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7DEAFA8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Content>
          <w:r w:rsidR="00F55B22">
            <w:rPr>
              <w:rFonts w:cstheme="minorHAnsi"/>
            </w:rPr>
            <w:t>Kindergarten Physical Education</w:t>
          </w:r>
        </w:sdtContent>
      </w:sdt>
    </w:p>
    <w:p w14:paraId="7DBD16A4" w14:textId="58285DB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Content>
          <w:r w:rsidR="00F55B22">
            <w:rPr>
              <w:rFonts w:cstheme="minorHAnsi"/>
            </w:rPr>
            <w:t>08066</w:t>
          </w:r>
        </w:sdtContent>
      </w:sdt>
    </w:p>
    <w:p w14:paraId="5A1A935A" w14:textId="5079E97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F55B22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3D3AEDF8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Content>
          <w:r w:rsidR="00612051">
            <w:t>Kindergarten Physical Education introduces students to movement concepts and skills, builds social interactions through activity, and stress</w:t>
          </w:r>
          <w:r w:rsidR="00953A40">
            <w:t>es</w:t>
          </w:r>
          <w:r w:rsidR="00612051">
            <w:t xml:space="preserve"> the importance of safety rules and procedures.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28E426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612051">
            <w:rPr>
              <w:rFonts w:cstheme="minorHAnsi"/>
            </w:rPr>
            <w:t>Kindergarten</w:t>
          </w:r>
        </w:sdtContent>
      </w:sdt>
    </w:p>
    <w:p w14:paraId="19574833" w14:textId="4CE6C58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612051">
            <w:rPr>
              <w:rFonts w:cstheme="minorHAnsi"/>
            </w:rPr>
            <w:t>Once A Week</w:t>
          </w:r>
        </w:sdtContent>
      </w:sdt>
    </w:p>
    <w:p w14:paraId="44798805" w14:textId="7BD7A55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612051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Content>
        <w:p w14:paraId="69E80CF5" w14:textId="633C77EC" w:rsidR="00233FF6" w:rsidRPr="002872D0" w:rsidRDefault="0061205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7CF6EE1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1205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A3B116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61205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E4DBBD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1205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D86356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61205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06968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Content>
          <w:r w:rsidR="00612051">
            <w:rPr>
              <w:rFonts w:asciiTheme="minorHAnsi" w:hAnsiTheme="minorHAnsi" w:cstheme="minorHAnsi"/>
              <w:color w:val="000000"/>
            </w:rPr>
            <w:t>08030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A07F6E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00612051">
            <w:t>NA</w:t>
          </w:r>
        </w:sdtContent>
      </w:sdt>
    </w:p>
    <w:p w14:paraId="3BDFCBA3" w14:textId="2AC8789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r w:rsidR="00612051">
            <w:t>NA</w:t>
          </w:r>
        </w:sdtContent>
      </w:sdt>
    </w:p>
    <w:p w14:paraId="13940A2E" w14:textId="62D0D4F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00612051">
            <w:t>NA</w:t>
          </w:r>
        </w:sdtContent>
      </w:sdt>
    </w:p>
    <w:p w14:paraId="315731A5" w14:textId="320958C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r w:rsidR="00612051">
            <w:t>NA</w:t>
          </w:r>
        </w:sdtContent>
      </w:sdt>
    </w:p>
    <w:p w14:paraId="791863D9" w14:textId="71835C1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r w:rsidR="00612051">
                <w:t>NA</w:t>
              </w:r>
            </w:sdtContent>
          </w:sdt>
        </w:sdtContent>
      </w:sdt>
    </w:p>
    <w:p w14:paraId="37BB8507" w14:textId="7BA1ADF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612051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5B40BBC3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2-26T00:00:00Z">
            <w:dateFormat w:val="M/d/yyyy"/>
            <w:lid w:val="en-US"/>
            <w:storeMappedDataAs w:val="dateTime"/>
            <w:calendar w:val="gregorian"/>
          </w:date>
        </w:sdtPr>
        <w:sdtContent>
          <w:r w:rsidR="004560E6">
            <w:t>2/26/2024</w:t>
          </w:r>
        </w:sdtContent>
      </w:sdt>
    </w:p>
    <w:p w14:paraId="76FD3474" w14:textId="56742A1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Content>
          <w:r w:rsidR="00953A40">
            <w:t>6/10</w:t>
          </w:r>
          <w:r w:rsidR="004560E6">
            <w:t>/2024</w:t>
          </w:r>
        </w:sdtContent>
      </w:sdt>
    </w:p>
    <w:p w14:paraId="6AD24045" w14:textId="2E71AAAC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740702">
            <w:t>20</w:t>
          </w:r>
          <w:r w:rsidR="004560E6">
            <w:t>24</w:t>
          </w:r>
          <w:r w:rsidR="00740702">
            <w:t>-20</w:t>
          </w:r>
          <w:r w:rsidR="004560E6">
            <w:t>25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6B62079" w14:textId="77777777" w:rsidR="00740702" w:rsidRDefault="0074070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389DBF06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711AC85" w14:textId="77777777" w:rsidR="00740702" w:rsidRDefault="0074070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64088CE2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21E4CC78" w14:textId="2B8CEA67" w:rsidR="004B5158" w:rsidRPr="008A0DFD" w:rsidRDefault="004B5158" w:rsidP="004B51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</w:t>
      </w:r>
      <w:r w:rsidR="006D1568">
        <w:rPr>
          <w:sz w:val="24"/>
          <w:szCs w:val="24"/>
        </w:rPr>
        <w:t>Throwing Basics</w:t>
      </w:r>
    </w:p>
    <w:p w14:paraId="6184E43E" w14:textId="77777777" w:rsidR="004B5158" w:rsidRPr="008A0DFD" w:rsidRDefault="004B5158" w:rsidP="004B51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37D1E72" w14:textId="423517C2" w:rsidR="00BE3220" w:rsidRPr="00BE3220" w:rsidRDefault="004B5158" w:rsidP="004B5158">
      <w:pPr>
        <w:tabs>
          <w:tab w:val="center" w:pos="4680"/>
        </w:tabs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8F5DAFA" w14:textId="77777777" w:rsidR="00E05F5D" w:rsidRPr="008A0DFD" w:rsidRDefault="00E05F5D" w:rsidP="00E05F5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4ADE7FD0" w14:textId="77777777" w:rsidR="00E05F5D" w:rsidRPr="008A0DFD" w:rsidRDefault="00E05F5D" w:rsidP="00E05F5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54DA23FB" w14:textId="77777777" w:rsidR="00E05F5D" w:rsidRPr="008A0DFD" w:rsidRDefault="00E05F5D" w:rsidP="00E05F5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1E3DC78A" w14:textId="77777777" w:rsidR="0086036A" w:rsidRPr="008A0DFD" w:rsidRDefault="0086036A" w:rsidP="0086036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</w:p>
    <w:p w14:paraId="431CC051" w14:textId="77777777" w:rsidR="0086036A" w:rsidRPr="008A0DFD" w:rsidRDefault="0086036A" w:rsidP="0086036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410AAC55" w14:textId="77777777" w:rsidR="0086036A" w:rsidRPr="008A0DFD" w:rsidRDefault="0086036A" w:rsidP="0086036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C8CD536" w14:textId="77777777" w:rsidR="00CC6658" w:rsidRPr="008A0DFD" w:rsidRDefault="00CC6658" w:rsidP="00CC66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61DC44F8" w14:textId="77777777" w:rsidR="00CC6658" w:rsidRPr="008A0DFD" w:rsidRDefault="00CC6658" w:rsidP="00CC66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5A4EBB74" w14:textId="77777777" w:rsidR="00CC6658" w:rsidRPr="008A0DFD" w:rsidRDefault="00CC6658" w:rsidP="00CC66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350"/>
        <w:gridCol w:w="2027"/>
        <w:gridCol w:w="978"/>
      </w:tblGrid>
      <w:tr w:rsidR="004560E6" w14:paraId="76475555" w14:textId="77777777" w:rsidTr="003E7A19">
        <w:trPr>
          <w:tblHeader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DCAD" w14:textId="77777777" w:rsidR="004560E6" w:rsidRDefault="004560E6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Performance Indicator</w:t>
            </w:r>
          </w:p>
          <w:p w14:paraId="6FB3DF44" w14:textId="77777777" w:rsidR="004560E6" w:rsidRDefault="004560E6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2ECF" w14:textId="77777777" w:rsidR="004560E6" w:rsidRDefault="004560E6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PA Core Standard and/or Eligible Content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5A5D3" w14:textId="77777777" w:rsidR="004560E6" w:rsidRDefault="004560E6" w:rsidP="003E7A19">
            <w:pPr>
              <w:tabs>
                <w:tab w:val="center" w:pos="4680"/>
              </w:tabs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Marking Period Taught </w:t>
            </w:r>
          </w:p>
        </w:tc>
      </w:tr>
      <w:tr w:rsidR="004560E6" w14:paraId="706D2905" w14:textId="77777777" w:rsidTr="00D40FC1">
        <w:trPr>
          <w:trHeight w:val="440"/>
        </w:trPr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19B3C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and use safe practices in physical activity settings (e.g., proper equipment, knowledge of rules, sun safety, guidelines of safe play, warm-up, cool-down).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5463" w14:textId="2505A1E0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10.3.3.D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73C33" w14:textId="77777777" w:rsidR="004560E6" w:rsidRDefault="004560E6" w:rsidP="00D40FC1">
            <w:pPr>
              <w:tabs>
                <w:tab w:val="center" w:pos="4680"/>
              </w:tabs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15E9E221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BA35F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and engage in physical activities that promote physical fitness and health.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74568" w14:textId="0D237E12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E9513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37CD25AA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8DD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the positive and negative effects of regular participation in moderate to vigorous physical activities.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07E10" w14:textId="25A83648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0F53E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657B9819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B1F0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and recognize changes in body responses during moderate to vigorous physical activity. (heart rate/breathing rate)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93376" w14:textId="41373568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7DF3A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3F5E531B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E3BA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likes and dislikes related to participation in physical activities.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3EF2" w14:textId="7E08BB08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AA4B9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022300AC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6FD11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reasons why regular participation in physical activities improves motor skills.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728E0" w14:textId="2FFC2375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7FFF3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04416952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D6F79" w14:textId="54F407F5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Recognize positive and negative interactions of small group activities.  </w:t>
            </w:r>
            <w:r w:rsidR="003B7EF2">
              <w:rPr>
                <w:rFonts w:cstheme="minorHAnsi"/>
                <w:color w:val="000000"/>
              </w:rPr>
              <w:t>[</w:t>
            </w:r>
            <w:r>
              <w:rPr>
                <w:rFonts w:cstheme="minorHAnsi"/>
                <w:color w:val="000000"/>
              </w:rPr>
              <w:t>roles (e.g., leader, follower)/cooperation/sharing/on task participation</w:t>
            </w:r>
            <w:r w:rsidR="003B7EF2">
              <w:rPr>
                <w:rFonts w:cstheme="minorHAnsi"/>
                <w:color w:val="000000"/>
              </w:rPr>
              <w:t>]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A3626" w14:textId="76E91B96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10.4.3.F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C1B54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7E1A13D4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20F62" w14:textId="1FD273C9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Recognize and use basic movement skills and concepts. </w:t>
            </w:r>
            <w:r w:rsidR="003B7EF2">
              <w:rPr>
                <w:rFonts w:cstheme="minorHAnsi"/>
                <w:color w:val="000000"/>
              </w:rPr>
              <w:t>[</w:t>
            </w:r>
            <w:r>
              <w:rPr>
                <w:rFonts w:cstheme="minorHAnsi"/>
                <w:color w:val="000000"/>
              </w:rPr>
              <w:t>locomotor movements (e.g., run, leap, hop)/non-locomotor movements (</w:t>
            </w:r>
            <w:r w:rsidR="003E043D">
              <w:rPr>
                <w:rFonts w:cstheme="minorHAnsi"/>
                <w:color w:val="000000"/>
              </w:rPr>
              <w:t>e.g., bend</w:t>
            </w:r>
            <w:r>
              <w:rPr>
                <w:rFonts w:cstheme="minorHAnsi"/>
                <w:color w:val="000000"/>
              </w:rPr>
              <w:t>, stretch, twist)/manipulative movements (e.g., throw, catch, kick)/relationships (e.g., over, under, beside)/combination movements (</w:t>
            </w:r>
            <w:r w:rsidR="003E043D">
              <w:rPr>
                <w:rFonts w:cstheme="minorHAnsi"/>
                <w:color w:val="000000"/>
              </w:rPr>
              <w:t>e.g., locomotor</w:t>
            </w:r>
            <w:r>
              <w:rPr>
                <w:rFonts w:cstheme="minorHAnsi"/>
                <w:color w:val="000000"/>
              </w:rPr>
              <w:t>, non-locomotor, manipulative)/space awareness (e.g., self-space, levels, pathways, directions)/effort (e.g., speed, force)</w:t>
            </w:r>
            <w:r w:rsidR="003B7EF2">
              <w:rPr>
                <w:rFonts w:cstheme="minorHAnsi"/>
                <w:color w:val="000000"/>
              </w:rPr>
              <w:t>]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FCF8" w14:textId="67D452C2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10.5.3.A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96BD2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38B82A41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A33A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Recognize and describe the concepts of motor skill development using appropriate vocabulary. (form/developmental differences/critical elements/feedback)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C19D" w14:textId="5777D3B0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10.5.3.B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959D5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2EA24762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9CC58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Know the function of practice.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0FF72" w14:textId="2B00E06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10.5.3.C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8A16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33129A88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948D4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Identify and use principles of exercise to improve movement and fitness activities. (frequency/how often to exercise/intensity/how hard to exercise/time/how long to exercise/type/what kind of exercise)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BB8C4" w14:textId="5BADA49C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10.5.3.D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C298C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6DD9D533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F0F7F" w14:textId="62356C3F" w:rsidR="004560E6" w:rsidRDefault="00D40FC1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K</w:t>
            </w:r>
            <w:r w:rsidR="004560E6">
              <w:rPr>
                <w:rFonts w:cstheme="minorHAnsi"/>
                <w:color w:val="000000"/>
              </w:rPr>
              <w:t>now and describe scientific principles that affect movement and skills using appropriate vocabulary. (gravity/force production/absorption/balance/rotation)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26EE7" w14:textId="2F90E2AB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10.5.3.E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55FD3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  <w:tr w:rsidR="004560E6" w14:paraId="3572D70D" w14:textId="77777777" w:rsidTr="00D40FC1">
        <w:tc>
          <w:tcPr>
            <w:tcW w:w="6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50488" w14:textId="77777777" w:rsidR="004560E6" w:rsidRDefault="004560E6" w:rsidP="00D40FC1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Recognize and describe game strategies using appropriate vocabulary.  (faking/dodging/passing/receiving/ MOVING to be open/defending space/following rules of play)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AABF" w14:textId="64548679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10.5.3.F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25D51" w14:textId="77777777" w:rsidR="004560E6" w:rsidRDefault="004560E6" w:rsidP="00D40FC1">
            <w:pPr>
              <w:rPr>
                <w:rFonts w:cstheme="minorHAnsi"/>
              </w:rPr>
            </w:pPr>
            <w:r>
              <w:rPr>
                <w:rFonts w:cstheme="minorHAnsi"/>
              </w:rPr>
              <w:t>All</w:t>
            </w:r>
          </w:p>
        </w:tc>
      </w:tr>
    </w:tbl>
    <w:p w14:paraId="1A20F40C" w14:textId="77777777" w:rsidR="006864E9" w:rsidRDefault="006864E9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9D7822D" w14:textId="77777777" w:rsidR="00A0730D" w:rsidRDefault="00A0730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0049E693" w14:textId="77777777" w:rsidR="00A0730D" w:rsidRDefault="00A0730D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3BA9E884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6F1ADE0B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EF09EE">
        <w:rPr>
          <w:b/>
        </w:rPr>
        <w:t xml:space="preserve"> </w:t>
      </w:r>
      <w:r w:rsidR="00EF09EE">
        <w:rPr>
          <w:rStyle w:val="normaltextrun"/>
          <w:rFonts w:ascii="Calibri" w:hAnsi="Calibri" w:cs="Calibri"/>
          <w:color w:val="000000"/>
          <w:shd w:val="clear" w:color="auto" w:fill="FFFFFF"/>
        </w:rPr>
        <w:t>Teacher Observation, Participation, Sportsmanship, Understanding concepts and skills.</w:t>
      </w:r>
      <w:r w:rsidR="00EF09EE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24315440" w:rsidR="008D65B0" w:rsidRPr="00EF09EE" w:rsidRDefault="00D870F7" w:rsidP="001D4B68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EF09EE">
        <w:rPr>
          <w:b/>
        </w:rPr>
        <w:t xml:space="preserve"> </w:t>
      </w:r>
      <w:r w:rsidR="00EF09EE">
        <w:rPr>
          <w:bCs/>
        </w:rPr>
        <w:t>None</w:t>
      </w:r>
    </w:p>
    <w:sectPr w:rsidR="008D65B0" w:rsidRPr="00EF09EE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E8C6DE" w14:textId="77777777" w:rsidR="001549ED" w:rsidRDefault="001549ED" w:rsidP="005F535D">
      <w:pPr>
        <w:spacing w:after="0" w:line="240" w:lineRule="auto"/>
      </w:pPr>
      <w:r>
        <w:separator/>
      </w:r>
    </w:p>
  </w:endnote>
  <w:endnote w:type="continuationSeparator" w:id="0">
    <w:p w14:paraId="4C246FB2" w14:textId="77777777" w:rsidR="001549ED" w:rsidRDefault="001549ED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AC47B" w14:textId="77777777" w:rsidR="001549ED" w:rsidRDefault="001549ED" w:rsidP="005F535D">
      <w:pPr>
        <w:spacing w:after="0" w:line="240" w:lineRule="auto"/>
      </w:pPr>
      <w:r>
        <w:separator/>
      </w:r>
    </w:p>
  </w:footnote>
  <w:footnote w:type="continuationSeparator" w:id="0">
    <w:p w14:paraId="0BC48178" w14:textId="77777777" w:rsidR="001549ED" w:rsidRDefault="001549ED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549ED"/>
    <w:rsid w:val="001D4B68"/>
    <w:rsid w:val="001D6D3F"/>
    <w:rsid w:val="001F3157"/>
    <w:rsid w:val="00222BAF"/>
    <w:rsid w:val="00233FF6"/>
    <w:rsid w:val="002872D0"/>
    <w:rsid w:val="002D7128"/>
    <w:rsid w:val="002D7708"/>
    <w:rsid w:val="002E0453"/>
    <w:rsid w:val="002E4B5B"/>
    <w:rsid w:val="0037005B"/>
    <w:rsid w:val="003748AD"/>
    <w:rsid w:val="003B7EF2"/>
    <w:rsid w:val="003E043D"/>
    <w:rsid w:val="003E27C4"/>
    <w:rsid w:val="003F35A5"/>
    <w:rsid w:val="00411762"/>
    <w:rsid w:val="00416C75"/>
    <w:rsid w:val="004560E6"/>
    <w:rsid w:val="00472373"/>
    <w:rsid w:val="00477969"/>
    <w:rsid w:val="004B5158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2051"/>
    <w:rsid w:val="00615DC6"/>
    <w:rsid w:val="00642A3E"/>
    <w:rsid w:val="006673BF"/>
    <w:rsid w:val="006864E9"/>
    <w:rsid w:val="006A2910"/>
    <w:rsid w:val="006B7B66"/>
    <w:rsid w:val="006D1568"/>
    <w:rsid w:val="006D28DA"/>
    <w:rsid w:val="006D4C30"/>
    <w:rsid w:val="00740702"/>
    <w:rsid w:val="007429F8"/>
    <w:rsid w:val="00772B43"/>
    <w:rsid w:val="007870C3"/>
    <w:rsid w:val="007A30D0"/>
    <w:rsid w:val="007D0A7F"/>
    <w:rsid w:val="007D3C02"/>
    <w:rsid w:val="00801417"/>
    <w:rsid w:val="00806353"/>
    <w:rsid w:val="00833C59"/>
    <w:rsid w:val="0086036A"/>
    <w:rsid w:val="00886D86"/>
    <w:rsid w:val="008A3F75"/>
    <w:rsid w:val="008A44A9"/>
    <w:rsid w:val="008D65B0"/>
    <w:rsid w:val="008E6BE6"/>
    <w:rsid w:val="009444EA"/>
    <w:rsid w:val="00951201"/>
    <w:rsid w:val="00953A40"/>
    <w:rsid w:val="00972718"/>
    <w:rsid w:val="00987387"/>
    <w:rsid w:val="009B4BE9"/>
    <w:rsid w:val="009D193A"/>
    <w:rsid w:val="009E2E16"/>
    <w:rsid w:val="00A02591"/>
    <w:rsid w:val="00A0730D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C6658"/>
    <w:rsid w:val="00CE7B74"/>
    <w:rsid w:val="00D07C92"/>
    <w:rsid w:val="00D40FC1"/>
    <w:rsid w:val="00D621F2"/>
    <w:rsid w:val="00D70673"/>
    <w:rsid w:val="00D870F7"/>
    <w:rsid w:val="00DA4DFD"/>
    <w:rsid w:val="00DA69F9"/>
    <w:rsid w:val="00DB35FF"/>
    <w:rsid w:val="00DE11C3"/>
    <w:rsid w:val="00DE6A8D"/>
    <w:rsid w:val="00E05F5D"/>
    <w:rsid w:val="00E313E4"/>
    <w:rsid w:val="00E352C5"/>
    <w:rsid w:val="00E54FAF"/>
    <w:rsid w:val="00E629A6"/>
    <w:rsid w:val="00E63B2A"/>
    <w:rsid w:val="00E965D0"/>
    <w:rsid w:val="00EB741C"/>
    <w:rsid w:val="00EC6AE2"/>
    <w:rsid w:val="00EE4028"/>
    <w:rsid w:val="00EE7554"/>
    <w:rsid w:val="00EF09EE"/>
    <w:rsid w:val="00F01E4E"/>
    <w:rsid w:val="00F25C8E"/>
    <w:rsid w:val="00F55B22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normaltextrun">
    <w:name w:val="normaltextrun"/>
    <w:basedOn w:val="DefaultParagraphFont"/>
    <w:rsid w:val="00EF09EE"/>
  </w:style>
  <w:style w:type="character" w:customStyle="1" w:styleId="eop">
    <w:name w:val="eop"/>
    <w:basedOn w:val="DefaultParagraphFont"/>
    <w:rsid w:val="00EF0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42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3A7AE7"/>
    <w:rsid w:val="00413589"/>
    <w:rsid w:val="004B6576"/>
    <w:rsid w:val="004D62F1"/>
    <w:rsid w:val="00772B43"/>
    <w:rsid w:val="007E0331"/>
    <w:rsid w:val="00830859"/>
    <w:rsid w:val="00944A0C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Props1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876</Words>
  <Characters>4998</Characters>
  <Application>Microsoft Office Word</Application>
  <DocSecurity>0</DocSecurity>
  <Lines>41</Lines>
  <Paragraphs>11</Paragraphs>
  <ScaleCrop>false</ScaleCrop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25</cp:revision>
  <cp:lastPrinted>2020-12-18T18:34:00Z</cp:lastPrinted>
  <dcterms:created xsi:type="dcterms:W3CDTF">2022-05-18T11:41:00Z</dcterms:created>
  <dcterms:modified xsi:type="dcterms:W3CDTF">2024-05-15T12:28:00Z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