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95BEA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77E7F918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94C0CCD" w14:textId="595DED56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E36268">
            <w:rPr>
              <w:rFonts w:cstheme="minorHAnsi"/>
            </w:rPr>
            <w:t>Music 6</w:t>
          </w:r>
        </w:sdtContent>
      </w:sdt>
    </w:p>
    <w:p w14:paraId="1593CA59" w14:textId="6E666909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8937A4">
            <w:rPr>
              <w:rFonts w:cstheme="minorHAnsi"/>
            </w:rPr>
            <w:t>00803</w:t>
          </w:r>
        </w:sdtContent>
      </w:sdt>
    </w:p>
    <w:p w14:paraId="61C682CF" w14:textId="4C669AFF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843A42">
            <w:rPr>
              <w:rFonts w:cstheme="minorHAnsi"/>
            </w:rPr>
            <w:t xml:space="preserve">None </w:t>
          </w:r>
        </w:sdtContent>
      </w:sdt>
    </w:p>
    <w:p w14:paraId="17952E2C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11901D6" w14:textId="5894B95B" w:rsidR="00B542EF" w:rsidRPr="007429F8" w:rsidRDefault="007429F8" w:rsidP="5990F53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</w:pPr>
      <w:r w:rsidRPr="5990F534">
        <w:rPr>
          <w:b/>
          <w:bCs/>
        </w:rPr>
        <w:t>Course Description:</w:t>
      </w:r>
      <w:r>
        <w:tab/>
      </w:r>
      <w:sdt>
        <w:sdtPr>
          <w:id w:val="-1693755925"/>
          <w:placeholder>
            <w:docPart w:val="DefaultPlaceholder_-1854013440"/>
          </w:placeholder>
        </w:sdtPr>
        <w:sdtEndPr/>
        <w:sdtContent>
          <w:r w:rsidR="00CD788F" w:rsidRPr="5990F534">
            <w:t>This non-performance course is designed to enhance students’ understanding and enjoyment of music from various genres, historical periods</w:t>
          </w:r>
          <w:r w:rsidR="449FEAC0" w:rsidRPr="5990F534">
            <w:t>,</w:t>
          </w:r>
          <w:r w:rsidR="00CD788F" w:rsidRPr="5990F534">
            <w:t xml:space="preserve"> and cultures.  The course will cover fundamental concepts in music theory, such as melody, harmony, </w:t>
          </w:r>
          <w:proofErr w:type="gramStart"/>
          <w:r w:rsidR="00CD788F" w:rsidRPr="5990F534">
            <w:t>rhythm</w:t>
          </w:r>
          <w:proofErr w:type="gramEnd"/>
          <w:r w:rsidR="00CD788F" w:rsidRPr="5990F534">
            <w:t xml:space="preserve"> and form as well as exploring works by famous composers and learning about the cultural and historical contexts that influenced musical development.</w:t>
          </w:r>
        </w:sdtContent>
      </w:sdt>
    </w:p>
    <w:p w14:paraId="47683CE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04F4E1FB" w14:textId="1FD5BFC3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E36268">
            <w:rPr>
              <w:rFonts w:cstheme="minorHAnsi"/>
            </w:rPr>
            <w:t>Grade 6</w:t>
          </w:r>
        </w:sdtContent>
      </w:sdt>
    </w:p>
    <w:p w14:paraId="418E03EB" w14:textId="032885F6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E36268">
            <w:rPr>
              <w:rFonts w:cstheme="minorHAnsi"/>
            </w:rPr>
            <w:t>One Semester</w:t>
          </w:r>
        </w:sdtContent>
      </w:sdt>
    </w:p>
    <w:p w14:paraId="00392EE2" w14:textId="756DC5B6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E36268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2CC845C8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</w:sdtPr>
      <w:sdtEndPr/>
      <w:sdtContent>
        <w:p w14:paraId="1A29CD8C" w14:textId="35207454" w:rsidR="00233FF6" w:rsidRPr="002872D0" w:rsidRDefault="00843A42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– Music Education</w:t>
          </w:r>
        </w:p>
      </w:sdtContent>
    </w:sdt>
    <w:p w14:paraId="50BF251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FFEA3CB" w14:textId="4DA19648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81863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76DE84AD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94CA32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541DC8FD" w14:textId="1D2AF5BC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081863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5B4702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46400ECB" w14:textId="2BBC56BE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DC"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626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22844E2D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8B7D250" w14:textId="765953D4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8186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F0C2938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2096213D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A85D71C" w14:textId="4F30ED34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7A09B9">
            <w:rPr>
              <w:rFonts w:asciiTheme="minorHAnsi" w:hAnsiTheme="minorHAnsi" w:cstheme="minorHAnsi"/>
              <w:color w:val="000000"/>
            </w:rPr>
            <w:t>55136</w:t>
          </w:r>
        </w:sdtContent>
      </w:sdt>
    </w:p>
    <w:p w14:paraId="3B9A1E9F" w14:textId="5B41DE88" w:rsidR="004C138F" w:rsidRPr="006D28DA" w:rsidRDefault="004C138F" w:rsidP="14183528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000000"/>
          <w:sz w:val="16"/>
          <w:szCs w:val="16"/>
        </w:rPr>
      </w:pPr>
      <w:r w:rsidRPr="14183528">
        <w:rPr>
          <w:rFonts w:asciiTheme="minorHAnsi" w:hAnsiTheme="minorHAnsi" w:cstheme="minorBidi"/>
          <w:color w:val="000000" w:themeColor="text1"/>
          <w:sz w:val="16"/>
          <w:szCs w:val="16"/>
        </w:rPr>
        <w:t xml:space="preserve">To find the State Course Code, go to </w:t>
      </w:r>
      <w:hyperlink r:id="rId8">
        <w:r w:rsidR="00C7166A" w:rsidRPr="14183528">
          <w:rPr>
            <w:rStyle w:val="Hyperlink"/>
            <w:rFonts w:asciiTheme="minorHAnsi" w:hAnsiTheme="minorHAnsi" w:cstheme="minorBidi"/>
            <w:sz w:val="16"/>
            <w:szCs w:val="16"/>
          </w:rPr>
          <w:t>State Course Code</w:t>
        </w:r>
      </w:hyperlink>
      <w:r w:rsidRPr="14183528">
        <w:rPr>
          <w:rFonts w:asciiTheme="minorHAnsi" w:hAnsiTheme="minorHAnsi" w:cstheme="minorBidi"/>
          <w:color w:val="000000" w:themeColor="text1"/>
          <w:sz w:val="16"/>
          <w:szCs w:val="16"/>
        </w:rPr>
        <w:t xml:space="preserve">, download the Excel file for </w:t>
      </w:r>
      <w:r w:rsidRPr="14183528">
        <w:rPr>
          <w:rFonts w:asciiTheme="minorHAnsi" w:hAnsiTheme="minorHAnsi" w:cstheme="minorBidi"/>
          <w:i/>
          <w:iCs/>
          <w:color w:val="000000" w:themeColor="text1"/>
          <w:sz w:val="16"/>
          <w:szCs w:val="16"/>
        </w:rPr>
        <w:t>SCED</w:t>
      </w:r>
      <w:r w:rsidRPr="14183528">
        <w:rPr>
          <w:rFonts w:asciiTheme="minorHAnsi" w:hAnsiTheme="minorHAnsi" w:cstheme="minorBidi"/>
          <w:color w:val="000000" w:themeColor="text1"/>
          <w:sz w:val="16"/>
          <w:szCs w:val="16"/>
        </w:rPr>
        <w:t xml:space="preserve">, click on SCED 6.0 tab, and </w:t>
      </w:r>
      <w:r w:rsidR="5C125572" w:rsidRPr="14183528">
        <w:rPr>
          <w:rFonts w:asciiTheme="minorHAnsi" w:hAnsiTheme="minorHAnsi" w:cstheme="minorBidi"/>
          <w:color w:val="000000" w:themeColor="text1"/>
          <w:sz w:val="16"/>
          <w:szCs w:val="16"/>
        </w:rPr>
        <w:t>choose</w:t>
      </w:r>
      <w:r w:rsidRPr="14183528">
        <w:rPr>
          <w:rFonts w:asciiTheme="minorHAnsi" w:hAnsiTheme="minorHAnsi" w:cstheme="minorBidi"/>
          <w:color w:val="000000" w:themeColor="text1"/>
          <w:sz w:val="16"/>
          <w:szCs w:val="16"/>
        </w:rPr>
        <w:t xml:space="preserve"> the correct code that corresponds with the course.</w:t>
      </w:r>
      <w:r w:rsidR="00AA162D" w:rsidRPr="14183528">
        <w:rPr>
          <w:rFonts w:asciiTheme="minorHAnsi" w:hAnsiTheme="minorHAnsi" w:cstheme="minorBidi"/>
          <w:color w:val="000000" w:themeColor="text1"/>
          <w:sz w:val="16"/>
          <w:szCs w:val="16"/>
        </w:rPr>
        <w:t xml:space="preserve"> </w:t>
      </w:r>
    </w:p>
    <w:p w14:paraId="22957E40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191179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48C03FF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126223D3" w14:textId="0FC3C990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080A12">
            <w:t>Quaver Music</w:t>
          </w:r>
          <w:r w:rsidR="00080A12">
            <w:tab/>
          </w:r>
        </w:sdtContent>
      </w:sdt>
    </w:p>
    <w:p w14:paraId="5A050142" w14:textId="61A0BB3A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080A12">
            <w:t>Quaver Ed Inc</w:t>
          </w:r>
        </w:sdtContent>
      </w:sdt>
    </w:p>
    <w:p w14:paraId="0D0E363E" w14:textId="1B1F60EC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080A12">
            <w:t>N/A</w:t>
          </w:r>
        </w:sdtContent>
      </w:sdt>
    </w:p>
    <w:p w14:paraId="7543A643" w14:textId="50EE589B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080A12">
            <w:t>2022</w:t>
          </w:r>
        </w:sdtContent>
      </w:sdt>
    </w:p>
    <w:p w14:paraId="3F4E4BF4" w14:textId="7D74938F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4C6840">
                <w:t>6</w:t>
              </w:r>
              <w:r w:rsidR="008F0B11">
                <w:t>/24/2024</w:t>
              </w:r>
            </w:sdtContent>
          </w:sdt>
        </w:sdtContent>
      </w:sdt>
    </w:p>
    <w:p w14:paraId="39C4B3F8" w14:textId="74B762EC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184106">
            <w:t>N/A</w:t>
          </w:r>
        </w:sdtContent>
      </w:sdt>
    </w:p>
    <w:p w14:paraId="4A39134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AA4562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D897F6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7EE8F0C6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4969C6C7" w14:textId="59C531F3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4-05-2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52A66">
            <w:t>5/24/2024</w:t>
          </w:r>
        </w:sdtContent>
      </w:sdt>
    </w:p>
    <w:p w14:paraId="79FB9B07" w14:textId="6C2B27D7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4-06-2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33F76">
            <w:t>6/24/2024</w:t>
          </w:r>
        </w:sdtContent>
      </w:sdt>
    </w:p>
    <w:p w14:paraId="44775A79" w14:textId="7428C46E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2F5E41">
            <w:t>2024-25</w:t>
          </w:r>
        </w:sdtContent>
      </w:sdt>
    </w:p>
    <w:p w14:paraId="31D6A268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21507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317BEAB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60FA61C3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0856629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8ACF116" w14:textId="77777777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3DA9A9B1" w14:textId="77777777" w:rsidR="00BE3220" w:rsidRPr="00655117" w:rsidRDefault="00BE3220" w:rsidP="00655117">
      <w:pPr>
        <w:tabs>
          <w:tab w:val="center" w:pos="4680"/>
        </w:tabs>
        <w:spacing w:after="0" w:line="240" w:lineRule="auto"/>
        <w:rPr>
          <w:b/>
          <w:u w:val="single"/>
        </w:rPr>
      </w:pPr>
      <w:r w:rsidRPr="00655117">
        <w:rPr>
          <w:b/>
          <w:u w:val="single"/>
        </w:rPr>
        <w:t xml:space="preserve">Marking Period 1 </w:t>
      </w:r>
    </w:p>
    <w:p w14:paraId="6370D814" w14:textId="61779C27" w:rsidR="000C3BBA" w:rsidRPr="00655117" w:rsidRDefault="000C3BBA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 xml:space="preserve">Musical elements:  </w:t>
      </w:r>
      <w:r w:rsidR="00AA441F" w:rsidRPr="00655117">
        <w:rPr>
          <w:bCs/>
        </w:rPr>
        <w:t>Rhythm, pitch, form, chords, melodic notation</w:t>
      </w:r>
    </w:p>
    <w:p w14:paraId="74EB2FC3" w14:textId="7061EA8C" w:rsidR="00AA441F" w:rsidRPr="00655117" w:rsidRDefault="00AA441F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Musical genre</w:t>
      </w:r>
    </w:p>
    <w:p w14:paraId="1DD645F0" w14:textId="22E81116" w:rsidR="00AA441F" w:rsidRPr="00655117" w:rsidRDefault="00AA441F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Half note and rest</w:t>
      </w:r>
    </w:p>
    <w:p w14:paraId="3E7627A4" w14:textId="10B052F3" w:rsidR="00AA441F" w:rsidRPr="00655117" w:rsidRDefault="00AA441F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 xml:space="preserve">Quarter note and </w:t>
      </w:r>
      <w:proofErr w:type="gramStart"/>
      <w:r w:rsidRPr="00655117">
        <w:rPr>
          <w:bCs/>
        </w:rPr>
        <w:t>rest</w:t>
      </w:r>
      <w:proofErr w:type="gramEnd"/>
    </w:p>
    <w:p w14:paraId="3E2F476B" w14:textId="0894625F" w:rsidR="00AA441F" w:rsidRPr="00655117" w:rsidRDefault="00AA441F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Eighth note and rest</w:t>
      </w:r>
    </w:p>
    <w:p w14:paraId="187C97F7" w14:textId="389F1191" w:rsidR="00AA441F" w:rsidRPr="00655117" w:rsidRDefault="00AA441F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Sixteenth note and rest</w:t>
      </w:r>
    </w:p>
    <w:p w14:paraId="2856C1F3" w14:textId="2BC47641" w:rsidR="007142AE" w:rsidRPr="00655117" w:rsidRDefault="007142AE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Treble clef</w:t>
      </w:r>
    </w:p>
    <w:p w14:paraId="3E891B69" w14:textId="735BD6E3" w:rsidR="007142AE" w:rsidRPr="00655117" w:rsidRDefault="007142AE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Binary Form</w:t>
      </w:r>
    </w:p>
    <w:p w14:paraId="7C627487" w14:textId="3035D39E" w:rsidR="007142AE" w:rsidRPr="00655117" w:rsidRDefault="007142AE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 xml:space="preserve">Ternary Form </w:t>
      </w:r>
    </w:p>
    <w:p w14:paraId="6363DA63" w14:textId="3F91B961" w:rsidR="007142AE" w:rsidRPr="00655117" w:rsidRDefault="007142AE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Rondo Form</w:t>
      </w:r>
    </w:p>
    <w:p w14:paraId="0CD9103D" w14:textId="6F288793" w:rsidR="007142AE" w:rsidRPr="00655117" w:rsidRDefault="007142AE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Chords:  I, IV, V</w:t>
      </w:r>
    </w:p>
    <w:p w14:paraId="13596D99" w14:textId="758DF939" w:rsidR="007142AE" w:rsidRPr="00655117" w:rsidRDefault="003147FC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Scales</w:t>
      </w:r>
    </w:p>
    <w:p w14:paraId="04CA2DA4" w14:textId="10C16D49" w:rsidR="003147FC" w:rsidRPr="00655117" w:rsidRDefault="003147FC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Melody</w:t>
      </w:r>
    </w:p>
    <w:p w14:paraId="3BAC4752" w14:textId="53FCB6B6" w:rsidR="003147FC" w:rsidRPr="00655117" w:rsidRDefault="003147FC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Sound, Vibration</w:t>
      </w:r>
    </w:p>
    <w:p w14:paraId="3EED8639" w14:textId="1734CA00" w:rsidR="003147FC" w:rsidRPr="00655117" w:rsidRDefault="003147FC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Waveforms, Amplitude, Frequency, Found Sounds</w:t>
      </w:r>
    </w:p>
    <w:p w14:paraId="3A4CEAB3" w14:textId="1F4A8176" w:rsidR="003147FC" w:rsidRPr="00655117" w:rsidRDefault="003055AE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Reverberation</w:t>
      </w:r>
    </w:p>
    <w:p w14:paraId="4B3D8FB0" w14:textId="13CF7120" w:rsidR="003055AE" w:rsidRPr="00655117" w:rsidRDefault="003055AE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Sound Manipulation</w:t>
      </w:r>
    </w:p>
    <w:p w14:paraId="0B61E0D4" w14:textId="728A38CD" w:rsidR="003055AE" w:rsidRPr="00655117" w:rsidRDefault="003055AE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Sound Effects</w:t>
      </w:r>
    </w:p>
    <w:p w14:paraId="014D7B9B" w14:textId="6D722231" w:rsidR="00C47D13" w:rsidRPr="00655117" w:rsidRDefault="003055AE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Sound Engineer</w:t>
      </w:r>
    </w:p>
    <w:p w14:paraId="30DFC255" w14:textId="77777777" w:rsidR="00BE3220" w:rsidRPr="00655117" w:rsidRDefault="00BE3220" w:rsidP="00655117">
      <w:pPr>
        <w:tabs>
          <w:tab w:val="center" w:pos="4680"/>
        </w:tabs>
        <w:spacing w:after="0" w:line="240" w:lineRule="auto"/>
      </w:pPr>
    </w:p>
    <w:p w14:paraId="132EFC91" w14:textId="77777777" w:rsidR="00BE3220" w:rsidRPr="00655117" w:rsidRDefault="00BE3220" w:rsidP="00655117">
      <w:pPr>
        <w:tabs>
          <w:tab w:val="center" w:pos="4680"/>
        </w:tabs>
        <w:spacing w:after="0" w:line="240" w:lineRule="auto"/>
        <w:rPr>
          <w:b/>
          <w:u w:val="single"/>
        </w:rPr>
      </w:pPr>
      <w:r w:rsidRPr="00655117">
        <w:rPr>
          <w:b/>
          <w:u w:val="single"/>
        </w:rPr>
        <w:t>Marking Period 2</w:t>
      </w:r>
    </w:p>
    <w:p w14:paraId="6F3F0658" w14:textId="7B27B37F" w:rsidR="00973625" w:rsidRPr="00655117" w:rsidRDefault="007110DC" w:rsidP="00655117">
      <w:pPr>
        <w:pStyle w:val="ListParagraph"/>
        <w:numPr>
          <w:ilvl w:val="0"/>
          <w:numId w:val="5"/>
        </w:numPr>
        <w:tabs>
          <w:tab w:val="center" w:pos="4680"/>
        </w:tabs>
        <w:spacing w:after="0" w:line="240" w:lineRule="auto"/>
        <w:rPr>
          <w:b/>
          <w:u w:val="single"/>
        </w:rPr>
      </w:pPr>
      <w:r w:rsidRPr="00655117">
        <w:rPr>
          <w:bCs/>
        </w:rPr>
        <w:t>Opera with pop music (Pop Opera)</w:t>
      </w:r>
    </w:p>
    <w:p w14:paraId="42E0C991" w14:textId="12C7CE8C" w:rsidR="007110DC" w:rsidRPr="00655117" w:rsidRDefault="005503C8" w:rsidP="00655117">
      <w:pPr>
        <w:pStyle w:val="ListParagraph"/>
        <w:numPr>
          <w:ilvl w:val="0"/>
          <w:numId w:val="5"/>
        </w:numPr>
        <w:tabs>
          <w:tab w:val="center" w:pos="4680"/>
        </w:tabs>
        <w:spacing w:after="0" w:line="240" w:lineRule="auto"/>
        <w:rPr>
          <w:b/>
          <w:u w:val="single"/>
        </w:rPr>
      </w:pPr>
      <w:r w:rsidRPr="00655117">
        <w:rPr>
          <w:bCs/>
        </w:rPr>
        <w:t xml:space="preserve">Define setting, theme and </w:t>
      </w:r>
      <w:proofErr w:type="gramStart"/>
      <w:r w:rsidRPr="00655117">
        <w:rPr>
          <w:bCs/>
        </w:rPr>
        <w:t>plot</w:t>
      </w:r>
      <w:proofErr w:type="gramEnd"/>
    </w:p>
    <w:p w14:paraId="6BD2B562" w14:textId="4F4FFDA8" w:rsidR="005503C8" w:rsidRPr="00655117" w:rsidRDefault="005503C8" w:rsidP="00655117">
      <w:pPr>
        <w:pStyle w:val="ListParagraph"/>
        <w:numPr>
          <w:ilvl w:val="0"/>
          <w:numId w:val="5"/>
        </w:numPr>
        <w:tabs>
          <w:tab w:val="center" w:pos="4680"/>
        </w:tabs>
        <w:spacing w:after="0" w:line="240" w:lineRule="auto"/>
        <w:rPr>
          <w:b/>
          <w:u w:val="single"/>
        </w:rPr>
      </w:pPr>
      <w:r w:rsidRPr="00655117">
        <w:rPr>
          <w:bCs/>
        </w:rPr>
        <w:t>Libretto, Recitative, Narration, Script, Aria</w:t>
      </w:r>
      <w:r w:rsidR="004F4265" w:rsidRPr="00655117">
        <w:rPr>
          <w:bCs/>
        </w:rPr>
        <w:t>, Cast List</w:t>
      </w:r>
    </w:p>
    <w:p w14:paraId="2C8C0A42" w14:textId="5DEFE0EB" w:rsidR="005503C8" w:rsidRPr="00655117" w:rsidRDefault="004F4265" w:rsidP="00655117">
      <w:pPr>
        <w:pStyle w:val="ListParagraph"/>
        <w:numPr>
          <w:ilvl w:val="0"/>
          <w:numId w:val="5"/>
        </w:numPr>
        <w:tabs>
          <w:tab w:val="center" w:pos="4680"/>
        </w:tabs>
        <w:spacing w:after="0" w:line="240" w:lineRule="auto"/>
        <w:rPr>
          <w:b/>
          <w:u w:val="single"/>
        </w:rPr>
      </w:pPr>
      <w:r w:rsidRPr="00655117">
        <w:rPr>
          <w:bCs/>
        </w:rPr>
        <w:t>Voice Types:  Soprano, Alto, Tenor Bass</w:t>
      </w:r>
    </w:p>
    <w:p w14:paraId="1909E7CF" w14:textId="6A63AC97" w:rsidR="004F4265" w:rsidRPr="00655117" w:rsidRDefault="00EC3089" w:rsidP="00655117">
      <w:pPr>
        <w:pStyle w:val="ListParagraph"/>
        <w:numPr>
          <w:ilvl w:val="0"/>
          <w:numId w:val="5"/>
        </w:numPr>
        <w:tabs>
          <w:tab w:val="center" w:pos="4680"/>
        </w:tabs>
        <w:spacing w:after="0" w:line="240" w:lineRule="auto"/>
        <w:rPr>
          <w:b/>
          <w:u w:val="single"/>
        </w:rPr>
      </w:pPr>
      <w:r w:rsidRPr="00655117">
        <w:rPr>
          <w:bCs/>
        </w:rPr>
        <w:t xml:space="preserve">Overture, blocking, </w:t>
      </w:r>
      <w:proofErr w:type="gramStart"/>
      <w:r w:rsidRPr="00655117">
        <w:rPr>
          <w:bCs/>
        </w:rPr>
        <w:t>props</w:t>
      </w:r>
      <w:proofErr w:type="gramEnd"/>
    </w:p>
    <w:p w14:paraId="2F0B6954" w14:textId="579E031D" w:rsidR="00EC3089" w:rsidRPr="00655117" w:rsidRDefault="00F07B47" w:rsidP="00655117">
      <w:pPr>
        <w:pStyle w:val="ListParagraph"/>
        <w:numPr>
          <w:ilvl w:val="0"/>
          <w:numId w:val="5"/>
        </w:numPr>
        <w:tabs>
          <w:tab w:val="center" w:pos="4680"/>
        </w:tabs>
        <w:spacing w:after="0" w:line="240" w:lineRule="auto"/>
        <w:rPr>
          <w:b/>
          <w:u w:val="single"/>
        </w:rPr>
      </w:pPr>
      <w:r w:rsidRPr="00655117">
        <w:rPr>
          <w:bCs/>
        </w:rPr>
        <w:t>Africa:  Countries, Climate</w:t>
      </w:r>
    </w:p>
    <w:p w14:paraId="2DA35E55" w14:textId="1751F9C4" w:rsidR="00F07B47" w:rsidRPr="00655117" w:rsidRDefault="00F07B47" w:rsidP="00655117">
      <w:pPr>
        <w:pStyle w:val="ListParagraph"/>
        <w:numPr>
          <w:ilvl w:val="0"/>
          <w:numId w:val="5"/>
        </w:numPr>
        <w:tabs>
          <w:tab w:val="center" w:pos="4680"/>
        </w:tabs>
        <w:spacing w:after="0" w:line="240" w:lineRule="auto"/>
        <w:rPr>
          <w:b/>
          <w:u w:val="single"/>
        </w:rPr>
      </w:pPr>
      <w:r w:rsidRPr="00655117">
        <w:rPr>
          <w:bCs/>
        </w:rPr>
        <w:t xml:space="preserve">Ostinato using </w:t>
      </w:r>
      <w:proofErr w:type="gramStart"/>
      <w:r w:rsidRPr="00655117">
        <w:rPr>
          <w:bCs/>
        </w:rPr>
        <w:t>Djembe</w:t>
      </w:r>
      <w:proofErr w:type="gramEnd"/>
    </w:p>
    <w:p w14:paraId="55CDF30B" w14:textId="080B4D8B" w:rsidR="00F07B47" w:rsidRPr="00655117" w:rsidRDefault="00F07B47" w:rsidP="00655117">
      <w:pPr>
        <w:pStyle w:val="ListParagraph"/>
        <w:numPr>
          <w:ilvl w:val="0"/>
          <w:numId w:val="5"/>
        </w:numPr>
        <w:tabs>
          <w:tab w:val="center" w:pos="4680"/>
        </w:tabs>
        <w:spacing w:after="0" w:line="240" w:lineRule="auto"/>
        <w:rPr>
          <w:b/>
          <w:u w:val="single"/>
        </w:rPr>
      </w:pPr>
      <w:r w:rsidRPr="00655117">
        <w:rPr>
          <w:bCs/>
        </w:rPr>
        <w:t>Polyrhythm</w:t>
      </w:r>
    </w:p>
    <w:p w14:paraId="44108C8E" w14:textId="69126DF5" w:rsidR="00F07B47" w:rsidRPr="00655117" w:rsidRDefault="00F07B47" w:rsidP="00655117">
      <w:pPr>
        <w:pStyle w:val="ListParagraph"/>
        <w:numPr>
          <w:ilvl w:val="0"/>
          <w:numId w:val="5"/>
        </w:numPr>
        <w:tabs>
          <w:tab w:val="center" w:pos="4680"/>
        </w:tabs>
        <w:spacing w:after="0" w:line="240" w:lineRule="auto"/>
        <w:rPr>
          <w:b/>
          <w:u w:val="single"/>
        </w:rPr>
      </w:pPr>
      <w:r w:rsidRPr="00655117">
        <w:rPr>
          <w:bCs/>
        </w:rPr>
        <w:t xml:space="preserve">African Drumming History </w:t>
      </w:r>
    </w:p>
    <w:p w14:paraId="494D5DCA" w14:textId="179B5933" w:rsidR="00F07B47" w:rsidRPr="00655117" w:rsidRDefault="0093516A" w:rsidP="00655117">
      <w:pPr>
        <w:pStyle w:val="ListParagraph"/>
        <w:numPr>
          <w:ilvl w:val="0"/>
          <w:numId w:val="5"/>
        </w:numPr>
        <w:tabs>
          <w:tab w:val="center" w:pos="4680"/>
        </w:tabs>
        <w:spacing w:after="0" w:line="240" w:lineRule="auto"/>
        <w:rPr>
          <w:b/>
          <w:u w:val="single"/>
        </w:rPr>
      </w:pPr>
      <w:r w:rsidRPr="00655117">
        <w:rPr>
          <w:bCs/>
        </w:rPr>
        <w:t xml:space="preserve">Compose ostinato using talking </w:t>
      </w:r>
      <w:proofErr w:type="gramStart"/>
      <w:r w:rsidRPr="00655117">
        <w:rPr>
          <w:bCs/>
        </w:rPr>
        <w:t>drum</w:t>
      </w:r>
      <w:proofErr w:type="gramEnd"/>
    </w:p>
    <w:p w14:paraId="1B8CFEBB" w14:textId="6AA9816E" w:rsidR="0093516A" w:rsidRPr="00655117" w:rsidRDefault="0093516A" w:rsidP="00655117">
      <w:pPr>
        <w:pStyle w:val="ListParagraph"/>
        <w:numPr>
          <w:ilvl w:val="0"/>
          <w:numId w:val="5"/>
        </w:numPr>
        <w:tabs>
          <w:tab w:val="center" w:pos="4680"/>
        </w:tabs>
        <w:spacing w:after="0" w:line="240" w:lineRule="auto"/>
        <w:rPr>
          <w:b/>
          <w:u w:val="single"/>
        </w:rPr>
      </w:pPr>
      <w:r w:rsidRPr="00655117">
        <w:rPr>
          <w:bCs/>
        </w:rPr>
        <w:t>Improvisation</w:t>
      </w:r>
    </w:p>
    <w:p w14:paraId="75AD0723" w14:textId="6CFACCDE" w:rsidR="0093516A" w:rsidRPr="00655117" w:rsidRDefault="0093516A" w:rsidP="00655117">
      <w:pPr>
        <w:pStyle w:val="ListParagraph"/>
        <w:numPr>
          <w:ilvl w:val="0"/>
          <w:numId w:val="5"/>
        </w:numPr>
        <w:tabs>
          <w:tab w:val="center" w:pos="4680"/>
        </w:tabs>
        <w:spacing w:after="0" w:line="240" w:lineRule="auto"/>
        <w:rPr>
          <w:b/>
          <w:u w:val="single"/>
        </w:rPr>
      </w:pPr>
      <w:r w:rsidRPr="00655117">
        <w:rPr>
          <w:bCs/>
        </w:rPr>
        <w:t>Animation</w:t>
      </w:r>
    </w:p>
    <w:p w14:paraId="31D141AB" w14:textId="1B12B1C7" w:rsidR="00BE3220" w:rsidRPr="00291CBD" w:rsidRDefault="000A0661" w:rsidP="00655117">
      <w:pPr>
        <w:pStyle w:val="ListParagraph"/>
        <w:numPr>
          <w:ilvl w:val="0"/>
          <w:numId w:val="5"/>
        </w:numPr>
        <w:tabs>
          <w:tab w:val="center" w:pos="4680"/>
        </w:tabs>
        <w:spacing w:after="0" w:line="240" w:lineRule="auto"/>
        <w:rPr>
          <w:b/>
          <w:u w:val="single"/>
        </w:rPr>
      </w:pPr>
      <w:r w:rsidRPr="00655117">
        <w:rPr>
          <w:bCs/>
        </w:rPr>
        <w:t>Foley Artist with Sound Effects</w:t>
      </w:r>
    </w:p>
    <w:p w14:paraId="1192F650" w14:textId="77777777" w:rsidR="00291CBD" w:rsidRDefault="00291CBD" w:rsidP="00291CBD">
      <w:pPr>
        <w:tabs>
          <w:tab w:val="center" w:pos="4680"/>
        </w:tabs>
        <w:spacing w:after="0" w:line="240" w:lineRule="auto"/>
        <w:rPr>
          <w:b/>
          <w:u w:val="single"/>
        </w:rPr>
      </w:pPr>
    </w:p>
    <w:p w14:paraId="7F4B935A" w14:textId="77777777" w:rsidR="00291CBD" w:rsidRDefault="00291CBD" w:rsidP="00291CBD">
      <w:pPr>
        <w:tabs>
          <w:tab w:val="center" w:pos="4680"/>
        </w:tabs>
        <w:spacing w:after="0" w:line="240" w:lineRule="auto"/>
        <w:rPr>
          <w:b/>
          <w:u w:val="single"/>
        </w:rPr>
      </w:pPr>
    </w:p>
    <w:p w14:paraId="4E0AF52E" w14:textId="77777777" w:rsidR="00291CBD" w:rsidRDefault="00291CBD" w:rsidP="00291CBD">
      <w:pPr>
        <w:tabs>
          <w:tab w:val="center" w:pos="4680"/>
        </w:tabs>
        <w:spacing w:after="0" w:line="240" w:lineRule="auto"/>
        <w:rPr>
          <w:b/>
          <w:u w:val="single"/>
        </w:rPr>
      </w:pPr>
    </w:p>
    <w:p w14:paraId="0798BA6D" w14:textId="77777777" w:rsidR="00291CBD" w:rsidRDefault="00291CBD" w:rsidP="00291CBD">
      <w:pPr>
        <w:tabs>
          <w:tab w:val="center" w:pos="4680"/>
        </w:tabs>
        <w:spacing w:after="0" w:line="240" w:lineRule="auto"/>
        <w:rPr>
          <w:b/>
          <w:u w:val="single"/>
        </w:rPr>
      </w:pPr>
    </w:p>
    <w:p w14:paraId="40BB2A42" w14:textId="77777777" w:rsidR="00291CBD" w:rsidRDefault="00291CBD" w:rsidP="00291CBD">
      <w:pPr>
        <w:tabs>
          <w:tab w:val="center" w:pos="4680"/>
        </w:tabs>
        <w:spacing w:after="0" w:line="240" w:lineRule="auto"/>
        <w:rPr>
          <w:b/>
          <w:u w:val="single"/>
        </w:rPr>
      </w:pPr>
    </w:p>
    <w:p w14:paraId="288FB0D1" w14:textId="77777777" w:rsidR="00291CBD" w:rsidRDefault="00291CBD" w:rsidP="00291CBD">
      <w:pPr>
        <w:tabs>
          <w:tab w:val="center" w:pos="4680"/>
        </w:tabs>
        <w:spacing w:after="0" w:line="240" w:lineRule="auto"/>
        <w:rPr>
          <w:b/>
          <w:u w:val="single"/>
        </w:rPr>
      </w:pPr>
    </w:p>
    <w:p w14:paraId="4353C2AA" w14:textId="77777777" w:rsidR="00291CBD" w:rsidRDefault="00291CBD" w:rsidP="00291CBD">
      <w:pPr>
        <w:tabs>
          <w:tab w:val="center" w:pos="4680"/>
        </w:tabs>
        <w:spacing w:after="0" w:line="240" w:lineRule="auto"/>
        <w:rPr>
          <w:b/>
          <w:u w:val="single"/>
        </w:rPr>
      </w:pPr>
    </w:p>
    <w:p w14:paraId="18B59FE3" w14:textId="77777777" w:rsidR="00291CBD" w:rsidRDefault="00291CBD" w:rsidP="00291CBD">
      <w:pPr>
        <w:tabs>
          <w:tab w:val="center" w:pos="4680"/>
        </w:tabs>
        <w:spacing w:after="0" w:line="240" w:lineRule="auto"/>
        <w:rPr>
          <w:b/>
          <w:u w:val="single"/>
        </w:rPr>
      </w:pPr>
    </w:p>
    <w:p w14:paraId="0A332B80" w14:textId="77777777" w:rsidR="00291CBD" w:rsidRPr="00291CBD" w:rsidRDefault="00291CBD" w:rsidP="00291CBD">
      <w:pPr>
        <w:tabs>
          <w:tab w:val="center" w:pos="4680"/>
        </w:tabs>
        <w:spacing w:after="0" w:line="240" w:lineRule="auto"/>
        <w:rPr>
          <w:b/>
          <w:u w:val="single"/>
        </w:rPr>
      </w:pPr>
    </w:p>
    <w:p w14:paraId="17D2AC6B" w14:textId="77777777" w:rsidR="00291CBD" w:rsidRDefault="00291CBD" w:rsidP="00291CBD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>
        <w:rPr>
          <w:b/>
          <w:sz w:val="24"/>
          <w:szCs w:val="24"/>
          <w:u w:val="single"/>
        </w:rPr>
        <w:t>OF CONTENT, AND CONCEPTS</w:t>
      </w:r>
    </w:p>
    <w:p w14:paraId="3C655DF7" w14:textId="77777777" w:rsidR="00291CBD" w:rsidRDefault="00291CBD" w:rsidP="00655117">
      <w:pPr>
        <w:tabs>
          <w:tab w:val="center" w:pos="4680"/>
        </w:tabs>
        <w:spacing w:after="0" w:line="240" w:lineRule="auto"/>
        <w:rPr>
          <w:b/>
          <w:u w:val="single"/>
        </w:rPr>
      </w:pPr>
    </w:p>
    <w:p w14:paraId="1572838B" w14:textId="4E4FC9A7" w:rsidR="003F1A22" w:rsidRPr="00655117" w:rsidRDefault="003F1A22" w:rsidP="00655117">
      <w:pPr>
        <w:tabs>
          <w:tab w:val="center" w:pos="4680"/>
        </w:tabs>
        <w:spacing w:after="0" w:line="240" w:lineRule="auto"/>
        <w:rPr>
          <w:b/>
          <w:u w:val="single"/>
        </w:rPr>
      </w:pPr>
      <w:r w:rsidRPr="00655117">
        <w:rPr>
          <w:b/>
          <w:u w:val="single"/>
        </w:rPr>
        <w:t xml:space="preserve">Marking Period 3 </w:t>
      </w:r>
    </w:p>
    <w:p w14:paraId="652D3A9E" w14:textId="77777777" w:rsidR="003F1A22" w:rsidRPr="00655117" w:rsidRDefault="003F1A22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Musical elements:  Rhythm, pitch, form, chords, melodic notation</w:t>
      </w:r>
    </w:p>
    <w:p w14:paraId="132EB869" w14:textId="77777777" w:rsidR="003F1A22" w:rsidRPr="00655117" w:rsidRDefault="003F1A22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Musical genre</w:t>
      </w:r>
    </w:p>
    <w:p w14:paraId="02655509" w14:textId="77777777" w:rsidR="003F1A22" w:rsidRPr="00655117" w:rsidRDefault="003F1A22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Half note and rest</w:t>
      </w:r>
    </w:p>
    <w:p w14:paraId="047BF94A" w14:textId="77777777" w:rsidR="003F1A22" w:rsidRPr="00655117" w:rsidRDefault="003F1A22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 xml:space="preserve">Quarter note and </w:t>
      </w:r>
      <w:proofErr w:type="gramStart"/>
      <w:r w:rsidRPr="00655117">
        <w:rPr>
          <w:bCs/>
        </w:rPr>
        <w:t>rest</w:t>
      </w:r>
      <w:proofErr w:type="gramEnd"/>
    </w:p>
    <w:p w14:paraId="23173626" w14:textId="77777777" w:rsidR="003F1A22" w:rsidRPr="00655117" w:rsidRDefault="003F1A22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Eighth note and rest</w:t>
      </w:r>
    </w:p>
    <w:p w14:paraId="4C8504FE" w14:textId="77777777" w:rsidR="003F1A22" w:rsidRPr="00655117" w:rsidRDefault="003F1A22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Sixteenth note and rest</w:t>
      </w:r>
    </w:p>
    <w:p w14:paraId="261D73E2" w14:textId="77777777" w:rsidR="003F1A22" w:rsidRPr="00655117" w:rsidRDefault="003F1A22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Treble clef</w:t>
      </w:r>
    </w:p>
    <w:p w14:paraId="52F35A99" w14:textId="77777777" w:rsidR="003F1A22" w:rsidRPr="00655117" w:rsidRDefault="003F1A22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Binary Form</w:t>
      </w:r>
    </w:p>
    <w:p w14:paraId="5CE793F2" w14:textId="77777777" w:rsidR="003F1A22" w:rsidRPr="00655117" w:rsidRDefault="003F1A22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 xml:space="preserve">Ternary Form </w:t>
      </w:r>
    </w:p>
    <w:p w14:paraId="3B238820" w14:textId="77777777" w:rsidR="003F1A22" w:rsidRPr="00655117" w:rsidRDefault="003F1A22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Rondo Form</w:t>
      </w:r>
    </w:p>
    <w:p w14:paraId="5D2A0BF7" w14:textId="77777777" w:rsidR="003F1A22" w:rsidRPr="00655117" w:rsidRDefault="003F1A22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Chords:  I, IV, V</w:t>
      </w:r>
    </w:p>
    <w:p w14:paraId="3119E27D" w14:textId="77777777" w:rsidR="003F1A22" w:rsidRPr="00655117" w:rsidRDefault="003F1A22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Scales</w:t>
      </w:r>
    </w:p>
    <w:p w14:paraId="4912B47E" w14:textId="77777777" w:rsidR="003F1A22" w:rsidRPr="00655117" w:rsidRDefault="003F1A22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Melody</w:t>
      </w:r>
    </w:p>
    <w:p w14:paraId="6DA332DE" w14:textId="77777777" w:rsidR="003F1A22" w:rsidRPr="00655117" w:rsidRDefault="003F1A22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Sound, Vibration</w:t>
      </w:r>
    </w:p>
    <w:p w14:paraId="28E35A79" w14:textId="77777777" w:rsidR="003F1A22" w:rsidRPr="00655117" w:rsidRDefault="003F1A22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Waveforms, Amplitude, Frequency, Found Sounds</w:t>
      </w:r>
    </w:p>
    <w:p w14:paraId="3512961F" w14:textId="77777777" w:rsidR="003F1A22" w:rsidRPr="00655117" w:rsidRDefault="003F1A22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Reverberation</w:t>
      </w:r>
    </w:p>
    <w:p w14:paraId="2515E5A6" w14:textId="77777777" w:rsidR="003F1A22" w:rsidRPr="00655117" w:rsidRDefault="003F1A22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Sound Manipulation</w:t>
      </w:r>
    </w:p>
    <w:p w14:paraId="5417E898" w14:textId="77777777" w:rsidR="003F1A22" w:rsidRPr="00655117" w:rsidRDefault="003F1A22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Sound Effects</w:t>
      </w:r>
    </w:p>
    <w:p w14:paraId="34430083" w14:textId="77777777" w:rsidR="003F1A22" w:rsidRPr="00655117" w:rsidRDefault="003F1A22" w:rsidP="00655117">
      <w:pPr>
        <w:pStyle w:val="ListParagraph"/>
        <w:numPr>
          <w:ilvl w:val="0"/>
          <w:numId w:val="4"/>
        </w:numPr>
        <w:tabs>
          <w:tab w:val="center" w:pos="4680"/>
        </w:tabs>
        <w:spacing w:after="0" w:line="240" w:lineRule="auto"/>
        <w:rPr>
          <w:bCs/>
        </w:rPr>
      </w:pPr>
      <w:r w:rsidRPr="00655117">
        <w:rPr>
          <w:bCs/>
        </w:rPr>
        <w:t>Sound Engineer</w:t>
      </w:r>
    </w:p>
    <w:p w14:paraId="09776DA5" w14:textId="77777777" w:rsidR="003F1A22" w:rsidRPr="00655117" w:rsidRDefault="003F1A22" w:rsidP="00655117">
      <w:pPr>
        <w:tabs>
          <w:tab w:val="center" w:pos="4680"/>
        </w:tabs>
        <w:spacing w:after="0" w:line="240" w:lineRule="auto"/>
      </w:pPr>
    </w:p>
    <w:p w14:paraId="45B6146E" w14:textId="21E61269" w:rsidR="003F1A22" w:rsidRPr="00655117" w:rsidRDefault="003F1A22" w:rsidP="00655117">
      <w:pPr>
        <w:tabs>
          <w:tab w:val="center" w:pos="4680"/>
        </w:tabs>
        <w:spacing w:after="0" w:line="240" w:lineRule="auto"/>
        <w:rPr>
          <w:b/>
          <w:u w:val="single"/>
        </w:rPr>
      </w:pPr>
      <w:r w:rsidRPr="00655117">
        <w:rPr>
          <w:b/>
          <w:u w:val="single"/>
        </w:rPr>
        <w:t>Marking Period</w:t>
      </w:r>
      <w:r w:rsidR="004D3ADD" w:rsidRPr="00655117">
        <w:rPr>
          <w:b/>
          <w:u w:val="single"/>
        </w:rPr>
        <w:t xml:space="preserve"> 4</w:t>
      </w:r>
    </w:p>
    <w:p w14:paraId="753A905B" w14:textId="77777777" w:rsidR="003F1A22" w:rsidRPr="00655117" w:rsidRDefault="003F1A22" w:rsidP="00655117">
      <w:pPr>
        <w:pStyle w:val="ListParagraph"/>
        <w:numPr>
          <w:ilvl w:val="0"/>
          <w:numId w:val="5"/>
        </w:numPr>
        <w:tabs>
          <w:tab w:val="center" w:pos="4680"/>
        </w:tabs>
        <w:spacing w:after="0" w:line="240" w:lineRule="auto"/>
        <w:rPr>
          <w:b/>
          <w:u w:val="single"/>
        </w:rPr>
      </w:pPr>
      <w:r w:rsidRPr="00655117">
        <w:rPr>
          <w:bCs/>
        </w:rPr>
        <w:t>Opera with pop music (Pop Opera)</w:t>
      </w:r>
    </w:p>
    <w:p w14:paraId="62C0EF70" w14:textId="77777777" w:rsidR="003F1A22" w:rsidRPr="00655117" w:rsidRDefault="003F1A22" w:rsidP="00655117">
      <w:pPr>
        <w:pStyle w:val="ListParagraph"/>
        <w:numPr>
          <w:ilvl w:val="0"/>
          <w:numId w:val="5"/>
        </w:numPr>
        <w:tabs>
          <w:tab w:val="center" w:pos="4680"/>
        </w:tabs>
        <w:spacing w:after="0" w:line="240" w:lineRule="auto"/>
        <w:rPr>
          <w:b/>
          <w:u w:val="single"/>
        </w:rPr>
      </w:pPr>
      <w:r w:rsidRPr="00655117">
        <w:rPr>
          <w:bCs/>
        </w:rPr>
        <w:t xml:space="preserve">Define setting, theme and </w:t>
      </w:r>
      <w:proofErr w:type="gramStart"/>
      <w:r w:rsidRPr="00655117">
        <w:rPr>
          <w:bCs/>
        </w:rPr>
        <w:t>plot</w:t>
      </w:r>
      <w:proofErr w:type="gramEnd"/>
    </w:p>
    <w:p w14:paraId="1EAE899C" w14:textId="77777777" w:rsidR="003F1A22" w:rsidRPr="00655117" w:rsidRDefault="003F1A22" w:rsidP="00655117">
      <w:pPr>
        <w:pStyle w:val="ListParagraph"/>
        <w:numPr>
          <w:ilvl w:val="0"/>
          <w:numId w:val="5"/>
        </w:numPr>
        <w:tabs>
          <w:tab w:val="center" w:pos="4680"/>
        </w:tabs>
        <w:spacing w:after="0" w:line="240" w:lineRule="auto"/>
        <w:rPr>
          <w:b/>
          <w:u w:val="single"/>
        </w:rPr>
      </w:pPr>
      <w:r w:rsidRPr="00655117">
        <w:rPr>
          <w:bCs/>
        </w:rPr>
        <w:t>Libretto, Recitative, Narration, Script, Aria, Cast List</w:t>
      </w:r>
    </w:p>
    <w:p w14:paraId="28E1EB0F" w14:textId="77777777" w:rsidR="003F1A22" w:rsidRPr="00655117" w:rsidRDefault="003F1A22" w:rsidP="00655117">
      <w:pPr>
        <w:pStyle w:val="ListParagraph"/>
        <w:numPr>
          <w:ilvl w:val="0"/>
          <w:numId w:val="5"/>
        </w:numPr>
        <w:tabs>
          <w:tab w:val="center" w:pos="4680"/>
        </w:tabs>
        <w:spacing w:after="0" w:line="240" w:lineRule="auto"/>
        <w:rPr>
          <w:b/>
          <w:u w:val="single"/>
        </w:rPr>
      </w:pPr>
      <w:r w:rsidRPr="00655117">
        <w:rPr>
          <w:bCs/>
        </w:rPr>
        <w:t>Voice Types:  Soprano, Alto, Tenor Bass</w:t>
      </w:r>
    </w:p>
    <w:p w14:paraId="7E035990" w14:textId="77777777" w:rsidR="003F1A22" w:rsidRPr="00655117" w:rsidRDefault="003F1A22" w:rsidP="00655117">
      <w:pPr>
        <w:pStyle w:val="ListParagraph"/>
        <w:numPr>
          <w:ilvl w:val="0"/>
          <w:numId w:val="5"/>
        </w:numPr>
        <w:tabs>
          <w:tab w:val="center" w:pos="4680"/>
        </w:tabs>
        <w:spacing w:after="0" w:line="240" w:lineRule="auto"/>
        <w:rPr>
          <w:b/>
          <w:u w:val="single"/>
        </w:rPr>
      </w:pPr>
      <w:r w:rsidRPr="00655117">
        <w:rPr>
          <w:bCs/>
        </w:rPr>
        <w:t xml:space="preserve">Overture, blocking, </w:t>
      </w:r>
      <w:proofErr w:type="gramStart"/>
      <w:r w:rsidRPr="00655117">
        <w:rPr>
          <w:bCs/>
        </w:rPr>
        <w:t>props</w:t>
      </w:r>
      <w:proofErr w:type="gramEnd"/>
    </w:p>
    <w:p w14:paraId="618FF594" w14:textId="77777777" w:rsidR="003F1A22" w:rsidRPr="00655117" w:rsidRDefault="003F1A22" w:rsidP="00655117">
      <w:pPr>
        <w:pStyle w:val="ListParagraph"/>
        <w:numPr>
          <w:ilvl w:val="0"/>
          <w:numId w:val="5"/>
        </w:numPr>
        <w:tabs>
          <w:tab w:val="center" w:pos="4680"/>
        </w:tabs>
        <w:spacing w:after="0" w:line="240" w:lineRule="auto"/>
        <w:rPr>
          <w:b/>
          <w:u w:val="single"/>
        </w:rPr>
      </w:pPr>
      <w:r w:rsidRPr="00655117">
        <w:rPr>
          <w:bCs/>
        </w:rPr>
        <w:t>Africa:  Countries, Climate</w:t>
      </w:r>
    </w:p>
    <w:p w14:paraId="6ACD09CD" w14:textId="77777777" w:rsidR="003F1A22" w:rsidRPr="00655117" w:rsidRDefault="003F1A22" w:rsidP="00655117">
      <w:pPr>
        <w:pStyle w:val="ListParagraph"/>
        <w:numPr>
          <w:ilvl w:val="0"/>
          <w:numId w:val="5"/>
        </w:numPr>
        <w:tabs>
          <w:tab w:val="center" w:pos="4680"/>
        </w:tabs>
        <w:spacing w:after="0" w:line="240" w:lineRule="auto"/>
        <w:rPr>
          <w:b/>
          <w:u w:val="single"/>
        </w:rPr>
      </w:pPr>
      <w:r w:rsidRPr="00655117">
        <w:rPr>
          <w:bCs/>
        </w:rPr>
        <w:t xml:space="preserve">Ostinato using </w:t>
      </w:r>
      <w:proofErr w:type="gramStart"/>
      <w:r w:rsidRPr="00655117">
        <w:rPr>
          <w:bCs/>
        </w:rPr>
        <w:t>Djembe</w:t>
      </w:r>
      <w:proofErr w:type="gramEnd"/>
    </w:p>
    <w:p w14:paraId="56FDF1E9" w14:textId="77777777" w:rsidR="003F1A22" w:rsidRPr="00655117" w:rsidRDefault="003F1A22" w:rsidP="00655117">
      <w:pPr>
        <w:pStyle w:val="ListParagraph"/>
        <w:numPr>
          <w:ilvl w:val="0"/>
          <w:numId w:val="5"/>
        </w:numPr>
        <w:tabs>
          <w:tab w:val="center" w:pos="4680"/>
        </w:tabs>
        <w:spacing w:after="0" w:line="240" w:lineRule="auto"/>
        <w:rPr>
          <w:b/>
          <w:u w:val="single"/>
        </w:rPr>
      </w:pPr>
      <w:r w:rsidRPr="00655117">
        <w:rPr>
          <w:bCs/>
        </w:rPr>
        <w:t>Polyrhythm</w:t>
      </w:r>
    </w:p>
    <w:p w14:paraId="67365BF9" w14:textId="77777777" w:rsidR="003F1A22" w:rsidRPr="00655117" w:rsidRDefault="003F1A22" w:rsidP="00655117">
      <w:pPr>
        <w:pStyle w:val="ListParagraph"/>
        <w:numPr>
          <w:ilvl w:val="0"/>
          <w:numId w:val="5"/>
        </w:numPr>
        <w:tabs>
          <w:tab w:val="center" w:pos="4680"/>
        </w:tabs>
        <w:spacing w:after="0" w:line="240" w:lineRule="auto"/>
        <w:rPr>
          <w:b/>
          <w:u w:val="single"/>
        </w:rPr>
      </w:pPr>
      <w:r w:rsidRPr="00655117">
        <w:rPr>
          <w:bCs/>
        </w:rPr>
        <w:t xml:space="preserve">African Drumming History </w:t>
      </w:r>
    </w:p>
    <w:p w14:paraId="2B73419D" w14:textId="77777777" w:rsidR="003F1A22" w:rsidRPr="00655117" w:rsidRDefault="003F1A22" w:rsidP="00655117">
      <w:pPr>
        <w:pStyle w:val="ListParagraph"/>
        <w:numPr>
          <w:ilvl w:val="0"/>
          <w:numId w:val="5"/>
        </w:numPr>
        <w:tabs>
          <w:tab w:val="center" w:pos="4680"/>
        </w:tabs>
        <w:spacing w:after="0" w:line="240" w:lineRule="auto"/>
        <w:rPr>
          <w:b/>
          <w:u w:val="single"/>
        </w:rPr>
      </w:pPr>
      <w:r w:rsidRPr="00655117">
        <w:rPr>
          <w:bCs/>
        </w:rPr>
        <w:t xml:space="preserve">Compose ostinato using talking </w:t>
      </w:r>
      <w:proofErr w:type="gramStart"/>
      <w:r w:rsidRPr="00655117">
        <w:rPr>
          <w:bCs/>
        </w:rPr>
        <w:t>drum</w:t>
      </w:r>
      <w:proofErr w:type="gramEnd"/>
    </w:p>
    <w:p w14:paraId="7FA8FBEC" w14:textId="77777777" w:rsidR="003F1A22" w:rsidRPr="00655117" w:rsidRDefault="003F1A22" w:rsidP="00655117">
      <w:pPr>
        <w:pStyle w:val="ListParagraph"/>
        <w:numPr>
          <w:ilvl w:val="0"/>
          <w:numId w:val="5"/>
        </w:numPr>
        <w:tabs>
          <w:tab w:val="center" w:pos="4680"/>
        </w:tabs>
        <w:spacing w:after="0" w:line="240" w:lineRule="auto"/>
        <w:rPr>
          <w:b/>
          <w:u w:val="single"/>
        </w:rPr>
      </w:pPr>
      <w:r w:rsidRPr="00655117">
        <w:rPr>
          <w:bCs/>
        </w:rPr>
        <w:t>Improvisation</w:t>
      </w:r>
    </w:p>
    <w:p w14:paraId="10D58F6A" w14:textId="77777777" w:rsidR="003F1A22" w:rsidRPr="00655117" w:rsidRDefault="003F1A22" w:rsidP="00655117">
      <w:pPr>
        <w:pStyle w:val="ListParagraph"/>
        <w:numPr>
          <w:ilvl w:val="0"/>
          <w:numId w:val="5"/>
        </w:numPr>
        <w:tabs>
          <w:tab w:val="center" w:pos="4680"/>
        </w:tabs>
        <w:spacing w:after="0" w:line="240" w:lineRule="auto"/>
        <w:rPr>
          <w:b/>
          <w:u w:val="single"/>
        </w:rPr>
      </w:pPr>
      <w:r w:rsidRPr="00655117">
        <w:rPr>
          <w:bCs/>
        </w:rPr>
        <w:t>Animation</w:t>
      </w:r>
    </w:p>
    <w:p w14:paraId="6BEB8097" w14:textId="77777777" w:rsidR="003F1A22" w:rsidRPr="00655117" w:rsidRDefault="003F1A22" w:rsidP="00655117">
      <w:pPr>
        <w:pStyle w:val="ListParagraph"/>
        <w:numPr>
          <w:ilvl w:val="0"/>
          <w:numId w:val="5"/>
        </w:numPr>
        <w:tabs>
          <w:tab w:val="center" w:pos="4680"/>
        </w:tabs>
        <w:spacing w:after="0" w:line="240" w:lineRule="auto"/>
        <w:rPr>
          <w:b/>
          <w:u w:val="single"/>
        </w:rPr>
      </w:pPr>
      <w:r w:rsidRPr="00655117">
        <w:rPr>
          <w:bCs/>
        </w:rPr>
        <w:t>Foley Artist with Sound Effects</w:t>
      </w:r>
    </w:p>
    <w:p w14:paraId="43D1007B" w14:textId="77777777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0EC28C60" w14:textId="77777777" w:rsidR="00291CBD" w:rsidRDefault="00291CBD" w:rsidP="00BE3220">
      <w:pPr>
        <w:tabs>
          <w:tab w:val="center" w:pos="4680"/>
        </w:tabs>
        <w:rPr>
          <w:sz w:val="24"/>
          <w:szCs w:val="24"/>
        </w:rPr>
      </w:pPr>
    </w:p>
    <w:p w14:paraId="2687AA67" w14:textId="77777777" w:rsidR="00291CBD" w:rsidRDefault="00291CBD" w:rsidP="00BE3220">
      <w:pPr>
        <w:tabs>
          <w:tab w:val="center" w:pos="4680"/>
        </w:tabs>
        <w:rPr>
          <w:sz w:val="24"/>
          <w:szCs w:val="24"/>
        </w:rPr>
      </w:pPr>
    </w:p>
    <w:p w14:paraId="440C53D6" w14:textId="3C0DD4B2" w:rsidR="00291CBD" w:rsidRDefault="00291CBD" w:rsidP="00BE3220">
      <w:pPr>
        <w:tabs>
          <w:tab w:val="center" w:pos="4680"/>
        </w:tabs>
        <w:rPr>
          <w:sz w:val="24"/>
          <w:szCs w:val="24"/>
        </w:rPr>
      </w:pPr>
    </w:p>
    <w:p w14:paraId="27F91AD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5ACE54BA" w14:textId="77777777" w:rsidTr="14183528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194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4388A4D6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6D0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7EE" w14:textId="77777777" w:rsidR="008A44A9" w:rsidRPr="00291CBD" w:rsidRDefault="009B4BE9" w:rsidP="009E2E16">
            <w:pPr>
              <w:tabs>
                <w:tab w:val="center" w:pos="4680"/>
              </w:tabs>
              <w:rPr>
                <w:b/>
              </w:rPr>
            </w:pPr>
            <w:r w:rsidRPr="00291CBD">
              <w:rPr>
                <w:b/>
              </w:rPr>
              <w:t>Marking Period Taught</w:t>
            </w:r>
            <w:r w:rsidR="008A44A9" w:rsidRPr="00291CBD">
              <w:rPr>
                <w:b/>
              </w:rPr>
              <w:t xml:space="preserve"> </w:t>
            </w:r>
          </w:p>
        </w:tc>
      </w:tr>
      <w:tr w:rsidR="00411762" w14:paraId="6DFE9317" w14:textId="77777777" w:rsidTr="14183528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389559A8" w14:textId="114B25F2" w:rsidR="00411762" w:rsidRDefault="007C1729" w:rsidP="004117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Define musical genre</w:t>
            </w:r>
            <w:r w:rsidR="00291CBD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49D660F" w14:textId="031041B4" w:rsidR="00411762" w:rsidRDefault="007C1729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5613A19" w14:textId="13D87AD3" w:rsidR="00411762" w:rsidRPr="00291CBD" w:rsidRDefault="007C1729" w:rsidP="00BE3220">
            <w:pPr>
              <w:tabs>
                <w:tab w:val="center" w:pos="4680"/>
              </w:tabs>
            </w:pPr>
            <w:r w:rsidRPr="00291CBD">
              <w:t>MP 1</w:t>
            </w:r>
            <w:r w:rsidR="004D3ADD" w:rsidRPr="00291CBD">
              <w:t>,3</w:t>
            </w:r>
          </w:p>
        </w:tc>
      </w:tr>
      <w:tr w:rsidR="00411762" w14:paraId="1BB74608" w14:textId="77777777" w:rsidTr="14183528">
        <w:tc>
          <w:tcPr>
            <w:tcW w:w="6475" w:type="dxa"/>
            <w:vAlign w:val="center"/>
          </w:tcPr>
          <w:p w14:paraId="5A5DDA88" w14:textId="0AFB62A0" w:rsidR="00411762" w:rsidRDefault="00801B81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Categorize music by genre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5D9572F0" w14:textId="384F973E" w:rsidR="00411762" w:rsidRDefault="00801B81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</w:tcPr>
          <w:p w14:paraId="496751BB" w14:textId="7D2A6318" w:rsidR="00411762" w:rsidRPr="00291CBD" w:rsidRDefault="00801B81" w:rsidP="00411762">
            <w:r w:rsidRPr="00291CBD">
              <w:t>MP 1</w:t>
            </w:r>
            <w:r w:rsidR="004D3ADD" w:rsidRPr="00291CBD">
              <w:t>,3</w:t>
            </w:r>
          </w:p>
        </w:tc>
      </w:tr>
      <w:tr w:rsidR="00411762" w14:paraId="3811EF23" w14:textId="77777777" w:rsidTr="14183528">
        <w:tc>
          <w:tcPr>
            <w:tcW w:w="6475" w:type="dxa"/>
            <w:vAlign w:val="center"/>
          </w:tcPr>
          <w:p w14:paraId="6106653D" w14:textId="69033FF5" w:rsidR="00411762" w:rsidRDefault="00801B81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specific rhythm patterns within a piece of music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4D66C82D" w14:textId="7FBEF194" w:rsidR="00411762" w:rsidRDefault="00361D36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</w:tcPr>
          <w:p w14:paraId="7B1A3937" w14:textId="54A1E86E" w:rsidR="00411762" w:rsidRPr="00291CBD" w:rsidRDefault="00361D36" w:rsidP="00411762">
            <w:r w:rsidRPr="00291CBD">
              <w:t>MP 1</w:t>
            </w:r>
            <w:r w:rsidR="004D3ADD" w:rsidRPr="00291CBD">
              <w:t>,3</w:t>
            </w:r>
          </w:p>
        </w:tc>
      </w:tr>
      <w:tr w:rsidR="00411762" w14:paraId="2292A359" w14:textId="77777777" w:rsidTr="14183528">
        <w:tc>
          <w:tcPr>
            <w:tcW w:w="6475" w:type="dxa"/>
            <w:vAlign w:val="center"/>
          </w:tcPr>
          <w:p w14:paraId="230FEACF" w14:textId="04AF5A66" w:rsidR="00411762" w:rsidRDefault="31B78B24" w:rsidP="00411762">
            <w:pPr>
              <w:rPr>
                <w:rFonts w:ascii="Calibri" w:hAnsi="Calibri" w:cs="Calibri"/>
              </w:rPr>
            </w:pPr>
            <w:r w:rsidRPr="14183528">
              <w:rPr>
                <w:rFonts w:ascii="Calibri" w:hAnsi="Calibri" w:cs="Calibri"/>
              </w:rPr>
              <w:t>Compose rhythms using half, quarter, eighth, sixteenth notes</w:t>
            </w:r>
            <w:r w:rsidR="391D5374" w:rsidRPr="14183528">
              <w:rPr>
                <w:rFonts w:ascii="Calibri" w:hAnsi="Calibri" w:cs="Calibri"/>
              </w:rPr>
              <w:t>,</w:t>
            </w:r>
            <w:r w:rsidRPr="14183528">
              <w:rPr>
                <w:rFonts w:ascii="Calibri" w:hAnsi="Calibri" w:cs="Calibri"/>
              </w:rPr>
              <w:t xml:space="preserve"> and rests</w:t>
            </w:r>
            <w:r w:rsidR="748C4F79" w:rsidRPr="14183528">
              <w:rPr>
                <w:rFonts w:ascii="Calibri" w:hAnsi="Calibri" w:cs="Calibri"/>
              </w:rPr>
              <w:t xml:space="preserve"> in groups</w:t>
            </w:r>
            <w:r w:rsidR="00291CBD" w:rsidRPr="14183528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34AFB98D" w14:textId="12D35975" w:rsidR="00411762" w:rsidRDefault="00DA0A8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1.A</w:t>
            </w:r>
            <w:proofErr w:type="gramEnd"/>
          </w:p>
        </w:tc>
        <w:tc>
          <w:tcPr>
            <w:tcW w:w="1170" w:type="dxa"/>
          </w:tcPr>
          <w:p w14:paraId="546E3275" w14:textId="637C6BC5" w:rsidR="00411762" w:rsidRPr="00291CBD" w:rsidRDefault="00DA0A88" w:rsidP="00411762">
            <w:r w:rsidRPr="00291CBD">
              <w:t>MP 1</w:t>
            </w:r>
            <w:r w:rsidR="004D3ADD" w:rsidRPr="00291CBD">
              <w:t>,3</w:t>
            </w:r>
          </w:p>
        </w:tc>
      </w:tr>
      <w:tr w:rsidR="00411762" w14:paraId="3A5290D3" w14:textId="77777777" w:rsidTr="14183528">
        <w:tc>
          <w:tcPr>
            <w:tcW w:w="6475" w:type="dxa"/>
            <w:vAlign w:val="center"/>
          </w:tcPr>
          <w:p w14:paraId="6E9155EF" w14:textId="331C45F1" w:rsidR="00411762" w:rsidRDefault="00DA0A8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Recognize note values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589AB266" w14:textId="66DB6B81" w:rsidR="00411762" w:rsidRDefault="00DA0A8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1.A</w:t>
            </w:r>
            <w:proofErr w:type="gramEnd"/>
          </w:p>
        </w:tc>
        <w:tc>
          <w:tcPr>
            <w:tcW w:w="1170" w:type="dxa"/>
          </w:tcPr>
          <w:p w14:paraId="41BAE792" w14:textId="1543542A" w:rsidR="00411762" w:rsidRPr="00291CBD" w:rsidRDefault="00DA0A88" w:rsidP="00411762">
            <w:r w:rsidRPr="00291CBD">
              <w:t>MP 1</w:t>
            </w:r>
            <w:r w:rsidR="004D3ADD" w:rsidRPr="00291CBD">
              <w:t>,3</w:t>
            </w:r>
          </w:p>
        </w:tc>
      </w:tr>
      <w:tr w:rsidR="00411762" w14:paraId="7C9EDBB3" w14:textId="77777777" w:rsidTr="14183528">
        <w:tc>
          <w:tcPr>
            <w:tcW w:w="6475" w:type="dxa"/>
            <w:vAlign w:val="center"/>
          </w:tcPr>
          <w:p w14:paraId="0C8ABEC1" w14:textId="0768FD62" w:rsidR="00411762" w:rsidRDefault="748C4F79" w:rsidP="00411762">
            <w:pPr>
              <w:rPr>
                <w:rFonts w:ascii="Calibri" w:hAnsi="Calibri" w:cs="Calibri"/>
              </w:rPr>
            </w:pPr>
            <w:r w:rsidRPr="14183528">
              <w:rPr>
                <w:rFonts w:ascii="Calibri" w:hAnsi="Calibri" w:cs="Calibri"/>
              </w:rPr>
              <w:t xml:space="preserve">Read Rhythm </w:t>
            </w:r>
            <w:r w:rsidR="04B5CBF6" w:rsidRPr="14183528">
              <w:rPr>
                <w:rFonts w:ascii="Calibri" w:hAnsi="Calibri" w:cs="Calibri"/>
              </w:rPr>
              <w:t>patterns</w:t>
            </w:r>
            <w:r w:rsidR="00291CBD" w:rsidRPr="14183528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41C4AC42" w14:textId="49FF7FD2" w:rsidR="00411762" w:rsidRDefault="00DA0A8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</w:tcPr>
          <w:p w14:paraId="31113805" w14:textId="57F17D75" w:rsidR="00411762" w:rsidRPr="00291CBD" w:rsidRDefault="00DA0A88" w:rsidP="00411762">
            <w:r w:rsidRPr="00291CBD">
              <w:t>MP 1</w:t>
            </w:r>
            <w:r w:rsidR="004D3ADD" w:rsidRPr="00291CBD">
              <w:t>,3</w:t>
            </w:r>
          </w:p>
        </w:tc>
      </w:tr>
      <w:tr w:rsidR="00411762" w14:paraId="7284FB7F" w14:textId="77777777" w:rsidTr="14183528">
        <w:tc>
          <w:tcPr>
            <w:tcW w:w="6475" w:type="dxa"/>
            <w:vAlign w:val="center"/>
          </w:tcPr>
          <w:p w14:paraId="755F5198" w14:textId="39FAE9CA" w:rsidR="00411762" w:rsidRDefault="007A5470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specific pitch patterns within genres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64CA1FE4" w14:textId="10C3611A" w:rsidR="00411762" w:rsidRDefault="007A5470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9.2.C</w:t>
            </w:r>
          </w:p>
        </w:tc>
        <w:tc>
          <w:tcPr>
            <w:tcW w:w="1170" w:type="dxa"/>
          </w:tcPr>
          <w:p w14:paraId="3936486B" w14:textId="1062E2D8" w:rsidR="00411762" w:rsidRPr="00291CBD" w:rsidRDefault="007A5470" w:rsidP="00411762">
            <w:r w:rsidRPr="00291CBD">
              <w:t>MP 1</w:t>
            </w:r>
            <w:r w:rsidR="004D3ADD" w:rsidRPr="00291CBD">
              <w:t>,3</w:t>
            </w:r>
          </w:p>
        </w:tc>
      </w:tr>
      <w:tr w:rsidR="00411762" w:rsidRPr="00AA05C3" w14:paraId="14BFC924" w14:textId="77777777" w:rsidTr="14183528">
        <w:tc>
          <w:tcPr>
            <w:tcW w:w="6475" w:type="dxa"/>
            <w:vAlign w:val="center"/>
          </w:tcPr>
          <w:p w14:paraId="72B1340A" w14:textId="69E7AE1E" w:rsidR="00411762" w:rsidRDefault="007A5470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Review high, middle, low pitches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13265C0C" w14:textId="33976844" w:rsidR="00411762" w:rsidRDefault="007A5470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1.A</w:t>
            </w:r>
            <w:proofErr w:type="gramEnd"/>
          </w:p>
        </w:tc>
        <w:tc>
          <w:tcPr>
            <w:tcW w:w="1170" w:type="dxa"/>
          </w:tcPr>
          <w:p w14:paraId="41A5E7F0" w14:textId="2682A0E0" w:rsidR="00411762" w:rsidRPr="00291CBD" w:rsidRDefault="007A5470" w:rsidP="00411762">
            <w:r w:rsidRPr="00291CBD">
              <w:t>MP1</w:t>
            </w:r>
            <w:r w:rsidR="004D3ADD" w:rsidRPr="00291CBD">
              <w:t>,3</w:t>
            </w:r>
          </w:p>
        </w:tc>
      </w:tr>
      <w:tr w:rsidR="00411762" w:rsidRPr="00AA05C3" w14:paraId="69D6DB0F" w14:textId="77777777" w:rsidTr="14183528">
        <w:tc>
          <w:tcPr>
            <w:tcW w:w="6475" w:type="dxa"/>
            <w:vAlign w:val="center"/>
          </w:tcPr>
          <w:p w14:paraId="1C943396" w14:textId="780F9687" w:rsidR="00411762" w:rsidRDefault="007A5470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Review </w:t>
            </w:r>
            <w:proofErr w:type="gramStart"/>
            <w:r>
              <w:rPr>
                <w:rFonts w:ascii="Calibri" w:hAnsi="Calibri" w:cs="Calibri"/>
              </w:rPr>
              <w:t>note</w:t>
            </w:r>
            <w:proofErr w:type="gramEnd"/>
            <w:r>
              <w:rPr>
                <w:rFonts w:ascii="Calibri" w:hAnsi="Calibri" w:cs="Calibri"/>
              </w:rPr>
              <w:t xml:space="preserve"> names on the treble clef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7C8BBC3C" w14:textId="680C03AC" w:rsidR="00411762" w:rsidRDefault="007A5470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</w:tcPr>
          <w:p w14:paraId="17C13339" w14:textId="66E06410" w:rsidR="00411762" w:rsidRPr="00291CBD" w:rsidRDefault="007A5470" w:rsidP="00411762">
            <w:r w:rsidRPr="00291CBD">
              <w:t>MP 1</w:t>
            </w:r>
            <w:r w:rsidR="004D3ADD" w:rsidRPr="00291CBD">
              <w:t>,3</w:t>
            </w:r>
          </w:p>
        </w:tc>
      </w:tr>
      <w:tr w:rsidR="00411762" w:rsidRPr="00AA05C3" w14:paraId="26D9BAB0" w14:textId="77777777" w:rsidTr="14183528">
        <w:tc>
          <w:tcPr>
            <w:tcW w:w="6475" w:type="dxa"/>
            <w:vAlign w:val="center"/>
          </w:tcPr>
          <w:p w14:paraId="729EC7FB" w14:textId="090EACE3" w:rsidR="00411762" w:rsidRDefault="00E31511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</w:t>
            </w:r>
            <w:r w:rsidR="000F6D90">
              <w:rPr>
                <w:rFonts w:ascii="Calibri" w:hAnsi="Calibri" w:cs="Calibri"/>
              </w:rPr>
              <w:t xml:space="preserve"> form and chord progressions within genres of music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506AD9D9" w14:textId="0F144F2B" w:rsidR="00411762" w:rsidRDefault="000F6D90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1.A</w:t>
            </w:r>
            <w:proofErr w:type="gramEnd"/>
          </w:p>
        </w:tc>
        <w:tc>
          <w:tcPr>
            <w:tcW w:w="1170" w:type="dxa"/>
          </w:tcPr>
          <w:p w14:paraId="2E3448CD" w14:textId="411767CE" w:rsidR="00411762" w:rsidRPr="00291CBD" w:rsidRDefault="000F6D90" w:rsidP="00411762">
            <w:r w:rsidRPr="00291CBD">
              <w:t>MP 1</w:t>
            </w:r>
            <w:r w:rsidR="004D3ADD" w:rsidRPr="00291CBD">
              <w:t>,3</w:t>
            </w:r>
          </w:p>
        </w:tc>
      </w:tr>
      <w:tr w:rsidR="00411762" w:rsidRPr="00AA05C3" w14:paraId="052FCEDC" w14:textId="77777777" w:rsidTr="14183528">
        <w:tc>
          <w:tcPr>
            <w:tcW w:w="6475" w:type="dxa"/>
            <w:vAlign w:val="center"/>
          </w:tcPr>
          <w:p w14:paraId="09DBC017" w14:textId="130B2D0D" w:rsidR="00411762" w:rsidRDefault="000F6D90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Recall I, IV, and V chords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4E64F724" w14:textId="33909F65" w:rsidR="00411762" w:rsidRDefault="000F6D90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2.A</w:t>
            </w:r>
            <w:proofErr w:type="gramEnd"/>
          </w:p>
        </w:tc>
        <w:tc>
          <w:tcPr>
            <w:tcW w:w="1170" w:type="dxa"/>
          </w:tcPr>
          <w:p w14:paraId="1269F02E" w14:textId="2F879AC4" w:rsidR="00411762" w:rsidRPr="00291CBD" w:rsidRDefault="000F6D90" w:rsidP="00411762">
            <w:r w:rsidRPr="00291CBD">
              <w:t>MP 1</w:t>
            </w:r>
            <w:r w:rsidR="004D3ADD" w:rsidRPr="00291CBD">
              <w:t>,3</w:t>
            </w:r>
          </w:p>
        </w:tc>
      </w:tr>
      <w:tr w:rsidR="00411762" w:rsidRPr="00AA05C3" w14:paraId="01CCEDBB" w14:textId="77777777" w:rsidTr="14183528">
        <w:tc>
          <w:tcPr>
            <w:tcW w:w="6475" w:type="dxa"/>
            <w:vAlign w:val="center"/>
          </w:tcPr>
          <w:p w14:paraId="161F7F9A" w14:textId="2ECC021F" w:rsidR="00411762" w:rsidRDefault="00EB6C4A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Review melody and identify it within genres of music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516EFAD4" w14:textId="2C0765DA" w:rsidR="00411762" w:rsidRDefault="00EB6C4A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9.2.C</w:t>
            </w:r>
          </w:p>
        </w:tc>
        <w:tc>
          <w:tcPr>
            <w:tcW w:w="1170" w:type="dxa"/>
          </w:tcPr>
          <w:p w14:paraId="29998696" w14:textId="1197DB96" w:rsidR="00411762" w:rsidRPr="00291CBD" w:rsidRDefault="00EB6C4A" w:rsidP="00411762">
            <w:r w:rsidRPr="00291CBD">
              <w:t>MP 1</w:t>
            </w:r>
            <w:r w:rsidR="004D3ADD" w:rsidRPr="00291CBD">
              <w:t>,3</w:t>
            </w:r>
          </w:p>
        </w:tc>
      </w:tr>
      <w:tr w:rsidR="00411762" w:rsidRPr="00AA05C3" w14:paraId="666E86EA" w14:textId="77777777" w:rsidTr="14183528">
        <w:tc>
          <w:tcPr>
            <w:tcW w:w="6475" w:type="dxa"/>
            <w:vAlign w:val="center"/>
          </w:tcPr>
          <w:p w14:paraId="2DC8CC1E" w14:textId="637A3427" w:rsidR="00411762" w:rsidRDefault="00EB6C4A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Compose and perform a composition with melody and chord accompaniment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0B4B62B0" w14:textId="08A8B427" w:rsidR="00411762" w:rsidRDefault="00EB6C4A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9.1A</w:t>
            </w:r>
          </w:p>
        </w:tc>
        <w:tc>
          <w:tcPr>
            <w:tcW w:w="1170" w:type="dxa"/>
          </w:tcPr>
          <w:p w14:paraId="66159E80" w14:textId="01F8D17B" w:rsidR="00411762" w:rsidRPr="00291CBD" w:rsidRDefault="00EB6C4A" w:rsidP="00411762">
            <w:r w:rsidRPr="00291CBD">
              <w:t>MP 1</w:t>
            </w:r>
            <w:r w:rsidR="004D3ADD" w:rsidRPr="00291CBD">
              <w:t>,3</w:t>
            </w:r>
          </w:p>
        </w:tc>
      </w:tr>
      <w:tr w:rsidR="00411762" w:rsidRPr="00AA05C3" w14:paraId="4B5555C1" w14:textId="77777777" w:rsidTr="14183528">
        <w:tc>
          <w:tcPr>
            <w:tcW w:w="6475" w:type="dxa"/>
            <w:vAlign w:val="center"/>
          </w:tcPr>
          <w:p w14:paraId="393AA6DC" w14:textId="622FB4A7" w:rsidR="00411762" w:rsidRDefault="00EB6C4A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genres of music based on musical elements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1A201653" w14:textId="443ABA0F" w:rsidR="00411762" w:rsidRDefault="00EB6C4A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9.2.C</w:t>
            </w:r>
          </w:p>
        </w:tc>
        <w:tc>
          <w:tcPr>
            <w:tcW w:w="1170" w:type="dxa"/>
          </w:tcPr>
          <w:p w14:paraId="5C051DCE" w14:textId="25523B17" w:rsidR="00411762" w:rsidRPr="00291CBD" w:rsidRDefault="00EB6C4A" w:rsidP="00411762">
            <w:r w:rsidRPr="00291CBD">
              <w:t>MP 1</w:t>
            </w:r>
            <w:r w:rsidR="009C4CED" w:rsidRPr="00291CBD">
              <w:t>,3</w:t>
            </w:r>
          </w:p>
        </w:tc>
      </w:tr>
      <w:tr w:rsidR="00411762" w:rsidRPr="00AA05C3" w14:paraId="22DCFED4" w14:textId="77777777" w:rsidTr="14183528">
        <w:tc>
          <w:tcPr>
            <w:tcW w:w="6475" w:type="dxa"/>
            <w:vAlign w:val="center"/>
          </w:tcPr>
          <w:p w14:paraId="23C7B8DD" w14:textId="5B324781" w:rsidR="00411762" w:rsidRDefault="00807196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street performing history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400BB167" w14:textId="76A483A6" w:rsidR="00411762" w:rsidRDefault="00807196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2.D</w:t>
            </w:r>
            <w:proofErr w:type="gramEnd"/>
          </w:p>
        </w:tc>
        <w:tc>
          <w:tcPr>
            <w:tcW w:w="1170" w:type="dxa"/>
          </w:tcPr>
          <w:p w14:paraId="1BA1A253" w14:textId="5E4E398C" w:rsidR="00411762" w:rsidRPr="00291CBD" w:rsidRDefault="00807196" w:rsidP="00411762">
            <w:r w:rsidRPr="00291CBD">
              <w:t>MP 1</w:t>
            </w:r>
            <w:r w:rsidR="009C4CED" w:rsidRPr="00291CBD">
              <w:t>,3</w:t>
            </w:r>
          </w:p>
        </w:tc>
      </w:tr>
      <w:tr w:rsidR="00411762" w:rsidRPr="00AA05C3" w14:paraId="07789C0C" w14:textId="77777777" w:rsidTr="14183528">
        <w:tc>
          <w:tcPr>
            <w:tcW w:w="6475" w:type="dxa"/>
            <w:vAlign w:val="center"/>
          </w:tcPr>
          <w:p w14:paraId="1328D918" w14:textId="56303EFD" w:rsidR="00411762" w:rsidRDefault="00807196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Define </w:t>
            </w:r>
            <w:r w:rsidRPr="00291CBD">
              <w:rPr>
                <w:rFonts w:ascii="Calibri" w:hAnsi="Calibri" w:cs="Calibri"/>
                <w:i/>
                <w:iCs/>
              </w:rPr>
              <w:t>busking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211D2B89" w14:textId="45E1C1EB" w:rsidR="00411762" w:rsidRDefault="00807196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2.D</w:t>
            </w:r>
            <w:proofErr w:type="gramEnd"/>
          </w:p>
        </w:tc>
        <w:tc>
          <w:tcPr>
            <w:tcW w:w="1170" w:type="dxa"/>
          </w:tcPr>
          <w:p w14:paraId="771BFAFC" w14:textId="52C4B785" w:rsidR="00411762" w:rsidRPr="00291CBD" w:rsidRDefault="00807196" w:rsidP="00411762">
            <w:r w:rsidRPr="00291CBD">
              <w:t>MP 1</w:t>
            </w:r>
            <w:r w:rsidR="009C4CED" w:rsidRPr="00291CBD">
              <w:t>,3</w:t>
            </w:r>
          </w:p>
        </w:tc>
      </w:tr>
      <w:tr w:rsidR="00EC6AE2" w:rsidRPr="00554304" w14:paraId="0619CBA6" w14:textId="77777777" w:rsidTr="14183528">
        <w:tc>
          <w:tcPr>
            <w:tcW w:w="6475" w:type="dxa"/>
          </w:tcPr>
          <w:p w14:paraId="39072DA2" w14:textId="6EDEDC91" w:rsidR="00EC6AE2" w:rsidRDefault="00807196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Compose contrasting rhythm patterns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14:paraId="636E7F4F" w14:textId="066F93B5" w:rsidR="00EC6AE2" w:rsidRDefault="00807196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</w:tcPr>
          <w:p w14:paraId="2116E347" w14:textId="16061284" w:rsidR="00EC6AE2" w:rsidRPr="00291CBD" w:rsidRDefault="00807196" w:rsidP="00534B67">
            <w:r w:rsidRPr="00291CBD">
              <w:t>MP 1</w:t>
            </w:r>
            <w:r w:rsidR="009C4CED" w:rsidRPr="00291CBD">
              <w:t>,3</w:t>
            </w:r>
          </w:p>
        </w:tc>
      </w:tr>
      <w:tr w:rsidR="00EC6AE2" w:rsidRPr="00554304" w14:paraId="7886061D" w14:textId="77777777" w:rsidTr="14183528">
        <w:tc>
          <w:tcPr>
            <w:tcW w:w="6475" w:type="dxa"/>
          </w:tcPr>
          <w:p w14:paraId="26A66344" w14:textId="76C0AA3F" w:rsidR="00EC6AE2" w:rsidRDefault="00142570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key musical elements and fundamentals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14:paraId="583AF7E0" w14:textId="65308D56" w:rsidR="00EC6AE2" w:rsidRDefault="00142570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1.J</w:t>
            </w:r>
            <w:proofErr w:type="gramEnd"/>
          </w:p>
        </w:tc>
        <w:tc>
          <w:tcPr>
            <w:tcW w:w="1170" w:type="dxa"/>
          </w:tcPr>
          <w:p w14:paraId="694433D9" w14:textId="7B14EBD2" w:rsidR="00EC6AE2" w:rsidRPr="00291CBD" w:rsidRDefault="00142570" w:rsidP="00534B67">
            <w:r w:rsidRPr="00291CBD">
              <w:t>MP 1</w:t>
            </w:r>
            <w:r w:rsidR="009C4CED" w:rsidRPr="00291CBD">
              <w:t>,3</w:t>
            </w:r>
          </w:p>
        </w:tc>
      </w:tr>
      <w:tr w:rsidR="00EC6AE2" w:rsidRPr="00554304" w14:paraId="34DFB4C9" w14:textId="77777777" w:rsidTr="14183528">
        <w:tc>
          <w:tcPr>
            <w:tcW w:w="6475" w:type="dxa"/>
          </w:tcPr>
          <w:p w14:paraId="48A57128" w14:textId="58503197" w:rsidR="00EC6AE2" w:rsidRDefault="00142570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Recall the history of busking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14:paraId="0DF2F7A8" w14:textId="1A80851C" w:rsidR="00EC6AE2" w:rsidRDefault="00142570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2.J</w:t>
            </w:r>
            <w:proofErr w:type="gramEnd"/>
          </w:p>
        </w:tc>
        <w:tc>
          <w:tcPr>
            <w:tcW w:w="1170" w:type="dxa"/>
          </w:tcPr>
          <w:p w14:paraId="3D139FA1" w14:textId="7DB26911" w:rsidR="00EC6AE2" w:rsidRPr="00291CBD" w:rsidRDefault="00142570" w:rsidP="00534B67">
            <w:r w:rsidRPr="00291CBD">
              <w:t>MP 1</w:t>
            </w:r>
            <w:r w:rsidR="009C4CED" w:rsidRPr="00291CBD">
              <w:t>,3</w:t>
            </w:r>
          </w:p>
        </w:tc>
      </w:tr>
      <w:tr w:rsidR="00EC6AE2" w:rsidRPr="00554304" w14:paraId="110AC437" w14:textId="77777777" w:rsidTr="14183528">
        <w:tc>
          <w:tcPr>
            <w:tcW w:w="6475" w:type="dxa"/>
          </w:tcPr>
          <w:p w14:paraId="05275FEF" w14:textId="13ED58E3" w:rsidR="00EC6AE2" w:rsidRDefault="008D6D04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Compose four 2-measure ostinatos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14:paraId="5298104A" w14:textId="1BCF6FA3" w:rsidR="00EC6AE2" w:rsidRDefault="008D6D04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</w:tcPr>
          <w:p w14:paraId="2EB5D720" w14:textId="7CC3F7C2" w:rsidR="00EC6AE2" w:rsidRPr="00291CBD" w:rsidRDefault="008D6D04" w:rsidP="00534B67">
            <w:r w:rsidRPr="00291CBD">
              <w:t>MP 1</w:t>
            </w:r>
            <w:r w:rsidR="009C4CED" w:rsidRPr="00291CBD">
              <w:t>.3</w:t>
            </w:r>
          </w:p>
        </w:tc>
      </w:tr>
      <w:tr w:rsidR="00411762" w14:paraId="1B55614D" w14:textId="77777777" w:rsidTr="14183528">
        <w:trPr>
          <w:trHeight w:val="260"/>
        </w:trPr>
        <w:tc>
          <w:tcPr>
            <w:tcW w:w="6475" w:type="dxa"/>
            <w:vAlign w:val="center"/>
          </w:tcPr>
          <w:p w14:paraId="6516206F" w14:textId="1377C24D" w:rsidR="00411762" w:rsidRDefault="008D6D04" w:rsidP="00C716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Choreograph movement to ostinatos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1CE733D8" w14:textId="1DABEB2E" w:rsidR="00411762" w:rsidRDefault="008D6D04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1.G</w:t>
            </w:r>
            <w:proofErr w:type="gramEnd"/>
          </w:p>
        </w:tc>
        <w:tc>
          <w:tcPr>
            <w:tcW w:w="1170" w:type="dxa"/>
          </w:tcPr>
          <w:p w14:paraId="6CBCA00F" w14:textId="25E8ABA6" w:rsidR="00411762" w:rsidRPr="00291CBD" w:rsidRDefault="008D6D04" w:rsidP="00411762">
            <w:r w:rsidRPr="00291CBD">
              <w:t>MP 1</w:t>
            </w:r>
            <w:r w:rsidR="009C4CED" w:rsidRPr="00291CBD">
              <w:t>.3</w:t>
            </w:r>
          </w:p>
        </w:tc>
      </w:tr>
      <w:tr w:rsidR="00411762" w14:paraId="5002696F" w14:textId="77777777" w:rsidTr="14183528">
        <w:tc>
          <w:tcPr>
            <w:tcW w:w="6475" w:type="dxa"/>
            <w:vAlign w:val="center"/>
          </w:tcPr>
          <w:p w14:paraId="35829892" w14:textId="7465C289" w:rsidR="00411762" w:rsidRDefault="00F7769E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Evaluate others based on specific criteria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6E23EB75" w14:textId="74B991C7" w:rsidR="00411762" w:rsidRDefault="00F7769E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3.D</w:t>
            </w:r>
            <w:proofErr w:type="gramEnd"/>
          </w:p>
        </w:tc>
        <w:tc>
          <w:tcPr>
            <w:tcW w:w="1170" w:type="dxa"/>
          </w:tcPr>
          <w:p w14:paraId="730CE036" w14:textId="2F675C97" w:rsidR="00411762" w:rsidRPr="00291CBD" w:rsidRDefault="00F7769E" w:rsidP="00411762">
            <w:r w:rsidRPr="00291CBD">
              <w:t>MP 1</w:t>
            </w:r>
            <w:r w:rsidR="009C4CED" w:rsidRPr="00291CBD">
              <w:t>.3</w:t>
            </w:r>
          </w:p>
        </w:tc>
      </w:tr>
      <w:tr w:rsidR="00411762" w14:paraId="0E786881" w14:textId="77777777" w:rsidTr="14183528">
        <w:tc>
          <w:tcPr>
            <w:tcW w:w="6475" w:type="dxa"/>
            <w:vAlign w:val="center"/>
          </w:tcPr>
          <w:p w14:paraId="07939DDF" w14:textId="7EE4F54E" w:rsidR="00411762" w:rsidRDefault="002C5B25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Define sound and vibration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451C1F9F" w14:textId="482E9E70" w:rsidR="00411762" w:rsidRDefault="002C5B25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9.1.C</w:t>
            </w:r>
          </w:p>
        </w:tc>
        <w:tc>
          <w:tcPr>
            <w:tcW w:w="1170" w:type="dxa"/>
          </w:tcPr>
          <w:p w14:paraId="62F5E5A9" w14:textId="647100E6" w:rsidR="00411762" w:rsidRPr="00291CBD" w:rsidRDefault="002C5B25" w:rsidP="00411762">
            <w:r w:rsidRPr="00291CBD">
              <w:t>MP1</w:t>
            </w:r>
            <w:r w:rsidR="009C4CED" w:rsidRPr="00291CBD">
              <w:t>.3</w:t>
            </w:r>
          </w:p>
        </w:tc>
      </w:tr>
      <w:tr w:rsidR="00411762" w14:paraId="7016A33B" w14:textId="77777777" w:rsidTr="14183528">
        <w:tc>
          <w:tcPr>
            <w:tcW w:w="6475" w:type="dxa"/>
            <w:vAlign w:val="center"/>
          </w:tcPr>
          <w:p w14:paraId="3C4DC3C0" w14:textId="30A3B523" w:rsidR="00411762" w:rsidRDefault="0081702F" w:rsidP="001D4B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Trace the path of a sound wave through different materials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0E5B8102" w14:textId="608564C9" w:rsidR="00411762" w:rsidRDefault="0081702F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1.K</w:t>
            </w:r>
            <w:proofErr w:type="gramEnd"/>
          </w:p>
        </w:tc>
        <w:tc>
          <w:tcPr>
            <w:tcW w:w="1170" w:type="dxa"/>
          </w:tcPr>
          <w:p w14:paraId="6770DE8D" w14:textId="4B6FFCD6" w:rsidR="00411762" w:rsidRPr="00291CBD" w:rsidRDefault="0081702F" w:rsidP="00411762">
            <w:r w:rsidRPr="00291CBD">
              <w:t>MP 1</w:t>
            </w:r>
            <w:r w:rsidR="009C4CED" w:rsidRPr="00291CBD">
              <w:t>.3</w:t>
            </w:r>
          </w:p>
        </w:tc>
      </w:tr>
      <w:tr w:rsidR="00411762" w14:paraId="161A0C5B" w14:textId="77777777" w:rsidTr="14183528">
        <w:tc>
          <w:tcPr>
            <w:tcW w:w="6475" w:type="dxa"/>
            <w:vAlign w:val="center"/>
          </w:tcPr>
          <w:p w14:paraId="2F8110BC" w14:textId="1368C6AD" w:rsidR="00411762" w:rsidRDefault="0081702F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Define amplitude</w:t>
            </w:r>
            <w:r w:rsidR="00A92E34">
              <w:rPr>
                <w:rFonts w:ascii="Calibri" w:hAnsi="Calibri" w:cs="Calibri"/>
              </w:rPr>
              <w:t xml:space="preserve"> and frequency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056BD158" w14:textId="6826D1B9" w:rsidR="00411762" w:rsidRDefault="006267E5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9.1.C</w:t>
            </w:r>
          </w:p>
        </w:tc>
        <w:tc>
          <w:tcPr>
            <w:tcW w:w="1170" w:type="dxa"/>
          </w:tcPr>
          <w:p w14:paraId="144AD6AB" w14:textId="129FB1AC" w:rsidR="00411762" w:rsidRPr="00291CBD" w:rsidRDefault="006267E5" w:rsidP="00411762">
            <w:r w:rsidRPr="00291CBD">
              <w:t>MP 1</w:t>
            </w:r>
            <w:r w:rsidR="009C4CED" w:rsidRPr="00291CBD">
              <w:t>.3</w:t>
            </w:r>
          </w:p>
        </w:tc>
      </w:tr>
      <w:tr w:rsidR="00411762" w14:paraId="3056662A" w14:textId="77777777" w:rsidTr="14183528">
        <w:tc>
          <w:tcPr>
            <w:tcW w:w="6475" w:type="dxa"/>
            <w:vAlign w:val="center"/>
          </w:tcPr>
          <w:p w14:paraId="0058B550" w14:textId="359A8ED9" w:rsidR="00411762" w:rsidRDefault="00BB226C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Define and recognize waveforms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66305EA8" w14:textId="0F08E109" w:rsidR="00411762" w:rsidRDefault="00BB226C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9.1.C</w:t>
            </w:r>
          </w:p>
        </w:tc>
        <w:tc>
          <w:tcPr>
            <w:tcW w:w="1170" w:type="dxa"/>
          </w:tcPr>
          <w:p w14:paraId="68AC2D65" w14:textId="449AA13C" w:rsidR="00411762" w:rsidRPr="00291CBD" w:rsidRDefault="00BB226C" w:rsidP="00411762">
            <w:r w:rsidRPr="00291CBD">
              <w:t>MP 1</w:t>
            </w:r>
            <w:r w:rsidR="009C4CED" w:rsidRPr="00291CBD">
              <w:t>.3</w:t>
            </w:r>
          </w:p>
        </w:tc>
      </w:tr>
      <w:tr w:rsidR="00411762" w:rsidRPr="00AA05C3" w14:paraId="47B77E84" w14:textId="77777777" w:rsidTr="14183528">
        <w:tc>
          <w:tcPr>
            <w:tcW w:w="6475" w:type="dxa"/>
            <w:vAlign w:val="center"/>
          </w:tcPr>
          <w:p w14:paraId="7D9A375D" w14:textId="72E9AA23" w:rsidR="00411762" w:rsidRDefault="2AC3E1DA" w:rsidP="00411762">
            <w:pPr>
              <w:rPr>
                <w:rFonts w:ascii="Calibri" w:hAnsi="Calibri" w:cs="Calibri"/>
              </w:rPr>
            </w:pPr>
            <w:r w:rsidRPr="14183528">
              <w:rPr>
                <w:rFonts w:ascii="Calibri" w:hAnsi="Calibri" w:cs="Calibri"/>
              </w:rPr>
              <w:t xml:space="preserve">Discover how materials affect </w:t>
            </w:r>
            <w:r w:rsidR="7200E68E" w:rsidRPr="14183528">
              <w:rPr>
                <w:rFonts w:ascii="Calibri" w:hAnsi="Calibri" w:cs="Calibri"/>
              </w:rPr>
              <w:t>the sound</w:t>
            </w:r>
            <w:r w:rsidRPr="14183528">
              <w:rPr>
                <w:rFonts w:ascii="Calibri" w:hAnsi="Calibri" w:cs="Calibri"/>
              </w:rPr>
              <w:t xml:space="preserve"> of an instrument</w:t>
            </w:r>
            <w:r w:rsidR="00291CBD" w:rsidRPr="14183528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204AF062" w14:textId="5DCD1572" w:rsidR="00411762" w:rsidRDefault="00BB226C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1.K</w:t>
            </w:r>
            <w:proofErr w:type="gramEnd"/>
          </w:p>
        </w:tc>
        <w:tc>
          <w:tcPr>
            <w:tcW w:w="1170" w:type="dxa"/>
          </w:tcPr>
          <w:p w14:paraId="75F4B458" w14:textId="54A5AA00" w:rsidR="00411762" w:rsidRPr="00291CBD" w:rsidRDefault="00BB226C" w:rsidP="00411762">
            <w:r w:rsidRPr="00291CBD">
              <w:t>MP 1</w:t>
            </w:r>
            <w:r w:rsidR="009C4CED" w:rsidRPr="00291CBD">
              <w:t>.3</w:t>
            </w:r>
          </w:p>
        </w:tc>
      </w:tr>
      <w:tr w:rsidR="00411762" w:rsidRPr="00AA05C3" w14:paraId="50577963" w14:textId="77777777" w:rsidTr="14183528">
        <w:tc>
          <w:tcPr>
            <w:tcW w:w="6475" w:type="dxa"/>
            <w:vAlign w:val="center"/>
          </w:tcPr>
          <w:p w14:paraId="657D732E" w14:textId="5A1B7846" w:rsidR="00411762" w:rsidRDefault="00823D86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Define reverberation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18B894C3" w14:textId="4B69709A" w:rsidR="00411762" w:rsidRDefault="00823D86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9.1.C</w:t>
            </w:r>
          </w:p>
        </w:tc>
        <w:tc>
          <w:tcPr>
            <w:tcW w:w="1170" w:type="dxa"/>
          </w:tcPr>
          <w:p w14:paraId="7C2FC9A3" w14:textId="710CDF80" w:rsidR="00411762" w:rsidRPr="00291CBD" w:rsidRDefault="00823D86" w:rsidP="00411762">
            <w:r w:rsidRPr="00291CBD">
              <w:t>MP 1</w:t>
            </w:r>
            <w:r w:rsidR="009C4CED" w:rsidRPr="00291CBD">
              <w:t>.3</w:t>
            </w:r>
          </w:p>
        </w:tc>
      </w:tr>
      <w:tr w:rsidR="00411762" w:rsidRPr="00AA05C3" w14:paraId="5A100272" w14:textId="77777777" w:rsidTr="14183528">
        <w:tc>
          <w:tcPr>
            <w:tcW w:w="6475" w:type="dxa"/>
            <w:vAlign w:val="center"/>
          </w:tcPr>
          <w:p w14:paraId="46D89884" w14:textId="6AE20CA3" w:rsidR="00411762" w:rsidRDefault="002D22BD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the job of sound engineer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7E5FD9B7" w14:textId="089B6320" w:rsidR="00411762" w:rsidRDefault="00306269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1.K</w:t>
            </w:r>
            <w:proofErr w:type="gramEnd"/>
          </w:p>
        </w:tc>
        <w:tc>
          <w:tcPr>
            <w:tcW w:w="1170" w:type="dxa"/>
          </w:tcPr>
          <w:p w14:paraId="3E30328C" w14:textId="5EFDB412" w:rsidR="00411762" w:rsidRPr="00291CBD" w:rsidRDefault="00306269" w:rsidP="00411762">
            <w:r w:rsidRPr="00291CBD">
              <w:t>MP 1</w:t>
            </w:r>
            <w:r w:rsidR="009C4CED" w:rsidRPr="00291CBD">
              <w:t>.3</w:t>
            </w:r>
          </w:p>
        </w:tc>
      </w:tr>
      <w:tr w:rsidR="00411762" w:rsidRPr="00AA05C3" w14:paraId="5A27546F" w14:textId="77777777" w:rsidTr="14183528">
        <w:tc>
          <w:tcPr>
            <w:tcW w:w="6475" w:type="dxa"/>
            <w:vAlign w:val="center"/>
          </w:tcPr>
          <w:p w14:paraId="333AA43C" w14:textId="7D0BC90A" w:rsidR="00411762" w:rsidRDefault="00306269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Explore sound manipulation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6BBB5CF3" w14:textId="5C2510AF" w:rsidR="00411762" w:rsidRDefault="00306269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1.K</w:t>
            </w:r>
            <w:proofErr w:type="gramEnd"/>
          </w:p>
        </w:tc>
        <w:tc>
          <w:tcPr>
            <w:tcW w:w="1170" w:type="dxa"/>
          </w:tcPr>
          <w:p w14:paraId="0DE9B73D" w14:textId="6FC49235" w:rsidR="00411762" w:rsidRPr="00291CBD" w:rsidRDefault="00306269" w:rsidP="00411762">
            <w:r w:rsidRPr="00291CBD">
              <w:t>MP 1</w:t>
            </w:r>
            <w:r w:rsidR="009C4CED" w:rsidRPr="00291CBD">
              <w:t>.3</w:t>
            </w:r>
          </w:p>
        </w:tc>
      </w:tr>
      <w:tr w:rsidR="00411762" w:rsidRPr="00AA05C3" w14:paraId="19A28BA1" w14:textId="77777777" w:rsidTr="14183528">
        <w:tc>
          <w:tcPr>
            <w:tcW w:w="6475" w:type="dxa"/>
            <w:vAlign w:val="center"/>
          </w:tcPr>
          <w:p w14:paraId="31DF05C9" w14:textId="482C8057" w:rsidR="00411762" w:rsidRDefault="00FB05D3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Introduce sound effects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53EDB33B" w14:textId="15D8F4B5" w:rsidR="00411762" w:rsidRDefault="00FB05D3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1.K</w:t>
            </w:r>
            <w:proofErr w:type="gramEnd"/>
          </w:p>
        </w:tc>
        <w:tc>
          <w:tcPr>
            <w:tcW w:w="1170" w:type="dxa"/>
          </w:tcPr>
          <w:p w14:paraId="6101B5A6" w14:textId="59958C39" w:rsidR="00411762" w:rsidRPr="00291CBD" w:rsidRDefault="00FB05D3" w:rsidP="00411762">
            <w:r w:rsidRPr="00291CBD">
              <w:t>MP 1</w:t>
            </w:r>
            <w:r w:rsidR="009C4CED" w:rsidRPr="00291CBD">
              <w:t>.3</w:t>
            </w:r>
          </w:p>
        </w:tc>
      </w:tr>
      <w:tr w:rsidR="00411762" w:rsidRPr="00AA05C3" w14:paraId="0EDFD016" w14:textId="77777777" w:rsidTr="14183528">
        <w:tc>
          <w:tcPr>
            <w:tcW w:w="6475" w:type="dxa"/>
            <w:vAlign w:val="center"/>
          </w:tcPr>
          <w:p w14:paraId="0BD36FAA" w14:textId="6E445F3F" w:rsidR="00411762" w:rsidRDefault="00B152BA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Define Opera using pop music (Pop opera)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496F8DDF" w14:textId="61A9D083" w:rsidR="00411762" w:rsidRDefault="003D04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9.1.C</w:t>
            </w:r>
          </w:p>
        </w:tc>
        <w:tc>
          <w:tcPr>
            <w:tcW w:w="1170" w:type="dxa"/>
          </w:tcPr>
          <w:p w14:paraId="57A277EE" w14:textId="5218A5EF" w:rsidR="00411762" w:rsidRPr="00291CBD" w:rsidRDefault="003D0462" w:rsidP="00411762">
            <w:r w:rsidRPr="00291CBD">
              <w:t>MP 2</w:t>
            </w:r>
            <w:r w:rsidR="009C4CED" w:rsidRPr="00291CBD">
              <w:t>.4</w:t>
            </w:r>
          </w:p>
        </w:tc>
      </w:tr>
      <w:tr w:rsidR="00411762" w:rsidRPr="00AA05C3" w14:paraId="5FD3EA37" w14:textId="77777777" w:rsidTr="14183528">
        <w:tc>
          <w:tcPr>
            <w:tcW w:w="6475" w:type="dxa"/>
            <w:vAlign w:val="center"/>
          </w:tcPr>
          <w:p w14:paraId="3B3EA1AD" w14:textId="5006E554" w:rsidR="00411762" w:rsidRDefault="003D04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Create, </w:t>
            </w:r>
            <w:proofErr w:type="gramStart"/>
            <w:r>
              <w:rPr>
                <w:rFonts w:ascii="Calibri" w:hAnsi="Calibri" w:cs="Calibri"/>
              </w:rPr>
              <w:t>compose</w:t>
            </w:r>
            <w:proofErr w:type="gramEnd"/>
            <w:r>
              <w:rPr>
                <w:rFonts w:ascii="Calibri" w:hAnsi="Calibri" w:cs="Calibri"/>
              </w:rPr>
              <w:t xml:space="preserve"> and perform a pop opera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6CCD40D6" w14:textId="7D595D4C" w:rsidR="00411762" w:rsidRDefault="003D04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</w:t>
            </w:r>
            <w:r w:rsidR="00277E53">
              <w:rPr>
                <w:rFonts w:ascii="Calibri" w:hAnsi="Calibri" w:cs="Calibri"/>
              </w:rPr>
              <w:t>B</w:t>
            </w:r>
            <w:proofErr w:type="gramEnd"/>
          </w:p>
        </w:tc>
        <w:tc>
          <w:tcPr>
            <w:tcW w:w="1170" w:type="dxa"/>
          </w:tcPr>
          <w:p w14:paraId="193D4D87" w14:textId="7A28D8AC" w:rsidR="00411762" w:rsidRPr="00291CBD" w:rsidRDefault="00277E53" w:rsidP="00411762">
            <w:r w:rsidRPr="00291CBD">
              <w:t>MP 2</w:t>
            </w:r>
            <w:r w:rsidR="009C4CED" w:rsidRPr="00291CBD">
              <w:t>,4</w:t>
            </w:r>
          </w:p>
        </w:tc>
      </w:tr>
      <w:tr w:rsidR="00411762" w:rsidRPr="00AA05C3" w14:paraId="38391E91" w14:textId="77777777" w:rsidTr="14183528">
        <w:tc>
          <w:tcPr>
            <w:tcW w:w="6475" w:type="dxa"/>
            <w:vAlign w:val="center"/>
          </w:tcPr>
          <w:p w14:paraId="5FCD2655" w14:textId="3398A1A8" w:rsidR="00411762" w:rsidRDefault="00277E53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Define:  libretto, recitative, narration, script, aria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5C44695D" w14:textId="3211FCF9" w:rsidR="00411762" w:rsidRDefault="00B60A6D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9.1.C</w:t>
            </w:r>
          </w:p>
        </w:tc>
        <w:tc>
          <w:tcPr>
            <w:tcW w:w="1170" w:type="dxa"/>
          </w:tcPr>
          <w:p w14:paraId="478AF07F" w14:textId="72E2DAFD" w:rsidR="00411762" w:rsidRPr="00291CBD" w:rsidRDefault="00B60A6D" w:rsidP="00411762">
            <w:r w:rsidRPr="00291CBD">
              <w:t>MP 2</w:t>
            </w:r>
            <w:r w:rsidR="009C4CED" w:rsidRPr="00291CBD">
              <w:t>,4</w:t>
            </w:r>
          </w:p>
        </w:tc>
      </w:tr>
      <w:tr w:rsidR="00411762" w:rsidRPr="00AA05C3" w14:paraId="02F4FECC" w14:textId="77777777" w:rsidTr="14183528">
        <w:tc>
          <w:tcPr>
            <w:tcW w:w="6475" w:type="dxa"/>
            <w:vAlign w:val="center"/>
          </w:tcPr>
          <w:p w14:paraId="02565FC5" w14:textId="017E7138" w:rsidR="00411762" w:rsidRDefault="00B60A6D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  <w:r w:rsidR="00BB12C3">
              <w:rPr>
                <w:rFonts w:ascii="Calibri" w:hAnsi="Calibri" w:cs="Calibri"/>
              </w:rPr>
              <w:t>ecall voice parts:  soprano, alto, tenor, bass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46A4B9CB" w14:textId="6BBB372E" w:rsidR="00411762" w:rsidRDefault="00BB12C3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9.1.C</w:t>
            </w:r>
          </w:p>
        </w:tc>
        <w:tc>
          <w:tcPr>
            <w:tcW w:w="1170" w:type="dxa"/>
          </w:tcPr>
          <w:p w14:paraId="3878878D" w14:textId="612CBC8E" w:rsidR="007C2EC2" w:rsidRPr="00291CBD" w:rsidRDefault="00BB12C3" w:rsidP="00411762">
            <w:r w:rsidRPr="00291CBD">
              <w:t>MP2</w:t>
            </w:r>
            <w:r w:rsidR="009C4CED" w:rsidRPr="00291CBD">
              <w:t>,4</w:t>
            </w:r>
          </w:p>
        </w:tc>
      </w:tr>
      <w:tr w:rsidR="00EC6AE2" w:rsidRPr="00554304" w14:paraId="6A4F334A" w14:textId="77777777" w:rsidTr="14183528">
        <w:tc>
          <w:tcPr>
            <w:tcW w:w="6475" w:type="dxa"/>
          </w:tcPr>
          <w:p w14:paraId="0BDF9208" w14:textId="6ACA13E2" w:rsidR="00EC6AE2" w:rsidRDefault="007C2EC2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Define:  Overture, blocking, props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14:paraId="1AF2000C" w14:textId="09A22655" w:rsidR="00EC6AE2" w:rsidRDefault="007C2EC2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9.1.C</w:t>
            </w:r>
          </w:p>
        </w:tc>
        <w:tc>
          <w:tcPr>
            <w:tcW w:w="1170" w:type="dxa"/>
          </w:tcPr>
          <w:p w14:paraId="50F88D3D" w14:textId="2379450A" w:rsidR="00EC6AE2" w:rsidRPr="00291CBD" w:rsidRDefault="007C2EC2" w:rsidP="00534B67">
            <w:r w:rsidRPr="00291CBD">
              <w:t>MP 2</w:t>
            </w:r>
            <w:r w:rsidR="009C4CED" w:rsidRPr="00291CBD">
              <w:t>,4</w:t>
            </w:r>
          </w:p>
        </w:tc>
      </w:tr>
      <w:tr w:rsidR="00EC6AE2" w:rsidRPr="00554304" w14:paraId="206448B5" w14:textId="77777777" w:rsidTr="14183528">
        <w:tc>
          <w:tcPr>
            <w:tcW w:w="6475" w:type="dxa"/>
          </w:tcPr>
          <w:p w14:paraId="7B6F8308" w14:textId="2255E1F6" w:rsidR="00EC6AE2" w:rsidRDefault="007737BA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facts about Africa’s countries, climate</w:t>
            </w:r>
            <w:r w:rsidR="00291CBD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and environments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14:paraId="0002D25B" w14:textId="290B05EA" w:rsidR="007737BA" w:rsidRDefault="007737BA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2.G</w:t>
            </w:r>
            <w:proofErr w:type="gramEnd"/>
          </w:p>
        </w:tc>
        <w:tc>
          <w:tcPr>
            <w:tcW w:w="1170" w:type="dxa"/>
          </w:tcPr>
          <w:p w14:paraId="074C97B2" w14:textId="6C7D0398" w:rsidR="00EC6AE2" w:rsidRPr="00291CBD" w:rsidRDefault="007737BA" w:rsidP="00534B67">
            <w:r w:rsidRPr="00291CBD">
              <w:t>MP 2</w:t>
            </w:r>
            <w:r w:rsidR="009C4CED" w:rsidRPr="00291CBD">
              <w:t>,4</w:t>
            </w:r>
          </w:p>
        </w:tc>
      </w:tr>
      <w:tr w:rsidR="00EC6AE2" w:rsidRPr="00554304" w14:paraId="4F4CE313" w14:textId="77777777" w:rsidTr="14183528">
        <w:tc>
          <w:tcPr>
            <w:tcW w:w="6475" w:type="dxa"/>
          </w:tcPr>
          <w:p w14:paraId="4245FC2D" w14:textId="243F1002" w:rsidR="00EC6AE2" w:rsidRDefault="007737BA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Recognize African instruments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14:paraId="11E82277" w14:textId="273D035A" w:rsidR="00EC6AE2" w:rsidRDefault="007737BA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</w:tcPr>
          <w:p w14:paraId="117EFA16" w14:textId="7AAEC1E1" w:rsidR="00EC6AE2" w:rsidRPr="00291CBD" w:rsidRDefault="007737BA" w:rsidP="00534B67">
            <w:r w:rsidRPr="00291CBD">
              <w:t>MP 2</w:t>
            </w:r>
            <w:r w:rsidR="009C4CED" w:rsidRPr="00291CBD">
              <w:t>,4</w:t>
            </w:r>
          </w:p>
        </w:tc>
      </w:tr>
      <w:tr w:rsidR="00EC6AE2" w:rsidRPr="00554304" w14:paraId="06F84D62" w14:textId="77777777" w:rsidTr="14183528">
        <w:tc>
          <w:tcPr>
            <w:tcW w:w="6475" w:type="dxa"/>
          </w:tcPr>
          <w:p w14:paraId="53B03BE0" w14:textId="53CA6DE9" w:rsidR="00EC6AE2" w:rsidRDefault="00FC6202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Perform ostinato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14:paraId="2AF5D066" w14:textId="5685ACF0" w:rsidR="00EC6AE2" w:rsidRDefault="00FC6202" w:rsidP="00534B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</w:tcPr>
          <w:p w14:paraId="3348B298" w14:textId="3E3A3393" w:rsidR="00EC6AE2" w:rsidRPr="00291CBD" w:rsidRDefault="00FC6202" w:rsidP="00BE3220">
            <w:pPr>
              <w:tabs>
                <w:tab w:val="center" w:pos="4680"/>
              </w:tabs>
            </w:pPr>
            <w:r w:rsidRPr="00291CBD">
              <w:t>MP 2</w:t>
            </w:r>
            <w:r w:rsidR="009C4CED" w:rsidRPr="00291CBD">
              <w:t>,4</w:t>
            </w:r>
          </w:p>
        </w:tc>
      </w:tr>
      <w:tr w:rsidR="00411762" w14:paraId="5616B362" w14:textId="77777777" w:rsidTr="14183528">
        <w:trPr>
          <w:trHeight w:val="260"/>
        </w:trPr>
        <w:tc>
          <w:tcPr>
            <w:tcW w:w="6475" w:type="dxa"/>
            <w:vAlign w:val="center"/>
          </w:tcPr>
          <w:p w14:paraId="7EBD6C1C" w14:textId="17E771CB" w:rsidR="00411762" w:rsidRDefault="009D5AA2" w:rsidP="00C716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Play djembe with three different techniques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43E96143" w14:textId="02305FB0" w:rsidR="00411762" w:rsidRDefault="009D5AA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</w:tcPr>
          <w:p w14:paraId="6B45212D" w14:textId="05137D9B" w:rsidR="00411762" w:rsidRPr="00291CBD" w:rsidRDefault="009D5AA2" w:rsidP="00411762">
            <w:r w:rsidRPr="00291CBD">
              <w:t>MP 2</w:t>
            </w:r>
            <w:r w:rsidR="009C4CED" w:rsidRPr="00291CBD">
              <w:t>.4</w:t>
            </w:r>
          </w:p>
        </w:tc>
      </w:tr>
      <w:tr w:rsidR="00411762" w14:paraId="32961512" w14:textId="77777777" w:rsidTr="14183528">
        <w:tc>
          <w:tcPr>
            <w:tcW w:w="6475" w:type="dxa"/>
            <w:vAlign w:val="center"/>
          </w:tcPr>
          <w:p w14:paraId="3FEC9024" w14:textId="25052CAC" w:rsidR="00411762" w:rsidRDefault="002C1F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Define polyrhythm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7162913D" w14:textId="5A6EEB30" w:rsidR="00411762" w:rsidRDefault="002C1F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9.1.C</w:t>
            </w:r>
          </w:p>
        </w:tc>
        <w:tc>
          <w:tcPr>
            <w:tcW w:w="1170" w:type="dxa"/>
          </w:tcPr>
          <w:p w14:paraId="6D6ABB08" w14:textId="6C2AAF26" w:rsidR="00411762" w:rsidRPr="00291CBD" w:rsidRDefault="002C1F08" w:rsidP="00411762">
            <w:r w:rsidRPr="00291CBD">
              <w:t>MP 2</w:t>
            </w:r>
            <w:r w:rsidR="009C4CED" w:rsidRPr="00291CBD">
              <w:t>,4</w:t>
            </w:r>
          </w:p>
        </w:tc>
      </w:tr>
      <w:tr w:rsidR="00411762" w14:paraId="481959A1" w14:textId="77777777" w:rsidTr="14183528">
        <w:tc>
          <w:tcPr>
            <w:tcW w:w="6475" w:type="dxa"/>
            <w:vAlign w:val="center"/>
          </w:tcPr>
          <w:p w14:paraId="42B3346C" w14:textId="528F979A" w:rsidR="00411762" w:rsidRDefault="002C1F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 four facts about the history of African drumming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6FEEE7C0" w14:textId="03AD461A" w:rsidR="00411762" w:rsidRDefault="002C1F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2.G</w:t>
            </w:r>
            <w:proofErr w:type="gramEnd"/>
          </w:p>
        </w:tc>
        <w:tc>
          <w:tcPr>
            <w:tcW w:w="1170" w:type="dxa"/>
          </w:tcPr>
          <w:p w14:paraId="3B3DACC2" w14:textId="38B252C8" w:rsidR="00411762" w:rsidRPr="00291CBD" w:rsidRDefault="002C1F08" w:rsidP="00411762">
            <w:r w:rsidRPr="00291CBD">
              <w:t>MP 2</w:t>
            </w:r>
            <w:r w:rsidR="009C4CED" w:rsidRPr="00291CBD">
              <w:t>,4</w:t>
            </w:r>
          </w:p>
        </w:tc>
      </w:tr>
      <w:tr w:rsidR="00411762" w14:paraId="6D862B80" w14:textId="77777777" w:rsidTr="14183528">
        <w:tc>
          <w:tcPr>
            <w:tcW w:w="6475" w:type="dxa"/>
            <w:vAlign w:val="center"/>
          </w:tcPr>
          <w:p w14:paraId="0F905673" w14:textId="69B7D5F8" w:rsidR="00411762" w:rsidRDefault="002C1F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Discover the history and technique of the talking drum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2F512EE7" w14:textId="23217E4F" w:rsidR="00411762" w:rsidRDefault="002C1F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2.G</w:t>
            </w:r>
            <w:proofErr w:type="gramEnd"/>
          </w:p>
        </w:tc>
        <w:tc>
          <w:tcPr>
            <w:tcW w:w="1170" w:type="dxa"/>
          </w:tcPr>
          <w:p w14:paraId="58812570" w14:textId="2D9D235A" w:rsidR="00411762" w:rsidRPr="00291CBD" w:rsidRDefault="002C1F08" w:rsidP="00411762">
            <w:r w:rsidRPr="00291CBD">
              <w:t>MP 2</w:t>
            </w:r>
            <w:r w:rsidR="009C4CED" w:rsidRPr="00291CBD">
              <w:t>,4</w:t>
            </w:r>
          </w:p>
        </w:tc>
      </w:tr>
      <w:tr w:rsidR="00411762" w14:paraId="7E9F9AC5" w14:textId="77777777" w:rsidTr="14183528">
        <w:tc>
          <w:tcPr>
            <w:tcW w:w="6475" w:type="dxa"/>
            <w:vAlign w:val="center"/>
          </w:tcPr>
          <w:p w14:paraId="4F3FCA54" w14:textId="656E8264" w:rsidR="00411762" w:rsidRDefault="6CEA42AE" w:rsidP="00411762">
            <w:pPr>
              <w:rPr>
                <w:rFonts w:ascii="Calibri" w:hAnsi="Calibri" w:cs="Calibri"/>
              </w:rPr>
            </w:pPr>
            <w:r w:rsidRPr="14183528">
              <w:rPr>
                <w:rFonts w:ascii="Calibri" w:hAnsi="Calibri" w:cs="Calibri"/>
              </w:rPr>
              <w:t>Compose one measure of rhythmic ostinato using quarter notes</w:t>
            </w:r>
            <w:r w:rsidR="6EE7A43E" w:rsidRPr="14183528">
              <w:rPr>
                <w:rFonts w:ascii="Calibri" w:hAnsi="Calibri" w:cs="Calibri"/>
              </w:rPr>
              <w:t>,</w:t>
            </w:r>
            <w:r w:rsidR="1B31DED1" w:rsidRPr="14183528">
              <w:rPr>
                <w:rFonts w:ascii="Calibri" w:hAnsi="Calibri" w:cs="Calibri"/>
              </w:rPr>
              <w:t xml:space="preserve"> </w:t>
            </w:r>
            <w:r w:rsidRPr="14183528">
              <w:rPr>
                <w:rFonts w:ascii="Calibri" w:hAnsi="Calibri" w:cs="Calibri"/>
              </w:rPr>
              <w:t>eighth notes</w:t>
            </w:r>
            <w:r w:rsidR="6EE7A43E" w:rsidRPr="14183528">
              <w:rPr>
                <w:rFonts w:ascii="Calibri" w:hAnsi="Calibri" w:cs="Calibri"/>
              </w:rPr>
              <w:t xml:space="preserve">, </w:t>
            </w:r>
            <w:r w:rsidRPr="14183528">
              <w:rPr>
                <w:rFonts w:ascii="Calibri" w:hAnsi="Calibri" w:cs="Calibri"/>
              </w:rPr>
              <w:t>rests</w:t>
            </w:r>
            <w:r w:rsidR="00291CBD" w:rsidRPr="14183528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5D41EA08" w14:textId="499A991E" w:rsidR="00411762" w:rsidRDefault="00CB094B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</w:tcPr>
          <w:p w14:paraId="44BC15DD" w14:textId="4C6075EF" w:rsidR="00411762" w:rsidRPr="00291CBD" w:rsidRDefault="00CB094B" w:rsidP="00411762">
            <w:r w:rsidRPr="00291CBD">
              <w:t>MP 2</w:t>
            </w:r>
            <w:r w:rsidR="009C4CED" w:rsidRPr="00291CBD">
              <w:t>,4</w:t>
            </w:r>
          </w:p>
        </w:tc>
      </w:tr>
      <w:tr w:rsidR="00411762" w14:paraId="7D0EB416" w14:textId="77777777" w:rsidTr="14183528">
        <w:tc>
          <w:tcPr>
            <w:tcW w:w="6475" w:type="dxa"/>
            <w:vAlign w:val="center"/>
          </w:tcPr>
          <w:p w14:paraId="4C016F74" w14:textId="11BD6473" w:rsidR="00411762" w:rsidRDefault="005A1CF9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Recall three key facts about African climate and culture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6E1D8097" w14:textId="419B43D6" w:rsidR="00411762" w:rsidRDefault="005A1CF9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2.G</w:t>
            </w:r>
            <w:proofErr w:type="gramEnd"/>
          </w:p>
        </w:tc>
        <w:tc>
          <w:tcPr>
            <w:tcW w:w="1170" w:type="dxa"/>
          </w:tcPr>
          <w:p w14:paraId="7CDB1DAF" w14:textId="2D892030" w:rsidR="00411762" w:rsidRPr="00291CBD" w:rsidRDefault="005A1CF9" w:rsidP="00411762">
            <w:r w:rsidRPr="00291CBD">
              <w:t>MP 2</w:t>
            </w:r>
            <w:r w:rsidR="009C4CED" w:rsidRPr="00291CBD">
              <w:t>,4</w:t>
            </w:r>
          </w:p>
        </w:tc>
      </w:tr>
      <w:tr w:rsidR="00411762" w14:paraId="6C8D39EE" w14:textId="77777777" w:rsidTr="14183528">
        <w:tc>
          <w:tcPr>
            <w:tcW w:w="6475" w:type="dxa"/>
            <w:vAlign w:val="center"/>
          </w:tcPr>
          <w:p w14:paraId="381FB763" w14:textId="765AFC76" w:rsidR="00411762" w:rsidRDefault="7C57F5E8" w:rsidP="00411762">
            <w:pPr>
              <w:rPr>
                <w:rFonts w:ascii="Calibri" w:hAnsi="Calibri" w:cs="Calibri"/>
              </w:rPr>
            </w:pPr>
            <w:r w:rsidRPr="14183528">
              <w:rPr>
                <w:rFonts w:ascii="Calibri" w:hAnsi="Calibri" w:cs="Calibri"/>
              </w:rPr>
              <w:t xml:space="preserve">Use two measure rhythmic ostinato to compose the A section of a </w:t>
            </w:r>
            <w:r w:rsidR="71F187D8" w:rsidRPr="14183528">
              <w:rPr>
                <w:rFonts w:ascii="Calibri" w:hAnsi="Calibri" w:cs="Calibri"/>
              </w:rPr>
              <w:t>piece.</w:t>
            </w:r>
          </w:p>
        </w:tc>
        <w:tc>
          <w:tcPr>
            <w:tcW w:w="1710" w:type="dxa"/>
            <w:vAlign w:val="center"/>
          </w:tcPr>
          <w:p w14:paraId="33CB337F" w14:textId="42C6553D" w:rsidR="00411762" w:rsidRDefault="005A1CF9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</w:tcPr>
          <w:p w14:paraId="15836382" w14:textId="4837755F" w:rsidR="00411762" w:rsidRPr="00291CBD" w:rsidRDefault="005A1CF9" w:rsidP="00411762">
            <w:r w:rsidRPr="00291CBD">
              <w:t>MP 2</w:t>
            </w:r>
            <w:r w:rsidR="009C4CED" w:rsidRPr="00291CBD">
              <w:t>,4</w:t>
            </w:r>
          </w:p>
        </w:tc>
      </w:tr>
      <w:tr w:rsidR="00411762" w:rsidRPr="00AA05C3" w14:paraId="77DEB3BE" w14:textId="77777777" w:rsidTr="14183528">
        <w:tc>
          <w:tcPr>
            <w:tcW w:w="6475" w:type="dxa"/>
            <w:vAlign w:val="center"/>
          </w:tcPr>
          <w:p w14:paraId="00F45926" w14:textId="455C2ABD" w:rsidR="00411762" w:rsidRDefault="005A1CF9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Demonstrate </w:t>
            </w:r>
            <w:r w:rsidR="00AD5399">
              <w:rPr>
                <w:rFonts w:ascii="Calibri" w:hAnsi="Calibri" w:cs="Calibri"/>
              </w:rPr>
              <w:t>one measure of improvisation in a Drum Circle</w:t>
            </w:r>
            <w:r w:rsidR="00291CB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390CB9AF" w14:textId="62E044B4" w:rsidR="00411762" w:rsidRDefault="00AD5399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proofErr w:type="gramStart"/>
            <w:r>
              <w:rPr>
                <w:rFonts w:ascii="Calibri" w:hAnsi="Calibri" w:cs="Calibri"/>
              </w:rPr>
              <w:t>1.B</w:t>
            </w:r>
            <w:proofErr w:type="gramEnd"/>
          </w:p>
        </w:tc>
        <w:tc>
          <w:tcPr>
            <w:tcW w:w="1170" w:type="dxa"/>
          </w:tcPr>
          <w:p w14:paraId="383C2EDD" w14:textId="67A2E608" w:rsidR="00411762" w:rsidRPr="00291CBD" w:rsidRDefault="00AD5399" w:rsidP="00411762">
            <w:r w:rsidRPr="00291CBD">
              <w:t>MP 2</w:t>
            </w:r>
            <w:r w:rsidR="009C4CED" w:rsidRPr="00291CBD">
              <w:t>,4</w:t>
            </w:r>
          </w:p>
        </w:tc>
      </w:tr>
      <w:tr w:rsidR="00411762" w:rsidRPr="00AA05C3" w14:paraId="4894D963" w14:textId="77777777" w:rsidTr="14183528">
        <w:tc>
          <w:tcPr>
            <w:tcW w:w="6475" w:type="dxa"/>
            <w:vAlign w:val="center"/>
          </w:tcPr>
          <w:p w14:paraId="35A26999" w14:textId="4FCBF200" w:rsidR="00411762" w:rsidRDefault="47F2B1E0" w:rsidP="00411762">
            <w:pPr>
              <w:rPr>
                <w:rFonts w:ascii="Calibri" w:hAnsi="Calibri" w:cs="Calibri"/>
              </w:rPr>
            </w:pPr>
            <w:r w:rsidRPr="14183528">
              <w:rPr>
                <w:rFonts w:ascii="Calibri" w:hAnsi="Calibri" w:cs="Calibri"/>
              </w:rPr>
              <w:t>Define: animation, Foley</w:t>
            </w:r>
            <w:r w:rsidR="00291CBD" w:rsidRPr="14183528">
              <w:rPr>
                <w:rFonts w:ascii="Calibri" w:hAnsi="Calibri" w:cs="Calibri"/>
              </w:rPr>
              <w:t>,</w:t>
            </w:r>
            <w:r w:rsidR="67823094" w:rsidRPr="14183528">
              <w:rPr>
                <w:rFonts w:ascii="Calibri" w:hAnsi="Calibri" w:cs="Calibri"/>
              </w:rPr>
              <w:t xml:space="preserve"> and sound effects</w:t>
            </w:r>
            <w:r w:rsidR="00291CBD" w:rsidRPr="14183528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  <w:vAlign w:val="center"/>
          </w:tcPr>
          <w:p w14:paraId="32B9E9E0" w14:textId="334AC52C" w:rsidR="00411762" w:rsidRDefault="006F0451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9.1.C</w:t>
            </w:r>
          </w:p>
        </w:tc>
        <w:tc>
          <w:tcPr>
            <w:tcW w:w="1170" w:type="dxa"/>
          </w:tcPr>
          <w:p w14:paraId="214E014E" w14:textId="42221EA9" w:rsidR="00411762" w:rsidRPr="00291CBD" w:rsidRDefault="006F0451" w:rsidP="00411762">
            <w:r w:rsidRPr="00291CBD">
              <w:t>MP 2</w:t>
            </w:r>
            <w:r w:rsidR="009C4CED" w:rsidRPr="00291CBD">
              <w:t>,4</w:t>
            </w:r>
          </w:p>
        </w:tc>
      </w:tr>
    </w:tbl>
    <w:p w14:paraId="1226FA98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C685CF3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4AC2DE46" w14:textId="1A8F137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111C7C2C">
        <w:rPr>
          <w:b/>
          <w:bCs/>
        </w:rPr>
        <w:t>P</w:t>
      </w:r>
      <w:r w:rsidR="00987387" w:rsidRPr="111C7C2C">
        <w:rPr>
          <w:b/>
          <w:bCs/>
        </w:rPr>
        <w:t>SS</w:t>
      </w:r>
      <w:r w:rsidRPr="111C7C2C">
        <w:rPr>
          <w:b/>
          <w:bCs/>
        </w:rPr>
        <w:t>A Academic Standards</w:t>
      </w:r>
      <w:r w:rsidR="00987387" w:rsidRPr="111C7C2C">
        <w:rPr>
          <w:b/>
          <w:bCs/>
        </w:rPr>
        <w:t>, Assessment Anchors, and Eligible Content</w:t>
      </w:r>
      <w:r w:rsidR="3EA2EB71" w:rsidRPr="111C7C2C">
        <w:rPr>
          <w:b/>
          <w:bCs/>
        </w:rPr>
        <w:t>: The</w:t>
      </w:r>
      <w:r w:rsidR="00987387">
        <w:t xml:space="preserve"> teacher must be knowledgeable of the PDE Academic Standards, Assessment Anchors, and Eligible Content and incorporate them regularly into planned instruction.</w:t>
      </w:r>
    </w:p>
    <w:p w14:paraId="30D5F0FB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1A8AA6F3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535898F2" w14:textId="1F342A5C" w:rsidR="00D870F7" w:rsidRDefault="00D870F7" w:rsidP="111C7C2C">
      <w:pPr>
        <w:tabs>
          <w:tab w:val="center" w:pos="4680"/>
        </w:tabs>
        <w:ind w:left="180"/>
      </w:pPr>
      <w:r w:rsidRPr="111C7C2C">
        <w:rPr>
          <w:b/>
          <w:bCs/>
        </w:rPr>
        <w:t>Effective formative assessments for</w:t>
      </w:r>
      <w:r w:rsidR="00F25C8E" w:rsidRPr="111C7C2C">
        <w:rPr>
          <w:b/>
          <w:bCs/>
        </w:rPr>
        <w:t xml:space="preserve"> this course include:</w:t>
      </w:r>
    </w:p>
    <w:p w14:paraId="57C6FFBE" w14:textId="2E6D797F" w:rsidR="4C816AD0" w:rsidRDefault="4C816AD0" w:rsidP="111C7C2C">
      <w:pPr>
        <w:pStyle w:val="ListParagraph"/>
        <w:numPr>
          <w:ilvl w:val="0"/>
          <w:numId w:val="2"/>
        </w:numPr>
        <w:tabs>
          <w:tab w:val="center" w:pos="4680"/>
        </w:tabs>
        <w:rPr>
          <w:b/>
          <w:bCs/>
        </w:rPr>
      </w:pPr>
      <w:r>
        <w:t>Teacher Observation</w:t>
      </w:r>
    </w:p>
    <w:p w14:paraId="49825F0B" w14:textId="7F3AD246" w:rsidR="63EF20FC" w:rsidRDefault="63EF20FC" w:rsidP="111C7C2C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Self-Assessment</w:t>
      </w:r>
    </w:p>
    <w:p w14:paraId="4B4B3DB9" w14:textId="0225DEE0" w:rsidR="4C816AD0" w:rsidRDefault="4C816AD0" w:rsidP="111C7C2C">
      <w:pPr>
        <w:pStyle w:val="ListParagraph"/>
        <w:numPr>
          <w:ilvl w:val="0"/>
          <w:numId w:val="2"/>
        </w:numPr>
        <w:tabs>
          <w:tab w:val="center" w:pos="4680"/>
        </w:tabs>
      </w:pPr>
      <w:r>
        <w:t>Discussions</w:t>
      </w:r>
    </w:p>
    <w:p w14:paraId="05F8251B" w14:textId="2D9F2F71" w:rsidR="4C816AD0" w:rsidRDefault="4C816AD0" w:rsidP="111C7C2C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Surveys</w:t>
      </w:r>
    </w:p>
    <w:p w14:paraId="40D17FBB" w14:textId="6159787C" w:rsidR="4C816AD0" w:rsidRDefault="4C816AD0" w:rsidP="111C7C2C">
      <w:pPr>
        <w:pStyle w:val="ListParagraph"/>
        <w:numPr>
          <w:ilvl w:val="0"/>
          <w:numId w:val="2"/>
        </w:numPr>
        <w:tabs>
          <w:tab w:val="center" w:pos="4680"/>
        </w:tabs>
      </w:pPr>
      <w:r>
        <w:t>Exit Tickets</w:t>
      </w:r>
    </w:p>
    <w:p w14:paraId="71D07FA3" w14:textId="3E142C2C" w:rsidR="4C816AD0" w:rsidRDefault="4C816AD0" w:rsidP="111C7C2C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Comprehension Questions</w:t>
      </w:r>
    </w:p>
    <w:p w14:paraId="24D52D3C" w14:textId="699069E0" w:rsidR="4C816AD0" w:rsidRDefault="4C816AD0" w:rsidP="111C7C2C">
      <w:pPr>
        <w:pStyle w:val="ListParagraph"/>
        <w:numPr>
          <w:ilvl w:val="0"/>
          <w:numId w:val="2"/>
        </w:numPr>
        <w:tabs>
          <w:tab w:val="center" w:pos="4680"/>
        </w:tabs>
      </w:pPr>
      <w:r>
        <w:t>Journaling</w:t>
      </w:r>
    </w:p>
    <w:p w14:paraId="74D98607" w14:textId="6FFE7E11" w:rsidR="4C816AD0" w:rsidRDefault="4C816AD0" w:rsidP="111C7C2C">
      <w:pPr>
        <w:pStyle w:val="ListParagraph"/>
        <w:numPr>
          <w:ilvl w:val="0"/>
          <w:numId w:val="2"/>
        </w:numPr>
        <w:tabs>
          <w:tab w:val="center" w:pos="4680"/>
        </w:tabs>
      </w:pPr>
      <w:r>
        <w:t>Reflections</w:t>
      </w:r>
    </w:p>
    <w:p w14:paraId="751820CE" w14:textId="7277ADBD" w:rsidR="4C816AD0" w:rsidRDefault="4C816AD0" w:rsidP="111C7C2C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Peer Performance Critique</w:t>
      </w:r>
    </w:p>
    <w:p w14:paraId="5734B4B1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1C04DE84" w14:textId="3BC77EC4" w:rsidR="008D65B0" w:rsidRPr="006D28DA" w:rsidRDefault="00D870F7" w:rsidP="008D65B0">
      <w:pPr>
        <w:tabs>
          <w:tab w:val="center" w:pos="4680"/>
        </w:tabs>
      </w:pPr>
      <w:r w:rsidRPr="111C7C2C">
        <w:rPr>
          <w:b/>
          <w:bCs/>
        </w:rPr>
        <w:t>Summative Assessments</w:t>
      </w:r>
      <w:r w:rsidR="1EC91DD3" w:rsidRPr="111C7C2C">
        <w:rPr>
          <w:b/>
          <w:bCs/>
        </w:rPr>
        <w:t>: The</w:t>
      </w:r>
      <w:r>
        <w:t xml:space="preserve"> teacher will utilize a variety of assessment methods to evaluate student learning at the end of an instructional task, lesson, and/or unit.</w:t>
      </w:r>
    </w:p>
    <w:p w14:paraId="01D93D3B" w14:textId="77777777" w:rsidR="008D65B0" w:rsidRDefault="00D870F7" w:rsidP="001D4B68">
      <w:pPr>
        <w:tabs>
          <w:tab w:val="center" w:pos="4680"/>
        </w:tabs>
        <w:ind w:left="180"/>
      </w:pPr>
      <w:r w:rsidRPr="111C7C2C">
        <w:rPr>
          <w:b/>
          <w:bCs/>
        </w:rPr>
        <w:t>Effective summative asses</w:t>
      </w:r>
      <w:r w:rsidR="00F25C8E" w:rsidRPr="111C7C2C">
        <w:rPr>
          <w:b/>
          <w:bCs/>
        </w:rPr>
        <w:t>sments for this course include:</w:t>
      </w:r>
    </w:p>
    <w:p w14:paraId="7D1867CB" w14:textId="07232D05" w:rsidR="3C53F0B2" w:rsidRDefault="3C53F0B2" w:rsidP="111C7C2C">
      <w:pPr>
        <w:pStyle w:val="ListParagraph"/>
        <w:numPr>
          <w:ilvl w:val="0"/>
          <w:numId w:val="1"/>
        </w:numPr>
        <w:tabs>
          <w:tab w:val="center" w:pos="4680"/>
        </w:tabs>
        <w:rPr>
          <w:b/>
          <w:bCs/>
        </w:rPr>
      </w:pPr>
      <w:r>
        <w:t>Pre/Post Unit Assessments</w:t>
      </w:r>
    </w:p>
    <w:p w14:paraId="7CA50FDC" w14:textId="6028BB45" w:rsidR="3C53F0B2" w:rsidRDefault="3C53F0B2" w:rsidP="111C7C2C">
      <w:pPr>
        <w:pStyle w:val="ListParagraph"/>
        <w:numPr>
          <w:ilvl w:val="0"/>
          <w:numId w:val="1"/>
        </w:numPr>
        <w:tabs>
          <w:tab w:val="center" w:pos="4680"/>
        </w:tabs>
        <w:rPr>
          <w:b/>
          <w:bCs/>
        </w:rPr>
      </w:pPr>
      <w:r>
        <w:t>Performances</w:t>
      </w:r>
    </w:p>
    <w:p w14:paraId="54D76753" w14:textId="7E67F082" w:rsidR="3C53F0B2" w:rsidRDefault="3C53F0B2" w:rsidP="111C7C2C">
      <w:pPr>
        <w:pStyle w:val="ListParagraph"/>
        <w:numPr>
          <w:ilvl w:val="0"/>
          <w:numId w:val="1"/>
        </w:numPr>
        <w:tabs>
          <w:tab w:val="center" w:pos="4680"/>
        </w:tabs>
        <w:rPr>
          <w:b/>
          <w:bCs/>
        </w:rPr>
      </w:pPr>
      <w:r>
        <w:lastRenderedPageBreak/>
        <w:t>Presentations</w:t>
      </w:r>
    </w:p>
    <w:p w14:paraId="1AFC1479" w14:textId="2AE8D189" w:rsidR="3C53F0B2" w:rsidRDefault="3C53F0B2" w:rsidP="111C7C2C">
      <w:pPr>
        <w:pStyle w:val="ListParagraph"/>
        <w:numPr>
          <w:ilvl w:val="0"/>
          <w:numId w:val="1"/>
        </w:numPr>
        <w:tabs>
          <w:tab w:val="center" w:pos="4680"/>
        </w:tabs>
        <w:rPr>
          <w:b/>
          <w:bCs/>
        </w:rPr>
      </w:pPr>
      <w:r>
        <w:t>Projects</w:t>
      </w:r>
    </w:p>
    <w:p w14:paraId="1F4A6DBD" w14:textId="448E720B" w:rsidR="3C53F0B2" w:rsidRDefault="3C53F0B2" w:rsidP="111C7C2C">
      <w:pPr>
        <w:pStyle w:val="ListParagraph"/>
        <w:numPr>
          <w:ilvl w:val="0"/>
          <w:numId w:val="1"/>
        </w:numPr>
        <w:tabs>
          <w:tab w:val="center" w:pos="4680"/>
        </w:tabs>
        <w:rPr>
          <w:b/>
          <w:bCs/>
        </w:rPr>
      </w:pPr>
      <w:r>
        <w:t>Performance Rubric</w:t>
      </w:r>
    </w:p>
    <w:sectPr w:rsidR="3C53F0B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59E8B" w14:textId="77777777" w:rsidR="00C417E5" w:rsidRDefault="00C417E5" w:rsidP="005F535D">
      <w:pPr>
        <w:spacing w:after="0" w:line="240" w:lineRule="auto"/>
      </w:pPr>
      <w:r>
        <w:separator/>
      </w:r>
    </w:p>
  </w:endnote>
  <w:endnote w:type="continuationSeparator" w:id="0">
    <w:p w14:paraId="635AF094" w14:textId="77777777" w:rsidR="00C417E5" w:rsidRDefault="00C417E5" w:rsidP="005F535D">
      <w:pPr>
        <w:spacing w:after="0" w:line="240" w:lineRule="auto"/>
      </w:pPr>
      <w:r>
        <w:continuationSeparator/>
      </w:r>
    </w:p>
  </w:endnote>
  <w:endnote w:type="continuationNotice" w:id="1">
    <w:p w14:paraId="63357C2C" w14:textId="77777777" w:rsidR="00C417E5" w:rsidRDefault="00C417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1B7C0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E3329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DA382" w14:textId="77777777" w:rsidR="00C417E5" w:rsidRDefault="00C417E5" w:rsidP="005F535D">
      <w:pPr>
        <w:spacing w:after="0" w:line="240" w:lineRule="auto"/>
      </w:pPr>
      <w:r>
        <w:separator/>
      </w:r>
    </w:p>
  </w:footnote>
  <w:footnote w:type="continuationSeparator" w:id="0">
    <w:p w14:paraId="2E6CA3A9" w14:textId="77777777" w:rsidR="00C417E5" w:rsidRDefault="00C417E5" w:rsidP="005F535D">
      <w:pPr>
        <w:spacing w:after="0" w:line="240" w:lineRule="auto"/>
      </w:pPr>
      <w:r>
        <w:continuationSeparator/>
      </w:r>
    </w:p>
  </w:footnote>
  <w:footnote w:type="continuationNotice" w:id="1">
    <w:p w14:paraId="672584E4" w14:textId="77777777" w:rsidR="00C417E5" w:rsidRDefault="00C417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62C7D" w14:textId="5635729A" w:rsidR="009C4A8E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8F03B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064C55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D826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3138F03B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064C55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267EE"/>
    <w:multiLevelType w:val="hybridMultilevel"/>
    <w:tmpl w:val="FE8E4FE0"/>
    <w:lvl w:ilvl="0" w:tplc="B8788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869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4AD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29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CF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881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6A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27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CA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62180"/>
    <w:multiLevelType w:val="hybridMultilevel"/>
    <w:tmpl w:val="ECBA3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E67C5"/>
    <w:multiLevelType w:val="hybridMultilevel"/>
    <w:tmpl w:val="993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061A8"/>
    <w:multiLevelType w:val="hybridMultilevel"/>
    <w:tmpl w:val="591CD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B8B8A"/>
    <w:multiLevelType w:val="hybridMultilevel"/>
    <w:tmpl w:val="803CDE9E"/>
    <w:lvl w:ilvl="0" w:tplc="DADA6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4C9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4D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C7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C08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D46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E8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C2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083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450889">
    <w:abstractNumId w:val="4"/>
  </w:num>
  <w:num w:numId="2" w16cid:durableId="1586378552">
    <w:abstractNumId w:val="0"/>
  </w:num>
  <w:num w:numId="3" w16cid:durableId="827743762">
    <w:abstractNumId w:val="2"/>
  </w:num>
  <w:num w:numId="4" w16cid:durableId="1355770855">
    <w:abstractNumId w:val="3"/>
  </w:num>
  <w:num w:numId="5" w16cid:durableId="891423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80A12"/>
    <w:rsid w:val="00081863"/>
    <w:rsid w:val="000900BC"/>
    <w:rsid w:val="000A0661"/>
    <w:rsid w:val="000B542D"/>
    <w:rsid w:val="000C3BBA"/>
    <w:rsid w:val="000F30D8"/>
    <w:rsid w:val="000F6D90"/>
    <w:rsid w:val="000F7DF6"/>
    <w:rsid w:val="00142570"/>
    <w:rsid w:val="001445F7"/>
    <w:rsid w:val="00161662"/>
    <w:rsid w:val="00184106"/>
    <w:rsid w:val="00190EFD"/>
    <w:rsid w:val="00193011"/>
    <w:rsid w:val="001D4B68"/>
    <w:rsid w:val="001F3157"/>
    <w:rsid w:val="00222BAF"/>
    <w:rsid w:val="00231BCB"/>
    <w:rsid w:val="00233FF6"/>
    <w:rsid w:val="002431CF"/>
    <w:rsid w:val="0025505D"/>
    <w:rsid w:val="00277E53"/>
    <w:rsid w:val="002872D0"/>
    <w:rsid w:val="00291CBD"/>
    <w:rsid w:val="00296E19"/>
    <w:rsid w:val="002C1F08"/>
    <w:rsid w:val="002C5B25"/>
    <w:rsid w:val="002D22BD"/>
    <w:rsid w:val="002D7128"/>
    <w:rsid w:val="002D7708"/>
    <w:rsid w:val="002E0453"/>
    <w:rsid w:val="002E4B5B"/>
    <w:rsid w:val="002F31DD"/>
    <w:rsid w:val="002F4A38"/>
    <w:rsid w:val="002F5E41"/>
    <w:rsid w:val="002F5F77"/>
    <w:rsid w:val="003055AE"/>
    <w:rsid w:val="00306269"/>
    <w:rsid w:val="003147FC"/>
    <w:rsid w:val="00361D36"/>
    <w:rsid w:val="0037005B"/>
    <w:rsid w:val="003748AD"/>
    <w:rsid w:val="0038673A"/>
    <w:rsid w:val="003D0462"/>
    <w:rsid w:val="003F1A22"/>
    <w:rsid w:val="003F35A5"/>
    <w:rsid w:val="00411762"/>
    <w:rsid w:val="00416C75"/>
    <w:rsid w:val="004536BD"/>
    <w:rsid w:val="00472373"/>
    <w:rsid w:val="00477969"/>
    <w:rsid w:val="004B6576"/>
    <w:rsid w:val="004C138F"/>
    <w:rsid w:val="004C6840"/>
    <w:rsid w:val="004D0DDC"/>
    <w:rsid w:val="004D3ADD"/>
    <w:rsid w:val="004F4265"/>
    <w:rsid w:val="005345AC"/>
    <w:rsid w:val="00534B67"/>
    <w:rsid w:val="005503C8"/>
    <w:rsid w:val="00554304"/>
    <w:rsid w:val="005A1CF9"/>
    <w:rsid w:val="005B0946"/>
    <w:rsid w:val="005B3B39"/>
    <w:rsid w:val="005B6272"/>
    <w:rsid w:val="005C6230"/>
    <w:rsid w:val="005F00CA"/>
    <w:rsid w:val="005F535D"/>
    <w:rsid w:val="006165A6"/>
    <w:rsid w:val="006267E5"/>
    <w:rsid w:val="00642A3E"/>
    <w:rsid w:val="00655117"/>
    <w:rsid w:val="006673BF"/>
    <w:rsid w:val="006D28DA"/>
    <w:rsid w:val="006D4C30"/>
    <w:rsid w:val="006F0451"/>
    <w:rsid w:val="007110DC"/>
    <w:rsid w:val="007142AE"/>
    <w:rsid w:val="007429F8"/>
    <w:rsid w:val="00756A2C"/>
    <w:rsid w:val="00772B43"/>
    <w:rsid w:val="007737BA"/>
    <w:rsid w:val="0078752C"/>
    <w:rsid w:val="007A09B9"/>
    <w:rsid w:val="007A0E00"/>
    <w:rsid w:val="007A30D0"/>
    <w:rsid w:val="007A5470"/>
    <w:rsid w:val="007C1729"/>
    <w:rsid w:val="007C2EC2"/>
    <w:rsid w:val="007D0A7F"/>
    <w:rsid w:val="007D3C02"/>
    <w:rsid w:val="007D4E31"/>
    <w:rsid w:val="007E3423"/>
    <w:rsid w:val="00801417"/>
    <w:rsid w:val="00801B81"/>
    <w:rsid w:val="00807196"/>
    <w:rsid w:val="0081702F"/>
    <w:rsid w:val="00823D86"/>
    <w:rsid w:val="00843A42"/>
    <w:rsid w:val="00872C76"/>
    <w:rsid w:val="00886D86"/>
    <w:rsid w:val="008937A4"/>
    <w:rsid w:val="008A3F75"/>
    <w:rsid w:val="008A44A9"/>
    <w:rsid w:val="008D65B0"/>
    <w:rsid w:val="008D6D04"/>
    <w:rsid w:val="008E6BE6"/>
    <w:rsid w:val="008F0B11"/>
    <w:rsid w:val="009164AE"/>
    <w:rsid w:val="00933213"/>
    <w:rsid w:val="0093516A"/>
    <w:rsid w:val="009444EA"/>
    <w:rsid w:val="00951201"/>
    <w:rsid w:val="00951214"/>
    <w:rsid w:val="009631ED"/>
    <w:rsid w:val="00972718"/>
    <w:rsid w:val="00973625"/>
    <w:rsid w:val="00987387"/>
    <w:rsid w:val="009A72EA"/>
    <w:rsid w:val="009B4BE9"/>
    <w:rsid w:val="009C4A8E"/>
    <w:rsid w:val="009C4CED"/>
    <w:rsid w:val="009D193A"/>
    <w:rsid w:val="009D5AA2"/>
    <w:rsid w:val="009E2E16"/>
    <w:rsid w:val="00A02591"/>
    <w:rsid w:val="00A33F76"/>
    <w:rsid w:val="00A34946"/>
    <w:rsid w:val="00A56935"/>
    <w:rsid w:val="00A92E34"/>
    <w:rsid w:val="00A951B3"/>
    <w:rsid w:val="00AA05C3"/>
    <w:rsid w:val="00AA0DFB"/>
    <w:rsid w:val="00AA162D"/>
    <w:rsid w:val="00AA441F"/>
    <w:rsid w:val="00AD5399"/>
    <w:rsid w:val="00AD6B2C"/>
    <w:rsid w:val="00AE550C"/>
    <w:rsid w:val="00AF3008"/>
    <w:rsid w:val="00B1125C"/>
    <w:rsid w:val="00B152BA"/>
    <w:rsid w:val="00B22688"/>
    <w:rsid w:val="00B279DB"/>
    <w:rsid w:val="00B3625C"/>
    <w:rsid w:val="00B542EF"/>
    <w:rsid w:val="00B56E13"/>
    <w:rsid w:val="00B60A6D"/>
    <w:rsid w:val="00B7632E"/>
    <w:rsid w:val="00B77E77"/>
    <w:rsid w:val="00BA3EFE"/>
    <w:rsid w:val="00BB12C3"/>
    <w:rsid w:val="00BB226C"/>
    <w:rsid w:val="00BD09E4"/>
    <w:rsid w:val="00BE245A"/>
    <w:rsid w:val="00BE3220"/>
    <w:rsid w:val="00C01DBE"/>
    <w:rsid w:val="00C040F8"/>
    <w:rsid w:val="00C06854"/>
    <w:rsid w:val="00C11365"/>
    <w:rsid w:val="00C417E5"/>
    <w:rsid w:val="00C436ED"/>
    <w:rsid w:val="00C47D13"/>
    <w:rsid w:val="00C52A66"/>
    <w:rsid w:val="00C7166A"/>
    <w:rsid w:val="00C952EB"/>
    <w:rsid w:val="00CB094B"/>
    <w:rsid w:val="00CB58A0"/>
    <w:rsid w:val="00CD788F"/>
    <w:rsid w:val="00CE7B74"/>
    <w:rsid w:val="00D026FD"/>
    <w:rsid w:val="00D07C92"/>
    <w:rsid w:val="00D30899"/>
    <w:rsid w:val="00D512DB"/>
    <w:rsid w:val="00D70673"/>
    <w:rsid w:val="00D870F7"/>
    <w:rsid w:val="00DA0A88"/>
    <w:rsid w:val="00DA601F"/>
    <w:rsid w:val="00DA69F9"/>
    <w:rsid w:val="00DB35FF"/>
    <w:rsid w:val="00DB4280"/>
    <w:rsid w:val="00DE6A8D"/>
    <w:rsid w:val="00E313E4"/>
    <w:rsid w:val="00E31511"/>
    <w:rsid w:val="00E36268"/>
    <w:rsid w:val="00E51D7A"/>
    <w:rsid w:val="00E629A6"/>
    <w:rsid w:val="00E63B2A"/>
    <w:rsid w:val="00E965D0"/>
    <w:rsid w:val="00EB6C4A"/>
    <w:rsid w:val="00EB741C"/>
    <w:rsid w:val="00EC3089"/>
    <w:rsid w:val="00EC6AE2"/>
    <w:rsid w:val="00F01E4E"/>
    <w:rsid w:val="00F07B47"/>
    <w:rsid w:val="00F25C8E"/>
    <w:rsid w:val="00F264ED"/>
    <w:rsid w:val="00F57737"/>
    <w:rsid w:val="00F7769E"/>
    <w:rsid w:val="00F93E7A"/>
    <w:rsid w:val="00FB05D3"/>
    <w:rsid w:val="00FC6202"/>
    <w:rsid w:val="00FD18A6"/>
    <w:rsid w:val="00FF6CF5"/>
    <w:rsid w:val="0111ADDC"/>
    <w:rsid w:val="04B5CBF6"/>
    <w:rsid w:val="111C7C2C"/>
    <w:rsid w:val="14183528"/>
    <w:rsid w:val="1B31DED1"/>
    <w:rsid w:val="1EC91DD3"/>
    <w:rsid w:val="2AC3E1DA"/>
    <w:rsid w:val="31B78B24"/>
    <w:rsid w:val="391D5374"/>
    <w:rsid w:val="3C53F0B2"/>
    <w:rsid w:val="3D16B93E"/>
    <w:rsid w:val="3EA2EB71"/>
    <w:rsid w:val="3FDE8923"/>
    <w:rsid w:val="449FEAC0"/>
    <w:rsid w:val="47F2B1E0"/>
    <w:rsid w:val="4C816AD0"/>
    <w:rsid w:val="5990F534"/>
    <w:rsid w:val="5BD23EEE"/>
    <w:rsid w:val="5C125572"/>
    <w:rsid w:val="63EF20FC"/>
    <w:rsid w:val="67823094"/>
    <w:rsid w:val="6CEA42AE"/>
    <w:rsid w:val="6EE7A43E"/>
    <w:rsid w:val="6FA7F0E3"/>
    <w:rsid w:val="71F187D8"/>
    <w:rsid w:val="7200E68E"/>
    <w:rsid w:val="748C4F79"/>
    <w:rsid w:val="7C57F5E8"/>
    <w:rsid w:val="7F35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0001B"/>
  <w15:chartTrackingRefBased/>
  <w15:docId w15:val="{6E860B8D-769B-42DE-ACB6-20D4F3FF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057D78"/>
    <w:rsid w:val="002C0B94"/>
    <w:rsid w:val="002D7128"/>
    <w:rsid w:val="00431FD3"/>
    <w:rsid w:val="004B6576"/>
    <w:rsid w:val="004D62F1"/>
    <w:rsid w:val="00772B43"/>
    <w:rsid w:val="007E0331"/>
    <w:rsid w:val="00830859"/>
    <w:rsid w:val="009513B4"/>
    <w:rsid w:val="009A72EA"/>
    <w:rsid w:val="00A34946"/>
    <w:rsid w:val="00A75108"/>
    <w:rsid w:val="00AB21B6"/>
    <w:rsid w:val="00C2078C"/>
    <w:rsid w:val="00C22C5A"/>
    <w:rsid w:val="00CB58A0"/>
    <w:rsid w:val="00D57345"/>
    <w:rsid w:val="00E51D7A"/>
    <w:rsid w:val="00F6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1132</Words>
  <Characters>6456</Characters>
  <Application>Microsoft Office Word</Application>
  <DocSecurity>0</DocSecurity>
  <Lines>53</Lines>
  <Paragraphs>15</Paragraphs>
  <ScaleCrop>false</ScaleCrop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Olsen, Shellie M</cp:lastModifiedBy>
  <cp:revision>2</cp:revision>
  <cp:lastPrinted>2020-12-18T21:34:00Z</cp:lastPrinted>
  <dcterms:created xsi:type="dcterms:W3CDTF">2024-06-18T17:56:00Z</dcterms:created>
  <dcterms:modified xsi:type="dcterms:W3CDTF">2024-06-18T17:56:00Z</dcterms:modified>
</cp:coreProperties>
</file>