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AACA5" w14:textId="77777777" w:rsidR="007A30D0" w:rsidRDefault="007A30D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14:paraId="215DFB67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2D826082" w14:textId="538ADBDD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Content>
          <w:r w:rsidR="0084748F">
            <w:rPr>
              <w:rFonts w:cstheme="minorHAnsi"/>
            </w:rPr>
            <w:t xml:space="preserve">Physical Education </w:t>
          </w:r>
          <w:r w:rsidR="00B1611E">
            <w:rPr>
              <w:rFonts w:cstheme="minorHAnsi"/>
            </w:rPr>
            <w:t>t</w:t>
          </w:r>
          <w:r w:rsidR="0084748F">
            <w:rPr>
              <w:rFonts w:cstheme="minorHAnsi"/>
            </w:rPr>
            <w:t>hrough Activity</w:t>
          </w:r>
        </w:sdtContent>
      </w:sdt>
    </w:p>
    <w:p w14:paraId="7DBD16A4" w14:textId="4EB455E0" w:rsidR="008D65B0" w:rsidRPr="006D28DA" w:rsidRDefault="008D65B0" w:rsidP="04FC763E">
      <w:pPr>
        <w:tabs>
          <w:tab w:val="left" w:pos="2160"/>
          <w:tab w:val="center" w:pos="4680"/>
        </w:tabs>
        <w:spacing w:after="0" w:line="240" w:lineRule="auto"/>
        <w:jc w:val="both"/>
        <w:rPr>
          <w:rStyle w:val="PlaceholderText"/>
        </w:rPr>
      </w:pPr>
      <w:r w:rsidRPr="04FC763E">
        <w:rPr>
          <w:b/>
          <w:bCs/>
        </w:rPr>
        <w:t>Course Number:</w:t>
      </w:r>
      <w:r>
        <w:tab/>
      </w:r>
      <w:sdt>
        <w:sdtPr>
          <w:id w:val="1811981816"/>
          <w:placeholder>
            <w:docPart w:val="C1A1246D8F084B44999A084693D92824"/>
          </w:placeholder>
        </w:sdtPr>
        <w:sdtContent>
          <w:r w:rsidR="0084748F">
            <w:t>00615</w:t>
          </w:r>
        </w:sdtContent>
      </w:sdt>
    </w:p>
    <w:p w14:paraId="5A1A935A" w14:textId="733E9970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Content>
          <w:r w:rsidR="0084748F">
            <w:rPr>
              <w:rFonts w:cstheme="minorHAnsi"/>
            </w:rPr>
            <w:t>none</w:t>
          </w:r>
        </w:sdtContent>
      </w:sdt>
    </w:p>
    <w:p w14:paraId="4893D49D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6A505A9B" w14:textId="2899E251" w:rsidR="00B542EF" w:rsidRPr="007429F8" w:rsidRDefault="007429F8" w:rsidP="16698B48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</w:pPr>
      <w:r w:rsidRPr="16698B48">
        <w:rPr>
          <w:b/>
          <w:bCs/>
        </w:rPr>
        <w:t>Course Description:</w:t>
      </w:r>
      <w:r>
        <w:tab/>
      </w:r>
      <w:sdt>
        <w:sdtPr>
          <w:id w:val="-1693755925"/>
          <w:placeholder>
            <w:docPart w:val="DefaultPlaceholder_-1854013440"/>
          </w:placeholder>
        </w:sdtPr>
        <w:sdtContent>
          <w:r w:rsidR="00B1611E" w:rsidRPr="16698B48">
            <w:t xml:space="preserve">Physical Education </w:t>
          </w:r>
          <w:r w:rsidR="00F61ED2" w:rsidRPr="16698B48">
            <w:t>through</w:t>
          </w:r>
          <w:r w:rsidR="00B1611E" w:rsidRPr="16698B48">
            <w:t xml:space="preserve"> Activity focuses on three basic areas as presented through </w:t>
          </w:r>
          <w:r w:rsidR="410CA358">
            <w:t>a</w:t>
          </w:r>
          <w:r w:rsidR="410CA358" w:rsidRPr="16698B48">
            <w:t xml:space="preserve"> </w:t>
          </w:r>
          <w:r w:rsidR="00B1611E">
            <w:t>WCSD</w:t>
          </w:r>
          <w:r w:rsidR="00B1611E" w:rsidRPr="16698B48">
            <w:t xml:space="preserve"> athletic and marching band program:  1) regular physical activity; 2) team sport concepts (coo</w:t>
          </w:r>
          <w:r w:rsidR="00F61ED2" w:rsidRPr="16698B48">
            <w:t>peration, responsibility); and 3) an awareness of the values and benefits of physical fitness in maintaining a health</w:t>
          </w:r>
          <w:r w:rsidR="00646C01" w:rsidRPr="16698B48">
            <w:t>y</w:t>
          </w:r>
          <w:r w:rsidR="00F61ED2" w:rsidRPr="16698B48">
            <w:t xml:space="preserve"> lifestyle</w:t>
          </w:r>
          <w:r w:rsidR="00E27A9E" w:rsidRPr="16698B48">
            <w:t xml:space="preserve">.  </w:t>
          </w:r>
          <w:r w:rsidR="05B9FD80" w:rsidRPr="16698B48">
            <w:rPr>
              <w:rFonts w:ascii="Calibri" w:eastAsia="Calibri" w:hAnsi="Calibri" w:cs="Calibri"/>
            </w:rPr>
            <w:t>Students can earn a maximum of 0.25 credits per year for participation in a WCSD athletic program or marching band.</w:t>
          </w:r>
          <w:r w:rsidR="00D34115" w:rsidRPr="16698B48">
            <w:t xml:space="preserve">  </w:t>
          </w:r>
          <w:r w:rsidR="00646C01" w:rsidRPr="16698B48">
            <w:t xml:space="preserve">Students must be registered </w:t>
          </w:r>
          <w:r w:rsidR="2F3D9C0B" w:rsidRPr="16698B48">
            <w:t>for</w:t>
          </w:r>
          <w:r w:rsidR="00646C01" w:rsidRPr="16698B48">
            <w:t xml:space="preserve"> the activity prior to day 10 of the season and complete the season.    </w:t>
          </w:r>
        </w:sdtContent>
      </w:sdt>
    </w:p>
    <w:p w14:paraId="27B0E8C4" w14:textId="77777777" w:rsidR="007429F8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48DE75BA" w14:textId="226811FF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Content>
          <w:r w:rsidR="00646C01">
            <w:rPr>
              <w:rFonts w:cstheme="minorHAnsi"/>
            </w:rPr>
            <w:t>Grades 9-12</w:t>
          </w:r>
        </w:sdtContent>
      </w:sdt>
    </w:p>
    <w:p w14:paraId="19574833" w14:textId="3A6B5628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Content>
          <w:r w:rsidR="0082016A">
            <w:rPr>
              <w:rFonts w:cstheme="minorHAnsi"/>
            </w:rPr>
            <w:t>Two Semesters</w:t>
          </w:r>
        </w:sdtContent>
      </w:sdt>
    </w:p>
    <w:p w14:paraId="44798805" w14:textId="027A9B30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Content>
          <w:r w:rsidR="0082016A">
            <w:rPr>
              <w:rFonts w:cstheme="minorHAnsi"/>
            </w:rPr>
            <w:t>.25</w:t>
          </w:r>
        </w:sdtContent>
      </w:sdt>
      <w:r w:rsidR="00C06854">
        <w:rPr>
          <w:rFonts w:cstheme="minorHAnsi"/>
        </w:rPr>
        <w:tab/>
      </w:r>
    </w:p>
    <w:p w14:paraId="05640A33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id w:val="527534434"/>
        <w:placeholder>
          <w:docPart w:val="DefaultPlaceholder_-1854013440"/>
        </w:placeholder>
      </w:sdtPr>
      <w:sdtContent>
        <w:p w14:paraId="69E80CF5" w14:textId="18212120" w:rsidR="00233FF6" w:rsidRPr="002872D0" w:rsidRDefault="25A5C398" w:rsidP="3A607CD6">
          <w:pPr>
            <w:tabs>
              <w:tab w:val="center" w:pos="4680"/>
            </w:tabs>
            <w:spacing w:after="0" w:line="240" w:lineRule="auto"/>
          </w:pPr>
          <w:r w:rsidRPr="3A607CD6">
            <w:t>n/a</w:t>
          </w:r>
        </w:p>
      </w:sdtContent>
    </w:sdt>
    <w:p w14:paraId="06460952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6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47E03AFF" w14:textId="5C1E9E20" w:rsidR="008A3F75" w:rsidRPr="002872D0" w:rsidRDefault="008A3F75" w:rsidP="3A607CD6">
      <w:pPr>
        <w:tabs>
          <w:tab w:val="left" w:pos="3231"/>
          <w:tab w:val="left" w:pos="6480"/>
          <w:tab w:val="left" w:pos="7380"/>
        </w:tabs>
        <w:spacing w:after="0"/>
        <w:rPr>
          <w:b/>
          <w:bCs/>
        </w:rPr>
      </w:pPr>
      <w:r w:rsidRPr="3A607CD6">
        <w:rPr>
          <w:b/>
          <w:bCs/>
        </w:rPr>
        <w:t>Certification verified by the WCSD Human Resources Department:</w:t>
      </w:r>
      <w:r>
        <w:tab/>
      </w:r>
      <w:sdt>
        <w:sdt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2F4CD82A" w:rsidRPr="3A607CD6">
            <w:rPr>
              <w:rFonts w:ascii="MS Gothic" w:eastAsia="MS Gothic" w:hAnsi="MS Gothic" w:cs="MS Gothic"/>
            </w:rPr>
            <w:t>☒</w:t>
          </w:r>
        </w:sdtContent>
      </w:sdt>
      <w:r w:rsidRPr="3A607CD6">
        <w:t>Yes</w:t>
      </w:r>
      <w:r>
        <w:tab/>
      </w:r>
      <w:sdt>
        <w:sdt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3A607CD6">
            <w:rPr>
              <w:rFonts w:ascii="Segoe UI Symbol" w:eastAsia="MS Gothic" w:hAnsi="Segoe UI Symbol" w:cs="Segoe UI Symbol"/>
            </w:rPr>
            <w:t>☐</w:t>
          </w:r>
        </w:sdtContent>
      </w:sdt>
      <w:r w:rsidRPr="3A607CD6">
        <w:t>No</w:t>
      </w:r>
    </w:p>
    <w:p w14:paraId="004428EC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51E2A8DF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7F754342" w14:textId="03898BF1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Content>
          <w:r w:rsidR="0082016A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50A237CE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7A43CB59" w14:textId="64A1D6F2" w:rsidR="004C138F" w:rsidRPr="002872D0" w:rsidRDefault="004C138F" w:rsidP="00AA162D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2016A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3145A3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72D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15DD1CA8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EA10E4E" w14:textId="77777777" w:rsidR="005C6230" w:rsidRDefault="005C6230" w:rsidP="00AA162D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162D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63AEA5CB" w14:textId="77777777" w:rsidR="005C6230" w:rsidRDefault="005C6230" w:rsidP="00AA162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3E1B4652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7658F02" w14:textId="0499352B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Content>
          <w:r w:rsidR="005D4587">
            <w:rPr>
              <w:rFonts w:asciiTheme="minorHAnsi" w:hAnsiTheme="minorHAnsi" w:cstheme="minorHAnsi"/>
              <w:color w:val="000000"/>
            </w:rPr>
            <w:t>08014</w:t>
          </w:r>
        </w:sdtContent>
      </w:sdt>
    </w:p>
    <w:p w14:paraId="4E2C03B0" w14:textId="6B5301D7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7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cho</w:t>
      </w:r>
      <w:r w:rsidR="007870C3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0996471D" w14:textId="77777777" w:rsidR="000B542D" w:rsidRPr="00AA162D" w:rsidRDefault="00AA162D" w:rsidP="00AA162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6532E4A5" w14:textId="77777777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TEXTBOOKS AND SUPPLEMENTAL MATERIALS</w:t>
      </w:r>
    </w:p>
    <w:p w14:paraId="6C7A8839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33C8DD55" w14:textId="62A1F0F8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3A607CD6">
        <w:rPr>
          <w:b/>
          <w:bCs/>
        </w:rPr>
        <w:t>Title:</w:t>
      </w:r>
      <w:r>
        <w:tab/>
      </w:r>
      <w:r>
        <w:tab/>
      </w:r>
      <w:sdt>
        <w:sdtPr>
          <w:id w:val="-189225665"/>
          <w:placeholder>
            <w:docPart w:val="DefaultPlaceholder_-1854013440"/>
          </w:placeholder>
        </w:sdtPr>
        <w:sdtContent>
          <w:r w:rsidR="29876D83">
            <w:t>n/a</w:t>
          </w:r>
        </w:sdtContent>
      </w:sdt>
    </w:p>
    <w:p w14:paraId="6B5717B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0734B201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0B9D759B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32B5795A" w14:textId="2BBD13FF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4-11-11T00:00:00Z">
            <w:dateFormat w:val="M/d/yyyy"/>
            <w:lid w:val="en-US"/>
            <w:storeMappedDataAs w:val="dateTime"/>
            <w:calendar w:val="gregorian"/>
          </w:date>
        </w:sdtPr>
        <w:sdtContent>
          <w:r w:rsidR="0031525F">
            <w:t>11/11/2024</w:t>
          </w:r>
        </w:sdtContent>
      </w:sdt>
    </w:p>
    <w:p w14:paraId="76FD3474" w14:textId="52BDC459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4-12-05T00:00:00Z">
            <w:dateFormat w:val="M/d/yyyy"/>
            <w:lid w:val="en-US"/>
            <w:storeMappedDataAs w:val="dateTime"/>
            <w:calendar w:val="gregorian"/>
          </w:date>
        </w:sdtPr>
        <w:sdtContent>
          <w:r w:rsidR="0031525F">
            <w:t>12/5/2024</w:t>
          </w:r>
        </w:sdtContent>
      </w:sdt>
    </w:p>
    <w:p w14:paraId="6AD24045" w14:textId="19B6705A" w:rsidR="00A02591" w:rsidRPr="00D07C92" w:rsidRDefault="00A02591" w:rsidP="3A607CD6">
      <w:pPr>
        <w:spacing w:line="240" w:lineRule="auto"/>
        <w:ind w:left="180"/>
      </w:pPr>
      <w:r w:rsidRPr="3A607CD6">
        <w:rPr>
          <w:b/>
          <w:bCs/>
        </w:rPr>
        <w:t>Implementation Year:</w:t>
      </w:r>
      <w:r w:rsidR="2D2A218D" w:rsidRPr="3A607CD6">
        <w:rPr>
          <w:b/>
          <w:bCs/>
        </w:rPr>
        <w:t xml:space="preserve">  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Content>
          <w:r w:rsidR="3A32528C">
            <w:t>2024-2025</w:t>
          </w:r>
        </w:sdtContent>
      </w:sdt>
    </w:p>
    <w:p w14:paraId="1EF89A45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242FEA4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F2FAE8D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034809F4" w14:textId="133A2DE2" w:rsidR="00B279DB" w:rsidRDefault="00B279DB" w:rsidP="00B279DB">
      <w:pPr>
        <w:tabs>
          <w:tab w:val="center" w:pos="4680"/>
        </w:tabs>
      </w:pPr>
      <w:r>
        <w:t>The teacher shall make appropriate modifications to instruction and assessment based on a student’s Individual Education Plan (IEP), Chapter 15 Section 504 Plan (504), and/or Gifted Individual Education Plan (GIEP)</w:t>
      </w:r>
      <w:r w:rsidR="22F6A2D5">
        <w:t xml:space="preserve">. </w:t>
      </w:r>
    </w:p>
    <w:p w14:paraId="4517F783" w14:textId="120D1C60" w:rsidR="00F01E4E" w:rsidRDefault="00F01E4E" w:rsidP="3A607CD6">
      <w:pPr>
        <w:rPr>
          <w:b/>
          <w:bCs/>
          <w:sz w:val="24"/>
          <w:szCs w:val="24"/>
          <w:u w:val="single"/>
        </w:rPr>
      </w:pPr>
    </w:p>
    <w:sectPr w:rsidR="00F01E4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48989" w14:textId="77777777" w:rsidR="00B9774C" w:rsidRDefault="00B9774C" w:rsidP="005F535D">
      <w:pPr>
        <w:spacing w:after="0" w:line="240" w:lineRule="auto"/>
      </w:pPr>
      <w:r>
        <w:separator/>
      </w:r>
    </w:p>
  </w:endnote>
  <w:endnote w:type="continuationSeparator" w:id="0">
    <w:p w14:paraId="6DFA5010" w14:textId="77777777" w:rsidR="00B9774C" w:rsidRDefault="00B9774C" w:rsidP="005F535D">
      <w:pPr>
        <w:spacing w:after="0" w:line="240" w:lineRule="auto"/>
      </w:pPr>
      <w:r>
        <w:continuationSeparator/>
      </w:r>
    </w:p>
  </w:endnote>
  <w:endnote w:type="continuationNotice" w:id="1">
    <w:p w14:paraId="0D05D9A9" w14:textId="77777777" w:rsidR="006431F9" w:rsidRDefault="006431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BEAD89" w14:textId="77777777" w:rsidR="00BE3220" w:rsidRDefault="00BE3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1455E1" w14:textId="77777777" w:rsidR="00BE3220" w:rsidRDefault="00BE3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18604" w14:textId="77777777" w:rsidR="00B9774C" w:rsidRDefault="00B9774C" w:rsidP="005F535D">
      <w:pPr>
        <w:spacing w:after="0" w:line="240" w:lineRule="auto"/>
      </w:pPr>
      <w:r>
        <w:separator/>
      </w:r>
    </w:p>
  </w:footnote>
  <w:footnote w:type="continuationSeparator" w:id="0">
    <w:p w14:paraId="73F8152C" w14:textId="77777777" w:rsidR="00B9774C" w:rsidRDefault="00B9774C" w:rsidP="005F535D">
      <w:pPr>
        <w:spacing w:after="0" w:line="240" w:lineRule="auto"/>
      </w:pPr>
      <w:r>
        <w:continuationSeparator/>
      </w:r>
    </w:p>
  </w:footnote>
  <w:footnote w:type="continuationNotice" w:id="1">
    <w:p w14:paraId="060FA7D7" w14:textId="77777777" w:rsidR="006431F9" w:rsidRDefault="006431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5882F" w14:textId="77777777" w:rsidR="00BE3220" w:rsidRDefault="00BE322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46780A32" wp14:editId="062BFA28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2889C6" w14:textId="77777777" w:rsidR="00BE3220" w:rsidRPr="00AD6B2C" w:rsidRDefault="00BE322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0E3A6872" w14:textId="77777777" w:rsidR="00BE3220" w:rsidRPr="00AD6B2C" w:rsidRDefault="00BE322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 xmlns:arto="http://schemas.microsoft.com/office/word/2006/arto" xmlns:a="http://schemas.openxmlformats.org/drawingml/2006/main">
          <w:pict>
            <v:shapetype id="_x0000_t202" coordsize="21600,21600" o:spt="202" path="m,l,21600r21600,l21600,xe" w14:anchorId="46780A32">
              <v:stroke joinstyle="miter"/>
              <v:path gradientshapeok="t" o:connecttype="rect"/>
            </v:shapetype>
            <v:shape id="Text Box 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:rsidRPr="00AD6B2C" w:rsidR="00BE3220" w:rsidP="005F535D" w:rsidRDefault="00BE3220" w14:paraId="602889C6" w14:textId="77777777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:rsidRPr="00AD6B2C" w:rsidR="00BE3220" w:rsidP="005F535D" w:rsidRDefault="00BE3220" w14:paraId="0E3A6872" w14:textId="77777777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56678"/>
    <w:rsid w:val="000B1463"/>
    <w:rsid w:val="000B542D"/>
    <w:rsid w:val="000F7DF6"/>
    <w:rsid w:val="001445F7"/>
    <w:rsid w:val="0018404B"/>
    <w:rsid w:val="001D4B68"/>
    <w:rsid w:val="001D6D3F"/>
    <w:rsid w:val="001F3157"/>
    <w:rsid w:val="00222BAF"/>
    <w:rsid w:val="00233FF6"/>
    <w:rsid w:val="002366D3"/>
    <w:rsid w:val="002872D0"/>
    <w:rsid w:val="002D7128"/>
    <w:rsid w:val="002D7708"/>
    <w:rsid w:val="002E0453"/>
    <w:rsid w:val="002E4B5B"/>
    <w:rsid w:val="00304BD0"/>
    <w:rsid w:val="003145A3"/>
    <w:rsid w:val="0031525F"/>
    <w:rsid w:val="003547E6"/>
    <w:rsid w:val="003550A4"/>
    <w:rsid w:val="0037005B"/>
    <w:rsid w:val="003748AD"/>
    <w:rsid w:val="003F35A5"/>
    <w:rsid w:val="00411762"/>
    <w:rsid w:val="00416C75"/>
    <w:rsid w:val="00440144"/>
    <w:rsid w:val="00444AA6"/>
    <w:rsid w:val="00472373"/>
    <w:rsid w:val="00477969"/>
    <w:rsid w:val="004B5F79"/>
    <w:rsid w:val="004B6576"/>
    <w:rsid w:val="004C138F"/>
    <w:rsid w:val="004D0DDC"/>
    <w:rsid w:val="004F0DFA"/>
    <w:rsid w:val="00534B67"/>
    <w:rsid w:val="00554304"/>
    <w:rsid w:val="005B3B39"/>
    <w:rsid w:val="005B6272"/>
    <w:rsid w:val="005C6230"/>
    <w:rsid w:val="005D4587"/>
    <w:rsid w:val="005F00CA"/>
    <w:rsid w:val="005F535D"/>
    <w:rsid w:val="00615DC6"/>
    <w:rsid w:val="00642A3E"/>
    <w:rsid w:val="006431F9"/>
    <w:rsid w:val="00646C01"/>
    <w:rsid w:val="00657FB2"/>
    <w:rsid w:val="006673BF"/>
    <w:rsid w:val="006B7B66"/>
    <w:rsid w:val="006D28DA"/>
    <w:rsid w:val="006D4C30"/>
    <w:rsid w:val="007429F8"/>
    <w:rsid w:val="00772B43"/>
    <w:rsid w:val="007870C3"/>
    <w:rsid w:val="007A30D0"/>
    <w:rsid w:val="007D0A7F"/>
    <w:rsid w:val="007D3C02"/>
    <w:rsid w:val="00801417"/>
    <w:rsid w:val="00817EDB"/>
    <w:rsid w:val="0082016A"/>
    <w:rsid w:val="0084748F"/>
    <w:rsid w:val="00886D86"/>
    <w:rsid w:val="008A3F75"/>
    <w:rsid w:val="008A44A9"/>
    <w:rsid w:val="008D65B0"/>
    <w:rsid w:val="008E6BE6"/>
    <w:rsid w:val="00926300"/>
    <w:rsid w:val="009444EA"/>
    <w:rsid w:val="00951201"/>
    <w:rsid w:val="0095152D"/>
    <w:rsid w:val="00972718"/>
    <w:rsid w:val="00987387"/>
    <w:rsid w:val="00995EB9"/>
    <w:rsid w:val="009B4BE9"/>
    <w:rsid w:val="009D193A"/>
    <w:rsid w:val="009E2E16"/>
    <w:rsid w:val="00A02591"/>
    <w:rsid w:val="00A34946"/>
    <w:rsid w:val="00A56935"/>
    <w:rsid w:val="00A71E18"/>
    <w:rsid w:val="00AA05C3"/>
    <w:rsid w:val="00AA0DFB"/>
    <w:rsid w:val="00AA162D"/>
    <w:rsid w:val="00AD6B2C"/>
    <w:rsid w:val="00AE550C"/>
    <w:rsid w:val="00B1081A"/>
    <w:rsid w:val="00B1125C"/>
    <w:rsid w:val="00B1611E"/>
    <w:rsid w:val="00B279DB"/>
    <w:rsid w:val="00B3625C"/>
    <w:rsid w:val="00B542EF"/>
    <w:rsid w:val="00B7632E"/>
    <w:rsid w:val="00B9774C"/>
    <w:rsid w:val="00BD09E4"/>
    <w:rsid w:val="00BE3220"/>
    <w:rsid w:val="00C040F8"/>
    <w:rsid w:val="00C06854"/>
    <w:rsid w:val="00C11365"/>
    <w:rsid w:val="00C436ED"/>
    <w:rsid w:val="00C7166A"/>
    <w:rsid w:val="00C936EA"/>
    <w:rsid w:val="00C952EB"/>
    <w:rsid w:val="00CB58A0"/>
    <w:rsid w:val="00CE7B74"/>
    <w:rsid w:val="00D07C92"/>
    <w:rsid w:val="00D34115"/>
    <w:rsid w:val="00D621F2"/>
    <w:rsid w:val="00D70673"/>
    <w:rsid w:val="00D870F7"/>
    <w:rsid w:val="00DA69F9"/>
    <w:rsid w:val="00DB35FF"/>
    <w:rsid w:val="00DE6A8D"/>
    <w:rsid w:val="00E27A9E"/>
    <w:rsid w:val="00E313E4"/>
    <w:rsid w:val="00E352C5"/>
    <w:rsid w:val="00E629A6"/>
    <w:rsid w:val="00E63B2A"/>
    <w:rsid w:val="00E911A5"/>
    <w:rsid w:val="00E965D0"/>
    <w:rsid w:val="00EB741C"/>
    <w:rsid w:val="00EC6AE2"/>
    <w:rsid w:val="00F01E4E"/>
    <w:rsid w:val="00F25C8E"/>
    <w:rsid w:val="00F430C7"/>
    <w:rsid w:val="00F56231"/>
    <w:rsid w:val="00F61ED2"/>
    <w:rsid w:val="04FC763E"/>
    <w:rsid w:val="05B9FD80"/>
    <w:rsid w:val="16698B48"/>
    <w:rsid w:val="1983D0A5"/>
    <w:rsid w:val="1BBBDA2D"/>
    <w:rsid w:val="22F6A2D5"/>
    <w:rsid w:val="25A5C398"/>
    <w:rsid w:val="29876D83"/>
    <w:rsid w:val="2D2A218D"/>
    <w:rsid w:val="2F3D9C0B"/>
    <w:rsid w:val="2F4CD82A"/>
    <w:rsid w:val="3A32528C"/>
    <w:rsid w:val="3A607CD6"/>
    <w:rsid w:val="410CA358"/>
    <w:rsid w:val="667D39E1"/>
    <w:rsid w:val="6A90D33E"/>
    <w:rsid w:val="7213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0A286"/>
  <w15:chartTrackingRefBased/>
  <w15:docId w15:val="{B56BEFF1-C5A6-4F76-9B14-86C4C55FC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nces.ed.gov/forum/sced.as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ducation.pa.gov/Educators/Certification/Staffing%20Guidelines/Pages/default.aspx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52C25"/>
    <w:rsid w:val="00116F40"/>
    <w:rsid w:val="002B1852"/>
    <w:rsid w:val="002D7128"/>
    <w:rsid w:val="002E770C"/>
    <w:rsid w:val="00413589"/>
    <w:rsid w:val="004B5F79"/>
    <w:rsid w:val="004B6576"/>
    <w:rsid w:val="004D62F1"/>
    <w:rsid w:val="00657FB2"/>
    <w:rsid w:val="00772B43"/>
    <w:rsid w:val="007E0331"/>
    <w:rsid w:val="00830859"/>
    <w:rsid w:val="00A10636"/>
    <w:rsid w:val="00A34946"/>
    <w:rsid w:val="00A75108"/>
    <w:rsid w:val="00AB21B6"/>
    <w:rsid w:val="00B1081A"/>
    <w:rsid w:val="00C2078C"/>
    <w:rsid w:val="00C22C5A"/>
    <w:rsid w:val="00CB58A0"/>
    <w:rsid w:val="00D57345"/>
    <w:rsid w:val="00D67448"/>
    <w:rsid w:val="00F430C7"/>
    <w:rsid w:val="00FC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21B6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7716B824C84B4990B2684C28BC5A9CC3">
    <w:name w:val="7716B824C84B4990B2684C28BC5A9CC3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1887</Characters>
  <Application>Microsoft Office Word</Application>
  <DocSecurity>4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Shultz, Lynn</cp:lastModifiedBy>
  <cp:revision>5</cp:revision>
  <cp:lastPrinted>2020-12-18T18:34:00Z</cp:lastPrinted>
  <dcterms:created xsi:type="dcterms:W3CDTF">2024-11-14T14:11:00Z</dcterms:created>
  <dcterms:modified xsi:type="dcterms:W3CDTF">2024-11-14T14:27:00Z</dcterms:modified>
</cp:coreProperties>
</file>