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FE20"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1EDC40" w14:textId="0E4F4B5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DB3D9E">
            <w:rPr>
              <w:rFonts w:cstheme="minorHAnsi"/>
            </w:rPr>
            <w:t>Social Skills IV</w:t>
          </w:r>
          <w:bookmarkEnd w:id="0"/>
        </w:sdtContent>
      </w:sdt>
    </w:p>
    <w:p w14:paraId="01F48029" w14:textId="655A158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B3D9E">
            <w:rPr>
              <w:rFonts w:cstheme="minorHAnsi"/>
            </w:rPr>
            <w:t>00636</w:t>
          </w:r>
        </w:sdtContent>
      </w:sdt>
    </w:p>
    <w:p w14:paraId="1BE55095" w14:textId="75A54B5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45432">
            <w:rPr>
              <w:rFonts w:cstheme="minorHAnsi"/>
            </w:rPr>
            <w:t>Social Skills I, Social Skills II</w:t>
          </w:r>
        </w:sdtContent>
      </w:sdt>
    </w:p>
    <w:p w14:paraId="475113A3"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14:paraId="5D992B50" w14:textId="77777777" w:rsidTr="00B542EF">
        <w:tc>
          <w:tcPr>
            <w:tcW w:w="2160" w:type="dxa"/>
          </w:tcPr>
          <w:p w14:paraId="0C6B24D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14:paraId="16C81CB9" w14:textId="30F4180A" w:rsidR="001D51C3" w:rsidRDefault="00E45432" w:rsidP="001D51C3">
                <w:pPr>
                  <w:tabs>
                    <w:tab w:val="left" w:pos="2160"/>
                    <w:tab w:val="center" w:pos="4680"/>
                  </w:tabs>
                  <w:jc w:val="both"/>
                  <w:rPr>
                    <w:rFonts w:cstheme="minorHAnsi"/>
                  </w:rPr>
                </w:pPr>
                <w:r>
                  <w:rPr>
                    <w:rFonts w:cstheme="minorHAnsi"/>
                  </w:rPr>
                  <w:t>Instruction in Social S</w:t>
                </w:r>
                <w:r w:rsidR="001D51C3">
                  <w:rPr>
                    <w:rFonts w:cstheme="minorHAnsi"/>
                  </w:rPr>
                  <w:t xml:space="preserve">kills has been shown to positively influence </w:t>
                </w:r>
                <w:r w:rsidR="0090054D">
                  <w:rPr>
                    <w:rFonts w:cstheme="minorHAnsi"/>
                  </w:rPr>
                  <w:t>adolescents</w:t>
                </w:r>
                <w:r w:rsidR="001D51C3">
                  <w:rPr>
                    <w:rFonts w:cstheme="minorHAnsi"/>
                  </w:rPr>
                  <w:t xml:space="preserve">.  Benefit has also </w:t>
                </w:r>
                <w:r>
                  <w:rPr>
                    <w:rFonts w:cstheme="minorHAnsi"/>
                  </w:rPr>
                  <w:t xml:space="preserve">occurred for student with </w:t>
                </w:r>
                <w:r w:rsidR="0090054D">
                  <w:rPr>
                    <w:rFonts w:cstheme="minorHAnsi"/>
                  </w:rPr>
                  <w:t>disabilities</w:t>
                </w:r>
                <w:r w:rsidR="001D51C3">
                  <w:rPr>
                    <w:rFonts w:cstheme="minorHAnsi"/>
                  </w:rPr>
                  <w:t xml:space="preserve"> </w:t>
                </w:r>
                <w:r>
                  <w:rPr>
                    <w:rFonts w:cstheme="minorHAnsi"/>
                  </w:rPr>
                  <w:t>i</w:t>
                </w:r>
                <w:r w:rsidR="001D51C3">
                  <w:rPr>
                    <w:rFonts w:cstheme="minorHAnsi"/>
                  </w:rPr>
                  <w:t>ncluding l</w:t>
                </w:r>
                <w:r>
                  <w:rPr>
                    <w:rFonts w:cstheme="minorHAnsi"/>
                  </w:rPr>
                  <w:t>e</w:t>
                </w:r>
                <w:r w:rsidR="001D51C3">
                  <w:rPr>
                    <w:rFonts w:cstheme="minorHAnsi"/>
                  </w:rPr>
                  <w:t>a</w:t>
                </w:r>
                <w:r>
                  <w:rPr>
                    <w:rFonts w:cstheme="minorHAnsi"/>
                  </w:rPr>
                  <w:t>rning disabi</w:t>
                </w:r>
                <w:r w:rsidR="001D51C3">
                  <w:rPr>
                    <w:rFonts w:cstheme="minorHAnsi"/>
                  </w:rPr>
                  <w:t xml:space="preserve">lities and </w:t>
                </w:r>
                <w:r>
                  <w:rPr>
                    <w:rFonts w:cstheme="minorHAnsi"/>
                  </w:rPr>
                  <w:t>those with emotional and behavioral disorder</w:t>
                </w:r>
                <w:r w:rsidR="001D51C3">
                  <w:rPr>
                    <w:rFonts w:cstheme="minorHAnsi"/>
                  </w:rPr>
                  <w:t xml:space="preserve">s.  Additional evidence supports social skills instruction for individuals with lower incidence disabilities such as traumatic brain injury, schizophrenia and those on the Autism Spectrum.  Social Skills instruction results in a more positive school climate and more time for teachers to spend on academic instruction instead of discipline, leading to a more rewarding learning and teaching experience.  </w:t>
                </w:r>
              </w:p>
              <w:p w14:paraId="3E012CED" w14:textId="77777777" w:rsidR="001D51C3" w:rsidRDefault="001D51C3" w:rsidP="001D51C3">
                <w:pPr>
                  <w:tabs>
                    <w:tab w:val="left" w:pos="2160"/>
                    <w:tab w:val="center" w:pos="4680"/>
                  </w:tabs>
                  <w:jc w:val="both"/>
                  <w:rPr>
                    <w:rFonts w:cstheme="minorHAnsi"/>
                  </w:rPr>
                </w:pPr>
              </w:p>
              <w:p w14:paraId="4F494020" w14:textId="30D45A62" w:rsidR="00DB3D9E" w:rsidRPr="00DB3D9E" w:rsidRDefault="001D51C3" w:rsidP="00DB3D9E">
                <w:pPr>
                  <w:tabs>
                    <w:tab w:val="left" w:pos="2160"/>
                    <w:tab w:val="center" w:pos="4680"/>
                  </w:tabs>
                  <w:jc w:val="both"/>
                  <w:rPr>
                    <w:rFonts w:cstheme="minorHAnsi"/>
                  </w:rPr>
                </w:pPr>
                <w:r>
                  <w:rPr>
                    <w:rFonts w:cstheme="minorHAnsi"/>
                  </w:rPr>
                  <w:t xml:space="preserve">Skill streaming is an evidence-based strategy designed to systematically teach social skills to address the needs of students who display aggression, immaturities, withdrawal, or other problem behaviors.  The Skill streaming process focuses on four principles of learning.  These learning procedures—modeling, role playing, performance feedback, and generalization training—have been used to teach a variety of behaviors, from academic competencies of sports, </w:t>
                </w:r>
                <w:r w:rsidR="0090054D">
                  <w:rPr>
                    <w:rFonts w:cstheme="minorHAnsi"/>
                  </w:rPr>
                  <w:t>daily</w:t>
                </w:r>
                <w:r>
                  <w:rPr>
                    <w:rFonts w:cstheme="minorHAnsi"/>
                  </w:rPr>
                  <w:t xml:space="preserve"> living skills, and vocational skills.</w:t>
                </w:r>
                <w:r w:rsidR="00DB3D9E" w:rsidRPr="00DB3D9E">
                  <w:rPr>
                    <w:rFonts w:cstheme="minorHAnsi"/>
                  </w:rPr>
                  <w:t xml:space="preserve"> Instruction also includes use of video modeling to cover topics and demonstrate appropriate social skills.</w:t>
                </w:r>
              </w:p>
              <w:p w14:paraId="482DE6BD" w14:textId="77777777" w:rsidR="00DB3D9E" w:rsidRPr="00DB3D9E" w:rsidRDefault="00DB3D9E" w:rsidP="00DB3D9E">
                <w:pPr>
                  <w:tabs>
                    <w:tab w:val="left" w:pos="2160"/>
                    <w:tab w:val="center" w:pos="4680"/>
                  </w:tabs>
                  <w:jc w:val="both"/>
                  <w:rPr>
                    <w:rFonts w:cstheme="minorHAnsi"/>
                  </w:rPr>
                </w:pPr>
              </w:p>
              <w:p w14:paraId="4EDB6E08" w14:textId="0E32A8C6" w:rsidR="00815661" w:rsidRDefault="00DB3D9E" w:rsidP="001D51C3">
                <w:pPr>
                  <w:tabs>
                    <w:tab w:val="left" w:pos="2160"/>
                    <w:tab w:val="center" w:pos="4680"/>
                  </w:tabs>
                  <w:jc w:val="both"/>
                  <w:rPr>
                    <w:rFonts w:cstheme="minorHAnsi"/>
                  </w:rPr>
                </w:pPr>
                <w:r w:rsidRPr="00DB3D9E">
                  <w:rPr>
                    <w:rFonts w:cstheme="minorHAnsi"/>
                  </w:rPr>
                  <w:t>This course will continue instruction using a systematic approach, with emphasis on generalization of skills to within a social environments and during practical, real world experiences, those skills student have obtained from participation in Social Skills I &amp; II.</w:t>
                </w:r>
              </w:p>
              <w:p w14:paraId="057110AB" w14:textId="4FA4C3DB" w:rsidR="00B542EF" w:rsidRDefault="005E21FF" w:rsidP="00815661">
                <w:pPr>
                  <w:tabs>
                    <w:tab w:val="left" w:pos="2160"/>
                    <w:tab w:val="center" w:pos="4680"/>
                  </w:tabs>
                  <w:jc w:val="both"/>
                  <w:rPr>
                    <w:rFonts w:cstheme="minorHAnsi"/>
                    <w:b/>
                  </w:rPr>
                </w:pPr>
              </w:p>
            </w:sdtContent>
          </w:sdt>
        </w:tc>
      </w:tr>
    </w:tbl>
    <w:p w14:paraId="581F88EF" w14:textId="77777777" w:rsidR="00B542EF" w:rsidRDefault="00B542EF" w:rsidP="00C952EB">
      <w:pPr>
        <w:tabs>
          <w:tab w:val="left" w:pos="2160"/>
          <w:tab w:val="center" w:pos="4680"/>
        </w:tabs>
        <w:spacing w:after="0" w:line="240" w:lineRule="auto"/>
        <w:jc w:val="both"/>
        <w:rPr>
          <w:rFonts w:cstheme="minorHAnsi"/>
          <w:b/>
        </w:rPr>
      </w:pPr>
    </w:p>
    <w:p w14:paraId="4CD50FBE" w14:textId="1E5F82A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42699">
            <w:rPr>
              <w:rFonts w:cstheme="minorHAnsi"/>
            </w:rPr>
            <w:t>Grades 10-12</w:t>
          </w:r>
        </w:sdtContent>
      </w:sdt>
    </w:p>
    <w:p w14:paraId="24C9BA7A" w14:textId="5B6AD97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45432">
            <w:rPr>
              <w:rFonts w:cstheme="minorHAnsi"/>
            </w:rPr>
            <w:t>One Semester</w:t>
          </w:r>
        </w:sdtContent>
      </w:sdt>
    </w:p>
    <w:p w14:paraId="6A03949D" w14:textId="62289859"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45432">
            <w:rPr>
              <w:rFonts w:cstheme="minorHAnsi"/>
            </w:rPr>
            <w:t>.5</w:t>
          </w:r>
        </w:sdtContent>
      </w:sdt>
    </w:p>
    <w:p w14:paraId="26693104"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C8A2219" w14:textId="3A744AC3" w:rsidR="00233FF6" w:rsidRPr="002872D0" w:rsidRDefault="00DE2166" w:rsidP="002E4B5B">
          <w:pPr>
            <w:tabs>
              <w:tab w:val="center" w:pos="4680"/>
            </w:tabs>
            <w:spacing w:after="0" w:line="240" w:lineRule="auto"/>
            <w:rPr>
              <w:rFonts w:cstheme="minorHAnsi"/>
            </w:rPr>
          </w:pPr>
          <w:r>
            <w:rPr>
              <w:rFonts w:cstheme="minorHAnsi"/>
            </w:rPr>
            <w:t>CSPG 61 Special Education 7-12</w:t>
          </w:r>
        </w:p>
      </w:sdtContent>
    </w:sdt>
    <w:p w14:paraId="4A4AE309"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35F4B4D3" w14:textId="374EEBCA"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DE216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7C9D35B" w14:textId="41871469" w:rsidR="002E4B5B" w:rsidRDefault="002E4B5B" w:rsidP="008A3F75">
      <w:pPr>
        <w:tabs>
          <w:tab w:val="left" w:pos="3231"/>
        </w:tabs>
        <w:rPr>
          <w:b/>
          <w:u w:val="single"/>
        </w:rPr>
      </w:pPr>
    </w:p>
    <w:p w14:paraId="7626D94E" w14:textId="48C65A9A" w:rsidR="0090054D" w:rsidRDefault="0090054D" w:rsidP="008A3F75">
      <w:pPr>
        <w:tabs>
          <w:tab w:val="left" w:pos="3231"/>
        </w:tabs>
        <w:rPr>
          <w:b/>
          <w:u w:val="single"/>
        </w:rPr>
      </w:pPr>
    </w:p>
    <w:p w14:paraId="7C8EA5C6" w14:textId="03B29539" w:rsidR="0090054D" w:rsidRDefault="0090054D" w:rsidP="008A3F75">
      <w:pPr>
        <w:tabs>
          <w:tab w:val="left" w:pos="3231"/>
        </w:tabs>
        <w:rPr>
          <w:b/>
          <w:u w:val="single"/>
        </w:rPr>
      </w:pPr>
    </w:p>
    <w:p w14:paraId="75136A58" w14:textId="02630A77" w:rsidR="0090054D" w:rsidRDefault="0090054D" w:rsidP="008A3F75">
      <w:pPr>
        <w:tabs>
          <w:tab w:val="left" w:pos="3231"/>
        </w:tabs>
        <w:rPr>
          <w:b/>
          <w:u w:val="single"/>
        </w:rPr>
      </w:pPr>
    </w:p>
    <w:p w14:paraId="2C9517FA" w14:textId="77777777" w:rsidR="0090054D" w:rsidRDefault="0090054D" w:rsidP="008A3F75">
      <w:pPr>
        <w:tabs>
          <w:tab w:val="left" w:pos="3231"/>
        </w:tabs>
        <w:rPr>
          <w:b/>
          <w:u w:val="single"/>
        </w:rPr>
      </w:pPr>
    </w:p>
    <w:p w14:paraId="64BDEF39"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58F3B24" w14:textId="4BC4988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DE2166">
            <w:rPr>
              <w:rFonts w:asciiTheme="minorHAnsi" w:hAnsiTheme="minorHAnsi" w:cstheme="minorHAnsi"/>
              <w:color w:val="000000"/>
            </w:rPr>
            <w:t>Academic</w:t>
          </w:r>
        </w:sdtContent>
      </w:sdt>
    </w:p>
    <w:p w14:paraId="42DCC15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29F1608D" w14:textId="3F9074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DE21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DE21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C11BB12"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F425DB5" w14:textId="483DEAFB"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lastRenderedPageBreak/>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0054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7011BD1F" w14:textId="1FC88C89"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90054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DE21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3913C5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5C45C47" w14:textId="44E15EA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90054D">
            <w:rPr>
              <w:rFonts w:asciiTheme="minorHAnsi" w:hAnsiTheme="minorHAnsi" w:cstheme="minorHAnsi"/>
              <w:color w:val="000000"/>
            </w:rPr>
            <w:t>08051</w:t>
          </w:r>
        </w:sdtContent>
      </w:sdt>
    </w:p>
    <w:p w14:paraId="7914C9B6"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060DFD70" w14:textId="14DD9F8F" w:rsidR="007D0A7F" w:rsidRDefault="007D0A7F" w:rsidP="008A3F75">
      <w:pPr>
        <w:tabs>
          <w:tab w:val="left" w:pos="3231"/>
        </w:tabs>
        <w:rPr>
          <w:b/>
          <w:sz w:val="24"/>
          <w:szCs w:val="24"/>
          <w:u w:val="single"/>
        </w:rPr>
      </w:pPr>
    </w:p>
    <w:p w14:paraId="61C05640" w14:textId="77777777" w:rsidR="000B542D" w:rsidRDefault="000B542D" w:rsidP="008A3F75">
      <w:pPr>
        <w:tabs>
          <w:tab w:val="left" w:pos="3231"/>
        </w:tabs>
        <w:rPr>
          <w:b/>
          <w:sz w:val="24"/>
          <w:szCs w:val="24"/>
          <w:u w:val="single"/>
        </w:rPr>
      </w:pPr>
    </w:p>
    <w:p w14:paraId="2AB9C7AB"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42DAC9C"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743AD12" w14:textId="1646CB2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70BC3">
            <w:t>Job Smart 1 &amp; 2 , Date Smart 1 &amp; 2</w:t>
          </w:r>
        </w:sdtContent>
      </w:sdt>
    </w:p>
    <w:p w14:paraId="5A53618E" w14:textId="5FB4E54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D70BC3">
            <w:t>James Stanfield Company</w:t>
          </w:r>
        </w:sdtContent>
      </w:sdt>
      <w:r w:rsidRPr="006D28DA">
        <w:tab/>
      </w:r>
    </w:p>
    <w:p w14:paraId="4BD27281" w14:textId="4239668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D70BC3" w:rsidRPr="00D4727C">
            <w:rPr>
              <w:rStyle w:val="PlaceholderText"/>
            </w:rPr>
            <w:t>Click or tap here to enter text.</w:t>
          </w:r>
        </w:sdtContent>
      </w:sdt>
      <w:r w:rsidRPr="006D28DA">
        <w:tab/>
      </w:r>
    </w:p>
    <w:p w14:paraId="637FAA9C" w14:textId="2D9806B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70BC3">
            <w:t>1998-2013</w:t>
          </w:r>
        </w:sdtContent>
      </w:sdt>
      <w:r w:rsidRPr="006D28DA">
        <w:rPr>
          <w:b/>
        </w:rPr>
        <w:tab/>
      </w:r>
      <w:r w:rsidRPr="006D28DA">
        <w:rPr>
          <w:b/>
        </w:rPr>
        <w:tab/>
      </w:r>
      <w:r w:rsidRPr="006D28DA">
        <w:tab/>
      </w:r>
    </w:p>
    <w:p w14:paraId="33C10428" w14:textId="19FA7DA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0054D">
                <w:t>9/14/2020</w:t>
              </w:r>
            </w:sdtContent>
          </w:sdt>
          <w:r w:rsidR="00DA69F9" w:rsidRPr="006D28DA">
            <w:rPr>
              <w:b/>
            </w:rPr>
            <w:tab/>
          </w:r>
          <w:r w:rsidR="00DA69F9" w:rsidRPr="006D28DA">
            <w:rPr>
              <w:b/>
            </w:rPr>
            <w:tab/>
          </w:r>
        </w:sdtContent>
      </w:sdt>
    </w:p>
    <w:p w14:paraId="0EC93213" w14:textId="608D821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50599">
            <w:t>Life Skills Activities for Students with Special Needs, 2</w:t>
          </w:r>
          <w:r w:rsidR="00150599" w:rsidRPr="00150599">
            <w:rPr>
              <w:vertAlign w:val="superscript"/>
            </w:rPr>
            <w:t>nd</w:t>
          </w:r>
          <w:r w:rsidR="00150599">
            <w:t xml:space="preserve"> Edition: Mannix, D. </w:t>
          </w:r>
        </w:sdtContent>
      </w:sdt>
    </w:p>
    <w:p w14:paraId="5792B793" w14:textId="77777777" w:rsidR="00A02591" w:rsidRDefault="00A02591" w:rsidP="00A02591">
      <w:pPr>
        <w:tabs>
          <w:tab w:val="center" w:pos="4680"/>
        </w:tabs>
        <w:spacing w:after="0" w:line="240" w:lineRule="auto"/>
        <w:rPr>
          <w:b/>
        </w:rPr>
      </w:pPr>
    </w:p>
    <w:p w14:paraId="329976D8" w14:textId="77777777" w:rsidR="00A02591" w:rsidRDefault="00A02591" w:rsidP="00A02591">
      <w:pPr>
        <w:tabs>
          <w:tab w:val="center" w:pos="4680"/>
        </w:tabs>
        <w:spacing w:after="0" w:line="240" w:lineRule="auto"/>
        <w:rPr>
          <w:b/>
        </w:rPr>
      </w:pPr>
    </w:p>
    <w:p w14:paraId="4470FA4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D3E96BD" w14:textId="77777777" w:rsidR="00A02591" w:rsidRPr="006D28DA" w:rsidRDefault="00A02591" w:rsidP="00A02591">
      <w:pPr>
        <w:tabs>
          <w:tab w:val="center" w:pos="4680"/>
        </w:tabs>
        <w:spacing w:after="0" w:line="240" w:lineRule="auto"/>
        <w:rPr>
          <w:b/>
        </w:rPr>
      </w:pPr>
      <w:r w:rsidRPr="006D28DA">
        <w:rPr>
          <w:b/>
        </w:rPr>
        <w:t>WCSD Board Approval:</w:t>
      </w:r>
    </w:p>
    <w:p w14:paraId="2529B0CC" w14:textId="2541BF9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7-28T00:00:00Z">
            <w:dateFormat w:val="M/d/yyyy"/>
            <w:lid w:val="en-US"/>
            <w:storeMappedDataAs w:val="dateTime"/>
            <w:calendar w:val="gregorian"/>
          </w:date>
        </w:sdtPr>
        <w:sdtEndPr/>
        <w:sdtContent>
          <w:r w:rsidR="0090054D">
            <w:t>7/28/2020</w:t>
          </w:r>
        </w:sdtContent>
      </w:sdt>
      <w:r w:rsidRPr="006D28DA">
        <w:tab/>
      </w:r>
      <w:r w:rsidRPr="006D28DA">
        <w:rPr>
          <w:b/>
        </w:rPr>
        <w:tab/>
      </w:r>
    </w:p>
    <w:p w14:paraId="4B70374F" w14:textId="36856E0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9-14T00:00:00Z">
            <w:dateFormat w:val="M/d/yyyy"/>
            <w:lid w:val="en-US"/>
            <w:storeMappedDataAs w:val="dateTime"/>
            <w:calendar w:val="gregorian"/>
          </w:date>
        </w:sdtPr>
        <w:sdtEndPr/>
        <w:sdtContent>
          <w:r w:rsidR="0090054D">
            <w:t>9/14/2020</w:t>
          </w:r>
        </w:sdtContent>
      </w:sdt>
      <w:r w:rsidRPr="006D28DA">
        <w:tab/>
      </w:r>
      <w:r w:rsidRPr="00D07C92">
        <w:tab/>
      </w:r>
    </w:p>
    <w:p w14:paraId="2B06AA31" w14:textId="5F1EB6B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0054D">
            <w:t>2020-2021</w:t>
          </w:r>
        </w:sdtContent>
      </w:sdt>
    </w:p>
    <w:p w14:paraId="39BBE122" w14:textId="77777777" w:rsidR="000B542D" w:rsidRDefault="000B542D" w:rsidP="00B279DB">
      <w:pPr>
        <w:tabs>
          <w:tab w:val="left" w:pos="3231"/>
        </w:tabs>
        <w:rPr>
          <w:b/>
          <w:sz w:val="24"/>
          <w:szCs w:val="24"/>
          <w:u w:val="single"/>
        </w:rPr>
      </w:pPr>
    </w:p>
    <w:p w14:paraId="77B8AC31" w14:textId="77777777" w:rsidR="000B542D" w:rsidRDefault="000B542D" w:rsidP="00B279DB">
      <w:pPr>
        <w:tabs>
          <w:tab w:val="left" w:pos="3231"/>
        </w:tabs>
        <w:rPr>
          <w:b/>
          <w:sz w:val="24"/>
          <w:szCs w:val="24"/>
          <w:u w:val="single"/>
        </w:rPr>
      </w:pPr>
    </w:p>
    <w:p w14:paraId="02B2C1A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E8CF78B" w14:textId="70A0280D" w:rsidR="000B542D" w:rsidRPr="0090054D"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1018B20"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14:paraId="2FA18094" w14:textId="77777777" w:rsidTr="003748AD">
        <w:tc>
          <w:tcPr>
            <w:tcW w:w="6475" w:type="dxa"/>
            <w:tcBorders>
              <w:top w:val="single" w:sz="4" w:space="0" w:color="auto"/>
              <w:left w:val="single" w:sz="4" w:space="0" w:color="auto"/>
              <w:bottom w:val="single" w:sz="4" w:space="0" w:color="auto"/>
              <w:right w:val="single" w:sz="4" w:space="0" w:color="auto"/>
            </w:tcBorders>
          </w:tcPr>
          <w:p w14:paraId="13433F97" w14:textId="77777777" w:rsidR="008A44A9" w:rsidRPr="00AA05C3" w:rsidRDefault="008A44A9" w:rsidP="009E2E16">
            <w:pPr>
              <w:tabs>
                <w:tab w:val="center" w:pos="4680"/>
              </w:tabs>
              <w:rPr>
                <w:b/>
                <w:sz w:val="24"/>
                <w:szCs w:val="24"/>
              </w:rPr>
            </w:pPr>
            <w:r w:rsidRPr="00AA05C3">
              <w:rPr>
                <w:b/>
                <w:sz w:val="24"/>
                <w:szCs w:val="24"/>
              </w:rPr>
              <w:t>Performance Indicator</w:t>
            </w:r>
          </w:p>
          <w:p w14:paraId="15EB4C17"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7ED2C5B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6F8535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639DD415"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1CE771E" w14:textId="4AC92BE9" w:rsidR="008A44A9" w:rsidRPr="00AA05C3" w:rsidRDefault="00150599" w:rsidP="00150599">
                <w:pPr>
                  <w:tabs>
                    <w:tab w:val="center" w:pos="4680"/>
                  </w:tabs>
                  <w:rPr>
                    <w:sz w:val="20"/>
                    <w:szCs w:val="20"/>
                  </w:rPr>
                </w:pPr>
                <w:r>
                  <w:rPr>
                    <w:sz w:val="20"/>
                    <w:szCs w:val="20"/>
                  </w:rPr>
                  <w:t>Look for a Job</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14:paraId="48BCB36F" w14:textId="77777777"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C74A1" w14:textId="7D611CD0" w:rsidR="008A44A9" w:rsidRPr="00554304" w:rsidRDefault="00DB3D9E"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30D05" w14:textId="50D87E97" w:rsidR="00AA05C3" w:rsidRPr="00554304" w:rsidRDefault="00150599" w:rsidP="00AA05C3">
                <w:pPr>
                  <w:tabs>
                    <w:tab w:val="center" w:pos="4680"/>
                  </w:tabs>
                  <w:rPr>
                    <w:sz w:val="12"/>
                    <w:szCs w:val="12"/>
                  </w:rPr>
                </w:pPr>
                <w:r>
                  <w:rPr>
                    <w:sz w:val="12"/>
                    <w:szCs w:val="12"/>
                  </w:rPr>
                  <w:t>September</w:t>
                </w:r>
              </w:p>
            </w:sdtContent>
          </w:sdt>
          <w:p w14:paraId="29274C10" w14:textId="77777777" w:rsidR="008A44A9" w:rsidRPr="00554304" w:rsidRDefault="008A44A9" w:rsidP="00AA05C3">
            <w:pPr>
              <w:rPr>
                <w:sz w:val="12"/>
                <w:szCs w:val="12"/>
              </w:rPr>
            </w:pPr>
          </w:p>
        </w:tc>
      </w:tr>
      <w:tr w:rsidR="004D0DDC" w14:paraId="4B485BF4" w14:textId="77777777" w:rsidTr="00554304">
        <w:sdt>
          <w:sdtPr>
            <w:rPr>
              <w:sz w:val="20"/>
              <w:szCs w:val="20"/>
            </w:rPr>
            <w:id w:val="1102376948"/>
            <w:placeholder>
              <w:docPart w:val="9A9450AFF7C3414194039E770CCAC16B"/>
            </w:placeholder>
          </w:sdtPr>
          <w:sdtEndPr/>
          <w:sdtContent>
            <w:tc>
              <w:tcPr>
                <w:tcW w:w="6475" w:type="dxa"/>
              </w:tcPr>
              <w:p w14:paraId="38DE1467" w14:textId="20A8B973" w:rsidR="004D0DDC" w:rsidRPr="00AA05C3" w:rsidRDefault="00150599" w:rsidP="00150599">
                <w:pPr>
                  <w:tabs>
                    <w:tab w:val="center" w:pos="4680"/>
                  </w:tabs>
                  <w:rPr>
                    <w:sz w:val="20"/>
                    <w:szCs w:val="20"/>
                  </w:rPr>
                </w:pPr>
                <w:r>
                  <w:rPr>
                    <w:sz w:val="20"/>
                    <w:szCs w:val="20"/>
                  </w:rPr>
                  <w:t>Start with an Entry Level Position</w:t>
                </w:r>
              </w:p>
            </w:tc>
          </w:sdtContent>
        </w:sdt>
        <w:sdt>
          <w:sdtPr>
            <w:rPr>
              <w:sz w:val="16"/>
              <w:szCs w:val="16"/>
            </w:rPr>
            <w:id w:val="-1024784976"/>
            <w:placeholder>
              <w:docPart w:val="9A9450AFF7C3414194039E770CCAC16B"/>
            </w:placeholder>
            <w:showingPlcHdr/>
          </w:sdtPr>
          <w:sdtEndPr/>
          <w:sdtContent>
            <w:tc>
              <w:tcPr>
                <w:tcW w:w="1710" w:type="dxa"/>
              </w:tcPr>
              <w:p w14:paraId="3AC1870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65962" w14:textId="0B9D180C" w:rsidR="004D0DDC" w:rsidRPr="00554304" w:rsidRDefault="0015059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7FDAC5" w14:textId="200F4C52" w:rsidR="004D0DDC" w:rsidRPr="00554304" w:rsidRDefault="00DB3D9E" w:rsidP="004D0DDC">
                <w:pPr>
                  <w:tabs>
                    <w:tab w:val="center" w:pos="4680"/>
                  </w:tabs>
                  <w:rPr>
                    <w:sz w:val="12"/>
                    <w:szCs w:val="12"/>
                  </w:rPr>
                </w:pPr>
                <w:r>
                  <w:rPr>
                    <w:sz w:val="12"/>
                    <w:szCs w:val="12"/>
                  </w:rPr>
                  <w:t>September</w:t>
                </w:r>
              </w:p>
            </w:sdtContent>
          </w:sdt>
          <w:p w14:paraId="25F88D10" w14:textId="77777777" w:rsidR="004D0DDC" w:rsidRPr="00554304" w:rsidRDefault="004D0DDC" w:rsidP="004D0DDC">
            <w:pPr>
              <w:rPr>
                <w:sz w:val="12"/>
                <w:szCs w:val="12"/>
              </w:rPr>
            </w:pPr>
          </w:p>
        </w:tc>
      </w:tr>
      <w:tr w:rsidR="004D0DDC" w14:paraId="06A60567" w14:textId="77777777" w:rsidTr="00554304">
        <w:sdt>
          <w:sdtPr>
            <w:rPr>
              <w:sz w:val="20"/>
              <w:szCs w:val="20"/>
            </w:rPr>
            <w:id w:val="1100453296"/>
            <w:placeholder>
              <w:docPart w:val="D19AD04387FC4F5DBD005F2B58B899BD"/>
            </w:placeholder>
          </w:sdtPr>
          <w:sdtEndPr/>
          <w:sdtContent>
            <w:tc>
              <w:tcPr>
                <w:tcW w:w="6475" w:type="dxa"/>
              </w:tcPr>
              <w:p w14:paraId="31FC81DF" w14:textId="35EEB6C8" w:rsidR="004D0DDC" w:rsidRPr="00AA05C3" w:rsidRDefault="00150599" w:rsidP="00150599">
                <w:pPr>
                  <w:tabs>
                    <w:tab w:val="center" w:pos="4680"/>
                  </w:tabs>
                  <w:rPr>
                    <w:sz w:val="20"/>
                    <w:szCs w:val="20"/>
                  </w:rPr>
                </w:pPr>
                <w:r>
                  <w:rPr>
                    <w:sz w:val="20"/>
                    <w:szCs w:val="20"/>
                  </w:rPr>
                  <w:t>Work Odd Hours</w:t>
                </w:r>
              </w:p>
            </w:tc>
          </w:sdtContent>
        </w:sdt>
        <w:sdt>
          <w:sdtPr>
            <w:rPr>
              <w:sz w:val="16"/>
              <w:szCs w:val="16"/>
            </w:rPr>
            <w:id w:val="-277036231"/>
            <w:placeholder>
              <w:docPart w:val="D19AD04387FC4F5DBD005F2B58B899BD"/>
            </w:placeholder>
            <w:showingPlcHdr/>
          </w:sdtPr>
          <w:sdtEndPr/>
          <w:sdtContent>
            <w:tc>
              <w:tcPr>
                <w:tcW w:w="1710" w:type="dxa"/>
              </w:tcPr>
              <w:p w14:paraId="3F0F26DF"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531134" w14:textId="448BADE9" w:rsidR="004D0DDC" w:rsidRPr="00554304" w:rsidRDefault="0015059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C7C9B6" w14:textId="3E101922" w:rsidR="004D0DDC" w:rsidRPr="00554304" w:rsidRDefault="00DB3D9E" w:rsidP="004D0DDC">
                <w:pPr>
                  <w:tabs>
                    <w:tab w:val="center" w:pos="4680"/>
                  </w:tabs>
                  <w:rPr>
                    <w:sz w:val="12"/>
                    <w:szCs w:val="12"/>
                  </w:rPr>
                </w:pPr>
                <w:r>
                  <w:rPr>
                    <w:sz w:val="12"/>
                    <w:szCs w:val="12"/>
                  </w:rPr>
                  <w:t>September</w:t>
                </w:r>
              </w:p>
            </w:sdtContent>
          </w:sdt>
          <w:p w14:paraId="5F923271" w14:textId="77777777" w:rsidR="004D0DDC" w:rsidRPr="00554304" w:rsidRDefault="004D0DDC" w:rsidP="004D0DDC">
            <w:pPr>
              <w:rPr>
                <w:sz w:val="12"/>
                <w:szCs w:val="12"/>
              </w:rPr>
            </w:pPr>
          </w:p>
        </w:tc>
      </w:tr>
      <w:tr w:rsidR="004D0DDC" w14:paraId="48DA66A9" w14:textId="77777777" w:rsidTr="00554304">
        <w:sdt>
          <w:sdtPr>
            <w:rPr>
              <w:sz w:val="20"/>
              <w:szCs w:val="20"/>
            </w:rPr>
            <w:id w:val="1437800595"/>
            <w:placeholder>
              <w:docPart w:val="B56397ECC2364015BE867A6F2DAEC6AA"/>
            </w:placeholder>
          </w:sdtPr>
          <w:sdtEndPr/>
          <w:sdtContent>
            <w:tc>
              <w:tcPr>
                <w:tcW w:w="6475" w:type="dxa"/>
              </w:tcPr>
              <w:p w14:paraId="2A29E68F" w14:textId="6C22EA3D" w:rsidR="004D0DDC" w:rsidRPr="00AA05C3" w:rsidRDefault="00150599" w:rsidP="00150599">
                <w:pPr>
                  <w:tabs>
                    <w:tab w:val="center" w:pos="4680"/>
                  </w:tabs>
                  <w:rPr>
                    <w:sz w:val="20"/>
                    <w:szCs w:val="20"/>
                  </w:rPr>
                </w:pPr>
                <w:r>
                  <w:rPr>
                    <w:sz w:val="20"/>
                    <w:szCs w:val="20"/>
                  </w:rPr>
                  <w:t>Appear Interested at The Interview</w:t>
                </w:r>
              </w:p>
            </w:tc>
          </w:sdtContent>
        </w:sdt>
        <w:sdt>
          <w:sdtPr>
            <w:rPr>
              <w:sz w:val="16"/>
              <w:szCs w:val="16"/>
            </w:rPr>
            <w:id w:val="521518155"/>
            <w:placeholder>
              <w:docPart w:val="B56397ECC2364015BE867A6F2DAEC6AA"/>
            </w:placeholder>
            <w:showingPlcHdr/>
          </w:sdtPr>
          <w:sdtEndPr/>
          <w:sdtContent>
            <w:tc>
              <w:tcPr>
                <w:tcW w:w="1710" w:type="dxa"/>
              </w:tcPr>
              <w:p w14:paraId="247EC0E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BA7C23" w14:textId="2ECADD42" w:rsidR="004D0DDC" w:rsidRPr="00554304" w:rsidRDefault="00DB3D9E"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3922FA" w14:textId="4205A8B3" w:rsidR="004D0DDC" w:rsidRPr="00554304" w:rsidRDefault="005B3EF2" w:rsidP="004D0DDC">
                <w:pPr>
                  <w:tabs>
                    <w:tab w:val="center" w:pos="4680"/>
                  </w:tabs>
                  <w:rPr>
                    <w:sz w:val="12"/>
                    <w:szCs w:val="12"/>
                  </w:rPr>
                </w:pPr>
                <w:r>
                  <w:rPr>
                    <w:sz w:val="12"/>
                    <w:szCs w:val="12"/>
                  </w:rPr>
                  <w:t>September</w:t>
                </w:r>
              </w:p>
            </w:sdtContent>
          </w:sdt>
          <w:p w14:paraId="38FFCFF9" w14:textId="77777777" w:rsidR="004D0DDC" w:rsidRPr="00554304" w:rsidRDefault="004D0DDC" w:rsidP="004D0DDC">
            <w:pPr>
              <w:rPr>
                <w:sz w:val="12"/>
                <w:szCs w:val="12"/>
              </w:rPr>
            </w:pPr>
          </w:p>
        </w:tc>
      </w:tr>
      <w:tr w:rsidR="004D0DDC" w14:paraId="5D30181F" w14:textId="77777777" w:rsidTr="00554304">
        <w:sdt>
          <w:sdtPr>
            <w:rPr>
              <w:sz w:val="20"/>
              <w:szCs w:val="20"/>
            </w:rPr>
            <w:id w:val="722486653"/>
            <w:placeholder>
              <w:docPart w:val="FDFA794CA555403880505294BF78416A"/>
            </w:placeholder>
          </w:sdtPr>
          <w:sdtEndPr/>
          <w:sdtContent>
            <w:tc>
              <w:tcPr>
                <w:tcW w:w="6475" w:type="dxa"/>
              </w:tcPr>
              <w:p w14:paraId="7DA14E1D" w14:textId="51B20EBA" w:rsidR="004D0DDC" w:rsidRPr="00AA05C3" w:rsidRDefault="00150599" w:rsidP="005B3EF2">
                <w:pPr>
                  <w:tabs>
                    <w:tab w:val="center" w:pos="4680"/>
                  </w:tabs>
                  <w:rPr>
                    <w:sz w:val="20"/>
                    <w:szCs w:val="20"/>
                  </w:rPr>
                </w:pPr>
                <w:r>
                  <w:rPr>
                    <w:sz w:val="20"/>
                    <w:szCs w:val="20"/>
                  </w:rPr>
                  <w:t>Start</w:t>
                </w:r>
                <w:r w:rsidR="005B3EF2">
                  <w:rPr>
                    <w:sz w:val="20"/>
                    <w:szCs w:val="20"/>
                  </w:rPr>
                  <w:t xml:space="preserve"> at An Entry Level</w:t>
                </w:r>
                <w:r>
                  <w:rPr>
                    <w:sz w:val="20"/>
                    <w:szCs w:val="20"/>
                  </w:rPr>
                  <w:t xml:space="preserve"> Wage</w:t>
                </w:r>
              </w:p>
            </w:tc>
          </w:sdtContent>
        </w:sdt>
        <w:sdt>
          <w:sdtPr>
            <w:rPr>
              <w:sz w:val="16"/>
              <w:szCs w:val="16"/>
            </w:rPr>
            <w:id w:val="336812385"/>
            <w:placeholder>
              <w:docPart w:val="FDFA794CA555403880505294BF78416A"/>
            </w:placeholder>
            <w:showingPlcHdr/>
          </w:sdtPr>
          <w:sdtEndPr/>
          <w:sdtContent>
            <w:tc>
              <w:tcPr>
                <w:tcW w:w="1710" w:type="dxa"/>
              </w:tcPr>
              <w:p w14:paraId="303E9DE1"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3B9794" w14:textId="6D4DA3D0" w:rsidR="004D0DDC" w:rsidRPr="00554304" w:rsidRDefault="00DB3D9E"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2F69D" w14:textId="63D4BB30" w:rsidR="004D0DDC" w:rsidRPr="00554304" w:rsidRDefault="00150599" w:rsidP="004D0DDC">
                <w:pPr>
                  <w:tabs>
                    <w:tab w:val="center" w:pos="4680"/>
                  </w:tabs>
                  <w:rPr>
                    <w:sz w:val="12"/>
                    <w:szCs w:val="12"/>
                  </w:rPr>
                </w:pPr>
                <w:r>
                  <w:rPr>
                    <w:sz w:val="12"/>
                    <w:szCs w:val="12"/>
                  </w:rPr>
                  <w:t>October</w:t>
                </w:r>
              </w:p>
            </w:sdtContent>
          </w:sdt>
          <w:p w14:paraId="182BA39A" w14:textId="77777777" w:rsidR="004D0DDC" w:rsidRPr="00554304" w:rsidRDefault="004D0DDC" w:rsidP="004D0DDC">
            <w:pPr>
              <w:rPr>
                <w:sz w:val="12"/>
                <w:szCs w:val="12"/>
              </w:rPr>
            </w:pPr>
          </w:p>
        </w:tc>
      </w:tr>
      <w:tr w:rsidR="004D0DDC" w14:paraId="6B2415C5" w14:textId="77777777" w:rsidTr="00554304">
        <w:sdt>
          <w:sdtPr>
            <w:rPr>
              <w:sz w:val="20"/>
              <w:szCs w:val="20"/>
            </w:rPr>
            <w:id w:val="-1567104671"/>
            <w:placeholder>
              <w:docPart w:val="2F5F41ACDA564DB99717E15C2BB32264"/>
            </w:placeholder>
          </w:sdtPr>
          <w:sdtEndPr/>
          <w:sdtContent>
            <w:tc>
              <w:tcPr>
                <w:tcW w:w="6475" w:type="dxa"/>
              </w:tcPr>
              <w:p w14:paraId="191A3A8D" w14:textId="745AFBEB" w:rsidR="004D0DDC" w:rsidRPr="00AA05C3" w:rsidRDefault="005B3EF2" w:rsidP="005B3EF2">
                <w:pPr>
                  <w:tabs>
                    <w:tab w:val="center" w:pos="4680"/>
                  </w:tabs>
                  <w:rPr>
                    <w:sz w:val="20"/>
                    <w:szCs w:val="20"/>
                  </w:rPr>
                </w:pPr>
                <w:r>
                  <w:rPr>
                    <w:sz w:val="20"/>
                    <w:szCs w:val="20"/>
                  </w:rPr>
                  <w:t>Dress Appropriately</w:t>
                </w:r>
              </w:p>
            </w:tc>
          </w:sdtContent>
        </w:sdt>
        <w:sdt>
          <w:sdtPr>
            <w:rPr>
              <w:sz w:val="16"/>
              <w:szCs w:val="16"/>
            </w:rPr>
            <w:id w:val="-1206865584"/>
            <w:placeholder>
              <w:docPart w:val="2F5F41ACDA564DB99717E15C2BB32264"/>
            </w:placeholder>
            <w:showingPlcHdr/>
          </w:sdtPr>
          <w:sdtEndPr/>
          <w:sdtContent>
            <w:tc>
              <w:tcPr>
                <w:tcW w:w="1710" w:type="dxa"/>
              </w:tcPr>
              <w:p w14:paraId="1E44EC2C"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50942" w14:textId="1D7ADDC9" w:rsidR="004D0DDC" w:rsidRPr="00554304" w:rsidRDefault="005B3EF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E10870" w14:textId="38C0F036" w:rsidR="004D0DDC" w:rsidRPr="00554304" w:rsidRDefault="00DB3D9E" w:rsidP="004D0DDC">
                <w:pPr>
                  <w:tabs>
                    <w:tab w:val="center" w:pos="4680"/>
                  </w:tabs>
                  <w:rPr>
                    <w:sz w:val="12"/>
                    <w:szCs w:val="12"/>
                  </w:rPr>
                </w:pPr>
                <w:r>
                  <w:rPr>
                    <w:sz w:val="12"/>
                    <w:szCs w:val="12"/>
                  </w:rPr>
                  <w:t>October</w:t>
                </w:r>
              </w:p>
            </w:sdtContent>
          </w:sdt>
          <w:p w14:paraId="3C0D73E6" w14:textId="77777777" w:rsidR="004D0DDC" w:rsidRPr="00554304" w:rsidRDefault="004D0DDC" w:rsidP="004D0DDC">
            <w:pPr>
              <w:rPr>
                <w:sz w:val="12"/>
                <w:szCs w:val="12"/>
              </w:rPr>
            </w:pPr>
          </w:p>
        </w:tc>
      </w:tr>
      <w:tr w:rsidR="004D0DDC" w14:paraId="516F0C12" w14:textId="77777777" w:rsidTr="00554304">
        <w:sdt>
          <w:sdtPr>
            <w:rPr>
              <w:sz w:val="20"/>
              <w:szCs w:val="20"/>
            </w:rPr>
            <w:id w:val="-655609384"/>
            <w:placeholder>
              <w:docPart w:val="C7901E7A78114376960E47B2586F9FD3"/>
            </w:placeholder>
          </w:sdtPr>
          <w:sdtEndPr/>
          <w:sdtContent>
            <w:tc>
              <w:tcPr>
                <w:tcW w:w="6475" w:type="dxa"/>
              </w:tcPr>
              <w:p w14:paraId="626410E3" w14:textId="5670E097" w:rsidR="004D0DDC" w:rsidRPr="00AA05C3" w:rsidRDefault="005B3EF2" w:rsidP="005B3EF2">
                <w:pPr>
                  <w:tabs>
                    <w:tab w:val="center" w:pos="4680"/>
                  </w:tabs>
                  <w:rPr>
                    <w:sz w:val="20"/>
                    <w:szCs w:val="20"/>
                  </w:rPr>
                </w:pPr>
                <w:r>
                  <w:rPr>
                    <w:sz w:val="20"/>
                    <w:szCs w:val="20"/>
                  </w:rPr>
                  <w:t>Emphasize Job Skills and Experience</w:t>
                </w:r>
              </w:p>
            </w:tc>
          </w:sdtContent>
        </w:sdt>
        <w:sdt>
          <w:sdtPr>
            <w:rPr>
              <w:sz w:val="16"/>
              <w:szCs w:val="16"/>
            </w:rPr>
            <w:id w:val="1940950034"/>
            <w:placeholder>
              <w:docPart w:val="C7901E7A78114376960E47B2586F9FD3"/>
            </w:placeholder>
            <w:showingPlcHdr/>
          </w:sdtPr>
          <w:sdtEndPr/>
          <w:sdtContent>
            <w:tc>
              <w:tcPr>
                <w:tcW w:w="1710" w:type="dxa"/>
              </w:tcPr>
              <w:p w14:paraId="33E8CB1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C3865A" w14:textId="3AE305F9" w:rsidR="004D0DDC" w:rsidRPr="00554304" w:rsidRDefault="005B3EF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05D421" w14:textId="3DD25C68" w:rsidR="004D0DDC" w:rsidRPr="00554304" w:rsidRDefault="00DB3D9E" w:rsidP="004D0DDC">
                <w:pPr>
                  <w:tabs>
                    <w:tab w:val="center" w:pos="4680"/>
                  </w:tabs>
                  <w:rPr>
                    <w:sz w:val="12"/>
                    <w:szCs w:val="12"/>
                  </w:rPr>
                </w:pPr>
                <w:r>
                  <w:rPr>
                    <w:sz w:val="12"/>
                    <w:szCs w:val="12"/>
                  </w:rPr>
                  <w:t>October</w:t>
                </w:r>
              </w:p>
            </w:sdtContent>
          </w:sdt>
          <w:p w14:paraId="66A7E0FC" w14:textId="77777777" w:rsidR="004D0DDC" w:rsidRPr="00554304" w:rsidRDefault="004D0DDC" w:rsidP="004D0DDC">
            <w:pPr>
              <w:rPr>
                <w:sz w:val="12"/>
                <w:szCs w:val="12"/>
              </w:rPr>
            </w:pPr>
          </w:p>
        </w:tc>
      </w:tr>
      <w:tr w:rsidR="004D0DDC" w:rsidRPr="00AA05C3" w14:paraId="11DC5557" w14:textId="77777777" w:rsidTr="00554304">
        <w:sdt>
          <w:sdtPr>
            <w:rPr>
              <w:sz w:val="20"/>
              <w:szCs w:val="20"/>
            </w:rPr>
            <w:id w:val="-299772919"/>
            <w:placeholder>
              <w:docPart w:val="299BB951CD274B5A92A878194C5A7FCD"/>
            </w:placeholder>
          </w:sdtPr>
          <w:sdtEndPr/>
          <w:sdtContent>
            <w:tc>
              <w:tcPr>
                <w:tcW w:w="6475" w:type="dxa"/>
              </w:tcPr>
              <w:p w14:paraId="2C2EF74A" w14:textId="51237B26" w:rsidR="004D0DDC" w:rsidRPr="00AA05C3" w:rsidRDefault="0090054D" w:rsidP="005B3EF2">
                <w:pPr>
                  <w:tabs>
                    <w:tab w:val="center" w:pos="4680"/>
                  </w:tabs>
                  <w:rPr>
                    <w:sz w:val="20"/>
                    <w:szCs w:val="20"/>
                  </w:rPr>
                </w:pPr>
                <w:r>
                  <w:rPr>
                    <w:sz w:val="20"/>
                    <w:szCs w:val="20"/>
                  </w:rPr>
                  <w:t>Apply</w:t>
                </w:r>
                <w:r w:rsidR="005B3EF2">
                  <w:rPr>
                    <w:sz w:val="20"/>
                    <w:szCs w:val="20"/>
                  </w:rPr>
                  <w:t xml:space="preserve"> for Jobs That Match your Skills</w:t>
                </w:r>
              </w:p>
            </w:tc>
          </w:sdtContent>
        </w:sdt>
        <w:sdt>
          <w:sdtPr>
            <w:rPr>
              <w:sz w:val="16"/>
              <w:szCs w:val="16"/>
            </w:rPr>
            <w:id w:val="-1210568752"/>
            <w:placeholder>
              <w:docPart w:val="299BB951CD274B5A92A878194C5A7FCD"/>
            </w:placeholder>
            <w:showingPlcHdr/>
          </w:sdtPr>
          <w:sdtEndPr/>
          <w:sdtContent>
            <w:tc>
              <w:tcPr>
                <w:tcW w:w="1710" w:type="dxa"/>
              </w:tcPr>
              <w:p w14:paraId="20D1A92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3EE47" w14:textId="472D5DFE" w:rsidR="004D0DDC" w:rsidRPr="00554304" w:rsidRDefault="00DB3D9E"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E8E5D7" w14:textId="12A8E903" w:rsidR="004D0DDC" w:rsidRPr="00554304" w:rsidRDefault="00DB3D9E" w:rsidP="004D0DDC">
                <w:pPr>
                  <w:tabs>
                    <w:tab w:val="center" w:pos="4680"/>
                  </w:tabs>
                  <w:rPr>
                    <w:sz w:val="12"/>
                    <w:szCs w:val="12"/>
                  </w:rPr>
                </w:pPr>
                <w:r>
                  <w:rPr>
                    <w:sz w:val="12"/>
                    <w:szCs w:val="12"/>
                  </w:rPr>
                  <w:t>October</w:t>
                </w:r>
              </w:p>
            </w:sdtContent>
          </w:sdt>
          <w:p w14:paraId="0DC67753" w14:textId="77777777" w:rsidR="004D0DDC" w:rsidRPr="00554304" w:rsidRDefault="004D0DDC" w:rsidP="004D0DDC">
            <w:pPr>
              <w:rPr>
                <w:sz w:val="12"/>
                <w:szCs w:val="12"/>
              </w:rPr>
            </w:pPr>
          </w:p>
        </w:tc>
      </w:tr>
      <w:tr w:rsidR="004D0DDC" w:rsidRPr="00AA05C3" w14:paraId="4ED302D1" w14:textId="77777777" w:rsidTr="00554304">
        <w:sdt>
          <w:sdtPr>
            <w:rPr>
              <w:sz w:val="20"/>
              <w:szCs w:val="20"/>
            </w:rPr>
            <w:id w:val="-105967402"/>
            <w:placeholder>
              <w:docPart w:val="E54C6DEB545D4C368C665C0872CD11F3"/>
            </w:placeholder>
          </w:sdtPr>
          <w:sdtEndPr/>
          <w:sdtContent>
            <w:tc>
              <w:tcPr>
                <w:tcW w:w="6475" w:type="dxa"/>
              </w:tcPr>
              <w:p w14:paraId="4CC2A832" w14:textId="1D346AB4" w:rsidR="004D0DDC" w:rsidRPr="00AA05C3" w:rsidRDefault="005B3EF2" w:rsidP="005B3EF2">
                <w:pPr>
                  <w:tabs>
                    <w:tab w:val="center" w:pos="4680"/>
                  </w:tabs>
                  <w:rPr>
                    <w:sz w:val="20"/>
                    <w:szCs w:val="20"/>
                  </w:rPr>
                </w:pPr>
                <w:r>
                  <w:rPr>
                    <w:sz w:val="20"/>
                    <w:szCs w:val="20"/>
                  </w:rPr>
                  <w:t>Get Your Hands Dirty</w:t>
                </w:r>
              </w:p>
            </w:tc>
          </w:sdtContent>
        </w:sdt>
        <w:sdt>
          <w:sdtPr>
            <w:rPr>
              <w:sz w:val="16"/>
              <w:szCs w:val="16"/>
            </w:rPr>
            <w:id w:val="1062831455"/>
            <w:placeholder>
              <w:docPart w:val="E54C6DEB545D4C368C665C0872CD11F3"/>
            </w:placeholder>
            <w:showingPlcHdr/>
          </w:sdtPr>
          <w:sdtEndPr/>
          <w:sdtContent>
            <w:tc>
              <w:tcPr>
                <w:tcW w:w="1710" w:type="dxa"/>
              </w:tcPr>
              <w:p w14:paraId="62BB6BD7"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25039A" w14:textId="6E987D46" w:rsidR="004D0DDC" w:rsidRPr="00554304" w:rsidRDefault="00DB3D9E"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080562" w14:textId="2CCD4485" w:rsidR="004D0DDC" w:rsidRPr="00554304" w:rsidRDefault="005B3EF2" w:rsidP="004D0DDC">
                <w:pPr>
                  <w:tabs>
                    <w:tab w:val="center" w:pos="4680"/>
                  </w:tabs>
                  <w:rPr>
                    <w:sz w:val="12"/>
                    <w:szCs w:val="12"/>
                  </w:rPr>
                </w:pPr>
                <w:r>
                  <w:rPr>
                    <w:sz w:val="12"/>
                    <w:szCs w:val="12"/>
                  </w:rPr>
                  <w:t>November</w:t>
                </w:r>
              </w:p>
            </w:sdtContent>
          </w:sdt>
          <w:p w14:paraId="5CC363A8" w14:textId="77777777" w:rsidR="004D0DDC" w:rsidRPr="00554304" w:rsidRDefault="004D0DDC" w:rsidP="004D0DDC">
            <w:pPr>
              <w:rPr>
                <w:sz w:val="12"/>
                <w:szCs w:val="12"/>
              </w:rPr>
            </w:pPr>
          </w:p>
        </w:tc>
      </w:tr>
      <w:tr w:rsidR="004D0DDC" w:rsidRPr="00AA05C3" w14:paraId="20E78D38" w14:textId="77777777" w:rsidTr="00554304">
        <w:sdt>
          <w:sdtPr>
            <w:rPr>
              <w:sz w:val="20"/>
              <w:szCs w:val="20"/>
            </w:rPr>
            <w:id w:val="-884709001"/>
            <w:placeholder>
              <w:docPart w:val="2CACDB803F66446884CA9F3A71C1D8CE"/>
            </w:placeholder>
          </w:sdtPr>
          <w:sdtEndPr/>
          <w:sdtContent>
            <w:tc>
              <w:tcPr>
                <w:tcW w:w="6475" w:type="dxa"/>
              </w:tcPr>
              <w:p w14:paraId="101FDD27" w14:textId="74EFD0B2" w:rsidR="004D0DDC" w:rsidRPr="00AA05C3" w:rsidRDefault="005B3EF2" w:rsidP="005B3EF2">
                <w:pPr>
                  <w:tabs>
                    <w:tab w:val="center" w:pos="4680"/>
                  </w:tabs>
                  <w:rPr>
                    <w:sz w:val="20"/>
                    <w:szCs w:val="20"/>
                  </w:rPr>
                </w:pPr>
                <w:r>
                  <w:rPr>
                    <w:sz w:val="20"/>
                    <w:szCs w:val="20"/>
                  </w:rPr>
                  <w:t>Develop and Present A JobSmart Attitude</w:t>
                </w:r>
              </w:p>
            </w:tc>
          </w:sdtContent>
        </w:sdt>
        <w:sdt>
          <w:sdtPr>
            <w:rPr>
              <w:sz w:val="16"/>
              <w:szCs w:val="16"/>
            </w:rPr>
            <w:id w:val="1598759522"/>
            <w:placeholder>
              <w:docPart w:val="2CACDB803F66446884CA9F3A71C1D8CE"/>
            </w:placeholder>
            <w:showingPlcHdr/>
          </w:sdtPr>
          <w:sdtEndPr/>
          <w:sdtContent>
            <w:tc>
              <w:tcPr>
                <w:tcW w:w="1710" w:type="dxa"/>
              </w:tcPr>
              <w:p w14:paraId="3173D0C0"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C1657" w14:textId="0C927005" w:rsidR="004D0DDC" w:rsidRPr="00554304" w:rsidRDefault="00DB3D9E"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1D11D" w14:textId="6E4CBC98" w:rsidR="004D0DDC" w:rsidRPr="00554304" w:rsidRDefault="005B3EF2" w:rsidP="004D0DDC">
                <w:pPr>
                  <w:tabs>
                    <w:tab w:val="center" w:pos="4680"/>
                  </w:tabs>
                  <w:rPr>
                    <w:sz w:val="12"/>
                    <w:szCs w:val="12"/>
                  </w:rPr>
                </w:pPr>
                <w:r>
                  <w:rPr>
                    <w:sz w:val="12"/>
                    <w:szCs w:val="12"/>
                  </w:rPr>
                  <w:t>November</w:t>
                </w:r>
              </w:p>
            </w:sdtContent>
          </w:sdt>
          <w:p w14:paraId="20100048" w14:textId="77777777" w:rsidR="004D0DDC" w:rsidRPr="00554304" w:rsidRDefault="004D0DDC" w:rsidP="004D0DDC">
            <w:pPr>
              <w:rPr>
                <w:sz w:val="12"/>
                <w:szCs w:val="12"/>
              </w:rPr>
            </w:pPr>
          </w:p>
        </w:tc>
      </w:tr>
      <w:tr w:rsidR="004D0DDC" w:rsidRPr="00AA05C3" w14:paraId="59D45D65" w14:textId="77777777" w:rsidTr="00554304">
        <w:sdt>
          <w:sdtPr>
            <w:rPr>
              <w:sz w:val="20"/>
              <w:szCs w:val="20"/>
            </w:rPr>
            <w:id w:val="2023586393"/>
            <w:placeholder>
              <w:docPart w:val="DBF3217F37AE49839108E55B4F6A1A2D"/>
            </w:placeholder>
          </w:sdtPr>
          <w:sdtEndPr/>
          <w:sdtContent>
            <w:tc>
              <w:tcPr>
                <w:tcW w:w="6475" w:type="dxa"/>
              </w:tcPr>
              <w:p w14:paraId="6E21669F" w14:textId="093F1000" w:rsidR="004D0DDC" w:rsidRPr="00AA05C3" w:rsidRDefault="005B3EF2" w:rsidP="005B3EF2">
                <w:pPr>
                  <w:tabs>
                    <w:tab w:val="center" w:pos="4680"/>
                  </w:tabs>
                  <w:rPr>
                    <w:sz w:val="20"/>
                    <w:szCs w:val="20"/>
                  </w:rPr>
                </w:pPr>
                <w:r>
                  <w:rPr>
                    <w:sz w:val="20"/>
                    <w:szCs w:val="20"/>
                  </w:rPr>
                  <w:t>Role Play-Attitude Chart</w:t>
                </w:r>
              </w:p>
            </w:tc>
          </w:sdtContent>
        </w:sdt>
        <w:sdt>
          <w:sdtPr>
            <w:rPr>
              <w:sz w:val="16"/>
              <w:szCs w:val="16"/>
            </w:rPr>
            <w:id w:val="110179676"/>
            <w:placeholder>
              <w:docPart w:val="DBF3217F37AE49839108E55B4F6A1A2D"/>
            </w:placeholder>
            <w:showingPlcHdr/>
          </w:sdtPr>
          <w:sdtEndPr/>
          <w:sdtContent>
            <w:tc>
              <w:tcPr>
                <w:tcW w:w="1710" w:type="dxa"/>
              </w:tcPr>
              <w:p w14:paraId="126AD455"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606A04" w14:textId="6086A30C" w:rsidR="004D0DDC" w:rsidRPr="00554304" w:rsidRDefault="00DB3D9E"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CFEA94" w14:textId="68F14A9C" w:rsidR="004D0DDC" w:rsidRPr="00554304" w:rsidRDefault="005B3EF2" w:rsidP="004D0DDC">
                <w:pPr>
                  <w:tabs>
                    <w:tab w:val="center" w:pos="4680"/>
                  </w:tabs>
                  <w:rPr>
                    <w:sz w:val="12"/>
                    <w:szCs w:val="12"/>
                  </w:rPr>
                </w:pPr>
                <w:r>
                  <w:rPr>
                    <w:sz w:val="12"/>
                    <w:szCs w:val="12"/>
                  </w:rPr>
                  <w:t>November</w:t>
                </w:r>
              </w:p>
            </w:sdtContent>
          </w:sdt>
          <w:p w14:paraId="1B67026A" w14:textId="77777777" w:rsidR="004D0DDC" w:rsidRPr="00554304" w:rsidRDefault="004D0DDC" w:rsidP="004D0DDC">
            <w:pPr>
              <w:rPr>
                <w:sz w:val="12"/>
                <w:szCs w:val="12"/>
              </w:rPr>
            </w:pPr>
          </w:p>
        </w:tc>
      </w:tr>
      <w:tr w:rsidR="004D0DDC" w:rsidRPr="00AA05C3" w14:paraId="5FF9FF01" w14:textId="77777777" w:rsidTr="00554304">
        <w:sdt>
          <w:sdtPr>
            <w:rPr>
              <w:sz w:val="20"/>
              <w:szCs w:val="20"/>
            </w:rPr>
            <w:id w:val="-839007214"/>
            <w:placeholder>
              <w:docPart w:val="47D4AA44D9314F1AB733CA1BC93A0BD5"/>
            </w:placeholder>
          </w:sdtPr>
          <w:sdtEndPr/>
          <w:sdtContent>
            <w:tc>
              <w:tcPr>
                <w:tcW w:w="6475" w:type="dxa"/>
              </w:tcPr>
              <w:p w14:paraId="430FD112" w14:textId="47CA21B7" w:rsidR="004D0DDC" w:rsidRPr="00AA05C3" w:rsidRDefault="005B3EF2" w:rsidP="005B3EF2">
                <w:pPr>
                  <w:tabs>
                    <w:tab w:val="center" w:pos="4680"/>
                  </w:tabs>
                  <w:rPr>
                    <w:sz w:val="20"/>
                    <w:szCs w:val="20"/>
                  </w:rPr>
                </w:pPr>
                <w:r>
                  <w:rPr>
                    <w:sz w:val="20"/>
                    <w:szCs w:val="20"/>
                  </w:rPr>
                  <w:t>Responding to Common Lines</w:t>
                </w:r>
              </w:p>
            </w:tc>
          </w:sdtContent>
        </w:sdt>
        <w:sdt>
          <w:sdtPr>
            <w:rPr>
              <w:sz w:val="16"/>
              <w:szCs w:val="16"/>
            </w:rPr>
            <w:id w:val="1379044959"/>
            <w:placeholder>
              <w:docPart w:val="47D4AA44D9314F1AB733CA1BC93A0BD5"/>
            </w:placeholder>
            <w:showingPlcHdr/>
          </w:sdtPr>
          <w:sdtEndPr/>
          <w:sdtContent>
            <w:tc>
              <w:tcPr>
                <w:tcW w:w="1710" w:type="dxa"/>
              </w:tcPr>
              <w:p w14:paraId="50D4702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DFBFD2" w14:textId="38B99BCB" w:rsidR="004D0DDC" w:rsidRPr="00554304" w:rsidRDefault="00DB3D9E"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CE967C" w14:textId="532BD1B6" w:rsidR="004D0DDC" w:rsidRPr="00554304" w:rsidRDefault="005B3EF2" w:rsidP="004D0DDC">
                <w:pPr>
                  <w:tabs>
                    <w:tab w:val="center" w:pos="4680"/>
                  </w:tabs>
                  <w:rPr>
                    <w:sz w:val="12"/>
                    <w:szCs w:val="12"/>
                  </w:rPr>
                </w:pPr>
                <w:r>
                  <w:rPr>
                    <w:sz w:val="12"/>
                    <w:szCs w:val="12"/>
                  </w:rPr>
                  <w:t>November</w:t>
                </w:r>
              </w:p>
            </w:sdtContent>
          </w:sdt>
          <w:p w14:paraId="6A6FD98E" w14:textId="77777777" w:rsidR="004D0DDC" w:rsidRPr="00554304" w:rsidRDefault="004D0DDC" w:rsidP="004D0DDC">
            <w:pPr>
              <w:rPr>
                <w:sz w:val="12"/>
                <w:szCs w:val="12"/>
              </w:rPr>
            </w:pPr>
          </w:p>
        </w:tc>
      </w:tr>
      <w:tr w:rsidR="004D0DDC" w:rsidRPr="00AA05C3" w14:paraId="6EAA7945" w14:textId="77777777" w:rsidTr="00554304">
        <w:sdt>
          <w:sdtPr>
            <w:rPr>
              <w:sz w:val="20"/>
              <w:szCs w:val="20"/>
            </w:rPr>
            <w:id w:val="102927200"/>
            <w:placeholder>
              <w:docPart w:val="49630F8CA91E4E4D8FE70C895967C306"/>
            </w:placeholder>
          </w:sdtPr>
          <w:sdtEndPr/>
          <w:sdtContent>
            <w:tc>
              <w:tcPr>
                <w:tcW w:w="6475" w:type="dxa"/>
              </w:tcPr>
              <w:p w14:paraId="14B8A66D" w14:textId="7E18B499" w:rsidR="004D0DDC" w:rsidRPr="00AA05C3" w:rsidRDefault="005B3EF2" w:rsidP="005B3EF2">
                <w:pPr>
                  <w:tabs>
                    <w:tab w:val="center" w:pos="4680"/>
                  </w:tabs>
                  <w:rPr>
                    <w:sz w:val="20"/>
                    <w:szCs w:val="20"/>
                  </w:rPr>
                </w:pPr>
                <w:r>
                  <w:rPr>
                    <w:sz w:val="20"/>
                    <w:szCs w:val="20"/>
                  </w:rPr>
                  <w:t>Use the I’ll P.A.S.S. Refusal Method</w:t>
                </w:r>
              </w:p>
            </w:tc>
          </w:sdtContent>
        </w:sdt>
        <w:sdt>
          <w:sdtPr>
            <w:rPr>
              <w:sz w:val="16"/>
              <w:szCs w:val="16"/>
            </w:rPr>
            <w:id w:val="980963829"/>
            <w:placeholder>
              <w:docPart w:val="49630F8CA91E4E4D8FE70C895967C306"/>
            </w:placeholder>
            <w:showingPlcHdr/>
          </w:sdtPr>
          <w:sdtEndPr/>
          <w:sdtContent>
            <w:tc>
              <w:tcPr>
                <w:tcW w:w="1710" w:type="dxa"/>
              </w:tcPr>
              <w:p w14:paraId="0AD56E01"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E9DE00" w14:textId="5EBB3BC3" w:rsidR="004D0DDC" w:rsidRPr="00554304" w:rsidRDefault="005B3EF2"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F68455" w14:textId="334EB9B2" w:rsidR="004D0DDC" w:rsidRPr="00554304" w:rsidRDefault="00DB3D9E" w:rsidP="004D0DDC">
                <w:pPr>
                  <w:tabs>
                    <w:tab w:val="center" w:pos="4680"/>
                  </w:tabs>
                  <w:rPr>
                    <w:sz w:val="12"/>
                    <w:szCs w:val="12"/>
                  </w:rPr>
                </w:pPr>
                <w:r>
                  <w:rPr>
                    <w:sz w:val="12"/>
                    <w:szCs w:val="12"/>
                  </w:rPr>
                  <w:t>December</w:t>
                </w:r>
              </w:p>
            </w:sdtContent>
          </w:sdt>
          <w:p w14:paraId="523FA504" w14:textId="77777777" w:rsidR="004D0DDC" w:rsidRPr="00554304" w:rsidRDefault="004D0DDC" w:rsidP="004D0DDC">
            <w:pPr>
              <w:rPr>
                <w:sz w:val="12"/>
                <w:szCs w:val="12"/>
              </w:rPr>
            </w:pPr>
          </w:p>
        </w:tc>
      </w:tr>
      <w:tr w:rsidR="004D0DDC" w:rsidRPr="00AA05C3" w14:paraId="536B7156" w14:textId="77777777" w:rsidTr="00554304">
        <w:sdt>
          <w:sdtPr>
            <w:rPr>
              <w:sz w:val="20"/>
              <w:szCs w:val="20"/>
            </w:rPr>
            <w:id w:val="-1187131144"/>
            <w:placeholder>
              <w:docPart w:val="2CFABD7D8467459C9902FE68878F17EF"/>
            </w:placeholder>
          </w:sdtPr>
          <w:sdtEndPr/>
          <w:sdtContent>
            <w:tc>
              <w:tcPr>
                <w:tcW w:w="6475" w:type="dxa"/>
              </w:tcPr>
              <w:p w14:paraId="1CFB3EB6" w14:textId="2472471F" w:rsidR="004D0DDC" w:rsidRPr="00AA05C3" w:rsidRDefault="005B3EF2" w:rsidP="005B3EF2">
                <w:pPr>
                  <w:tabs>
                    <w:tab w:val="center" w:pos="4680"/>
                  </w:tabs>
                  <w:rPr>
                    <w:sz w:val="20"/>
                    <w:szCs w:val="20"/>
                  </w:rPr>
                </w:pPr>
                <w:r>
                  <w:rPr>
                    <w:sz w:val="20"/>
                    <w:szCs w:val="20"/>
                  </w:rPr>
                  <w:t>Avoid Tempting Situations</w:t>
                </w:r>
              </w:p>
            </w:tc>
          </w:sdtContent>
        </w:sdt>
        <w:sdt>
          <w:sdtPr>
            <w:rPr>
              <w:sz w:val="16"/>
              <w:szCs w:val="16"/>
            </w:rPr>
            <w:id w:val="542409564"/>
            <w:placeholder>
              <w:docPart w:val="2CFABD7D8467459C9902FE68878F17EF"/>
            </w:placeholder>
            <w:showingPlcHdr/>
          </w:sdtPr>
          <w:sdtEndPr/>
          <w:sdtContent>
            <w:tc>
              <w:tcPr>
                <w:tcW w:w="1710" w:type="dxa"/>
              </w:tcPr>
              <w:p w14:paraId="6DA17C4B"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A4194" w14:textId="41C9895D" w:rsidR="004D0DDC" w:rsidRPr="00554304" w:rsidRDefault="00DB3D9E"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22C02D" w14:textId="0C6AC765" w:rsidR="004D0DDC" w:rsidRPr="00554304" w:rsidRDefault="005B3EF2" w:rsidP="004D0DDC">
                <w:pPr>
                  <w:tabs>
                    <w:tab w:val="center" w:pos="4680"/>
                  </w:tabs>
                  <w:rPr>
                    <w:sz w:val="12"/>
                    <w:szCs w:val="12"/>
                  </w:rPr>
                </w:pPr>
                <w:r>
                  <w:rPr>
                    <w:sz w:val="12"/>
                    <w:szCs w:val="12"/>
                  </w:rPr>
                  <w:t>December</w:t>
                </w:r>
              </w:p>
            </w:sdtContent>
          </w:sdt>
          <w:p w14:paraId="5F337063" w14:textId="77777777" w:rsidR="004D0DDC" w:rsidRPr="00554304" w:rsidRDefault="004D0DDC" w:rsidP="004D0DDC">
            <w:pPr>
              <w:rPr>
                <w:sz w:val="12"/>
                <w:szCs w:val="12"/>
              </w:rPr>
            </w:pPr>
          </w:p>
        </w:tc>
      </w:tr>
      <w:tr w:rsidR="004D0DDC" w:rsidRPr="00AA05C3" w14:paraId="7E27475F" w14:textId="77777777" w:rsidTr="00554304">
        <w:sdt>
          <w:sdtPr>
            <w:rPr>
              <w:sz w:val="20"/>
              <w:szCs w:val="20"/>
            </w:rPr>
            <w:id w:val="525151563"/>
            <w:placeholder>
              <w:docPart w:val="024E70CC2952463CBE111F5C79A86C22"/>
            </w:placeholder>
          </w:sdtPr>
          <w:sdtEndPr/>
          <w:sdtContent>
            <w:tc>
              <w:tcPr>
                <w:tcW w:w="6475" w:type="dxa"/>
              </w:tcPr>
              <w:p w14:paraId="5BE7D53F" w14:textId="391A2C87" w:rsidR="004D0DDC" w:rsidRPr="00AA05C3" w:rsidRDefault="005B3EF2" w:rsidP="005B3EF2">
                <w:pPr>
                  <w:tabs>
                    <w:tab w:val="center" w:pos="4680"/>
                  </w:tabs>
                  <w:rPr>
                    <w:sz w:val="20"/>
                    <w:szCs w:val="20"/>
                  </w:rPr>
                </w:pPr>
                <w:r>
                  <w:rPr>
                    <w:sz w:val="20"/>
                    <w:szCs w:val="20"/>
                  </w:rPr>
                  <w:t>If You Can</w:t>
                </w:r>
                <w:r w:rsidR="0090054D">
                  <w:rPr>
                    <w:sz w:val="20"/>
                    <w:szCs w:val="20"/>
                  </w:rPr>
                  <w:t>’</w:t>
                </w:r>
                <w:r>
                  <w:rPr>
                    <w:sz w:val="20"/>
                    <w:szCs w:val="20"/>
                  </w:rPr>
                  <w:t>t Stick to Your Limits, Don’t Be Alone</w:t>
                </w:r>
              </w:p>
            </w:tc>
          </w:sdtContent>
        </w:sdt>
        <w:sdt>
          <w:sdtPr>
            <w:rPr>
              <w:sz w:val="16"/>
              <w:szCs w:val="16"/>
            </w:rPr>
            <w:id w:val="-112213782"/>
            <w:placeholder>
              <w:docPart w:val="024E70CC2952463CBE111F5C79A86C22"/>
            </w:placeholder>
            <w:showingPlcHdr/>
          </w:sdtPr>
          <w:sdtEndPr/>
          <w:sdtContent>
            <w:tc>
              <w:tcPr>
                <w:tcW w:w="1710" w:type="dxa"/>
              </w:tcPr>
              <w:p w14:paraId="67ECA607"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AA5A11" w14:textId="619FFB78" w:rsidR="004D0DDC" w:rsidRPr="00554304" w:rsidRDefault="005B3EF2"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4E4439" w14:textId="197D19F9" w:rsidR="004D0DDC" w:rsidRPr="00554304" w:rsidRDefault="00DB3D9E" w:rsidP="004D0DDC">
                <w:pPr>
                  <w:tabs>
                    <w:tab w:val="center" w:pos="4680"/>
                  </w:tabs>
                  <w:rPr>
                    <w:sz w:val="12"/>
                    <w:szCs w:val="12"/>
                  </w:rPr>
                </w:pPr>
                <w:r>
                  <w:rPr>
                    <w:sz w:val="12"/>
                    <w:szCs w:val="12"/>
                  </w:rPr>
                  <w:t>December</w:t>
                </w:r>
              </w:p>
            </w:sdtContent>
          </w:sdt>
          <w:p w14:paraId="0B9C16E7" w14:textId="77777777" w:rsidR="004D0DDC" w:rsidRPr="00554304" w:rsidRDefault="004D0DDC" w:rsidP="004D0DDC">
            <w:pPr>
              <w:rPr>
                <w:sz w:val="12"/>
                <w:szCs w:val="12"/>
              </w:rPr>
            </w:pPr>
          </w:p>
        </w:tc>
      </w:tr>
      <w:tr w:rsidR="004D0DDC" w:rsidRPr="00AA05C3" w14:paraId="3E995FF4" w14:textId="77777777" w:rsidTr="00554304">
        <w:sdt>
          <w:sdtPr>
            <w:rPr>
              <w:sz w:val="20"/>
              <w:szCs w:val="20"/>
            </w:rPr>
            <w:id w:val="295032904"/>
            <w:placeholder>
              <w:docPart w:val="3C464286D1C64245B68202D940FF732A"/>
            </w:placeholder>
          </w:sdtPr>
          <w:sdtEndPr/>
          <w:sdtContent>
            <w:tc>
              <w:tcPr>
                <w:tcW w:w="6475" w:type="dxa"/>
              </w:tcPr>
              <w:p w14:paraId="43EA1534" w14:textId="3EC0F99D" w:rsidR="004D0DDC" w:rsidRPr="00AA05C3" w:rsidRDefault="005B3EF2" w:rsidP="005B3EF2">
                <w:pPr>
                  <w:tabs>
                    <w:tab w:val="center" w:pos="4680"/>
                  </w:tabs>
                  <w:rPr>
                    <w:sz w:val="20"/>
                    <w:szCs w:val="20"/>
                  </w:rPr>
                </w:pPr>
                <w:r>
                  <w:rPr>
                    <w:sz w:val="20"/>
                    <w:szCs w:val="20"/>
                  </w:rPr>
                  <w:t xml:space="preserve">Avoid Losing Control </w:t>
                </w:r>
              </w:p>
            </w:tc>
          </w:sdtContent>
        </w:sdt>
        <w:sdt>
          <w:sdtPr>
            <w:rPr>
              <w:sz w:val="16"/>
              <w:szCs w:val="16"/>
            </w:rPr>
            <w:id w:val="-1692684770"/>
            <w:placeholder>
              <w:docPart w:val="3C464286D1C64245B68202D940FF732A"/>
            </w:placeholder>
            <w:showingPlcHdr/>
          </w:sdtPr>
          <w:sdtEndPr/>
          <w:sdtContent>
            <w:tc>
              <w:tcPr>
                <w:tcW w:w="1710" w:type="dxa"/>
              </w:tcPr>
              <w:p w14:paraId="063C31F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550ABF" w14:textId="2DF356C6" w:rsidR="004D0DDC" w:rsidRPr="00554304" w:rsidRDefault="00DB3D9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8A2890" w14:textId="4D46BFAB" w:rsidR="004D0DDC" w:rsidRPr="00554304" w:rsidRDefault="005B3EF2" w:rsidP="004D0DDC">
                <w:pPr>
                  <w:tabs>
                    <w:tab w:val="center" w:pos="4680"/>
                  </w:tabs>
                  <w:rPr>
                    <w:sz w:val="12"/>
                    <w:szCs w:val="12"/>
                  </w:rPr>
                </w:pPr>
                <w:r>
                  <w:rPr>
                    <w:sz w:val="12"/>
                    <w:szCs w:val="12"/>
                  </w:rPr>
                  <w:t>January</w:t>
                </w:r>
              </w:p>
            </w:sdtContent>
          </w:sdt>
          <w:p w14:paraId="6242FAB8" w14:textId="77777777" w:rsidR="004D0DDC" w:rsidRPr="00554304" w:rsidRDefault="004D0DDC" w:rsidP="004D0DDC">
            <w:pPr>
              <w:rPr>
                <w:sz w:val="12"/>
                <w:szCs w:val="12"/>
              </w:rPr>
            </w:pPr>
          </w:p>
        </w:tc>
      </w:tr>
      <w:tr w:rsidR="004D0DDC" w:rsidRPr="00AA05C3" w14:paraId="48A09C10" w14:textId="77777777" w:rsidTr="00554304">
        <w:sdt>
          <w:sdtPr>
            <w:rPr>
              <w:sz w:val="20"/>
              <w:szCs w:val="20"/>
            </w:rPr>
            <w:id w:val="1232352694"/>
            <w:placeholder>
              <w:docPart w:val="C88B88291BB4488A9A114E668B61A7C4"/>
            </w:placeholder>
          </w:sdtPr>
          <w:sdtEndPr/>
          <w:sdtContent>
            <w:tc>
              <w:tcPr>
                <w:tcW w:w="6475" w:type="dxa"/>
              </w:tcPr>
              <w:p w14:paraId="1D02D7D4" w14:textId="2892ED44" w:rsidR="004D0DDC" w:rsidRPr="00AA05C3" w:rsidRDefault="005B3EF2" w:rsidP="005B3EF2">
                <w:pPr>
                  <w:tabs>
                    <w:tab w:val="center" w:pos="4680"/>
                  </w:tabs>
                  <w:rPr>
                    <w:sz w:val="20"/>
                    <w:szCs w:val="20"/>
                  </w:rPr>
                </w:pPr>
                <w:r>
                  <w:rPr>
                    <w:sz w:val="20"/>
                    <w:szCs w:val="20"/>
                  </w:rPr>
                  <w:t>Use the I’ll P.A.S.S. Refusal Method</w:t>
                </w:r>
              </w:p>
            </w:tc>
          </w:sdtContent>
        </w:sdt>
        <w:sdt>
          <w:sdtPr>
            <w:rPr>
              <w:sz w:val="16"/>
              <w:szCs w:val="16"/>
            </w:rPr>
            <w:id w:val="-378091684"/>
            <w:placeholder>
              <w:docPart w:val="C88B88291BB4488A9A114E668B61A7C4"/>
            </w:placeholder>
            <w:showingPlcHdr/>
          </w:sdtPr>
          <w:sdtEndPr/>
          <w:sdtContent>
            <w:tc>
              <w:tcPr>
                <w:tcW w:w="1710" w:type="dxa"/>
              </w:tcPr>
              <w:p w14:paraId="111E9EBC"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BC470B" w14:textId="6044EB80" w:rsidR="004D0DDC" w:rsidRPr="00554304" w:rsidRDefault="00DB3D9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FE6C66" w14:textId="7D2C70EA" w:rsidR="004D0DDC" w:rsidRPr="00554304" w:rsidRDefault="005B3EF2" w:rsidP="004D0DDC">
                <w:pPr>
                  <w:tabs>
                    <w:tab w:val="center" w:pos="4680"/>
                  </w:tabs>
                  <w:rPr>
                    <w:sz w:val="12"/>
                    <w:szCs w:val="12"/>
                  </w:rPr>
                </w:pPr>
                <w:r>
                  <w:rPr>
                    <w:sz w:val="12"/>
                    <w:szCs w:val="12"/>
                  </w:rPr>
                  <w:t>January</w:t>
                </w:r>
              </w:p>
            </w:sdtContent>
          </w:sdt>
          <w:p w14:paraId="76918B79" w14:textId="77777777" w:rsidR="004D0DDC" w:rsidRPr="00554304" w:rsidRDefault="004D0DDC" w:rsidP="004D0DDC">
            <w:pPr>
              <w:rPr>
                <w:sz w:val="12"/>
                <w:szCs w:val="12"/>
              </w:rPr>
            </w:pPr>
          </w:p>
        </w:tc>
      </w:tr>
    </w:tbl>
    <w:p w14:paraId="27800889" w14:textId="098524EA" w:rsidR="00A02591" w:rsidRDefault="00A02591" w:rsidP="00E965D0">
      <w:pPr>
        <w:tabs>
          <w:tab w:val="left" w:pos="3231"/>
        </w:tabs>
        <w:rPr>
          <w:b/>
          <w:sz w:val="24"/>
          <w:szCs w:val="24"/>
          <w:u w:val="single"/>
        </w:rPr>
      </w:pPr>
    </w:p>
    <w:p w14:paraId="53E5CD51" w14:textId="01E64315" w:rsidR="0090054D" w:rsidRDefault="0090054D" w:rsidP="00E965D0">
      <w:pPr>
        <w:tabs>
          <w:tab w:val="left" w:pos="3231"/>
        </w:tabs>
        <w:rPr>
          <w:b/>
          <w:sz w:val="24"/>
          <w:szCs w:val="24"/>
          <w:u w:val="single"/>
        </w:rPr>
      </w:pPr>
    </w:p>
    <w:p w14:paraId="79A836C5" w14:textId="32F91951" w:rsidR="0090054D" w:rsidRDefault="0090054D" w:rsidP="00E965D0">
      <w:pPr>
        <w:tabs>
          <w:tab w:val="left" w:pos="3231"/>
        </w:tabs>
        <w:rPr>
          <w:b/>
          <w:sz w:val="24"/>
          <w:szCs w:val="24"/>
          <w:u w:val="single"/>
        </w:rPr>
      </w:pPr>
    </w:p>
    <w:p w14:paraId="194D0588" w14:textId="09D540F4" w:rsidR="0090054D" w:rsidRDefault="0090054D" w:rsidP="00E965D0">
      <w:pPr>
        <w:tabs>
          <w:tab w:val="left" w:pos="3231"/>
        </w:tabs>
        <w:rPr>
          <w:b/>
          <w:sz w:val="24"/>
          <w:szCs w:val="24"/>
          <w:u w:val="single"/>
        </w:rPr>
      </w:pPr>
    </w:p>
    <w:p w14:paraId="552989E3" w14:textId="77777777" w:rsidR="0090054D" w:rsidRDefault="0090054D" w:rsidP="00E965D0">
      <w:pPr>
        <w:tabs>
          <w:tab w:val="left" w:pos="3231"/>
        </w:tabs>
        <w:rPr>
          <w:b/>
          <w:sz w:val="24"/>
          <w:szCs w:val="24"/>
          <w:u w:val="single"/>
        </w:rPr>
      </w:pPr>
    </w:p>
    <w:p w14:paraId="75D43586" w14:textId="77777777" w:rsidR="00A02591" w:rsidRDefault="00A02591" w:rsidP="00E965D0">
      <w:pPr>
        <w:tabs>
          <w:tab w:val="left" w:pos="3231"/>
        </w:tabs>
        <w:rPr>
          <w:b/>
          <w:sz w:val="24"/>
          <w:szCs w:val="24"/>
          <w:u w:val="single"/>
        </w:rPr>
      </w:pPr>
    </w:p>
    <w:p w14:paraId="69165A0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987A9D0"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48A550D" w14:textId="77777777" w:rsidR="00987387" w:rsidRPr="006D28DA" w:rsidRDefault="00987387" w:rsidP="00E965D0">
      <w:pPr>
        <w:tabs>
          <w:tab w:val="left" w:pos="3231"/>
        </w:tabs>
        <w:spacing w:after="0" w:line="240" w:lineRule="auto"/>
      </w:pPr>
    </w:p>
    <w:p w14:paraId="49ED87F3" w14:textId="77777777" w:rsidR="000B542D" w:rsidRDefault="000B542D" w:rsidP="008D65B0">
      <w:pPr>
        <w:tabs>
          <w:tab w:val="center" w:pos="4680"/>
        </w:tabs>
        <w:rPr>
          <w:b/>
        </w:rPr>
      </w:pPr>
    </w:p>
    <w:p w14:paraId="38853FE8"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6AF17DD2" w14:textId="026A926C"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815661">
            <w:t>Exit tickets, observation, group activities</w:t>
          </w:r>
        </w:sdtContent>
      </w:sdt>
    </w:p>
    <w:p w14:paraId="4D74D9A0" w14:textId="77777777" w:rsidR="000B542D" w:rsidRDefault="000B542D" w:rsidP="008D65B0">
      <w:pPr>
        <w:tabs>
          <w:tab w:val="center" w:pos="4680"/>
        </w:tabs>
        <w:rPr>
          <w:b/>
        </w:rPr>
      </w:pPr>
    </w:p>
    <w:p w14:paraId="16CD9E2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939F006" w14:textId="7FC1AE49"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815661">
            <w:t xml:space="preserve">End of class project, test, </w:t>
          </w:r>
          <w:r w:rsidR="0090054D">
            <w:t xml:space="preserve">and </w:t>
          </w:r>
          <w:r w:rsidR="00815661">
            <w:t>oral presentation</w:t>
          </w:r>
        </w:sdtContent>
      </w:sdt>
    </w:p>
    <w:p w14:paraId="6EBA018D" w14:textId="77777777" w:rsidR="00D870F7" w:rsidRDefault="00D870F7" w:rsidP="008D65B0">
      <w:pPr>
        <w:tabs>
          <w:tab w:val="center" w:pos="4680"/>
        </w:tabs>
      </w:pPr>
    </w:p>
    <w:p w14:paraId="70DA6339" w14:textId="77777777" w:rsidR="008D65B0" w:rsidRDefault="008D65B0" w:rsidP="00477969">
      <w:pPr>
        <w:tabs>
          <w:tab w:val="center" w:pos="4680"/>
        </w:tabs>
        <w:spacing w:after="0" w:line="240" w:lineRule="auto"/>
      </w:pP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560E" w14:textId="77777777" w:rsidR="00D70BC3" w:rsidRDefault="00D70BC3" w:rsidP="005F535D">
      <w:pPr>
        <w:spacing w:after="0" w:line="240" w:lineRule="auto"/>
      </w:pPr>
      <w:r>
        <w:separator/>
      </w:r>
    </w:p>
  </w:endnote>
  <w:endnote w:type="continuationSeparator" w:id="0">
    <w:p w14:paraId="2AFA319A" w14:textId="77777777" w:rsidR="00D70BC3" w:rsidRDefault="00D70BC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BB2843F" w14:textId="2E2C78B6" w:rsidR="00D70BC3" w:rsidRDefault="00D70BC3">
        <w:pPr>
          <w:pStyle w:val="Footer"/>
          <w:jc w:val="right"/>
        </w:pPr>
        <w:r>
          <w:fldChar w:fldCharType="begin"/>
        </w:r>
        <w:r>
          <w:instrText xml:space="preserve"> PAGE   \* MERGEFORMAT </w:instrText>
        </w:r>
        <w:r>
          <w:fldChar w:fldCharType="separate"/>
        </w:r>
        <w:r w:rsidR="005E21FF">
          <w:rPr>
            <w:noProof/>
          </w:rPr>
          <w:t>1</w:t>
        </w:r>
        <w:r>
          <w:rPr>
            <w:noProof/>
          </w:rPr>
          <w:fldChar w:fldCharType="end"/>
        </w:r>
      </w:p>
    </w:sdtContent>
  </w:sdt>
  <w:p w14:paraId="0A884D1E" w14:textId="77777777" w:rsidR="00D70BC3" w:rsidRDefault="00D70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31E7D" w14:textId="77777777" w:rsidR="00D70BC3" w:rsidRDefault="00D70BC3" w:rsidP="005F535D">
      <w:pPr>
        <w:spacing w:after="0" w:line="240" w:lineRule="auto"/>
      </w:pPr>
      <w:r>
        <w:separator/>
      </w:r>
    </w:p>
  </w:footnote>
  <w:footnote w:type="continuationSeparator" w:id="0">
    <w:p w14:paraId="54B569CA" w14:textId="77777777" w:rsidR="00D70BC3" w:rsidRDefault="00D70BC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2338" w14:textId="77777777" w:rsidR="00D70BC3" w:rsidRDefault="00D70BC3">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2B75031" w14:textId="77777777" w:rsidR="00D70BC3" w:rsidRPr="00AD6B2C" w:rsidRDefault="00D70BC3" w:rsidP="005F535D">
                          <w:pPr>
                            <w:jc w:val="center"/>
                            <w:rPr>
                              <w:b/>
                            </w:rPr>
                          </w:pPr>
                          <w:r w:rsidRPr="00AD6B2C">
                            <w:rPr>
                              <w:b/>
                            </w:rPr>
                            <w:t>WARREN COUNTY SCHOOL DISTRICT</w:t>
                          </w:r>
                        </w:p>
                        <w:p w14:paraId="0D8C3F2C" w14:textId="77777777" w:rsidR="00D70BC3" w:rsidRPr="00AD6B2C" w:rsidRDefault="00D70BC3"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14:paraId="42B75031" w14:textId="77777777" w:rsidR="00D70BC3" w:rsidRPr="00AD6B2C" w:rsidRDefault="00D70BC3" w:rsidP="005F535D">
                    <w:pPr>
                      <w:jc w:val="center"/>
                      <w:rPr>
                        <w:b/>
                      </w:rPr>
                    </w:pPr>
                    <w:r w:rsidRPr="00AD6B2C">
                      <w:rPr>
                        <w:b/>
                      </w:rPr>
                      <w:t>WARREN COUNTY SCHOOL DISTRICT</w:t>
                    </w:r>
                  </w:p>
                  <w:p w14:paraId="0D8C3F2C" w14:textId="77777777" w:rsidR="00D70BC3" w:rsidRPr="00AD6B2C" w:rsidRDefault="00D70BC3" w:rsidP="005F535D">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mqdX9GDFYvDF4PNguaT/bS4FRQlNh6e2uiaPGaPngxvBc2qtgEGWWj2EAKBvF5QybOgtcSEtRQGbZEib8hLLZA==" w:salt="UEBS/fOkcIqXy56JVmlCs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50599"/>
    <w:rsid w:val="001D51C3"/>
    <w:rsid w:val="001E23F4"/>
    <w:rsid w:val="001F3157"/>
    <w:rsid w:val="00222BAF"/>
    <w:rsid w:val="00233FF6"/>
    <w:rsid w:val="0023563C"/>
    <w:rsid w:val="002872D0"/>
    <w:rsid w:val="002D7708"/>
    <w:rsid w:val="002E4B5B"/>
    <w:rsid w:val="003014A2"/>
    <w:rsid w:val="003748AD"/>
    <w:rsid w:val="00416C75"/>
    <w:rsid w:val="00472373"/>
    <w:rsid w:val="00477969"/>
    <w:rsid w:val="004C138F"/>
    <w:rsid w:val="004D0DDC"/>
    <w:rsid w:val="00554304"/>
    <w:rsid w:val="005B3B39"/>
    <w:rsid w:val="005B3EF2"/>
    <w:rsid w:val="005B6272"/>
    <w:rsid w:val="005C6230"/>
    <w:rsid w:val="005E21FF"/>
    <w:rsid w:val="005F00CA"/>
    <w:rsid w:val="005F535D"/>
    <w:rsid w:val="00642A3E"/>
    <w:rsid w:val="006D28DA"/>
    <w:rsid w:val="006D4C30"/>
    <w:rsid w:val="007D0A7F"/>
    <w:rsid w:val="00815661"/>
    <w:rsid w:val="008A3F75"/>
    <w:rsid w:val="008A44A9"/>
    <w:rsid w:val="008D65B0"/>
    <w:rsid w:val="008E6BE6"/>
    <w:rsid w:val="0090054D"/>
    <w:rsid w:val="00923534"/>
    <w:rsid w:val="009444EA"/>
    <w:rsid w:val="00951201"/>
    <w:rsid w:val="00987387"/>
    <w:rsid w:val="009D193A"/>
    <w:rsid w:val="009E2E16"/>
    <w:rsid w:val="00A02591"/>
    <w:rsid w:val="00A56935"/>
    <w:rsid w:val="00AA05C3"/>
    <w:rsid w:val="00AA0DFB"/>
    <w:rsid w:val="00AB78D3"/>
    <w:rsid w:val="00AD6B2C"/>
    <w:rsid w:val="00B0304E"/>
    <w:rsid w:val="00B1125C"/>
    <w:rsid w:val="00B279DB"/>
    <w:rsid w:val="00B3625C"/>
    <w:rsid w:val="00B542EF"/>
    <w:rsid w:val="00B7632E"/>
    <w:rsid w:val="00BD09E4"/>
    <w:rsid w:val="00C040F8"/>
    <w:rsid w:val="00C11365"/>
    <w:rsid w:val="00C42699"/>
    <w:rsid w:val="00C952EB"/>
    <w:rsid w:val="00D07C92"/>
    <w:rsid w:val="00D70673"/>
    <w:rsid w:val="00D70BC3"/>
    <w:rsid w:val="00D870F7"/>
    <w:rsid w:val="00DA69F9"/>
    <w:rsid w:val="00DB3D9E"/>
    <w:rsid w:val="00DE2166"/>
    <w:rsid w:val="00E45432"/>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296E6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3719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772B43"/>
    <w:rsid w:val="007E0331"/>
    <w:rsid w:val="0087756B"/>
    <w:rsid w:val="00A34946"/>
    <w:rsid w:val="00CB58A0"/>
    <w:rsid w:val="00F7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13" ma:contentTypeDescription="Create a new document." ma:contentTypeScope="" ma:versionID="faa0af31942405e0f7619515ec0f5c67">
  <xsd:schema xmlns:xsd="http://www.w3.org/2001/XMLSchema" xmlns:xs="http://www.w3.org/2001/XMLSchema" xmlns:p="http://schemas.microsoft.com/office/2006/metadata/properties" xmlns:ns3="23e4b472-ac0b-4b2d-a56c-bb0d8ec96a0d" xmlns:ns4="2afcd11a-16bc-4490-8ae6-fd8c571f670f" targetNamespace="http://schemas.microsoft.com/office/2006/metadata/properties" ma:root="true" ma:fieldsID="7508b758931a36b9ce7809508f6a50da" ns3:_="" ns4:_="">
    <xsd:import namespace="23e4b472-ac0b-4b2d-a56c-bb0d8ec96a0d"/>
    <xsd:import namespace="2afcd11a-16bc-4490-8ae6-fd8c571f67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2EBCB-92E5-4C88-BD56-8D4F8FBD2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472-ac0b-4b2d-a56c-bb0d8ec96a0d"/>
    <ds:schemaRef ds:uri="2afcd11a-16bc-4490-8ae6-fd8c571f6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C130D-3AE4-4C59-A81F-718814656FA5}">
  <ds:schemaRefs>
    <ds:schemaRef ds:uri="http://purl.org/dc/elements/1.1/"/>
    <ds:schemaRef ds:uri="http://schemas.microsoft.com/office/infopath/2007/PartnerControls"/>
    <ds:schemaRef ds:uri="http://purl.org/dc/terms/"/>
    <ds:schemaRef ds:uri="http://schemas.microsoft.com/office/2006/metadata/properties"/>
    <ds:schemaRef ds:uri="23e4b472-ac0b-4b2d-a56c-bb0d8ec96a0d"/>
    <ds:schemaRef ds:uri="http://schemas.microsoft.com/office/2006/documentManagement/types"/>
    <ds:schemaRef ds:uri="http://schemas.openxmlformats.org/package/2006/metadata/core-properties"/>
    <ds:schemaRef ds:uri="2afcd11a-16bc-4490-8ae6-fd8c571f670f"/>
    <ds:schemaRef ds:uri="http://www.w3.org/XML/1998/namespace"/>
    <ds:schemaRef ds:uri="http://purl.org/dc/dcmitype/"/>
  </ds:schemaRefs>
</ds:datastoreItem>
</file>

<file path=customXml/itemProps3.xml><?xml version="1.0" encoding="utf-8"?>
<ds:datastoreItem xmlns:ds="http://schemas.openxmlformats.org/officeDocument/2006/customXml" ds:itemID="{A154F753-0FB1-41A7-BC4B-4B6642C54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2020-07-28T18:39:00Z</dcterms:created>
  <dcterms:modified xsi:type="dcterms:W3CDTF">2020-07-28T18:39:00Z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