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93B0B" w14:textId="77777777" w:rsidR="00E1271D" w:rsidRPr="00B92BAD" w:rsidRDefault="00E1271D" w:rsidP="00E1271D">
      <w:pPr>
        <w:spacing w:after="0" w:line="240" w:lineRule="auto"/>
        <w:rPr>
          <w:rFonts w:ascii="Arial" w:eastAsia="Times New Roman" w:hAnsi="Arial" w:cs="Arial"/>
          <w:sz w:val="20"/>
          <w:szCs w:val="20"/>
        </w:rPr>
      </w:pPr>
    </w:p>
    <w:p w14:paraId="74EAF1E7" w14:textId="77777777" w:rsidR="00E1271D" w:rsidRPr="00B92BAD" w:rsidRDefault="00E1271D" w:rsidP="00E1271D">
      <w:pPr>
        <w:spacing w:after="0" w:line="240" w:lineRule="auto"/>
        <w:rPr>
          <w:rFonts w:ascii="Arial" w:eastAsia="Times New Roman" w:hAnsi="Arial" w:cs="Arial"/>
          <w:sz w:val="20"/>
          <w:szCs w:val="20"/>
        </w:rPr>
      </w:pPr>
    </w:p>
    <w:p w14:paraId="744F341C" w14:textId="77777777" w:rsidR="00E1271D" w:rsidRPr="00B92BAD" w:rsidRDefault="00E1271D" w:rsidP="00E1271D">
      <w:pPr>
        <w:tabs>
          <w:tab w:val="left" w:pos="8100"/>
        </w:tabs>
        <w:spacing w:after="0" w:line="240" w:lineRule="auto"/>
        <w:jc w:val="center"/>
        <w:rPr>
          <w:rFonts w:ascii="Arial" w:eastAsia="Times New Roman" w:hAnsi="Arial" w:cs="Arial"/>
          <w:b/>
          <w:bCs/>
          <w:sz w:val="20"/>
          <w:szCs w:val="20"/>
          <w:lang w:val="x-none" w:eastAsia="x-none"/>
        </w:rPr>
      </w:pPr>
      <w:r w:rsidRPr="00B92BAD">
        <w:rPr>
          <w:rFonts w:ascii="Arial" w:eastAsia="Times New Roman" w:hAnsi="Arial" w:cs="Arial"/>
          <w:b/>
          <w:bCs/>
          <w:noProof/>
          <w:sz w:val="20"/>
          <w:szCs w:val="20"/>
        </w:rPr>
        <w:drawing>
          <wp:inline distT="0" distB="0" distL="0" distR="0" wp14:anchorId="7EAEFFA8" wp14:editId="1A92BC01">
            <wp:extent cx="2194560" cy="524510"/>
            <wp:effectExtent l="0" t="0" r="0" b="889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194560" cy="524510"/>
                    </a:xfrm>
                    <a:prstGeom prst="rect">
                      <a:avLst/>
                    </a:prstGeom>
                    <a:noFill/>
                  </pic:spPr>
                </pic:pic>
              </a:graphicData>
            </a:graphic>
          </wp:inline>
        </w:drawing>
      </w:r>
    </w:p>
    <w:p w14:paraId="1D8F067E" w14:textId="77777777" w:rsidR="00E1271D" w:rsidRPr="00B92BAD" w:rsidRDefault="00E1271D" w:rsidP="00E1271D">
      <w:pPr>
        <w:tabs>
          <w:tab w:val="left" w:pos="8100"/>
        </w:tabs>
        <w:spacing w:after="0" w:line="240" w:lineRule="auto"/>
        <w:jc w:val="center"/>
        <w:rPr>
          <w:rFonts w:ascii="Arial" w:eastAsia="Times New Roman" w:hAnsi="Arial" w:cs="Arial"/>
          <w:b/>
          <w:bCs/>
          <w:sz w:val="20"/>
          <w:szCs w:val="20"/>
          <w:lang w:val="x-none" w:eastAsia="x-none"/>
        </w:rPr>
      </w:pPr>
    </w:p>
    <w:p w14:paraId="12F8CE0B" w14:textId="77777777" w:rsidR="00E1271D" w:rsidRPr="00B92BAD" w:rsidRDefault="00E1271D" w:rsidP="00E1271D">
      <w:pPr>
        <w:tabs>
          <w:tab w:val="left" w:pos="8100"/>
        </w:tabs>
        <w:spacing w:after="0" w:line="240" w:lineRule="auto"/>
        <w:jc w:val="center"/>
        <w:rPr>
          <w:rFonts w:ascii="Arial" w:eastAsia="Times New Roman" w:hAnsi="Arial" w:cs="Arial"/>
          <w:b/>
          <w:bCs/>
          <w:sz w:val="20"/>
          <w:szCs w:val="20"/>
          <w:lang w:val="x-none" w:eastAsia="x-none"/>
        </w:rPr>
      </w:pPr>
    </w:p>
    <w:p w14:paraId="6E052D4C" w14:textId="77777777" w:rsidR="00E1271D" w:rsidRPr="00B92BAD" w:rsidRDefault="00E1271D" w:rsidP="00E1271D">
      <w:pPr>
        <w:pStyle w:val="Heading2"/>
      </w:pPr>
      <w:bookmarkStart w:id="0" w:name="_Toc513797866"/>
      <w:r w:rsidRPr="00B92BAD">
        <w:t>Applicant Participation Certification - Consortium Members Only</w:t>
      </w:r>
      <w:bookmarkEnd w:id="0"/>
    </w:p>
    <w:p w14:paraId="57A7AA61" w14:textId="77777777" w:rsidR="00E1271D" w:rsidRPr="00B92BAD" w:rsidRDefault="00E1271D" w:rsidP="00E1271D">
      <w:pPr>
        <w:tabs>
          <w:tab w:val="left" w:pos="8100"/>
        </w:tabs>
        <w:spacing w:after="0" w:line="240" w:lineRule="auto"/>
        <w:rPr>
          <w:rFonts w:ascii="Arial" w:eastAsia="Times New Roman" w:hAnsi="Arial" w:cs="Arial"/>
          <w:bCs/>
          <w:sz w:val="18"/>
          <w:szCs w:val="20"/>
          <w:lang w:eastAsia="x-none"/>
        </w:rPr>
      </w:pPr>
    </w:p>
    <w:p w14:paraId="5640291F" w14:textId="77777777" w:rsidR="00E1271D" w:rsidRPr="00B92BAD" w:rsidRDefault="00E1271D" w:rsidP="00E1271D">
      <w:pPr>
        <w:spacing w:after="0"/>
        <w:ind w:left="288" w:right="288"/>
        <w:rPr>
          <w:rFonts w:ascii="Arial" w:eastAsia="Times New Roman" w:hAnsi="Arial" w:cs="Arial"/>
          <w:sz w:val="20"/>
          <w:szCs w:val="20"/>
        </w:rPr>
      </w:pPr>
      <w:r w:rsidRPr="00B92BAD">
        <w:rPr>
          <w:rFonts w:ascii="Arial" w:eastAsia="Times New Roman" w:hAnsi="Arial" w:cs="Arial"/>
          <w:sz w:val="20"/>
          <w:szCs w:val="20"/>
        </w:rPr>
        <w:t xml:space="preserve">The undersigned public schools certify that the information contained in this application is correct and complete; that the public schools, which the undersigned represents, has authorized the applicant to file this application on its behalf in the implementation of the Education Leading to Employment and Career Training (ELECT); and that such authorization action is recorded in the minutes of the schools’ board meetings held on or before the date shown below. The applicant designated below as the administrator of the </w:t>
      </w:r>
      <w:proofErr w:type="gramStart"/>
      <w:r w:rsidRPr="00B92BAD">
        <w:rPr>
          <w:rFonts w:ascii="Arial" w:eastAsia="Times New Roman" w:hAnsi="Arial" w:cs="Arial"/>
          <w:sz w:val="20"/>
          <w:szCs w:val="20"/>
        </w:rPr>
        <w:t>consortium,</w:t>
      </w:r>
      <w:proofErr w:type="gramEnd"/>
      <w:r w:rsidRPr="00B92BAD">
        <w:rPr>
          <w:rFonts w:ascii="Arial" w:eastAsia="Times New Roman" w:hAnsi="Arial" w:cs="Arial"/>
          <w:sz w:val="20"/>
          <w:szCs w:val="20"/>
        </w:rPr>
        <w:t xml:space="preserve"> is authorized to receive, and expend funds under the ELECT for the implementation of the ELECT program and conduct the activities outlined in the program application.</w:t>
      </w:r>
    </w:p>
    <w:p w14:paraId="76767AF3" w14:textId="77777777" w:rsidR="00E1271D" w:rsidRPr="00B92BAD" w:rsidRDefault="00E1271D" w:rsidP="00E1271D">
      <w:pPr>
        <w:spacing w:after="0" w:line="240" w:lineRule="auto"/>
        <w:jc w:val="both"/>
        <w:rPr>
          <w:rFonts w:ascii="Arial" w:eastAsia="Times New Roman" w:hAnsi="Arial" w:cs="Arial"/>
          <w:sz w:val="20"/>
          <w:szCs w:val="20"/>
        </w:rPr>
      </w:pPr>
    </w:p>
    <w:p w14:paraId="3A57C3AC" w14:textId="77777777" w:rsidR="00E1271D" w:rsidRPr="00B92BAD" w:rsidRDefault="00E1271D" w:rsidP="00E1271D">
      <w:pPr>
        <w:spacing w:after="0" w:line="240" w:lineRule="auto"/>
        <w:jc w:val="both"/>
        <w:rPr>
          <w:rFonts w:ascii="Arial" w:eastAsia="Times New Roman" w:hAnsi="Arial" w:cs="Arial"/>
          <w:sz w:val="20"/>
          <w:szCs w:val="20"/>
        </w:rPr>
      </w:pPr>
    </w:p>
    <w:p w14:paraId="53FA8004" w14:textId="77777777" w:rsidR="00E1271D" w:rsidRPr="00B92BAD" w:rsidRDefault="00E1271D" w:rsidP="00E1271D">
      <w:pPr>
        <w:spacing w:after="0" w:line="240" w:lineRule="auto"/>
        <w:jc w:val="both"/>
        <w:rPr>
          <w:rFonts w:ascii="Arial" w:eastAsia="Times New Roman" w:hAnsi="Arial" w:cs="Arial"/>
          <w:sz w:val="20"/>
          <w:szCs w:val="20"/>
        </w:rPr>
      </w:pPr>
    </w:p>
    <w:p w14:paraId="4C0DEDD2" w14:textId="4C6BC449" w:rsidR="00E1271D" w:rsidRPr="00224500" w:rsidRDefault="00E1271D" w:rsidP="00E1271D">
      <w:pPr>
        <w:spacing w:after="0" w:line="240" w:lineRule="auto"/>
        <w:jc w:val="both"/>
        <w:rPr>
          <w:rFonts w:ascii="Arial" w:eastAsia="Times New Roman" w:hAnsi="Arial" w:cs="Arial"/>
          <w:sz w:val="20"/>
          <w:szCs w:val="20"/>
        </w:rPr>
      </w:pPr>
      <w:r w:rsidRPr="00B92BAD">
        <w:rPr>
          <w:rFonts w:ascii="Arial" w:eastAsia="Times New Roman" w:hAnsi="Arial" w:cs="Arial"/>
          <w:noProof/>
          <w:sz w:val="20"/>
          <w:szCs w:val="20"/>
        </w:rPr>
        <mc:AlternateContent>
          <mc:Choice Requires="wps">
            <w:drawing>
              <wp:anchor distT="0" distB="0" distL="114300" distR="114300" simplePos="0" relativeHeight="251659264" behindDoc="0" locked="0" layoutInCell="1" allowOverlap="1" wp14:anchorId="0A434277" wp14:editId="51598960">
                <wp:simplePos x="0" y="0"/>
                <wp:positionH relativeFrom="column">
                  <wp:posOffset>22860</wp:posOffset>
                </wp:positionH>
                <wp:positionV relativeFrom="paragraph">
                  <wp:posOffset>138430</wp:posOffset>
                </wp:positionV>
                <wp:extent cx="5943600" cy="0"/>
                <wp:effectExtent l="0" t="0" r="0" b="0"/>
                <wp:wrapNone/>
                <wp:docPr id="11" name="Straight Connector 11"/>
                <wp:cNvGraphicFramePr/>
                <a:graphic xmlns:a="http://schemas.openxmlformats.org/drawingml/2006/main">
                  <a:graphicData uri="http://schemas.microsoft.com/office/word/2010/wordprocessingShape">
                    <wps:wsp>
                      <wps:cNvCnPr/>
                      <wps:spPr>
                        <a:xfrm flipV="1">
                          <a:off x="0" y="0"/>
                          <a:ext cx="5943600" cy="0"/>
                        </a:xfrm>
                        <a:prstGeom prst="line">
                          <a:avLst/>
                        </a:prstGeom>
                        <a:noFill/>
                        <a:ln w="12700"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47DF1B48" id="Straight Connector 1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8pt,10.9pt" to="469.8pt,1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" strokeweight="1pt"/>
            </w:pict>
          </mc:Fallback>
        </mc:AlternateContent>
      </w:r>
      <w:r w:rsidR="00224500">
        <w:rPr>
          <w:rFonts w:ascii="Arial" w:eastAsia="Times New Roman" w:hAnsi="Arial" w:cs="Arial"/>
          <w:b/>
          <w:sz w:val="20"/>
          <w:szCs w:val="20"/>
        </w:rPr>
        <w:t>Northwest Tri-County Intermediate Unit</w:t>
      </w:r>
      <w:r w:rsidR="00783E31">
        <w:rPr>
          <w:rFonts w:ascii="Arial" w:eastAsia="Times New Roman" w:hAnsi="Arial" w:cs="Arial"/>
          <w:b/>
          <w:sz w:val="20"/>
          <w:szCs w:val="20"/>
        </w:rPr>
        <w:t xml:space="preserve"> (IU5 ELECT Program)</w:t>
      </w:r>
    </w:p>
    <w:p w14:paraId="4D697F5C" w14:textId="77777777" w:rsidR="00E1271D" w:rsidRPr="00B92BAD" w:rsidRDefault="00E1271D" w:rsidP="00E1271D">
      <w:pPr>
        <w:spacing w:after="0" w:line="240" w:lineRule="auto"/>
        <w:rPr>
          <w:rFonts w:ascii="Arial" w:eastAsia="Arial Unicode MS" w:hAnsi="Arial" w:cs="Arial"/>
          <w:sz w:val="20"/>
          <w:szCs w:val="20"/>
        </w:rPr>
      </w:pPr>
      <w:r>
        <w:rPr>
          <w:rFonts w:ascii="Arial" w:eastAsia="Times New Roman" w:hAnsi="Arial" w:cs="Arial"/>
          <w:sz w:val="20"/>
          <w:szCs w:val="20"/>
        </w:rPr>
        <w:t xml:space="preserve"> </w:t>
      </w:r>
      <w:r w:rsidRPr="00B92BAD">
        <w:rPr>
          <w:rFonts w:ascii="Arial" w:eastAsia="Times New Roman" w:hAnsi="Arial" w:cs="Arial"/>
          <w:sz w:val="20"/>
          <w:szCs w:val="20"/>
        </w:rPr>
        <w:t>Name of applicant administering this consortium.</w:t>
      </w:r>
    </w:p>
    <w:p w14:paraId="6347BFBE" w14:textId="77777777" w:rsidR="00E1271D" w:rsidRPr="00B92BAD" w:rsidRDefault="00E1271D" w:rsidP="00E1271D">
      <w:pPr>
        <w:spacing w:after="0" w:line="240" w:lineRule="auto"/>
        <w:rPr>
          <w:rFonts w:ascii="Arial" w:eastAsia="Times New Roman" w:hAnsi="Arial" w:cs="Arial"/>
          <w:sz w:val="20"/>
          <w:szCs w:val="20"/>
        </w:rPr>
      </w:pPr>
    </w:p>
    <w:p w14:paraId="5293B543" w14:textId="77777777" w:rsidR="00E1271D" w:rsidRPr="00B92BAD" w:rsidRDefault="00E1271D" w:rsidP="00E1271D">
      <w:pPr>
        <w:spacing w:after="0" w:line="240" w:lineRule="auto"/>
        <w:rPr>
          <w:rFonts w:ascii="Arial" w:eastAsia="Times New Roman" w:hAnsi="Arial" w:cs="Arial"/>
          <w:sz w:val="20"/>
          <w:szCs w:val="20"/>
        </w:rPr>
      </w:pPr>
    </w:p>
    <w:p w14:paraId="079DB1FF" w14:textId="77777777" w:rsidR="00E1271D" w:rsidRPr="00B92BAD" w:rsidRDefault="00E1271D" w:rsidP="00E1271D">
      <w:pPr>
        <w:spacing w:after="0" w:line="240" w:lineRule="auto"/>
        <w:rPr>
          <w:rFonts w:ascii="Arial" w:eastAsia="Times New Roman" w:hAnsi="Arial" w:cs="Arial"/>
          <w:sz w:val="20"/>
          <w:szCs w:val="20"/>
        </w:rPr>
      </w:pPr>
    </w:p>
    <w:tbl>
      <w:tblPr>
        <w:tblW w:w="9360" w:type="dxa"/>
        <w:jc w:val="center"/>
        <w:tblBorders>
          <w:top w:val="single" w:sz="4" w:space="0" w:color="auto"/>
          <w:left w:val="single" w:sz="4" w:space="0" w:color="auto"/>
          <w:bottom w:val="single" w:sz="4" w:space="0" w:color="auto"/>
          <w:right w:val="single" w:sz="4" w:space="0" w:color="auto"/>
        </w:tblBorders>
        <w:tblLayout w:type="fixed"/>
        <w:tblCellMar>
          <w:top w:w="43" w:type="dxa"/>
          <w:left w:w="43" w:type="dxa"/>
          <w:bottom w:w="43" w:type="dxa"/>
          <w:right w:w="43" w:type="dxa"/>
        </w:tblCellMar>
        <w:tblLook w:val="0000" w:firstRow="0" w:lastRow="0" w:firstColumn="0" w:lastColumn="0" w:noHBand="0" w:noVBand="0"/>
      </w:tblPr>
      <w:tblGrid>
        <w:gridCol w:w="3754"/>
        <w:gridCol w:w="3870"/>
        <w:gridCol w:w="1736"/>
      </w:tblGrid>
      <w:tr w:rsidR="00E1271D" w:rsidRPr="00B92BAD" w14:paraId="3FAD876D" w14:textId="77777777" w:rsidTr="00347262">
        <w:trPr>
          <w:trHeight w:val="576"/>
          <w:jc w:val="center"/>
        </w:trPr>
        <w:tc>
          <w:tcPr>
            <w:tcW w:w="3754" w:type="dxa"/>
            <w:tcBorders>
              <w:top w:val="single" w:sz="4" w:space="0" w:color="auto"/>
              <w:left w:val="single" w:sz="4" w:space="0" w:color="auto"/>
              <w:bottom w:val="single" w:sz="4" w:space="0" w:color="auto"/>
              <w:right w:val="single" w:sz="4" w:space="0" w:color="auto"/>
            </w:tcBorders>
            <w:shd w:val="clear" w:color="auto" w:fill="E0E8EC"/>
            <w:vAlign w:val="center"/>
          </w:tcPr>
          <w:p w14:paraId="47C23145" w14:textId="77777777" w:rsidR="00E1271D" w:rsidRPr="00B92BAD" w:rsidRDefault="00E1271D" w:rsidP="00347262">
            <w:pPr>
              <w:spacing w:after="0" w:line="240" w:lineRule="auto"/>
              <w:jc w:val="center"/>
              <w:rPr>
                <w:rFonts w:ascii="Arial" w:eastAsia="Times New Roman" w:hAnsi="Arial" w:cs="Arial"/>
                <w:b/>
                <w:sz w:val="20"/>
                <w:szCs w:val="20"/>
              </w:rPr>
            </w:pPr>
            <w:r w:rsidRPr="00B92BAD">
              <w:rPr>
                <w:rFonts w:ascii="Arial" w:eastAsia="Times New Roman" w:hAnsi="Arial" w:cs="Arial"/>
                <w:b/>
                <w:sz w:val="20"/>
                <w:szCs w:val="20"/>
              </w:rPr>
              <w:t>Name of School</w:t>
            </w:r>
          </w:p>
        </w:tc>
        <w:tc>
          <w:tcPr>
            <w:tcW w:w="3870" w:type="dxa"/>
            <w:tcBorders>
              <w:top w:val="single" w:sz="4" w:space="0" w:color="auto"/>
              <w:left w:val="single" w:sz="4" w:space="0" w:color="auto"/>
              <w:bottom w:val="single" w:sz="4" w:space="0" w:color="auto"/>
              <w:right w:val="single" w:sz="4" w:space="0" w:color="auto"/>
            </w:tcBorders>
            <w:shd w:val="clear" w:color="auto" w:fill="E0E8EC"/>
            <w:vAlign w:val="center"/>
          </w:tcPr>
          <w:p w14:paraId="7FE8EF4A" w14:textId="77777777" w:rsidR="00E1271D" w:rsidRPr="00B92BAD" w:rsidRDefault="00E1271D" w:rsidP="00347262">
            <w:pPr>
              <w:spacing w:after="0" w:line="240" w:lineRule="auto"/>
              <w:jc w:val="center"/>
              <w:rPr>
                <w:rFonts w:ascii="Arial" w:eastAsia="Times New Roman" w:hAnsi="Arial" w:cs="Arial"/>
                <w:b/>
                <w:sz w:val="20"/>
                <w:szCs w:val="20"/>
              </w:rPr>
            </w:pPr>
            <w:r w:rsidRPr="00B92BAD">
              <w:rPr>
                <w:rFonts w:ascii="Arial" w:eastAsia="Times New Roman" w:hAnsi="Arial" w:cs="Arial"/>
                <w:b/>
                <w:sz w:val="20"/>
                <w:szCs w:val="20"/>
              </w:rPr>
              <w:t>Signature of Chief School Officer</w:t>
            </w:r>
          </w:p>
        </w:tc>
        <w:tc>
          <w:tcPr>
            <w:tcW w:w="1736" w:type="dxa"/>
            <w:tcBorders>
              <w:top w:val="single" w:sz="4" w:space="0" w:color="auto"/>
              <w:left w:val="single" w:sz="4" w:space="0" w:color="auto"/>
              <w:bottom w:val="single" w:sz="4" w:space="0" w:color="auto"/>
              <w:right w:val="single" w:sz="4" w:space="0" w:color="auto"/>
            </w:tcBorders>
            <w:shd w:val="clear" w:color="auto" w:fill="E0E8EC"/>
            <w:vAlign w:val="center"/>
          </w:tcPr>
          <w:p w14:paraId="2630F82C" w14:textId="77777777" w:rsidR="00E1271D" w:rsidRPr="00B92BAD" w:rsidRDefault="00E1271D" w:rsidP="00347262">
            <w:pPr>
              <w:spacing w:after="0" w:line="240" w:lineRule="auto"/>
              <w:jc w:val="center"/>
              <w:rPr>
                <w:rFonts w:ascii="Arial" w:eastAsia="Times New Roman" w:hAnsi="Arial" w:cs="Arial"/>
                <w:b/>
                <w:sz w:val="20"/>
                <w:szCs w:val="20"/>
              </w:rPr>
            </w:pPr>
            <w:r w:rsidRPr="00B92BAD">
              <w:rPr>
                <w:rFonts w:ascii="Arial" w:eastAsia="Times New Roman" w:hAnsi="Arial" w:cs="Arial"/>
                <w:b/>
                <w:sz w:val="20"/>
                <w:szCs w:val="20"/>
              </w:rPr>
              <w:t>Date Signed</w:t>
            </w:r>
          </w:p>
        </w:tc>
      </w:tr>
      <w:tr w:rsidR="00E1271D" w:rsidRPr="00B92BAD" w14:paraId="073DAD07" w14:textId="77777777" w:rsidTr="00347262">
        <w:trPr>
          <w:trHeight w:val="576"/>
          <w:jc w:val="center"/>
        </w:trPr>
        <w:tc>
          <w:tcPr>
            <w:tcW w:w="3754" w:type="dxa"/>
            <w:tcBorders>
              <w:top w:val="single" w:sz="4" w:space="0" w:color="auto"/>
              <w:left w:val="single" w:sz="4" w:space="0" w:color="auto"/>
              <w:bottom w:val="single" w:sz="4" w:space="0" w:color="auto"/>
              <w:right w:val="single" w:sz="4" w:space="0" w:color="auto"/>
            </w:tcBorders>
            <w:vAlign w:val="bottom"/>
          </w:tcPr>
          <w:p w14:paraId="7F313976" w14:textId="56EEDCBE" w:rsidR="00E1271D" w:rsidRPr="00B92BAD" w:rsidRDefault="00F71CF5" w:rsidP="00347262">
            <w:pPr>
              <w:spacing w:after="0" w:line="240" w:lineRule="auto"/>
              <w:rPr>
                <w:rFonts w:ascii="Arial" w:eastAsia="Times New Roman" w:hAnsi="Arial" w:cs="Arial"/>
                <w:sz w:val="20"/>
                <w:szCs w:val="20"/>
              </w:rPr>
            </w:pPr>
            <w:r>
              <w:rPr>
                <w:rFonts w:ascii="Arial" w:eastAsia="Times New Roman" w:hAnsi="Arial" w:cs="Arial"/>
                <w:sz w:val="20"/>
                <w:szCs w:val="20"/>
              </w:rPr>
              <w:t>Warren County School District</w:t>
            </w:r>
          </w:p>
        </w:tc>
        <w:tc>
          <w:tcPr>
            <w:tcW w:w="3870" w:type="dxa"/>
            <w:tcBorders>
              <w:top w:val="single" w:sz="4" w:space="0" w:color="auto"/>
              <w:left w:val="single" w:sz="4" w:space="0" w:color="auto"/>
              <w:bottom w:val="single" w:sz="4" w:space="0" w:color="auto"/>
              <w:right w:val="single" w:sz="4" w:space="0" w:color="auto"/>
            </w:tcBorders>
            <w:vAlign w:val="bottom"/>
          </w:tcPr>
          <w:p w14:paraId="1E764E0B" w14:textId="77777777" w:rsidR="00E1271D" w:rsidRPr="00B92BAD" w:rsidRDefault="00E1271D" w:rsidP="00347262">
            <w:pPr>
              <w:spacing w:after="0" w:line="240" w:lineRule="auto"/>
              <w:rPr>
                <w:rFonts w:ascii="Arial" w:eastAsia="Times New Roman" w:hAnsi="Arial" w:cs="Arial"/>
                <w:sz w:val="20"/>
                <w:szCs w:val="20"/>
              </w:rPr>
            </w:pPr>
          </w:p>
        </w:tc>
        <w:tc>
          <w:tcPr>
            <w:tcW w:w="1736" w:type="dxa"/>
            <w:tcBorders>
              <w:top w:val="single" w:sz="4" w:space="0" w:color="auto"/>
              <w:left w:val="single" w:sz="4" w:space="0" w:color="auto"/>
              <w:bottom w:val="single" w:sz="4" w:space="0" w:color="auto"/>
              <w:right w:val="single" w:sz="4" w:space="0" w:color="auto"/>
            </w:tcBorders>
            <w:vAlign w:val="bottom"/>
          </w:tcPr>
          <w:p w14:paraId="3B9CBE4F" w14:textId="77777777" w:rsidR="00E1271D" w:rsidRPr="00B92BAD" w:rsidRDefault="00E1271D" w:rsidP="00347262">
            <w:pPr>
              <w:spacing w:after="0" w:line="240" w:lineRule="auto"/>
              <w:rPr>
                <w:rFonts w:ascii="Arial" w:eastAsia="Times New Roman" w:hAnsi="Arial" w:cs="Arial"/>
                <w:sz w:val="20"/>
                <w:szCs w:val="20"/>
              </w:rPr>
            </w:pPr>
          </w:p>
        </w:tc>
      </w:tr>
      <w:tr w:rsidR="00E1271D" w:rsidRPr="00B92BAD" w14:paraId="1A9D0381" w14:textId="77777777" w:rsidTr="00347262">
        <w:trPr>
          <w:trHeight w:val="576"/>
          <w:jc w:val="center"/>
        </w:trPr>
        <w:tc>
          <w:tcPr>
            <w:tcW w:w="3754" w:type="dxa"/>
            <w:tcBorders>
              <w:top w:val="single" w:sz="4" w:space="0" w:color="auto"/>
              <w:left w:val="single" w:sz="4" w:space="0" w:color="auto"/>
              <w:bottom w:val="single" w:sz="4" w:space="0" w:color="auto"/>
              <w:right w:val="single" w:sz="4" w:space="0" w:color="auto"/>
            </w:tcBorders>
            <w:vAlign w:val="bottom"/>
          </w:tcPr>
          <w:p w14:paraId="64238E3A" w14:textId="77777777" w:rsidR="00E1271D" w:rsidRPr="00B92BAD" w:rsidRDefault="00E1271D" w:rsidP="00347262">
            <w:pPr>
              <w:spacing w:after="0" w:line="240" w:lineRule="auto"/>
              <w:rPr>
                <w:rFonts w:ascii="Arial" w:eastAsia="Times New Roman"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4314391C" w14:textId="77777777" w:rsidR="00E1271D" w:rsidRPr="00B92BAD" w:rsidRDefault="00E1271D" w:rsidP="00347262">
            <w:pPr>
              <w:spacing w:after="0" w:line="240" w:lineRule="auto"/>
              <w:rPr>
                <w:rFonts w:ascii="Arial" w:eastAsia="Times New Roman" w:hAnsi="Arial" w:cs="Arial"/>
                <w:sz w:val="20"/>
                <w:szCs w:val="20"/>
              </w:rPr>
            </w:pPr>
          </w:p>
        </w:tc>
        <w:tc>
          <w:tcPr>
            <w:tcW w:w="1736" w:type="dxa"/>
            <w:tcBorders>
              <w:top w:val="single" w:sz="4" w:space="0" w:color="auto"/>
              <w:left w:val="single" w:sz="4" w:space="0" w:color="auto"/>
              <w:bottom w:val="single" w:sz="4" w:space="0" w:color="auto"/>
              <w:right w:val="single" w:sz="4" w:space="0" w:color="auto"/>
            </w:tcBorders>
            <w:vAlign w:val="bottom"/>
          </w:tcPr>
          <w:p w14:paraId="79DFD28A" w14:textId="77777777" w:rsidR="00E1271D" w:rsidRPr="00B92BAD" w:rsidRDefault="00E1271D" w:rsidP="00347262">
            <w:pPr>
              <w:spacing w:after="0" w:line="240" w:lineRule="auto"/>
              <w:rPr>
                <w:rFonts w:ascii="Arial" w:eastAsia="Times New Roman" w:hAnsi="Arial" w:cs="Arial"/>
                <w:sz w:val="20"/>
                <w:szCs w:val="20"/>
              </w:rPr>
            </w:pPr>
          </w:p>
        </w:tc>
      </w:tr>
      <w:tr w:rsidR="00E1271D" w:rsidRPr="00B92BAD" w14:paraId="23C300E4" w14:textId="77777777" w:rsidTr="00347262">
        <w:trPr>
          <w:trHeight w:val="576"/>
          <w:jc w:val="center"/>
        </w:trPr>
        <w:tc>
          <w:tcPr>
            <w:tcW w:w="3754" w:type="dxa"/>
            <w:tcBorders>
              <w:top w:val="single" w:sz="4" w:space="0" w:color="auto"/>
              <w:left w:val="single" w:sz="4" w:space="0" w:color="auto"/>
              <w:bottom w:val="single" w:sz="4" w:space="0" w:color="auto"/>
              <w:right w:val="single" w:sz="4" w:space="0" w:color="auto"/>
            </w:tcBorders>
            <w:vAlign w:val="bottom"/>
          </w:tcPr>
          <w:p w14:paraId="149C19A6" w14:textId="77777777" w:rsidR="00E1271D" w:rsidRPr="00B92BAD" w:rsidRDefault="00E1271D" w:rsidP="00347262">
            <w:pPr>
              <w:spacing w:after="0" w:line="240" w:lineRule="auto"/>
              <w:rPr>
                <w:rFonts w:ascii="Arial" w:eastAsia="Times New Roman" w:hAnsi="Arial" w:cs="Arial"/>
                <w:sz w:val="20"/>
                <w:szCs w:val="20"/>
              </w:rPr>
            </w:pPr>
          </w:p>
        </w:tc>
        <w:tc>
          <w:tcPr>
            <w:tcW w:w="3870" w:type="dxa"/>
            <w:tcBorders>
              <w:top w:val="single" w:sz="4" w:space="0" w:color="auto"/>
              <w:left w:val="single" w:sz="4" w:space="0" w:color="auto"/>
              <w:bottom w:val="single" w:sz="4" w:space="0" w:color="auto"/>
              <w:right w:val="single" w:sz="4" w:space="0" w:color="auto"/>
            </w:tcBorders>
            <w:vAlign w:val="bottom"/>
          </w:tcPr>
          <w:p w14:paraId="4390A81B" w14:textId="77777777" w:rsidR="00E1271D" w:rsidRPr="00B92BAD" w:rsidRDefault="00E1271D" w:rsidP="00347262">
            <w:pPr>
              <w:spacing w:after="0" w:line="240" w:lineRule="auto"/>
              <w:rPr>
                <w:rFonts w:ascii="Arial" w:eastAsia="Times New Roman" w:hAnsi="Arial" w:cs="Arial"/>
                <w:sz w:val="20"/>
                <w:szCs w:val="20"/>
              </w:rPr>
            </w:pPr>
          </w:p>
        </w:tc>
        <w:tc>
          <w:tcPr>
            <w:tcW w:w="1736" w:type="dxa"/>
            <w:tcBorders>
              <w:top w:val="single" w:sz="4" w:space="0" w:color="auto"/>
              <w:left w:val="single" w:sz="4" w:space="0" w:color="auto"/>
              <w:bottom w:val="single" w:sz="4" w:space="0" w:color="auto"/>
              <w:right w:val="single" w:sz="4" w:space="0" w:color="auto"/>
            </w:tcBorders>
            <w:vAlign w:val="bottom"/>
          </w:tcPr>
          <w:p w14:paraId="1F8DF37F" w14:textId="77777777" w:rsidR="00E1271D" w:rsidRPr="00B92BAD" w:rsidRDefault="00E1271D" w:rsidP="00347262">
            <w:pPr>
              <w:spacing w:after="0" w:line="240" w:lineRule="auto"/>
              <w:rPr>
                <w:rFonts w:ascii="Arial" w:eastAsia="Times New Roman" w:hAnsi="Arial" w:cs="Arial"/>
                <w:sz w:val="20"/>
                <w:szCs w:val="20"/>
              </w:rPr>
            </w:pPr>
          </w:p>
        </w:tc>
      </w:tr>
    </w:tbl>
    <w:p w14:paraId="0B05F5AF" w14:textId="77777777" w:rsidR="00B43522" w:rsidRDefault="00B43522"/>
    <w:sectPr w:rsidR="00B4352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271D"/>
    <w:rsid w:val="00045290"/>
    <w:rsid w:val="00047715"/>
    <w:rsid w:val="00084478"/>
    <w:rsid w:val="000B600F"/>
    <w:rsid w:val="001644B5"/>
    <w:rsid w:val="00181AE9"/>
    <w:rsid w:val="00224500"/>
    <w:rsid w:val="002813BC"/>
    <w:rsid w:val="00343522"/>
    <w:rsid w:val="00351CC7"/>
    <w:rsid w:val="00480C5C"/>
    <w:rsid w:val="0054275A"/>
    <w:rsid w:val="00650D8D"/>
    <w:rsid w:val="00683E34"/>
    <w:rsid w:val="006906B4"/>
    <w:rsid w:val="00744D24"/>
    <w:rsid w:val="007657C9"/>
    <w:rsid w:val="00782334"/>
    <w:rsid w:val="00783E31"/>
    <w:rsid w:val="007B4E0D"/>
    <w:rsid w:val="007E3E18"/>
    <w:rsid w:val="0084019D"/>
    <w:rsid w:val="008C4890"/>
    <w:rsid w:val="009C5F7F"/>
    <w:rsid w:val="00A96F45"/>
    <w:rsid w:val="00A97E9D"/>
    <w:rsid w:val="00AB2FC7"/>
    <w:rsid w:val="00B02CFC"/>
    <w:rsid w:val="00B43522"/>
    <w:rsid w:val="00C16A51"/>
    <w:rsid w:val="00CB5AC0"/>
    <w:rsid w:val="00D169D2"/>
    <w:rsid w:val="00E1271D"/>
    <w:rsid w:val="00EE47A1"/>
    <w:rsid w:val="00F51741"/>
    <w:rsid w:val="00F51C2F"/>
    <w:rsid w:val="00F572B6"/>
    <w:rsid w:val="00F71CF5"/>
    <w:rsid w:val="00FB4E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19E42"/>
  <w15:chartTrackingRefBased/>
  <w15:docId w15:val="{3CFE6DFC-76BB-45E0-A3E1-0F755D3820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1271D"/>
    <w:pPr>
      <w:spacing w:after="200" w:line="276" w:lineRule="auto"/>
    </w:pPr>
  </w:style>
  <w:style w:type="paragraph" w:styleId="Heading2">
    <w:name w:val="heading 2"/>
    <w:basedOn w:val="Normal"/>
    <w:next w:val="Normal"/>
    <w:link w:val="Heading2Char"/>
    <w:autoRedefine/>
    <w:uiPriority w:val="9"/>
    <w:unhideWhenUsed/>
    <w:qFormat/>
    <w:rsid w:val="00E1271D"/>
    <w:pPr>
      <w:keepNext/>
      <w:keepLines/>
      <w:spacing w:before="360" w:after="360" w:line="240" w:lineRule="auto"/>
      <w:outlineLvl w:val="1"/>
    </w:pPr>
    <w:rPr>
      <w:rFonts w:ascii="Arial" w:eastAsia="Times New Roman" w:hAnsi="Arial" w:cs="Arial"/>
      <w:b/>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1271D"/>
    <w:rPr>
      <w:rFonts w:ascii="Arial" w:eastAsia="Times New Roman" w:hAnsi="Arial" w:cs="Arial"/>
      <w:b/>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1</Pages>
  <Words>148</Words>
  <Characters>846</Characters>
  <Application>Microsoft Office Word</Application>
  <DocSecurity>0</DocSecurity>
  <Lines>7</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Glenn, Jessica</dc:creator>
  <cp:keywords/>
  <dc:description/>
  <cp:lastModifiedBy>Glenn, Jessica</cp:lastModifiedBy>
  <cp:revision>2</cp:revision>
  <dcterms:created xsi:type="dcterms:W3CDTF">2018-05-11T18:14:00Z</dcterms:created>
  <dcterms:modified xsi:type="dcterms:W3CDTF">2018-05-11T18:14:00Z</dcterms:modified>
</cp:coreProperties>
</file>