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13B4" w:rsidRPr="0008170A" w:rsidRDefault="00687E68" w:rsidP="000817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170A">
        <w:rPr>
          <w:rFonts w:ascii="Times New Roman" w:hAnsi="Times New Roman"/>
          <w:b/>
          <w:sz w:val="24"/>
          <w:szCs w:val="24"/>
        </w:rPr>
        <w:t>Executive</w:t>
      </w:r>
      <w:r w:rsidR="001513B4" w:rsidRPr="0008170A">
        <w:rPr>
          <w:rFonts w:ascii="Times New Roman" w:hAnsi="Times New Roman"/>
          <w:b/>
          <w:sz w:val="24"/>
          <w:szCs w:val="24"/>
        </w:rPr>
        <w:t xml:space="preserve"> Summary</w:t>
      </w:r>
    </w:p>
    <w:p w:rsidR="001513B4" w:rsidRPr="0008170A" w:rsidRDefault="001513B4" w:rsidP="000817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170A">
        <w:rPr>
          <w:rFonts w:ascii="Times New Roman" w:hAnsi="Times New Roman"/>
          <w:b/>
          <w:sz w:val="24"/>
          <w:szCs w:val="24"/>
        </w:rPr>
        <w:t xml:space="preserve">Topic:  </w:t>
      </w:r>
      <w:r w:rsidR="00F83402">
        <w:rPr>
          <w:rFonts w:ascii="Times New Roman" w:hAnsi="Times New Roman"/>
          <w:b/>
          <w:sz w:val="24"/>
          <w:szCs w:val="24"/>
        </w:rPr>
        <w:t>Network Upgrade</w:t>
      </w:r>
    </w:p>
    <w:p w:rsidR="001513B4" w:rsidRPr="0008170A" w:rsidRDefault="001513B4" w:rsidP="0008170A">
      <w:pPr>
        <w:spacing w:line="240" w:lineRule="auto"/>
        <w:rPr>
          <w:rFonts w:ascii="Times New Roman" w:hAnsi="Times New Roman"/>
          <w:b/>
          <w:sz w:val="24"/>
          <w:szCs w:val="24"/>
        </w:rPr>
      </w:pPr>
      <w:r w:rsidRPr="0008170A">
        <w:rPr>
          <w:rFonts w:ascii="Times New Roman" w:hAnsi="Times New Roman"/>
          <w:b/>
          <w:sz w:val="24"/>
          <w:szCs w:val="24"/>
        </w:rPr>
        <w:t xml:space="preserve">Committee Date:  </w:t>
      </w:r>
      <w:r w:rsidR="00F83402">
        <w:rPr>
          <w:rFonts w:ascii="Times New Roman" w:hAnsi="Times New Roman"/>
          <w:b/>
          <w:sz w:val="24"/>
          <w:szCs w:val="24"/>
        </w:rPr>
        <w:t>October 24, 2011</w:t>
      </w:r>
    </w:p>
    <w:p w:rsidR="001513B4" w:rsidRPr="001513B4" w:rsidRDefault="001513B4">
      <w:pPr>
        <w:rPr>
          <w:rFonts w:ascii="Times New Roman" w:hAnsi="Times New Roman"/>
          <w:sz w:val="24"/>
          <w:szCs w:val="24"/>
        </w:rPr>
      </w:pPr>
    </w:p>
    <w:p w:rsidR="001513B4" w:rsidRDefault="001513B4">
      <w:pPr>
        <w:rPr>
          <w:rFonts w:ascii="Times New Roman" w:hAnsi="Times New Roman"/>
          <w:b/>
          <w:sz w:val="28"/>
          <w:szCs w:val="24"/>
        </w:rPr>
      </w:pPr>
      <w:r w:rsidRPr="001513B4">
        <w:rPr>
          <w:rFonts w:ascii="Times New Roman" w:hAnsi="Times New Roman"/>
          <w:b/>
          <w:sz w:val="28"/>
          <w:szCs w:val="24"/>
        </w:rPr>
        <w:t>Summary</w:t>
      </w:r>
      <w:r>
        <w:rPr>
          <w:rFonts w:ascii="Times New Roman" w:hAnsi="Times New Roman"/>
          <w:b/>
          <w:sz w:val="28"/>
          <w:szCs w:val="24"/>
        </w:rPr>
        <w:t>:</w:t>
      </w:r>
    </w:p>
    <w:p w:rsidR="00FC6483" w:rsidRDefault="00AD28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The Technology Department has seen an increase in </w:t>
      </w:r>
      <w:r w:rsidR="00F83402">
        <w:rPr>
          <w:rFonts w:ascii="Times New Roman" w:hAnsi="Times New Roman"/>
          <w:sz w:val="24"/>
        </w:rPr>
        <w:t xml:space="preserve">bandwidth requirements </w:t>
      </w:r>
      <w:r>
        <w:rPr>
          <w:rFonts w:ascii="Times New Roman" w:hAnsi="Times New Roman"/>
          <w:sz w:val="24"/>
        </w:rPr>
        <w:t>related to</w:t>
      </w:r>
      <w:r w:rsidR="00F83402">
        <w:rPr>
          <w:rFonts w:ascii="Times New Roman" w:hAnsi="Times New Roman"/>
          <w:sz w:val="24"/>
        </w:rPr>
        <w:t xml:space="preserve"> some of the new technology deployed in </w:t>
      </w:r>
      <w:r>
        <w:rPr>
          <w:rFonts w:ascii="Times New Roman" w:hAnsi="Times New Roman"/>
          <w:sz w:val="24"/>
        </w:rPr>
        <w:t xml:space="preserve">the data center upgrade project. The increased bandwidth needs have highlighted the need for upgrading currently installed Cisco switches in the buildings. In addition, the switches currently installed n the buildings </w:t>
      </w:r>
      <w:r w:rsidR="00F83402">
        <w:rPr>
          <w:rFonts w:ascii="Times New Roman" w:hAnsi="Times New Roman"/>
          <w:sz w:val="24"/>
        </w:rPr>
        <w:t xml:space="preserve">are approaching the end of their </w:t>
      </w:r>
      <w:r w:rsidR="00FC6483">
        <w:rPr>
          <w:rFonts w:ascii="Times New Roman" w:hAnsi="Times New Roman"/>
          <w:sz w:val="24"/>
        </w:rPr>
        <w:t>useful life span.</w:t>
      </w:r>
      <w:r>
        <w:rPr>
          <w:rFonts w:ascii="Times New Roman" w:hAnsi="Times New Roman"/>
          <w:sz w:val="24"/>
        </w:rPr>
        <w:t xml:space="preserve"> In fact, several of the switches in question have failed over the past two months.</w:t>
      </w:r>
    </w:p>
    <w:p w:rsidR="00AD28C9" w:rsidRDefault="00AD28C9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The department is proposing upgrading both core switches and classroom switches.</w:t>
      </w:r>
      <w:r w:rsidR="00886AC8">
        <w:rPr>
          <w:rFonts w:ascii="Times New Roman" w:hAnsi="Times New Roman"/>
          <w:sz w:val="24"/>
        </w:rPr>
        <w:t xml:space="preserve"> Core switches connect each building to the district data center, which classroom switches connect the computers in each building to the local area network (LAN) for each building.</w:t>
      </w:r>
    </w:p>
    <w:p w:rsidR="00FC6483" w:rsidRDefault="00FC648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Cisco products have been quoted based on state contract pricing.  Two quotes have been provided.  One quote listed for $154,617 includes core switching equipment for each WCSD site.  The second quote was received to encompass all necessary upgrades from the core of each building to the classroom level.  </w:t>
      </w:r>
      <w:r w:rsidR="00F83402">
        <w:rPr>
          <w:rFonts w:ascii="Times New Roman" w:hAnsi="Times New Roman"/>
          <w:sz w:val="24"/>
        </w:rPr>
        <w:t xml:space="preserve">  </w:t>
      </w:r>
    </w:p>
    <w:p w:rsidR="001F5DE4" w:rsidRDefault="001F5DE4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Technology Capital Reserve will be used to fund this project.</w:t>
      </w:r>
    </w:p>
    <w:p w:rsidR="0008170A" w:rsidRPr="0008170A" w:rsidRDefault="0008170A">
      <w:pPr>
        <w:rPr>
          <w:rFonts w:ascii="Times New Roman" w:hAnsi="Times New Roman"/>
          <w:sz w:val="24"/>
        </w:rPr>
      </w:pPr>
    </w:p>
    <w:p w:rsidR="003A2316" w:rsidRPr="0004201F" w:rsidRDefault="00EC054A" w:rsidP="003A2316">
      <w:pPr>
        <w:rPr>
          <w:rFonts w:ascii="Times New Roman" w:eastAsia="Times New Roman" w:hAnsi="Times New Roman"/>
          <w:b/>
        </w:rPr>
      </w:pPr>
      <w:r>
        <w:rPr>
          <w:rFonts w:ascii="Times New Roman" w:hAnsi="Times New Roman"/>
        </w:rPr>
        <w:t xml:space="preserve">  </w:t>
      </w:r>
      <w:r w:rsidR="003A2316" w:rsidRPr="0008170A">
        <w:rPr>
          <w:rFonts w:ascii="Times New Roman" w:eastAsia="Times New Roman" w:hAnsi="Times New Roman"/>
          <w:b/>
          <w:sz w:val="28"/>
        </w:rPr>
        <w:t>Recommended Motion</w:t>
      </w:r>
      <w:r w:rsidR="0008170A">
        <w:rPr>
          <w:rFonts w:ascii="Times New Roman" w:eastAsia="Times New Roman" w:hAnsi="Times New Roman"/>
          <w:b/>
          <w:sz w:val="28"/>
        </w:rPr>
        <w:t>:</w:t>
      </w:r>
    </w:p>
    <w:p w:rsidR="003A2316" w:rsidRPr="0004201F" w:rsidRDefault="003A2316" w:rsidP="003A2316">
      <w:pPr>
        <w:rPr>
          <w:rFonts w:ascii="Times New Roman" w:eastAsia="Times New Roman" w:hAnsi="Times New Roman"/>
        </w:rPr>
      </w:pPr>
    </w:p>
    <w:p w:rsidR="003A2316" w:rsidRPr="003E12AD" w:rsidRDefault="003A2316" w:rsidP="003A2316">
      <w:pPr>
        <w:rPr>
          <w:rFonts w:ascii="Times New Roman" w:eastAsia="Times New Roman" w:hAnsi="Times New Roman"/>
          <w:sz w:val="24"/>
        </w:rPr>
      </w:pPr>
      <w:r w:rsidRPr="003E12AD">
        <w:rPr>
          <w:rFonts w:ascii="Times New Roman" w:eastAsia="Times New Roman" w:hAnsi="Times New Roman"/>
          <w:sz w:val="24"/>
        </w:rPr>
        <w:t>That the Board of School Directors approves the proposal fro</w:t>
      </w:r>
      <w:r w:rsidR="008F52A5">
        <w:rPr>
          <w:rFonts w:ascii="Times New Roman" w:eastAsia="Times New Roman" w:hAnsi="Times New Roman"/>
          <w:sz w:val="24"/>
        </w:rPr>
        <w:t xml:space="preserve">m </w:t>
      </w:r>
      <w:proofErr w:type="spellStart"/>
      <w:r w:rsidR="008F52A5">
        <w:rPr>
          <w:rFonts w:ascii="Times New Roman" w:eastAsia="Times New Roman" w:hAnsi="Times New Roman"/>
          <w:sz w:val="24"/>
        </w:rPr>
        <w:t>OpenArc</w:t>
      </w:r>
      <w:proofErr w:type="spellEnd"/>
      <w:r w:rsidR="00B62DD7">
        <w:rPr>
          <w:rFonts w:ascii="Times New Roman" w:eastAsia="Times New Roman" w:hAnsi="Times New Roman"/>
          <w:sz w:val="24"/>
        </w:rPr>
        <w:t xml:space="preserve"> to replace all switches and associated networking components included in the quote with installation at the cost of $</w:t>
      </w:r>
      <w:r w:rsidR="0006048B">
        <w:rPr>
          <w:rFonts w:ascii="Times New Roman" w:eastAsia="Times New Roman" w:hAnsi="Times New Roman"/>
          <w:sz w:val="24"/>
        </w:rPr>
        <w:t>468,445</w:t>
      </w:r>
      <w:r w:rsidR="00B62DD7">
        <w:rPr>
          <w:rFonts w:ascii="Times New Roman" w:eastAsia="Times New Roman" w:hAnsi="Times New Roman"/>
          <w:sz w:val="24"/>
        </w:rPr>
        <w:t>.</w:t>
      </w:r>
    </w:p>
    <w:p w:rsidR="00292A32" w:rsidRPr="001513B4" w:rsidRDefault="00292A32">
      <w:pPr>
        <w:rPr>
          <w:rFonts w:ascii="Times New Roman" w:hAnsi="Times New Roman"/>
        </w:rPr>
      </w:pPr>
    </w:p>
    <w:sectPr w:rsidR="00292A32" w:rsidRPr="001513B4" w:rsidSect="00687E6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1513B4"/>
    <w:rsid w:val="0006048B"/>
    <w:rsid w:val="0008170A"/>
    <w:rsid w:val="00114456"/>
    <w:rsid w:val="001513B4"/>
    <w:rsid w:val="001F5DE4"/>
    <w:rsid w:val="00292A32"/>
    <w:rsid w:val="0035563F"/>
    <w:rsid w:val="00355E66"/>
    <w:rsid w:val="003A2316"/>
    <w:rsid w:val="003E12AD"/>
    <w:rsid w:val="003F4FDE"/>
    <w:rsid w:val="005D2756"/>
    <w:rsid w:val="00672E13"/>
    <w:rsid w:val="00687E68"/>
    <w:rsid w:val="007E465B"/>
    <w:rsid w:val="00886AC8"/>
    <w:rsid w:val="008F52A5"/>
    <w:rsid w:val="00A066C5"/>
    <w:rsid w:val="00AD28C9"/>
    <w:rsid w:val="00B62DD7"/>
    <w:rsid w:val="00C34064"/>
    <w:rsid w:val="00C47A20"/>
    <w:rsid w:val="00C9370F"/>
    <w:rsid w:val="00EC054A"/>
    <w:rsid w:val="00F83402"/>
    <w:rsid w:val="00FC64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14456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38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0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210</Words>
  <Characters>1203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Executive Summary</vt:lpstr>
    </vt:vector>
  </TitlesOfParts>
  <Company>Warren County School District</Company>
  <LinksUpToDate>false</LinksUpToDate>
  <CharactersWithSpaces>1411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Executive Summary</dc:title>
  <dc:subject/>
  <dc:creator>Warren County School District</dc:creator>
  <cp:keywords/>
  <dc:description/>
  <cp:lastModifiedBy>Warren County School District</cp:lastModifiedBy>
  <cp:revision>5</cp:revision>
  <cp:lastPrinted>2011-10-20T17:43:00Z</cp:lastPrinted>
  <dcterms:created xsi:type="dcterms:W3CDTF">2011-10-20T17:40:00Z</dcterms:created>
  <dcterms:modified xsi:type="dcterms:W3CDTF">2011-10-20T18:19:00Z</dcterms:modified>
</cp:coreProperties>
</file>