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EA" w:rsidRDefault="007D41E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Warren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County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28"/>
            </w:rPr>
            <w:t>School District</w:t>
          </w:r>
        </w:smartTag>
      </w:smartTag>
    </w:p>
    <w:p w:rsidR="007D41EA" w:rsidRDefault="007D4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man Old Style" w:hAnsi="Bookman Old Style"/>
          <w:b/>
          <w:bCs/>
          <w:sz w:val="28"/>
        </w:rPr>
      </w:pPr>
    </w:p>
    <w:p w:rsidR="007D41EA" w:rsidRDefault="007D41EA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</w:rPr>
      </w:pPr>
      <w:r>
        <w:rPr>
          <w:rFonts w:ascii="Bookman Old Style" w:hAnsi="Bookman Old Style"/>
        </w:rPr>
        <w:t>PLANNED INSTRUCTION</w:t>
      </w:r>
    </w:p>
    <w:p w:rsidR="007D41EA" w:rsidRDefault="007D41EA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7D41EA" w:rsidRDefault="007D41EA">
      <w:pPr>
        <w:rPr>
          <w:b/>
          <w:bCs/>
        </w:rPr>
      </w:pPr>
    </w:p>
    <w:p w:rsidR="007D41EA" w:rsidRPr="00515E34" w:rsidRDefault="007D41EA">
      <w:pPr>
        <w:pStyle w:val="Heading1"/>
      </w:pPr>
      <w:r w:rsidRPr="00515E34">
        <w:t>COURSE DESCRIPTION</w:t>
      </w:r>
    </w:p>
    <w:p w:rsidR="007D41EA" w:rsidRPr="00515E34" w:rsidRDefault="007D41EA">
      <w:pPr>
        <w:jc w:val="center"/>
        <w:rPr>
          <w:b/>
          <w:bCs/>
          <w:sz w:val="28"/>
        </w:rPr>
      </w:pPr>
    </w:p>
    <w:p w:rsidR="007D41EA" w:rsidRPr="00515E34" w:rsidRDefault="007D41EA">
      <w:pPr>
        <w:jc w:val="center"/>
        <w:rPr>
          <w:b/>
          <w:bCs/>
          <w:sz w:val="28"/>
        </w:rPr>
      </w:pPr>
    </w:p>
    <w:p w:rsidR="007D41EA" w:rsidRPr="00515E34" w:rsidRDefault="007D41EA">
      <w:pPr>
        <w:pStyle w:val="Heading2"/>
      </w:pPr>
      <w:bookmarkStart w:id="0" w:name="_GoBack"/>
      <w:bookmarkEnd w:id="0"/>
      <w:r w:rsidRPr="00515E34">
        <w:t xml:space="preserve">Course </w:t>
      </w:r>
      <w:proofErr w:type="spellStart"/>
      <w:r w:rsidRPr="00515E34">
        <w:t>Title</w:t>
      </w:r>
      <w:proofErr w:type="gramStart"/>
      <w:r w:rsidRPr="00515E34">
        <w:t>:_</w:t>
      </w:r>
      <w:proofErr w:type="gramEnd"/>
      <w:r w:rsidRPr="00515E34">
        <w:t>_</w:t>
      </w:r>
      <w:r w:rsidRPr="00515E34">
        <w:rPr>
          <w:u w:val="single"/>
        </w:rPr>
        <w:t>Creating</w:t>
      </w:r>
      <w:proofErr w:type="spellEnd"/>
      <w:r w:rsidRPr="00515E34">
        <w:rPr>
          <w:u w:val="single"/>
        </w:rPr>
        <w:t xml:space="preserve"> Technology</w:t>
      </w:r>
      <w:r w:rsidRPr="00515E34">
        <w:t>______________________________________</w:t>
      </w:r>
    </w:p>
    <w:p w:rsidR="007D41EA" w:rsidRPr="00515E34" w:rsidRDefault="007D41EA">
      <w:pPr>
        <w:pStyle w:val="Header"/>
        <w:tabs>
          <w:tab w:val="clear" w:pos="4320"/>
          <w:tab w:val="clear" w:pos="8640"/>
        </w:tabs>
      </w:pPr>
    </w:p>
    <w:p w:rsidR="007D41EA" w:rsidRPr="00515E34" w:rsidRDefault="007D41EA">
      <w:pPr>
        <w:spacing w:line="360" w:lineRule="auto"/>
        <w:rPr>
          <w:b/>
          <w:bCs/>
        </w:rPr>
      </w:pPr>
      <w:r w:rsidRPr="00515E34">
        <w:rPr>
          <w:b/>
          <w:bCs/>
        </w:rPr>
        <w:t>Course Number: __________</w:t>
      </w:r>
      <w:r w:rsidRPr="00515E34">
        <w:rPr>
          <w:u w:val="single"/>
        </w:rPr>
        <w:t>0074</w:t>
      </w:r>
      <w:r w:rsidR="002B4DE2" w:rsidRPr="00515E34">
        <w:rPr>
          <w:u w:val="single"/>
        </w:rPr>
        <w:t>0</w:t>
      </w:r>
      <w:r w:rsidRPr="00515E34">
        <w:rPr>
          <w:b/>
          <w:bCs/>
          <w:u w:val="single"/>
        </w:rPr>
        <w:t>_</w:t>
      </w:r>
      <w:r w:rsidRPr="00515E34">
        <w:rPr>
          <w:b/>
          <w:bCs/>
        </w:rPr>
        <w:t>________________________________________</w:t>
      </w:r>
    </w:p>
    <w:p w:rsidR="007D41EA" w:rsidRPr="00515E34" w:rsidRDefault="007D41EA" w:rsidP="00CC0E27">
      <w:pPr>
        <w:rPr>
          <w:b/>
          <w:bCs/>
        </w:rPr>
      </w:pPr>
    </w:p>
    <w:p w:rsidR="007D41EA" w:rsidRPr="00515E34" w:rsidRDefault="007D41EA" w:rsidP="00CC0E27">
      <w:pPr>
        <w:pStyle w:val="BodyText"/>
        <w:spacing w:line="240" w:lineRule="auto"/>
      </w:pPr>
      <w:r w:rsidRPr="00515E34">
        <w:t xml:space="preserve">Course Description and Prerequisites: </w:t>
      </w:r>
    </w:p>
    <w:p w:rsidR="007D41EA" w:rsidRPr="00515E34" w:rsidRDefault="007D41EA" w:rsidP="00CC0E27">
      <w:pPr>
        <w:pStyle w:val="BodyText"/>
        <w:spacing w:line="240" w:lineRule="auto"/>
        <w:rPr>
          <w:b w:val="0"/>
          <w:bCs w:val="0"/>
          <w:sz w:val="20"/>
        </w:rPr>
      </w:pPr>
      <w:r w:rsidRPr="00515E34">
        <w:rPr>
          <w:sz w:val="20"/>
        </w:rPr>
        <w:tab/>
      </w:r>
      <w:r w:rsidRPr="00515E34">
        <w:rPr>
          <w:b w:val="0"/>
          <w:bCs w:val="0"/>
          <w:sz w:val="20"/>
        </w:rPr>
        <w:t xml:space="preserve"> </w:t>
      </w:r>
    </w:p>
    <w:p w:rsidR="007D41EA" w:rsidRPr="00515E34" w:rsidRDefault="007D41EA" w:rsidP="00CC0E27">
      <w:pPr>
        <w:pStyle w:val="BodyText"/>
        <w:spacing w:line="240" w:lineRule="auto"/>
        <w:rPr>
          <w:b w:val="0"/>
        </w:rPr>
      </w:pPr>
      <w:r w:rsidRPr="00515E34">
        <w:rPr>
          <w:b w:val="0"/>
        </w:rPr>
        <w:t>Creating Technology is an activity-based course in which students form an enterprise (company).</w:t>
      </w:r>
    </w:p>
    <w:p w:rsidR="007D41EA" w:rsidRPr="00515E34" w:rsidRDefault="007D41EA" w:rsidP="00CC0E27">
      <w:pPr>
        <w:pStyle w:val="BodyText"/>
        <w:spacing w:line="240" w:lineRule="auto"/>
        <w:rPr>
          <w:b w:val="0"/>
        </w:rPr>
      </w:pPr>
      <w:r w:rsidRPr="00515E34">
        <w:rPr>
          <w:b w:val="0"/>
        </w:rPr>
        <w:t xml:space="preserve">Students participate in the organization and management of the enterprise; select and engineer a product; raise money; hire employees; engineer a production line; produce, advertise, and sell the products; and finally distribute </w:t>
      </w:r>
      <w:proofErr w:type="gramStart"/>
      <w:r w:rsidRPr="00515E34">
        <w:rPr>
          <w:b w:val="0"/>
        </w:rPr>
        <w:t>profits</w:t>
      </w:r>
      <w:proofErr w:type="gramEnd"/>
      <w:r w:rsidRPr="00515E34">
        <w:rPr>
          <w:b w:val="0"/>
        </w:rPr>
        <w:t>. Students play varying roles to solve real-world design, engineering, production, financial, and marketing problems.</w:t>
      </w:r>
    </w:p>
    <w:p w:rsidR="002572DF" w:rsidRDefault="002572DF" w:rsidP="00CC0E27">
      <w:pPr>
        <w:pStyle w:val="BodyText"/>
        <w:spacing w:line="240" w:lineRule="auto"/>
        <w:rPr>
          <w:bCs w:val="0"/>
          <w:u w:val="single"/>
        </w:rPr>
      </w:pPr>
    </w:p>
    <w:p w:rsidR="007D41EA" w:rsidRPr="00515E34" w:rsidRDefault="007D41EA" w:rsidP="00CC0E27">
      <w:pPr>
        <w:pStyle w:val="BodyText"/>
        <w:spacing w:line="240" w:lineRule="auto"/>
        <w:rPr>
          <w:b w:val="0"/>
        </w:rPr>
      </w:pPr>
      <w:r w:rsidRPr="00515E34">
        <w:rPr>
          <w:bCs w:val="0"/>
          <w:u w:val="single"/>
        </w:rPr>
        <w:t>Prerequisite:</w:t>
      </w:r>
      <w:r w:rsidRPr="00515E34">
        <w:rPr>
          <w:b w:val="0"/>
        </w:rPr>
        <w:t xml:space="preserve">  Applying Technology</w:t>
      </w:r>
    </w:p>
    <w:p w:rsidR="002B4DE2" w:rsidRPr="00515E34" w:rsidRDefault="002B4DE2" w:rsidP="00CC0E27">
      <w:pPr>
        <w:pStyle w:val="BodyText"/>
        <w:spacing w:line="240" w:lineRule="auto"/>
        <w:rPr>
          <w:b w:val="0"/>
        </w:rPr>
      </w:pPr>
    </w:p>
    <w:p w:rsidR="007D41EA" w:rsidRDefault="00CC0E27" w:rsidP="00CC0E27">
      <w:pPr>
        <w:pStyle w:val="BodyText"/>
        <w:spacing w:line="240" w:lineRule="auto"/>
        <w:rPr>
          <w:b w:val="0"/>
        </w:rPr>
      </w:pPr>
      <w:r w:rsidRPr="000472AF">
        <w:rPr>
          <w:b w:val="0"/>
          <w:highlight w:val="yellow"/>
        </w:rPr>
        <w:t>No f</w:t>
      </w:r>
      <w:r w:rsidR="007D41EA" w:rsidRPr="000472AF">
        <w:rPr>
          <w:b w:val="0"/>
          <w:highlight w:val="yellow"/>
        </w:rPr>
        <w:t>inal exam</w:t>
      </w:r>
      <w:r w:rsidRPr="000472AF">
        <w:rPr>
          <w:b w:val="0"/>
          <w:highlight w:val="yellow"/>
        </w:rPr>
        <w:t xml:space="preserve"> required.</w:t>
      </w:r>
    </w:p>
    <w:p w:rsidR="00CC0E27" w:rsidRPr="00515E34" w:rsidRDefault="00CC0E27" w:rsidP="00CC0E27">
      <w:pPr>
        <w:pStyle w:val="BodyText"/>
        <w:spacing w:line="240" w:lineRule="auto"/>
        <w:rPr>
          <w:b w:val="0"/>
        </w:rPr>
      </w:pPr>
    </w:p>
    <w:p w:rsidR="007D41EA" w:rsidRPr="00515E34" w:rsidRDefault="007D41EA" w:rsidP="00CC0E27">
      <w:pPr>
        <w:pStyle w:val="BodyText"/>
        <w:spacing w:line="240" w:lineRule="auto"/>
      </w:pPr>
      <w:r w:rsidRPr="00515E34">
        <w:t>Suggested Grade Level: _</w:t>
      </w:r>
      <w:r w:rsidRPr="00515E34">
        <w:rPr>
          <w:b w:val="0"/>
          <w:u w:val="single"/>
        </w:rPr>
        <w:t>Grade 8</w:t>
      </w:r>
      <w:r w:rsidRPr="00515E34">
        <w:t>______________</w:t>
      </w:r>
    </w:p>
    <w:p w:rsidR="007D41EA" w:rsidRPr="00515E34" w:rsidRDefault="007D41EA" w:rsidP="00CC0E27">
      <w:pPr>
        <w:pStyle w:val="BodyText"/>
        <w:spacing w:line="240" w:lineRule="auto"/>
      </w:pPr>
    </w:p>
    <w:p w:rsidR="007D41EA" w:rsidRPr="00515E34" w:rsidRDefault="007D41EA" w:rsidP="00CC0E27">
      <w:r w:rsidRPr="00515E34">
        <w:rPr>
          <w:b/>
          <w:bCs/>
        </w:rPr>
        <w:t xml:space="preserve">Length of Course: </w:t>
      </w:r>
      <w:r w:rsidRPr="00515E34">
        <w:t xml:space="preserve">___ One </w:t>
      </w:r>
      <w:proofErr w:type="gramStart"/>
      <w:r w:rsidRPr="00515E34">
        <w:t>Semester  _</w:t>
      </w:r>
      <w:proofErr w:type="gramEnd"/>
      <w:r w:rsidRPr="00515E34">
        <w:t>____Two Semesters  ___</w:t>
      </w:r>
      <w:proofErr w:type="spellStart"/>
      <w:r w:rsidRPr="00515E34">
        <w:rPr>
          <w:u w:val="single"/>
        </w:rPr>
        <w:t>X</w:t>
      </w:r>
      <w:r w:rsidRPr="00515E34">
        <w:t>__Other</w:t>
      </w:r>
      <w:proofErr w:type="spellEnd"/>
      <w:r w:rsidRPr="00515E34">
        <w:t xml:space="preserve"> (</w:t>
      </w:r>
      <w:r w:rsidRPr="00515E34">
        <w:rPr>
          <w:sz w:val="18"/>
        </w:rPr>
        <w:t>Describe</w:t>
      </w:r>
      <w:r w:rsidRPr="00515E34">
        <w:t>)__</w:t>
      </w:r>
      <w:r w:rsidRPr="00515E34">
        <w:rPr>
          <w:u w:val="single"/>
        </w:rPr>
        <w:t>9 weeks</w:t>
      </w:r>
      <w:r w:rsidRPr="00515E34">
        <w:t>________</w:t>
      </w:r>
    </w:p>
    <w:p w:rsidR="007D41EA" w:rsidRPr="00515E34" w:rsidRDefault="007D41EA" w:rsidP="00CC0E27">
      <w:pPr>
        <w:rPr>
          <w:b/>
          <w:bCs/>
        </w:rPr>
      </w:pPr>
    </w:p>
    <w:p w:rsidR="007D41EA" w:rsidRPr="00515E34" w:rsidRDefault="007D41EA" w:rsidP="00CC0E27">
      <w:pPr>
        <w:rPr>
          <w:b/>
          <w:bCs/>
        </w:rPr>
      </w:pPr>
    </w:p>
    <w:p w:rsidR="007D41EA" w:rsidRPr="00515E34" w:rsidRDefault="007D41EA" w:rsidP="00CC0E27">
      <w:pPr>
        <w:pStyle w:val="Heading2"/>
        <w:spacing w:line="240" w:lineRule="auto"/>
        <w:rPr>
          <w:b w:val="0"/>
          <w:bCs w:val="0"/>
        </w:rPr>
      </w:pPr>
      <w:r w:rsidRPr="00515E34">
        <w:t>Units of Credit: _____</w:t>
      </w:r>
      <w:r w:rsidRPr="00515E34">
        <w:rPr>
          <w:b w:val="0"/>
          <w:u w:val="single"/>
        </w:rPr>
        <w:t>None</w:t>
      </w:r>
      <w:r w:rsidRPr="00515E34">
        <w:t xml:space="preserve">___ </w:t>
      </w:r>
    </w:p>
    <w:p w:rsidR="007D41EA" w:rsidRPr="00515E34" w:rsidRDefault="007D41EA" w:rsidP="00CC0E27"/>
    <w:p w:rsidR="007D41EA" w:rsidRPr="00515E34" w:rsidRDefault="007D41EA" w:rsidP="00CC0E27"/>
    <w:p w:rsidR="007D41EA" w:rsidRPr="00515E34" w:rsidRDefault="007D41EA" w:rsidP="00CC0E27">
      <w:pPr>
        <w:pStyle w:val="BodyText"/>
        <w:spacing w:line="240" w:lineRule="auto"/>
        <w:ind w:right="-600"/>
        <w:rPr>
          <w:u w:val="single"/>
        </w:rPr>
      </w:pPr>
      <w:r w:rsidRPr="00515E34">
        <w:t xml:space="preserve">PDE </w:t>
      </w:r>
      <w:r w:rsidRPr="00515E34">
        <w:rPr>
          <w:i/>
          <w:iCs/>
        </w:rPr>
        <w:t xml:space="preserve">Certification and Staffing Policies and Guidelines (CSPG) </w:t>
      </w:r>
      <w:r w:rsidRPr="00515E34">
        <w:t xml:space="preserve">Required Teacher Certification(s) </w:t>
      </w:r>
      <w:r w:rsidRPr="00515E34">
        <w:rPr>
          <w:b w:val="0"/>
          <w:bCs w:val="0"/>
        </w:rPr>
        <w:t xml:space="preserve">                                                                                  </w:t>
      </w:r>
      <w:smartTag w:uri="urn:schemas-microsoft-com:office:smarttags" w:element="PersonName">
        <w:r w:rsidRPr="00515E34">
          <w:rPr>
            <w:b w:val="0"/>
          </w:rPr>
          <w:t xml:space="preserve">Technology </w:t>
        </w:r>
        <w:proofErr w:type="gramStart"/>
        <w:r w:rsidRPr="00515E34">
          <w:rPr>
            <w:b w:val="0"/>
          </w:rPr>
          <w:t>Education</w:t>
        </w:r>
      </w:smartTag>
      <w:r w:rsidRPr="00515E34">
        <w:rPr>
          <w:b w:val="0"/>
        </w:rPr>
        <w:t xml:space="preserve">  CSPG</w:t>
      </w:r>
      <w:proofErr w:type="gramEnd"/>
      <w:r w:rsidRPr="00515E34">
        <w:rPr>
          <w:b w:val="0"/>
        </w:rPr>
        <w:t xml:space="preserve"> # 65</w:t>
      </w:r>
    </w:p>
    <w:p w:rsidR="007D41EA" w:rsidRPr="00515E34" w:rsidRDefault="007D41EA" w:rsidP="00CC0E27">
      <w:pPr>
        <w:pStyle w:val="BodyText"/>
        <w:spacing w:line="240" w:lineRule="auto"/>
        <w:ind w:right="-600"/>
      </w:pPr>
    </w:p>
    <w:p w:rsidR="002B4DE2" w:rsidRPr="00515E34" w:rsidRDefault="002B4DE2" w:rsidP="00CC0E27">
      <w:pPr>
        <w:pStyle w:val="BodyText"/>
        <w:spacing w:line="240" w:lineRule="auto"/>
        <w:ind w:right="-600"/>
      </w:pPr>
    </w:p>
    <w:p w:rsidR="007D41EA" w:rsidRPr="00515E34" w:rsidRDefault="007D41EA" w:rsidP="00CC0E27">
      <w:pPr>
        <w:pStyle w:val="BodyText"/>
        <w:spacing w:line="240" w:lineRule="auto"/>
      </w:pPr>
      <w:r w:rsidRPr="00515E34">
        <w:t xml:space="preserve">Certification verified by WCSD Human Resources Department: </w:t>
      </w:r>
    </w:p>
    <w:p w:rsidR="007D41EA" w:rsidRPr="00515E34" w:rsidRDefault="007D41EA" w:rsidP="00CC0E27">
      <w:pPr>
        <w:pStyle w:val="BodyText"/>
        <w:spacing w:line="240" w:lineRule="auto"/>
        <w:ind w:firstLine="720"/>
        <w:rPr>
          <w:b w:val="0"/>
          <w:bCs w:val="0"/>
        </w:rPr>
      </w:pPr>
      <w:r w:rsidRPr="00515E34">
        <w:t xml:space="preserve"> </w:t>
      </w:r>
      <w:r w:rsidRPr="00515E34">
        <w:rPr>
          <w:b w:val="0"/>
          <w:bCs w:val="0"/>
          <w:u w:val="single"/>
        </w:rPr>
        <w:t>__X__</w:t>
      </w:r>
      <w:r w:rsidRPr="00515E34">
        <w:rPr>
          <w:b w:val="0"/>
          <w:bCs w:val="0"/>
        </w:rPr>
        <w:t xml:space="preserve"> Yes</w:t>
      </w:r>
      <w:r w:rsidRPr="00515E34">
        <w:rPr>
          <w:b w:val="0"/>
          <w:bCs w:val="0"/>
        </w:rPr>
        <w:tab/>
        <w:t>____No</w:t>
      </w:r>
    </w:p>
    <w:p w:rsidR="007D41EA" w:rsidRPr="00515E34" w:rsidRDefault="007D41EA" w:rsidP="00CC0E27">
      <w:pPr>
        <w:pStyle w:val="BodyText"/>
        <w:spacing w:line="240" w:lineRule="auto"/>
        <w:rPr>
          <w:b w:val="0"/>
          <w:bCs w:val="0"/>
        </w:rPr>
      </w:pPr>
    </w:p>
    <w:p w:rsidR="007D41EA" w:rsidRPr="00515E34" w:rsidRDefault="007D41EA">
      <w:pPr>
        <w:pStyle w:val="BodyText"/>
        <w:spacing w:line="240" w:lineRule="auto"/>
      </w:pPr>
      <w:r w:rsidRPr="00515E34">
        <w:t xml:space="preserve">Board Approved Textbooks, Software, </w:t>
      </w:r>
      <w:proofErr w:type="gramStart"/>
      <w:r w:rsidRPr="00515E34">
        <w:t>Materials</w:t>
      </w:r>
      <w:proofErr w:type="gramEnd"/>
      <w:r w:rsidRPr="00515E34">
        <w:t>:</w:t>
      </w:r>
    </w:p>
    <w:p w:rsidR="007D41EA" w:rsidRPr="00515E34" w:rsidRDefault="007D41EA">
      <w:pPr>
        <w:pStyle w:val="BodyText"/>
        <w:spacing w:line="240" w:lineRule="auto"/>
      </w:pPr>
      <w:r w:rsidRPr="00515E34">
        <w:t xml:space="preserve">Title:  </w:t>
      </w:r>
    </w:p>
    <w:p w:rsidR="007D41EA" w:rsidRPr="00515E34" w:rsidRDefault="007D41EA">
      <w:pPr>
        <w:pStyle w:val="BodyText"/>
        <w:spacing w:line="240" w:lineRule="auto"/>
      </w:pPr>
      <w:r w:rsidRPr="00515E34">
        <w:t xml:space="preserve">Publisher:  </w:t>
      </w:r>
    </w:p>
    <w:p w:rsidR="007D41EA" w:rsidRPr="00515E34" w:rsidRDefault="007D41EA">
      <w:pPr>
        <w:pStyle w:val="BodyText"/>
        <w:spacing w:line="240" w:lineRule="auto"/>
      </w:pPr>
      <w:r w:rsidRPr="00515E34">
        <w:t>ISBN #:</w:t>
      </w:r>
    </w:p>
    <w:p w:rsidR="007D41EA" w:rsidRPr="00515E34" w:rsidRDefault="007D41EA">
      <w:pPr>
        <w:pStyle w:val="BodyText"/>
        <w:spacing w:line="240" w:lineRule="auto"/>
      </w:pPr>
      <w:r w:rsidRPr="00515E34">
        <w:t xml:space="preserve">Copyright Date: </w:t>
      </w:r>
    </w:p>
    <w:p w:rsidR="007D41EA" w:rsidRPr="00515E34" w:rsidRDefault="007D41EA">
      <w:pPr>
        <w:pStyle w:val="BodyText"/>
        <w:spacing w:line="240" w:lineRule="auto"/>
      </w:pPr>
      <w:r w:rsidRPr="00515E34">
        <w:t>Date of WCSD Board Approval:</w:t>
      </w: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  <w:rPr>
          <w:u w:val="single"/>
        </w:rPr>
      </w:pPr>
      <w:r w:rsidRPr="00515E34">
        <w:rPr>
          <w:u w:val="single"/>
        </w:rPr>
        <w:lastRenderedPageBreak/>
        <w:t>BOARD APPROVAL:</w:t>
      </w: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  <w:rPr>
          <w:b w:val="0"/>
        </w:rPr>
      </w:pPr>
      <w:r w:rsidRPr="00515E34">
        <w:tab/>
        <w:t>Date Written</w:t>
      </w:r>
      <w:proofErr w:type="gramStart"/>
      <w:r w:rsidRPr="00515E34">
        <w:t>:_</w:t>
      </w:r>
      <w:proofErr w:type="gramEnd"/>
      <w:r w:rsidRPr="00515E34">
        <w:rPr>
          <w:b w:val="0"/>
          <w:u w:val="single"/>
        </w:rPr>
        <w:t>10/6/2006</w:t>
      </w:r>
      <w:r w:rsidRPr="00515E34">
        <w:rPr>
          <w:b w:val="0"/>
        </w:rPr>
        <w:t>______________</w:t>
      </w: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</w:pPr>
      <w:r w:rsidRPr="00515E34">
        <w:tab/>
        <w:t>Date Approved</w:t>
      </w:r>
      <w:proofErr w:type="gramStart"/>
      <w:r w:rsidRPr="00515E34">
        <w:t>:_</w:t>
      </w:r>
      <w:proofErr w:type="gramEnd"/>
      <w:r w:rsidRPr="00515E34">
        <w:t>___</w:t>
      </w:r>
      <w:r w:rsidR="002B4DE2" w:rsidRPr="00515E34">
        <w:rPr>
          <w:b w:val="0"/>
          <w:u w:val="single"/>
        </w:rPr>
        <w:t>12/4/06</w:t>
      </w:r>
      <w:r w:rsidRPr="00515E34">
        <w:rPr>
          <w:b w:val="0"/>
        </w:rPr>
        <w:t>___________</w:t>
      </w: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</w:pPr>
      <w:r w:rsidRPr="00515E34">
        <w:tab/>
        <w:t>Implementation Year</w:t>
      </w:r>
      <w:proofErr w:type="gramStart"/>
      <w:r w:rsidRPr="00515E34">
        <w:t>:_</w:t>
      </w:r>
      <w:proofErr w:type="gramEnd"/>
      <w:r w:rsidRPr="00515E34">
        <w:t>___</w:t>
      </w:r>
      <w:r w:rsidRPr="00515E34">
        <w:rPr>
          <w:b w:val="0"/>
          <w:bCs w:val="0"/>
          <w:u w:val="single"/>
        </w:rPr>
        <w:t>2007-2008</w:t>
      </w:r>
      <w:r w:rsidRPr="00515E34">
        <w:t>______________</w:t>
      </w: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  <w:rPr>
          <w:b w:val="0"/>
          <w:bCs w:val="0"/>
          <w:sz w:val="20"/>
        </w:rPr>
      </w:pPr>
      <w:r w:rsidRPr="00515E34">
        <w:t xml:space="preserve">Suggested Supplemental Materials: </w:t>
      </w:r>
      <w:r w:rsidRPr="00515E34">
        <w:rPr>
          <w:b w:val="0"/>
          <w:bCs w:val="0"/>
        </w:rPr>
        <w:t xml:space="preserve"> </w:t>
      </w: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  <w:rPr>
          <w:b w:val="0"/>
        </w:rPr>
      </w:pPr>
      <w:r w:rsidRPr="00515E34">
        <w:rPr>
          <w:b w:val="0"/>
          <w:u w:val="single"/>
        </w:rPr>
        <w:t>Exploring Technology</w:t>
      </w:r>
      <w:proofErr w:type="gramStart"/>
      <w:r w:rsidRPr="00515E34">
        <w:rPr>
          <w:b w:val="0"/>
          <w:u w:val="single"/>
        </w:rPr>
        <w:t xml:space="preserve">; </w:t>
      </w:r>
      <w:r w:rsidRPr="00515E34">
        <w:rPr>
          <w:b w:val="0"/>
        </w:rPr>
        <w:t xml:space="preserve"> ITEA</w:t>
      </w:r>
      <w:proofErr w:type="gramEnd"/>
      <w:r w:rsidRPr="00515E34">
        <w:rPr>
          <w:b w:val="0"/>
        </w:rPr>
        <w:t xml:space="preserve"> Resource Guide</w:t>
      </w:r>
    </w:p>
    <w:p w:rsidR="007D41EA" w:rsidRPr="00515E34" w:rsidRDefault="007D41EA">
      <w:pPr>
        <w:pStyle w:val="BodyText"/>
        <w:spacing w:line="240" w:lineRule="auto"/>
        <w:rPr>
          <w:b w:val="0"/>
        </w:rPr>
      </w:pPr>
      <w:r w:rsidRPr="00515E34">
        <w:rPr>
          <w:b w:val="0"/>
          <w:u w:val="single"/>
        </w:rPr>
        <w:t>Machinery Handbook</w:t>
      </w:r>
      <w:r w:rsidRPr="00515E34">
        <w:rPr>
          <w:b w:val="0"/>
        </w:rPr>
        <w:t xml:space="preserve"> (reference)</w:t>
      </w:r>
    </w:p>
    <w:p w:rsidR="007D41EA" w:rsidRPr="00515E34" w:rsidRDefault="007D41EA">
      <w:pPr>
        <w:pStyle w:val="BodyText"/>
        <w:spacing w:line="240" w:lineRule="auto"/>
        <w:rPr>
          <w:b w:val="0"/>
        </w:rPr>
      </w:pPr>
      <w:r w:rsidRPr="00515E34">
        <w:rPr>
          <w:b w:val="0"/>
          <w:u w:val="single"/>
        </w:rPr>
        <w:t>Architectural</w:t>
      </w:r>
      <w:r w:rsidRPr="00515E34">
        <w:rPr>
          <w:u w:val="single"/>
        </w:rPr>
        <w:t xml:space="preserve"> </w:t>
      </w:r>
      <w:r w:rsidRPr="00515E34">
        <w:rPr>
          <w:b w:val="0"/>
          <w:u w:val="single"/>
        </w:rPr>
        <w:t>Graphic Standards</w:t>
      </w:r>
      <w:r w:rsidRPr="00515E34">
        <w:rPr>
          <w:b w:val="0"/>
        </w:rPr>
        <w:t xml:space="preserve"> (reference)</w:t>
      </w:r>
    </w:p>
    <w:p w:rsidR="007D41EA" w:rsidRPr="00515E34" w:rsidRDefault="007D41EA">
      <w:pPr>
        <w:pStyle w:val="BodyText"/>
        <w:spacing w:line="240" w:lineRule="auto"/>
        <w:rPr>
          <w:b w:val="0"/>
        </w:rPr>
      </w:pPr>
    </w:p>
    <w:p w:rsidR="007D41EA" w:rsidRPr="00515E34" w:rsidRDefault="007D41EA">
      <w:pPr>
        <w:pStyle w:val="BodyText"/>
        <w:spacing w:line="240" w:lineRule="auto"/>
        <w:ind w:left="3600"/>
      </w:pPr>
      <w:r w:rsidRPr="00515E34">
        <w:t>Course Standards</w:t>
      </w: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  <w:rPr>
          <w:b w:val="0"/>
          <w:bCs w:val="0"/>
          <w:sz w:val="20"/>
        </w:rPr>
      </w:pPr>
      <w:r w:rsidRPr="00515E34">
        <w:t>PA Academic Standards:</w:t>
      </w:r>
      <w:r w:rsidRPr="00515E34">
        <w:rPr>
          <w:b w:val="0"/>
          <w:bCs w:val="0"/>
        </w:rPr>
        <w:t xml:space="preserve"> </w:t>
      </w:r>
    </w:p>
    <w:p w:rsidR="007D41EA" w:rsidRPr="00515E34" w:rsidRDefault="007D41EA">
      <w:pPr>
        <w:pStyle w:val="BodyText"/>
        <w:spacing w:line="240" w:lineRule="auto"/>
        <w:rPr>
          <w:b w:val="0"/>
          <w:bCs w:val="0"/>
        </w:rPr>
      </w:pPr>
    </w:p>
    <w:p w:rsidR="007D41EA" w:rsidRPr="00515E34" w:rsidRDefault="007D41EA">
      <w:pPr>
        <w:pStyle w:val="BodyText"/>
        <w:spacing w:line="240" w:lineRule="auto"/>
        <w:rPr>
          <w:b w:val="0"/>
        </w:rPr>
      </w:pPr>
      <w:r w:rsidRPr="00515E34">
        <w:rPr>
          <w:b w:val="0"/>
        </w:rPr>
        <w:t>3.1.10 (A</w:t>
      </w:r>
      <w:proofErr w:type="gramStart"/>
      <w:r w:rsidRPr="00515E34">
        <w:rPr>
          <w:b w:val="0"/>
        </w:rPr>
        <w:t>,C,D</w:t>
      </w:r>
      <w:proofErr w:type="gramEnd"/>
      <w:r w:rsidRPr="00515E34">
        <w:rPr>
          <w:b w:val="0"/>
        </w:rPr>
        <w:t xml:space="preserve">) Unifying Themes; 3.2.10 (D) Inquiry and Design; 3.6.10 (B,C) </w:t>
      </w:r>
      <w:smartTag w:uri="urn:schemas-microsoft-com:office:smarttags" w:element="PersonName">
        <w:r w:rsidRPr="00515E34">
          <w:rPr>
            <w:b w:val="0"/>
          </w:rPr>
          <w:t>Technology Education</w:t>
        </w:r>
      </w:smartTag>
      <w:r w:rsidRPr="00515E34">
        <w:rPr>
          <w:b w:val="0"/>
        </w:rPr>
        <w:t>; 3.7.10 (A,B,C,D) Technological Devices; 3.8.10 (A,B,C) Science, Technology and Human Endeavors</w:t>
      </w: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</w:pPr>
      <w:r w:rsidRPr="00515E34">
        <w:t xml:space="preserve">WCSD Academic </w:t>
      </w:r>
      <w:proofErr w:type="gramStart"/>
      <w:r w:rsidRPr="00515E34">
        <w:t>Standards:</w:t>
      </w:r>
      <w:proofErr w:type="gramEnd"/>
      <w:r w:rsidRPr="00515E34">
        <w:rPr>
          <w:b w:val="0"/>
          <w:bCs w:val="0"/>
          <w:sz w:val="20"/>
        </w:rPr>
        <w:t>)</w:t>
      </w:r>
    </w:p>
    <w:p w:rsidR="007D41EA" w:rsidRPr="00515E34" w:rsidRDefault="007D41EA">
      <w:pPr>
        <w:pStyle w:val="BodyText"/>
        <w:spacing w:line="240" w:lineRule="auto"/>
        <w:rPr>
          <w:b w:val="0"/>
        </w:rPr>
      </w:pPr>
      <w:r w:rsidRPr="00515E34">
        <w:rPr>
          <w:b w:val="0"/>
        </w:rPr>
        <w:t>None</w:t>
      </w: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  <w:rPr>
          <w:b w:val="0"/>
          <w:bCs w:val="0"/>
        </w:rPr>
      </w:pPr>
      <w:r w:rsidRPr="00515E34">
        <w:t>Industry or Other Standards:</w:t>
      </w:r>
      <w:r w:rsidRPr="00515E34">
        <w:rPr>
          <w:b w:val="0"/>
          <w:bCs w:val="0"/>
        </w:rPr>
        <w:t xml:space="preserve"> </w:t>
      </w:r>
    </w:p>
    <w:p w:rsidR="007D41EA" w:rsidRPr="00515E34" w:rsidRDefault="007D41EA">
      <w:r w:rsidRPr="00515E34">
        <w:t>None</w:t>
      </w:r>
    </w:p>
    <w:p w:rsidR="007D41EA" w:rsidRPr="00515E34" w:rsidRDefault="007D41EA"/>
    <w:p w:rsidR="007D41EA" w:rsidRPr="00515E34" w:rsidRDefault="007D41EA">
      <w:pPr>
        <w:pStyle w:val="BodyText"/>
        <w:spacing w:line="240" w:lineRule="auto"/>
        <w:jc w:val="center"/>
      </w:pPr>
      <w:r w:rsidRPr="00515E34">
        <w:t>SPECIAL EDUCATION AND GIFTED REQUIREMENTS</w:t>
      </w:r>
    </w:p>
    <w:p w:rsidR="007D41EA" w:rsidRPr="00515E34" w:rsidRDefault="007D41EA">
      <w:pPr>
        <w:pStyle w:val="BodyText"/>
        <w:spacing w:line="240" w:lineRule="auto"/>
        <w:rPr>
          <w:b w:val="0"/>
          <w:bCs w:val="0"/>
        </w:rPr>
      </w:pPr>
    </w:p>
    <w:p w:rsidR="007D41EA" w:rsidRPr="00515E34" w:rsidRDefault="007D41EA">
      <w:pPr>
        <w:pStyle w:val="BodyText"/>
        <w:spacing w:line="240" w:lineRule="auto"/>
        <w:rPr>
          <w:b w:val="0"/>
          <w:bCs w:val="0"/>
        </w:rPr>
      </w:pPr>
      <w:r w:rsidRPr="00515E34">
        <w:rPr>
          <w:b w:val="0"/>
          <w:bCs w:val="0"/>
        </w:rPr>
        <w:t>The teacher shall make appropriate modifications to instruction and assessment based on a student’s Individual Education Plan (I.E.P.) or Gifted Individual Education Plan (G.I.E.P.).</w:t>
      </w:r>
    </w:p>
    <w:p w:rsidR="007D41EA" w:rsidRPr="00515E34" w:rsidRDefault="007D41EA">
      <w:pPr>
        <w:pStyle w:val="BodyText"/>
        <w:spacing w:line="240" w:lineRule="auto"/>
        <w:jc w:val="center"/>
      </w:pPr>
      <w:r w:rsidRPr="00515E34">
        <w:rPr>
          <w:b w:val="0"/>
          <w:bCs w:val="0"/>
        </w:rPr>
        <w:br w:type="page"/>
      </w:r>
      <w:r w:rsidRPr="00515E34">
        <w:lastRenderedPageBreak/>
        <w:t>SPECIFIC EDUCATIONAL OBJECTIVES/CORRESPONDING STANDARDS AND ELIGIBLE CONTENT WHERE APPLICABLE</w:t>
      </w:r>
    </w:p>
    <w:p w:rsidR="007D41EA" w:rsidRPr="00515E34" w:rsidRDefault="007D41EA">
      <w:pPr>
        <w:pStyle w:val="BodyText"/>
        <w:spacing w:line="240" w:lineRule="auto"/>
        <w:jc w:val="center"/>
        <w:rPr>
          <w:b w:val="0"/>
          <w:bCs w:val="0"/>
          <w:sz w:val="18"/>
        </w:rPr>
      </w:pPr>
    </w:p>
    <w:p w:rsidR="007D41EA" w:rsidRPr="00515E34" w:rsidRDefault="007D41EA">
      <w:pPr>
        <w:pStyle w:val="BodyText"/>
        <w:spacing w:line="240" w:lineRule="auto"/>
        <w:rPr>
          <w:b w:val="0"/>
          <w:sz w:val="16"/>
          <w:szCs w:val="16"/>
        </w:rPr>
      </w:pPr>
      <w:r w:rsidRPr="00515E34">
        <w:t>3.1.10 Unifying Themes</w:t>
      </w:r>
      <w:r w:rsidRPr="00515E34">
        <w:tab/>
      </w:r>
      <w:r w:rsidRPr="00515E34">
        <w:tab/>
      </w:r>
      <w:r w:rsidRPr="00515E34">
        <w:tab/>
      </w:r>
      <w:r w:rsidRPr="00515E34">
        <w:tab/>
      </w:r>
      <w:r w:rsidRPr="00515E34">
        <w:rPr>
          <w:b w:val="0"/>
          <w:sz w:val="16"/>
          <w:szCs w:val="16"/>
        </w:rPr>
        <w:t xml:space="preserve">x – performance assessed during that semester 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7D41EA" w:rsidRPr="00515E34">
        <w:trPr>
          <w:jc w:val="center"/>
        </w:trPr>
        <w:tc>
          <w:tcPr>
            <w:tcW w:w="502" w:type="dxa"/>
          </w:tcPr>
          <w:p w:rsidR="007D41EA" w:rsidRPr="00515E34" w:rsidRDefault="007D41EA"/>
        </w:tc>
        <w:tc>
          <w:tcPr>
            <w:tcW w:w="3749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Performance Indicator</w:t>
            </w:r>
          </w:p>
        </w:tc>
        <w:tc>
          <w:tcPr>
            <w:tcW w:w="40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1</w:t>
            </w:r>
          </w:p>
        </w:tc>
        <w:tc>
          <w:tcPr>
            <w:tcW w:w="390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2</w:t>
            </w:r>
          </w:p>
        </w:tc>
        <w:tc>
          <w:tcPr>
            <w:tcW w:w="282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 xml:space="preserve">Assessment </w:t>
            </w:r>
          </w:p>
        </w:tc>
      </w:tr>
      <w:tr w:rsidR="007D41EA" w:rsidRPr="00515E34">
        <w:trPr>
          <w:cantSplit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 xml:space="preserve">A. </w:t>
            </w:r>
          </w:p>
        </w:tc>
        <w:tc>
          <w:tcPr>
            <w:tcW w:w="3749" w:type="dxa"/>
          </w:tcPr>
          <w:p w:rsidR="007D41EA" w:rsidRPr="00515E34" w:rsidRDefault="007D41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5E34">
              <w:rPr>
                <w:color w:val="000000"/>
                <w:sz w:val="22"/>
                <w:szCs w:val="22"/>
              </w:rPr>
              <w:t xml:space="preserve">Discriminate among the concepts of systems, subsystems, feedback, and control in solving technological problems. </w:t>
            </w:r>
          </w:p>
          <w:p w:rsidR="007D41EA" w:rsidRPr="00515E34" w:rsidRDefault="007D41EA">
            <w:pPr>
              <w:ind w:left="-32"/>
            </w:pPr>
          </w:p>
        </w:tc>
        <w:tc>
          <w:tcPr>
            <w:tcW w:w="407" w:type="dxa"/>
          </w:tcPr>
          <w:p w:rsidR="007D41EA" w:rsidRPr="00515E34" w:rsidRDefault="007D41EA">
            <w:pPr>
              <w:ind w:left="12"/>
              <w:rPr>
                <w:b/>
              </w:rPr>
            </w:pPr>
          </w:p>
        </w:tc>
        <w:tc>
          <w:tcPr>
            <w:tcW w:w="390" w:type="dxa"/>
          </w:tcPr>
          <w:p w:rsidR="007D41EA" w:rsidRPr="00515E34" w:rsidRDefault="007D41EA">
            <w:pPr>
              <w:ind w:left="12"/>
              <w:rPr>
                <w:b/>
              </w:rPr>
            </w:pPr>
          </w:p>
        </w:tc>
        <w:tc>
          <w:tcPr>
            <w:tcW w:w="2827" w:type="dxa"/>
            <w:vMerge w:val="restart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Formative Assessments: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Objective quizzes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Written assignments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Use rubrics to assess process, not just product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Peer evaluations by rubric</w:t>
            </w:r>
          </w:p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Summative Assessments: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Performance Assessments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Written tests</w:t>
            </w:r>
          </w:p>
        </w:tc>
      </w:tr>
      <w:tr w:rsidR="007D41EA" w:rsidRPr="00515E34">
        <w:trPr>
          <w:cantSplit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C.</w:t>
            </w:r>
          </w:p>
        </w:tc>
        <w:tc>
          <w:tcPr>
            <w:tcW w:w="3749" w:type="dxa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 xml:space="preserve"> Apply patterns as repeated processes or    recurring elements in science and technology</w:t>
            </w:r>
          </w:p>
        </w:tc>
        <w:tc>
          <w:tcPr>
            <w:tcW w:w="407" w:type="dxa"/>
          </w:tcPr>
          <w:p w:rsidR="007D41EA" w:rsidRPr="00515E34" w:rsidRDefault="007D41EA"/>
        </w:tc>
        <w:tc>
          <w:tcPr>
            <w:tcW w:w="390" w:type="dxa"/>
          </w:tcPr>
          <w:p w:rsidR="007D41EA" w:rsidRPr="00515E34" w:rsidRDefault="007D41EA"/>
        </w:tc>
        <w:tc>
          <w:tcPr>
            <w:tcW w:w="2827" w:type="dxa"/>
            <w:vMerge/>
          </w:tcPr>
          <w:p w:rsidR="007D41EA" w:rsidRPr="00515E34" w:rsidRDefault="007D41EA">
            <w:pPr>
              <w:rPr>
                <w:sz w:val="20"/>
                <w:szCs w:val="20"/>
              </w:rPr>
            </w:pPr>
          </w:p>
        </w:tc>
      </w:tr>
      <w:tr w:rsidR="007D41EA" w:rsidRPr="00515E34">
        <w:trPr>
          <w:cantSplit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D.</w:t>
            </w:r>
          </w:p>
        </w:tc>
        <w:tc>
          <w:tcPr>
            <w:tcW w:w="3749" w:type="dxa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Apply scale as a way of relating concepts and ideas to one another by some measure.</w:t>
            </w:r>
          </w:p>
        </w:tc>
        <w:tc>
          <w:tcPr>
            <w:tcW w:w="407" w:type="dxa"/>
          </w:tcPr>
          <w:p w:rsidR="007D41EA" w:rsidRPr="00515E34" w:rsidRDefault="007D41EA"/>
        </w:tc>
        <w:tc>
          <w:tcPr>
            <w:tcW w:w="390" w:type="dxa"/>
          </w:tcPr>
          <w:p w:rsidR="007D41EA" w:rsidRPr="00515E34" w:rsidRDefault="007D41EA"/>
        </w:tc>
        <w:tc>
          <w:tcPr>
            <w:tcW w:w="2827" w:type="dxa"/>
            <w:vMerge/>
          </w:tcPr>
          <w:p w:rsidR="007D41EA" w:rsidRPr="00515E34" w:rsidRDefault="007D41EA">
            <w:pPr>
              <w:rPr>
                <w:sz w:val="20"/>
                <w:szCs w:val="20"/>
              </w:rPr>
            </w:pPr>
          </w:p>
        </w:tc>
      </w:tr>
    </w:tbl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  <w:r w:rsidRPr="00515E34">
        <w:rPr>
          <w:b/>
        </w:rPr>
        <w:t>3.2.10 Inquiry and Design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7D41EA" w:rsidRPr="00515E34">
        <w:trPr>
          <w:jc w:val="center"/>
        </w:trPr>
        <w:tc>
          <w:tcPr>
            <w:tcW w:w="502" w:type="dxa"/>
          </w:tcPr>
          <w:p w:rsidR="007D41EA" w:rsidRPr="00515E34" w:rsidRDefault="007D41EA"/>
        </w:tc>
        <w:tc>
          <w:tcPr>
            <w:tcW w:w="3749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Performance Indicator</w:t>
            </w:r>
          </w:p>
        </w:tc>
        <w:tc>
          <w:tcPr>
            <w:tcW w:w="40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1</w:t>
            </w:r>
          </w:p>
        </w:tc>
        <w:tc>
          <w:tcPr>
            <w:tcW w:w="390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2</w:t>
            </w:r>
          </w:p>
        </w:tc>
        <w:tc>
          <w:tcPr>
            <w:tcW w:w="282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 xml:space="preserve">Assessment </w:t>
            </w:r>
          </w:p>
        </w:tc>
      </w:tr>
      <w:tr w:rsidR="007D41EA" w:rsidRPr="00515E34">
        <w:trPr>
          <w:cantSplit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 xml:space="preserve">D. </w:t>
            </w:r>
          </w:p>
        </w:tc>
        <w:tc>
          <w:tcPr>
            <w:tcW w:w="3749" w:type="dxa"/>
          </w:tcPr>
          <w:p w:rsidR="007D41EA" w:rsidRPr="00515E34" w:rsidRDefault="007D41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5E34">
              <w:rPr>
                <w:color w:val="000000"/>
                <w:sz w:val="22"/>
                <w:szCs w:val="22"/>
              </w:rPr>
              <w:t xml:space="preserve">Identify and apply the technological design process to solve problems. </w:t>
            </w:r>
          </w:p>
          <w:p w:rsidR="007D41EA" w:rsidRPr="00515E34" w:rsidRDefault="007D41EA">
            <w:pPr>
              <w:ind w:left="-32"/>
            </w:pPr>
          </w:p>
        </w:tc>
        <w:tc>
          <w:tcPr>
            <w:tcW w:w="407" w:type="dxa"/>
          </w:tcPr>
          <w:p w:rsidR="007D41EA" w:rsidRPr="00515E34" w:rsidRDefault="007D41EA">
            <w:pPr>
              <w:ind w:left="12"/>
              <w:rPr>
                <w:b/>
              </w:rPr>
            </w:pPr>
          </w:p>
        </w:tc>
        <w:tc>
          <w:tcPr>
            <w:tcW w:w="390" w:type="dxa"/>
          </w:tcPr>
          <w:p w:rsidR="007D41EA" w:rsidRPr="00515E34" w:rsidRDefault="007D41EA">
            <w:pPr>
              <w:ind w:left="12"/>
              <w:rPr>
                <w:b/>
              </w:rPr>
            </w:pPr>
          </w:p>
        </w:tc>
        <w:tc>
          <w:tcPr>
            <w:tcW w:w="2827" w:type="dxa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Formative Assessments: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Objective quizzes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Written assignments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Use rubrics to assess process, not just product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Peer evaluations by rubric</w:t>
            </w:r>
          </w:p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Summative Assessments: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Performance Assessments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  <w:rPr>
                <w:b/>
              </w:rPr>
            </w:pPr>
            <w:r w:rsidRPr="00515E34">
              <w:rPr>
                <w:sz w:val="20"/>
                <w:szCs w:val="20"/>
              </w:rPr>
              <w:t>Written tests</w:t>
            </w:r>
          </w:p>
        </w:tc>
      </w:tr>
    </w:tbl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  <w:r w:rsidRPr="00515E34">
        <w:rPr>
          <w:b/>
        </w:rPr>
        <w:t xml:space="preserve">3.6.10 </w:t>
      </w:r>
      <w:smartTag w:uri="urn:schemas-microsoft-com:office:smarttags" w:element="PersonName">
        <w:r w:rsidRPr="00515E34">
          <w:rPr>
            <w:b/>
          </w:rPr>
          <w:t>Technology Education</w:t>
        </w:r>
      </w:smartTag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7D41EA" w:rsidRPr="00515E34">
        <w:trPr>
          <w:jc w:val="center"/>
        </w:trPr>
        <w:tc>
          <w:tcPr>
            <w:tcW w:w="502" w:type="dxa"/>
          </w:tcPr>
          <w:p w:rsidR="007D41EA" w:rsidRPr="00515E34" w:rsidRDefault="007D41EA"/>
        </w:tc>
        <w:tc>
          <w:tcPr>
            <w:tcW w:w="3749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Performance Indicator</w:t>
            </w:r>
          </w:p>
        </w:tc>
        <w:tc>
          <w:tcPr>
            <w:tcW w:w="40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1</w:t>
            </w:r>
          </w:p>
        </w:tc>
        <w:tc>
          <w:tcPr>
            <w:tcW w:w="390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2</w:t>
            </w:r>
          </w:p>
        </w:tc>
        <w:tc>
          <w:tcPr>
            <w:tcW w:w="282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 xml:space="preserve">Assessment </w:t>
            </w:r>
          </w:p>
        </w:tc>
      </w:tr>
      <w:tr w:rsidR="007D41EA" w:rsidRPr="00515E34">
        <w:trPr>
          <w:cantSplit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B.</w:t>
            </w:r>
          </w:p>
        </w:tc>
        <w:tc>
          <w:tcPr>
            <w:tcW w:w="3749" w:type="dxa"/>
          </w:tcPr>
          <w:p w:rsidR="007D41EA" w:rsidRPr="00515E34" w:rsidRDefault="007D41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5E34">
              <w:rPr>
                <w:color w:val="000000"/>
                <w:sz w:val="22"/>
                <w:szCs w:val="22"/>
              </w:rPr>
              <w:t>Apply knowledge of information technologies to encoding, transmitting, receiving, storing, retrieving, and decoding.</w:t>
            </w:r>
          </w:p>
          <w:p w:rsidR="007D41EA" w:rsidRPr="00515E34" w:rsidRDefault="007D41EA"/>
        </w:tc>
        <w:tc>
          <w:tcPr>
            <w:tcW w:w="407" w:type="dxa"/>
          </w:tcPr>
          <w:p w:rsidR="007D41EA" w:rsidRPr="00515E34" w:rsidRDefault="007D41EA">
            <w:pPr>
              <w:ind w:left="12"/>
            </w:pPr>
          </w:p>
        </w:tc>
        <w:tc>
          <w:tcPr>
            <w:tcW w:w="390" w:type="dxa"/>
          </w:tcPr>
          <w:p w:rsidR="007D41EA" w:rsidRPr="00515E34" w:rsidRDefault="007D41EA">
            <w:pPr>
              <w:ind w:left="12"/>
            </w:pPr>
          </w:p>
        </w:tc>
        <w:tc>
          <w:tcPr>
            <w:tcW w:w="2827" w:type="dxa"/>
            <w:vMerge w:val="restart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Formative Assessments: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Objective quizzes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Written assignments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Use rubrics to assess process, not just product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Peer evaluations by rubric</w:t>
            </w:r>
          </w:p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Summative Assessments: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Performance Assessments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</w:pPr>
            <w:r w:rsidRPr="00515E34">
              <w:rPr>
                <w:sz w:val="20"/>
                <w:szCs w:val="20"/>
              </w:rPr>
              <w:t>Written tests</w:t>
            </w:r>
          </w:p>
        </w:tc>
      </w:tr>
      <w:tr w:rsidR="007D41EA" w:rsidRPr="00515E34">
        <w:trPr>
          <w:cantSplit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C.</w:t>
            </w:r>
          </w:p>
        </w:tc>
        <w:tc>
          <w:tcPr>
            <w:tcW w:w="3749" w:type="dxa"/>
          </w:tcPr>
          <w:p w:rsidR="007D41EA" w:rsidRPr="00515E34" w:rsidRDefault="007D41EA">
            <w:pPr>
              <w:rPr>
                <w:color w:val="000000"/>
                <w:sz w:val="22"/>
                <w:szCs w:val="22"/>
              </w:rPr>
            </w:pPr>
            <w:r w:rsidRPr="00515E34">
              <w:t xml:space="preserve"> </w:t>
            </w:r>
            <w:r w:rsidRPr="00515E34">
              <w:rPr>
                <w:color w:val="000000"/>
                <w:sz w:val="22"/>
                <w:szCs w:val="22"/>
              </w:rPr>
              <w:t xml:space="preserve">Apply physical technologies of structural design, analysis and engineering, personnel relations, financial affairs, structural, production, marketing, research, and design to real world problems. </w:t>
            </w:r>
          </w:p>
          <w:p w:rsidR="007D41EA" w:rsidRPr="00515E34" w:rsidRDefault="007D41EA"/>
        </w:tc>
        <w:tc>
          <w:tcPr>
            <w:tcW w:w="407" w:type="dxa"/>
          </w:tcPr>
          <w:p w:rsidR="007D41EA" w:rsidRPr="00515E34" w:rsidRDefault="007D41EA"/>
        </w:tc>
        <w:tc>
          <w:tcPr>
            <w:tcW w:w="390" w:type="dxa"/>
          </w:tcPr>
          <w:p w:rsidR="007D41EA" w:rsidRPr="00515E34" w:rsidRDefault="007D41EA"/>
        </w:tc>
        <w:tc>
          <w:tcPr>
            <w:tcW w:w="2827" w:type="dxa"/>
            <w:vMerge/>
          </w:tcPr>
          <w:p w:rsidR="007D41EA" w:rsidRPr="00515E34" w:rsidRDefault="007D41EA"/>
        </w:tc>
      </w:tr>
    </w:tbl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  <w:r w:rsidRPr="00515E34">
        <w:rPr>
          <w:b/>
        </w:rPr>
        <w:lastRenderedPageBreak/>
        <w:t>3.7.10 Technological Devices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7D41EA" w:rsidRPr="00515E34">
        <w:trPr>
          <w:jc w:val="center"/>
        </w:trPr>
        <w:tc>
          <w:tcPr>
            <w:tcW w:w="502" w:type="dxa"/>
          </w:tcPr>
          <w:p w:rsidR="007D41EA" w:rsidRPr="00515E34" w:rsidRDefault="007D41EA"/>
        </w:tc>
        <w:tc>
          <w:tcPr>
            <w:tcW w:w="3749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Performance Indicator</w:t>
            </w:r>
          </w:p>
        </w:tc>
        <w:tc>
          <w:tcPr>
            <w:tcW w:w="40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1</w:t>
            </w:r>
          </w:p>
        </w:tc>
        <w:tc>
          <w:tcPr>
            <w:tcW w:w="390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2</w:t>
            </w:r>
          </w:p>
        </w:tc>
        <w:tc>
          <w:tcPr>
            <w:tcW w:w="282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 xml:space="preserve">Assessment </w:t>
            </w:r>
          </w:p>
        </w:tc>
      </w:tr>
      <w:tr w:rsidR="007D41EA" w:rsidRPr="00515E34">
        <w:trPr>
          <w:cantSplit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A.</w:t>
            </w:r>
          </w:p>
        </w:tc>
        <w:tc>
          <w:tcPr>
            <w:tcW w:w="3749" w:type="dxa"/>
          </w:tcPr>
          <w:p w:rsidR="007D41EA" w:rsidRPr="00515E34" w:rsidRDefault="007D41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5E34">
              <w:rPr>
                <w:color w:val="000000"/>
                <w:sz w:val="22"/>
                <w:szCs w:val="22"/>
              </w:rPr>
              <w:t xml:space="preserve">Identify and safely use a variety of tools, basic machines, materials and techniques to solve problems and answer questions. </w:t>
            </w:r>
          </w:p>
          <w:p w:rsidR="007D41EA" w:rsidRPr="00515E34" w:rsidRDefault="007D41EA"/>
        </w:tc>
        <w:tc>
          <w:tcPr>
            <w:tcW w:w="407" w:type="dxa"/>
          </w:tcPr>
          <w:p w:rsidR="007D41EA" w:rsidRPr="00515E34" w:rsidRDefault="007D41EA">
            <w:pPr>
              <w:ind w:left="12"/>
            </w:pPr>
          </w:p>
        </w:tc>
        <w:tc>
          <w:tcPr>
            <w:tcW w:w="390" w:type="dxa"/>
          </w:tcPr>
          <w:p w:rsidR="007D41EA" w:rsidRPr="00515E34" w:rsidRDefault="007D41EA">
            <w:pPr>
              <w:ind w:left="12"/>
            </w:pPr>
          </w:p>
        </w:tc>
        <w:tc>
          <w:tcPr>
            <w:tcW w:w="2827" w:type="dxa"/>
            <w:vMerge w:val="restart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Formative Assessments: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Objective quizzes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Written assignments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Use rubrics to assess process, not just product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Peer evaluations by rubric</w:t>
            </w:r>
          </w:p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Summative Assessments: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Performance Assessments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</w:pPr>
            <w:r w:rsidRPr="00515E34">
              <w:rPr>
                <w:sz w:val="20"/>
                <w:szCs w:val="20"/>
              </w:rPr>
              <w:t>Written tests</w:t>
            </w:r>
          </w:p>
        </w:tc>
      </w:tr>
      <w:tr w:rsidR="007D41EA" w:rsidRPr="00515E34">
        <w:trPr>
          <w:cantSplit/>
          <w:trHeight w:val="134"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B.</w:t>
            </w:r>
          </w:p>
        </w:tc>
        <w:tc>
          <w:tcPr>
            <w:tcW w:w="3749" w:type="dxa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t xml:space="preserve"> </w:t>
            </w:r>
            <w:r w:rsidRPr="00515E34">
              <w:rPr>
                <w:sz w:val="20"/>
                <w:szCs w:val="20"/>
              </w:rPr>
              <w:t>Apply appropriate instruments and apparatus to examine a variety of objects and processes.</w:t>
            </w:r>
          </w:p>
        </w:tc>
        <w:tc>
          <w:tcPr>
            <w:tcW w:w="407" w:type="dxa"/>
          </w:tcPr>
          <w:p w:rsidR="007D41EA" w:rsidRPr="00515E34" w:rsidRDefault="007D41EA"/>
        </w:tc>
        <w:tc>
          <w:tcPr>
            <w:tcW w:w="390" w:type="dxa"/>
          </w:tcPr>
          <w:p w:rsidR="007D41EA" w:rsidRPr="00515E34" w:rsidRDefault="007D41EA"/>
        </w:tc>
        <w:tc>
          <w:tcPr>
            <w:tcW w:w="2827" w:type="dxa"/>
            <w:vMerge/>
          </w:tcPr>
          <w:p w:rsidR="007D41EA" w:rsidRPr="00515E34" w:rsidRDefault="007D41EA"/>
        </w:tc>
      </w:tr>
      <w:tr w:rsidR="007D41EA" w:rsidRPr="00515E34">
        <w:trPr>
          <w:cantSplit/>
          <w:trHeight w:val="134"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C.</w:t>
            </w:r>
          </w:p>
        </w:tc>
        <w:tc>
          <w:tcPr>
            <w:tcW w:w="3749" w:type="dxa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Apply basic computer operations and concepts.</w:t>
            </w:r>
          </w:p>
        </w:tc>
        <w:tc>
          <w:tcPr>
            <w:tcW w:w="407" w:type="dxa"/>
          </w:tcPr>
          <w:p w:rsidR="007D41EA" w:rsidRPr="00515E34" w:rsidRDefault="007D41EA"/>
        </w:tc>
        <w:tc>
          <w:tcPr>
            <w:tcW w:w="390" w:type="dxa"/>
          </w:tcPr>
          <w:p w:rsidR="007D41EA" w:rsidRPr="00515E34" w:rsidRDefault="007D41EA"/>
        </w:tc>
        <w:tc>
          <w:tcPr>
            <w:tcW w:w="2827" w:type="dxa"/>
            <w:vMerge/>
          </w:tcPr>
          <w:p w:rsidR="007D41EA" w:rsidRPr="00515E34" w:rsidRDefault="007D41EA"/>
        </w:tc>
      </w:tr>
      <w:tr w:rsidR="007D41EA" w:rsidRPr="00515E34">
        <w:trPr>
          <w:cantSplit/>
          <w:trHeight w:val="134"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D.</w:t>
            </w:r>
          </w:p>
        </w:tc>
        <w:tc>
          <w:tcPr>
            <w:tcW w:w="3749" w:type="dxa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Utilize computer software to solve specific problems.</w:t>
            </w:r>
          </w:p>
        </w:tc>
        <w:tc>
          <w:tcPr>
            <w:tcW w:w="407" w:type="dxa"/>
          </w:tcPr>
          <w:p w:rsidR="007D41EA" w:rsidRPr="00515E34" w:rsidRDefault="007D41EA"/>
        </w:tc>
        <w:tc>
          <w:tcPr>
            <w:tcW w:w="390" w:type="dxa"/>
          </w:tcPr>
          <w:p w:rsidR="007D41EA" w:rsidRPr="00515E34" w:rsidRDefault="007D41EA"/>
        </w:tc>
        <w:tc>
          <w:tcPr>
            <w:tcW w:w="2827" w:type="dxa"/>
            <w:vMerge/>
          </w:tcPr>
          <w:p w:rsidR="007D41EA" w:rsidRPr="00515E34" w:rsidRDefault="007D41EA"/>
        </w:tc>
      </w:tr>
    </w:tbl>
    <w:p w:rsidR="007D41EA" w:rsidRPr="00515E34" w:rsidRDefault="007D41EA">
      <w:pPr>
        <w:rPr>
          <w:b/>
        </w:rPr>
      </w:pPr>
    </w:p>
    <w:p w:rsidR="007D41EA" w:rsidRPr="00515E34" w:rsidRDefault="007D41EA">
      <w:pPr>
        <w:rPr>
          <w:b/>
        </w:rPr>
      </w:pPr>
      <w:r w:rsidRPr="00515E34">
        <w:rPr>
          <w:b/>
        </w:rPr>
        <w:t>3.8.10 Science, Technology and Human Endeavors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7D41EA" w:rsidRPr="00515E34">
        <w:trPr>
          <w:jc w:val="center"/>
        </w:trPr>
        <w:tc>
          <w:tcPr>
            <w:tcW w:w="502" w:type="dxa"/>
          </w:tcPr>
          <w:p w:rsidR="007D41EA" w:rsidRPr="00515E34" w:rsidRDefault="007D41EA"/>
        </w:tc>
        <w:tc>
          <w:tcPr>
            <w:tcW w:w="3749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Performance Indicator</w:t>
            </w:r>
          </w:p>
        </w:tc>
        <w:tc>
          <w:tcPr>
            <w:tcW w:w="40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1</w:t>
            </w:r>
          </w:p>
        </w:tc>
        <w:tc>
          <w:tcPr>
            <w:tcW w:w="390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>2</w:t>
            </w:r>
          </w:p>
        </w:tc>
        <w:tc>
          <w:tcPr>
            <w:tcW w:w="2827" w:type="dxa"/>
          </w:tcPr>
          <w:p w:rsidR="007D41EA" w:rsidRPr="00515E34" w:rsidRDefault="007D41EA">
            <w:pPr>
              <w:jc w:val="center"/>
              <w:rPr>
                <w:b/>
              </w:rPr>
            </w:pPr>
            <w:r w:rsidRPr="00515E34">
              <w:rPr>
                <w:b/>
              </w:rPr>
              <w:t xml:space="preserve">Assessment </w:t>
            </w:r>
          </w:p>
        </w:tc>
      </w:tr>
      <w:tr w:rsidR="007D41EA" w:rsidRPr="00515E34">
        <w:trPr>
          <w:cantSplit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A.</w:t>
            </w:r>
          </w:p>
        </w:tc>
        <w:tc>
          <w:tcPr>
            <w:tcW w:w="3749" w:type="dxa"/>
          </w:tcPr>
          <w:p w:rsidR="007D41EA" w:rsidRPr="00515E34" w:rsidRDefault="007D41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5E34">
              <w:rPr>
                <w:color w:val="000000"/>
                <w:sz w:val="22"/>
                <w:szCs w:val="22"/>
              </w:rPr>
              <w:t xml:space="preserve">Analyze the relationship between societal demands and scientific and technological enterprises. </w:t>
            </w:r>
          </w:p>
          <w:p w:rsidR="007D41EA" w:rsidRPr="00515E34" w:rsidRDefault="007D41EA"/>
        </w:tc>
        <w:tc>
          <w:tcPr>
            <w:tcW w:w="407" w:type="dxa"/>
          </w:tcPr>
          <w:p w:rsidR="007D41EA" w:rsidRPr="00515E34" w:rsidRDefault="007D41EA">
            <w:pPr>
              <w:ind w:left="12"/>
            </w:pPr>
          </w:p>
        </w:tc>
        <w:tc>
          <w:tcPr>
            <w:tcW w:w="390" w:type="dxa"/>
          </w:tcPr>
          <w:p w:rsidR="007D41EA" w:rsidRPr="00515E34" w:rsidRDefault="007D41EA">
            <w:pPr>
              <w:ind w:left="12"/>
            </w:pPr>
          </w:p>
        </w:tc>
        <w:tc>
          <w:tcPr>
            <w:tcW w:w="2827" w:type="dxa"/>
            <w:vMerge w:val="restart"/>
          </w:tcPr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Formative Assessments: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Objective quizzes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Written assignments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Use rubrics to assess process, not just product</w:t>
            </w:r>
          </w:p>
          <w:p w:rsidR="007D41EA" w:rsidRPr="00515E34" w:rsidRDefault="007D41E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Peer evaluations by rubric</w:t>
            </w:r>
          </w:p>
          <w:p w:rsidR="007D41EA" w:rsidRPr="00515E34" w:rsidRDefault="007D41EA">
            <w:p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Summative Assessments: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15E34">
              <w:rPr>
                <w:sz w:val="20"/>
                <w:szCs w:val="20"/>
              </w:rPr>
              <w:t>Performance Assessments</w:t>
            </w:r>
          </w:p>
          <w:p w:rsidR="007D41EA" w:rsidRPr="00515E34" w:rsidRDefault="007D41EA">
            <w:pPr>
              <w:numPr>
                <w:ilvl w:val="0"/>
                <w:numId w:val="22"/>
              </w:numPr>
            </w:pPr>
            <w:r w:rsidRPr="00515E34">
              <w:rPr>
                <w:sz w:val="20"/>
                <w:szCs w:val="20"/>
              </w:rPr>
              <w:t>Written tests</w:t>
            </w:r>
          </w:p>
        </w:tc>
      </w:tr>
      <w:tr w:rsidR="007D41EA" w:rsidRPr="00515E34">
        <w:trPr>
          <w:cantSplit/>
          <w:trHeight w:val="134"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B.</w:t>
            </w:r>
          </w:p>
        </w:tc>
        <w:tc>
          <w:tcPr>
            <w:tcW w:w="3749" w:type="dxa"/>
          </w:tcPr>
          <w:p w:rsidR="007D41EA" w:rsidRPr="00515E34" w:rsidRDefault="007D41EA">
            <w:pPr>
              <w:rPr>
                <w:color w:val="000000"/>
                <w:sz w:val="22"/>
                <w:szCs w:val="22"/>
              </w:rPr>
            </w:pPr>
            <w:r w:rsidRPr="00515E34">
              <w:t xml:space="preserve"> </w:t>
            </w:r>
            <w:r w:rsidRPr="00515E34">
              <w:rPr>
                <w:color w:val="000000"/>
                <w:sz w:val="22"/>
                <w:szCs w:val="22"/>
              </w:rPr>
              <w:t xml:space="preserve">Analyze how human ingenuity and technological resources satisfy specific human needs and improve the quality of life. </w:t>
            </w:r>
          </w:p>
          <w:p w:rsidR="007D41EA" w:rsidRPr="00515E34" w:rsidRDefault="007D41EA"/>
        </w:tc>
        <w:tc>
          <w:tcPr>
            <w:tcW w:w="407" w:type="dxa"/>
          </w:tcPr>
          <w:p w:rsidR="007D41EA" w:rsidRPr="00515E34" w:rsidRDefault="007D41EA"/>
        </w:tc>
        <w:tc>
          <w:tcPr>
            <w:tcW w:w="390" w:type="dxa"/>
          </w:tcPr>
          <w:p w:rsidR="007D41EA" w:rsidRPr="00515E34" w:rsidRDefault="007D41EA"/>
        </w:tc>
        <w:tc>
          <w:tcPr>
            <w:tcW w:w="2827" w:type="dxa"/>
            <w:vMerge/>
          </w:tcPr>
          <w:p w:rsidR="007D41EA" w:rsidRPr="00515E34" w:rsidRDefault="007D41EA"/>
        </w:tc>
      </w:tr>
      <w:tr w:rsidR="007D41EA" w:rsidRPr="00515E34">
        <w:trPr>
          <w:cantSplit/>
          <w:trHeight w:val="134"/>
          <w:jc w:val="center"/>
        </w:trPr>
        <w:tc>
          <w:tcPr>
            <w:tcW w:w="502" w:type="dxa"/>
          </w:tcPr>
          <w:p w:rsidR="007D41EA" w:rsidRPr="00515E34" w:rsidRDefault="007D41EA">
            <w:r w:rsidRPr="00515E34">
              <w:t>C.</w:t>
            </w:r>
          </w:p>
        </w:tc>
        <w:tc>
          <w:tcPr>
            <w:tcW w:w="3749" w:type="dxa"/>
          </w:tcPr>
          <w:p w:rsidR="007D41EA" w:rsidRPr="00515E34" w:rsidRDefault="007D41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5E34">
              <w:rPr>
                <w:color w:val="000000"/>
                <w:sz w:val="22"/>
                <w:szCs w:val="22"/>
              </w:rPr>
              <w:t xml:space="preserve">Evaluate possibilities consequences and impacts of scientific and technological solutions. </w:t>
            </w:r>
          </w:p>
          <w:p w:rsidR="007D41EA" w:rsidRPr="00515E34" w:rsidRDefault="007D41EA"/>
        </w:tc>
        <w:tc>
          <w:tcPr>
            <w:tcW w:w="407" w:type="dxa"/>
          </w:tcPr>
          <w:p w:rsidR="007D41EA" w:rsidRPr="00515E34" w:rsidRDefault="007D41EA"/>
        </w:tc>
        <w:tc>
          <w:tcPr>
            <w:tcW w:w="390" w:type="dxa"/>
          </w:tcPr>
          <w:p w:rsidR="007D41EA" w:rsidRPr="00515E34" w:rsidRDefault="007D41EA"/>
        </w:tc>
        <w:tc>
          <w:tcPr>
            <w:tcW w:w="2827" w:type="dxa"/>
            <w:vMerge/>
          </w:tcPr>
          <w:p w:rsidR="007D41EA" w:rsidRPr="00515E34" w:rsidRDefault="007D41EA"/>
        </w:tc>
      </w:tr>
    </w:tbl>
    <w:p w:rsidR="007D41EA" w:rsidRPr="00515E34" w:rsidRDefault="007D41EA">
      <w:pPr>
        <w:rPr>
          <w:b/>
        </w:rPr>
      </w:pPr>
    </w:p>
    <w:p w:rsidR="007D41EA" w:rsidRPr="00515E34" w:rsidRDefault="007D41EA">
      <w:pPr>
        <w:pStyle w:val="BodyText"/>
        <w:spacing w:line="240" w:lineRule="auto"/>
      </w:pPr>
    </w:p>
    <w:p w:rsidR="007D41EA" w:rsidRPr="00515E34" w:rsidRDefault="007D41EA">
      <w:pPr>
        <w:pStyle w:val="BodyText"/>
        <w:spacing w:line="240" w:lineRule="auto"/>
        <w:jc w:val="center"/>
      </w:pPr>
      <w:r w:rsidRPr="00515E34">
        <w:t>ASSESSMENTS</w:t>
      </w:r>
    </w:p>
    <w:p w:rsidR="007D41EA" w:rsidRPr="00515E34" w:rsidRDefault="007D41EA">
      <w:pPr>
        <w:pStyle w:val="BodyText"/>
        <w:spacing w:line="240" w:lineRule="auto"/>
        <w:jc w:val="center"/>
        <w:rPr>
          <w:sz w:val="28"/>
        </w:rPr>
      </w:pPr>
    </w:p>
    <w:p w:rsidR="007D41EA" w:rsidRPr="00515E34" w:rsidRDefault="007D41EA">
      <w:pPr>
        <w:pStyle w:val="BodyText"/>
        <w:spacing w:line="240" w:lineRule="auto"/>
        <w:rPr>
          <w:b w:val="0"/>
          <w:bCs w:val="0"/>
        </w:rPr>
      </w:pPr>
      <w:r w:rsidRPr="00515E34">
        <w:t>PSSA Assessment Anchors Addressed</w:t>
      </w:r>
      <w:r w:rsidRPr="00515E34">
        <w:rPr>
          <w:b w:val="0"/>
          <w:bCs w:val="0"/>
        </w:rPr>
        <w:t xml:space="preserve">:  The teacher must be knowledgeable of the PDE Assessment Anchors and/or Eligible Content and incorporate them into this planned instruction.  Current assessment anchors can be found at </w:t>
      </w:r>
      <w:r w:rsidRPr="00515E34">
        <w:rPr>
          <w:b w:val="0"/>
          <w:bCs w:val="0"/>
          <w:u w:val="single"/>
        </w:rPr>
        <w:t>pde@state.pa.us</w:t>
      </w:r>
      <w:r w:rsidRPr="00515E34">
        <w:rPr>
          <w:b w:val="0"/>
          <w:bCs w:val="0"/>
        </w:rPr>
        <w:t>.</w:t>
      </w:r>
    </w:p>
    <w:p w:rsidR="007D41EA" w:rsidRPr="00515E34" w:rsidRDefault="007D41EA">
      <w:pPr>
        <w:pStyle w:val="BodyText"/>
        <w:spacing w:line="240" w:lineRule="auto"/>
        <w:rPr>
          <w:b w:val="0"/>
          <w:bCs w:val="0"/>
        </w:rPr>
      </w:pPr>
    </w:p>
    <w:p w:rsidR="007D41EA" w:rsidRPr="00515E34" w:rsidRDefault="007D41EA">
      <w:pPr>
        <w:pStyle w:val="BodyText"/>
        <w:spacing w:line="240" w:lineRule="auto"/>
        <w:ind w:left="3600" w:hanging="3600"/>
        <w:rPr>
          <w:b w:val="0"/>
          <w:bCs w:val="0"/>
        </w:rPr>
      </w:pPr>
      <w:r w:rsidRPr="00515E34">
        <w:t xml:space="preserve">Formative Assessments:  </w:t>
      </w:r>
      <w:r w:rsidRPr="00515E34">
        <w:tab/>
      </w:r>
      <w:r w:rsidRPr="00515E34">
        <w:rPr>
          <w:b w:val="0"/>
          <w:bCs w:val="0"/>
        </w:rPr>
        <w:t>The teacher will develop and use standards-based assessments throughout the course.</w:t>
      </w:r>
    </w:p>
    <w:p w:rsidR="007D41EA" w:rsidRPr="00515E34" w:rsidRDefault="007D41EA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7D41EA" w:rsidRPr="00515E34" w:rsidRDefault="007D41EA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515E34">
        <w:t>Portfolio Assessment:</w:t>
      </w:r>
      <w:r w:rsidRPr="00515E34">
        <w:tab/>
      </w:r>
      <w:r w:rsidRPr="00515E34">
        <w:rPr>
          <w:b w:val="0"/>
          <w:bCs w:val="0"/>
        </w:rPr>
        <w:t>____ Yes</w:t>
      </w:r>
      <w:r w:rsidRPr="00515E34">
        <w:rPr>
          <w:b w:val="0"/>
          <w:bCs w:val="0"/>
        </w:rPr>
        <w:tab/>
        <w:t>__</w:t>
      </w:r>
      <w:r w:rsidRPr="00515E34">
        <w:rPr>
          <w:b w:val="0"/>
          <w:bCs w:val="0"/>
          <w:u w:val="single"/>
        </w:rPr>
        <w:t>X</w:t>
      </w:r>
      <w:r w:rsidRPr="00515E34">
        <w:rPr>
          <w:b w:val="0"/>
          <w:bCs w:val="0"/>
        </w:rPr>
        <w:t>__ No</w:t>
      </w:r>
    </w:p>
    <w:p w:rsidR="007D41EA" w:rsidRPr="00515E34" w:rsidRDefault="007D41EA">
      <w:pPr>
        <w:pStyle w:val="BodyText"/>
        <w:tabs>
          <w:tab w:val="left" w:pos="2640"/>
        </w:tabs>
        <w:spacing w:line="240" w:lineRule="auto"/>
      </w:pPr>
    </w:p>
    <w:p w:rsidR="007D41EA" w:rsidRPr="00515E34" w:rsidRDefault="007D41EA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515E34">
        <w:t>District-wide Final Examination Required:</w:t>
      </w:r>
      <w:r w:rsidRPr="00515E34">
        <w:tab/>
      </w:r>
      <w:r w:rsidRPr="000472AF">
        <w:rPr>
          <w:b w:val="0"/>
          <w:bCs w:val="0"/>
          <w:dstrike/>
          <w:highlight w:val="yellow"/>
        </w:rPr>
        <w:t>__</w:t>
      </w:r>
      <w:r w:rsidRPr="000472AF">
        <w:rPr>
          <w:b w:val="0"/>
          <w:bCs w:val="0"/>
          <w:dstrike/>
          <w:highlight w:val="yellow"/>
          <w:u w:val="single"/>
        </w:rPr>
        <w:t>X</w:t>
      </w:r>
      <w:r w:rsidRPr="000472AF">
        <w:rPr>
          <w:b w:val="0"/>
          <w:bCs w:val="0"/>
          <w:dstrike/>
          <w:highlight w:val="yellow"/>
        </w:rPr>
        <w:t>__</w:t>
      </w:r>
      <w:r w:rsidRPr="000472AF">
        <w:rPr>
          <w:b w:val="0"/>
          <w:bCs w:val="0"/>
          <w:highlight w:val="yellow"/>
        </w:rPr>
        <w:t xml:space="preserve"> Yes</w:t>
      </w:r>
      <w:r w:rsidRPr="000472AF">
        <w:rPr>
          <w:b w:val="0"/>
          <w:bCs w:val="0"/>
          <w:highlight w:val="yellow"/>
        </w:rPr>
        <w:tab/>
        <w:t>__</w:t>
      </w:r>
      <w:r w:rsidR="000472AF" w:rsidRPr="000472AF">
        <w:rPr>
          <w:b w:val="0"/>
          <w:bCs w:val="0"/>
          <w:highlight w:val="yellow"/>
          <w:u w:val="single"/>
        </w:rPr>
        <w:t>X</w:t>
      </w:r>
      <w:r w:rsidRPr="000472AF">
        <w:rPr>
          <w:b w:val="0"/>
          <w:bCs w:val="0"/>
          <w:highlight w:val="yellow"/>
        </w:rPr>
        <w:t>__ No</w:t>
      </w:r>
    </w:p>
    <w:p w:rsidR="007D41EA" w:rsidRPr="00515E34" w:rsidRDefault="007D41EA">
      <w:pPr>
        <w:pStyle w:val="BodyText"/>
        <w:tabs>
          <w:tab w:val="left" w:pos="2640"/>
        </w:tabs>
        <w:spacing w:line="240" w:lineRule="auto"/>
      </w:pPr>
    </w:p>
    <w:p w:rsidR="007D41EA" w:rsidRPr="00515E34" w:rsidRDefault="007D41EA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515E34">
        <w:t>Course Challenge Assessment</w:t>
      </w:r>
      <w:r w:rsidRPr="00515E34">
        <w:rPr>
          <w:b w:val="0"/>
          <w:bCs w:val="0"/>
        </w:rPr>
        <w:t>: None</w:t>
      </w:r>
    </w:p>
    <w:p w:rsidR="007D41EA" w:rsidRPr="00515E34" w:rsidRDefault="007D41EA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7D41EA" w:rsidRPr="00515E34" w:rsidRDefault="007D41EA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7D41EA" w:rsidRPr="00515E34" w:rsidRDefault="007D41EA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7D41EA" w:rsidRPr="00515E34" w:rsidRDefault="007D41EA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0472AF" w:rsidRDefault="000472AF">
      <w:pPr>
        <w:pStyle w:val="Heading1"/>
        <w:rPr>
          <w:sz w:val="24"/>
        </w:rPr>
      </w:pPr>
    </w:p>
    <w:p w:rsidR="000472AF" w:rsidRDefault="000472AF">
      <w:pPr>
        <w:pStyle w:val="Heading1"/>
        <w:rPr>
          <w:sz w:val="24"/>
        </w:rPr>
      </w:pPr>
    </w:p>
    <w:p w:rsidR="007D41EA" w:rsidRPr="00515E34" w:rsidRDefault="007D41EA">
      <w:pPr>
        <w:pStyle w:val="Heading1"/>
        <w:rPr>
          <w:sz w:val="24"/>
        </w:rPr>
      </w:pPr>
      <w:r w:rsidRPr="00515E34">
        <w:rPr>
          <w:sz w:val="24"/>
        </w:rPr>
        <w:t>REQUIRED COURSE SEQUENCE AND TIMELINE</w:t>
      </w:r>
    </w:p>
    <w:p w:rsidR="007D41EA" w:rsidRPr="00515E34" w:rsidRDefault="007D41EA">
      <w:pPr>
        <w:jc w:val="center"/>
        <w:rPr>
          <w:sz w:val="20"/>
        </w:rPr>
      </w:pPr>
    </w:p>
    <w:p w:rsidR="007D41EA" w:rsidRPr="00515E34" w:rsidRDefault="007D41EA">
      <w:pPr>
        <w:pStyle w:val="Heading3"/>
      </w:pPr>
      <w:r w:rsidRPr="00515E34">
        <w:tab/>
      </w:r>
      <w:r w:rsidRPr="00515E34">
        <w:tab/>
        <w:t>Content Sequence</w:t>
      </w:r>
      <w:r w:rsidRPr="00515E34">
        <w:tab/>
      </w:r>
      <w:r w:rsidRPr="00515E34">
        <w:tab/>
      </w:r>
      <w:r w:rsidRPr="00515E34">
        <w:tab/>
      </w:r>
      <w:r w:rsidRPr="00515E34">
        <w:tab/>
      </w:r>
      <w:r w:rsidRPr="00515E34">
        <w:tab/>
      </w:r>
      <w:r w:rsidRPr="00515E34">
        <w:tab/>
        <w:t>Dates</w:t>
      </w:r>
      <w:r w:rsidRPr="00515E34">
        <w:tab/>
      </w:r>
      <w:r w:rsidRPr="00515E34">
        <w:tab/>
      </w:r>
      <w:r w:rsidRPr="00515E34">
        <w:tab/>
      </w:r>
    </w:p>
    <w:p w:rsidR="007D41EA" w:rsidRPr="00515E34" w:rsidRDefault="007D41EA">
      <w:pPr>
        <w:spacing w:line="360" w:lineRule="auto"/>
        <w:rPr>
          <w:bCs/>
        </w:rPr>
      </w:pP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Creating Technology (Introduction)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="000472AF">
        <w:rPr>
          <w:bCs/>
        </w:rPr>
        <w:tab/>
      </w:r>
      <w:r w:rsidRPr="00515E34">
        <w:rPr>
          <w:bCs/>
        </w:rPr>
        <w:t>2 Days</w:t>
      </w:r>
    </w:p>
    <w:p w:rsidR="007D41EA" w:rsidRPr="00515E34" w:rsidRDefault="007D41EA">
      <w:pPr>
        <w:spacing w:line="360" w:lineRule="auto"/>
        <w:rPr>
          <w:bCs/>
        </w:rPr>
      </w:pPr>
      <w:smartTag w:uri="urn:schemas-microsoft-com:office:smarttags" w:element="City">
        <w:smartTag w:uri="urn:schemas-microsoft-com:office:smarttags" w:element="place">
          <w:r w:rsidRPr="00515E34">
            <w:rPr>
              <w:bCs/>
            </w:rPr>
            <w:t>Enterprise</w:t>
          </w:r>
        </w:smartTag>
      </w:smartTag>
      <w:r w:rsidRPr="00515E34">
        <w:rPr>
          <w:bCs/>
        </w:rPr>
        <w:t xml:space="preserve"> Inputs</w:t>
      </w:r>
      <w:r w:rsidRPr="00515E34">
        <w:rPr>
          <w:bCs/>
        </w:rPr>
        <w:tab/>
        <w:t>(including safety)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  <w:t>10 Days</w:t>
      </w: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Organizing an Enterprise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="000472AF">
        <w:rPr>
          <w:bCs/>
        </w:rPr>
        <w:tab/>
      </w:r>
      <w:r w:rsidRPr="00515E34">
        <w:rPr>
          <w:bCs/>
        </w:rPr>
        <w:t>2 Days</w:t>
      </w: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Financing an Enterprise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  <w:t>2 Days</w:t>
      </w: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Design Engineering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="000472AF">
        <w:rPr>
          <w:bCs/>
        </w:rPr>
        <w:tab/>
      </w:r>
      <w:r w:rsidRPr="00515E34">
        <w:rPr>
          <w:bCs/>
        </w:rPr>
        <w:t>3 Days</w:t>
      </w: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Production Engineering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  <w:t>2 Days</w:t>
      </w: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Producing Products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="000472AF">
        <w:rPr>
          <w:bCs/>
        </w:rPr>
        <w:tab/>
      </w:r>
      <w:r w:rsidRPr="00515E34">
        <w:rPr>
          <w:bCs/>
        </w:rPr>
        <w:t xml:space="preserve">16+ Days </w:t>
      </w: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Marketing Products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="000472AF">
        <w:rPr>
          <w:bCs/>
        </w:rPr>
        <w:tab/>
      </w:r>
      <w:r w:rsidRPr="00515E34">
        <w:rPr>
          <w:bCs/>
        </w:rPr>
        <w:t>2 Days</w:t>
      </w: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Financial Process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  <w:t>2 Days</w:t>
      </w: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Enterprise Outputs and Impacts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="000472AF">
        <w:rPr>
          <w:bCs/>
        </w:rPr>
        <w:tab/>
      </w:r>
      <w:r w:rsidRPr="00515E34">
        <w:rPr>
          <w:bCs/>
        </w:rPr>
        <w:t>2 Days</w:t>
      </w: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Cs/>
        </w:rPr>
        <w:t>Future Developments</w:t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Pr="00515E34">
        <w:rPr>
          <w:bCs/>
        </w:rPr>
        <w:tab/>
      </w:r>
      <w:r w:rsidR="000472AF">
        <w:rPr>
          <w:bCs/>
        </w:rPr>
        <w:tab/>
      </w:r>
      <w:r w:rsidRPr="00515E34">
        <w:rPr>
          <w:bCs/>
        </w:rPr>
        <w:t>2 Days</w:t>
      </w:r>
    </w:p>
    <w:p w:rsidR="007D41EA" w:rsidRPr="00515E34" w:rsidRDefault="007D41EA">
      <w:pPr>
        <w:spacing w:line="360" w:lineRule="auto"/>
        <w:rPr>
          <w:b/>
          <w:bCs/>
        </w:rPr>
      </w:pPr>
    </w:p>
    <w:p w:rsidR="007D41EA" w:rsidRPr="00515E34" w:rsidRDefault="007D41EA">
      <w:pPr>
        <w:spacing w:line="360" w:lineRule="auto"/>
        <w:rPr>
          <w:bCs/>
        </w:rPr>
      </w:pPr>
      <w:r w:rsidRPr="00515E34">
        <w:rPr>
          <w:b/>
          <w:bCs/>
        </w:rPr>
        <w:t xml:space="preserve">WRITING TEAM: </w:t>
      </w:r>
      <w:r w:rsidRPr="00515E34">
        <w:rPr>
          <w:bCs/>
        </w:rPr>
        <w:t xml:space="preserve">Arthur </w:t>
      </w:r>
      <w:smartTag w:uri="urn:schemas-microsoft-com:office:smarttags" w:element="PersonName">
        <w:r w:rsidRPr="00515E34">
          <w:rPr>
            <w:bCs/>
          </w:rPr>
          <w:t>Anderson, Elizabeth</w:t>
        </w:r>
      </w:smartTag>
      <w:r w:rsidRPr="00515E34">
        <w:rPr>
          <w:bCs/>
        </w:rPr>
        <w:t xml:space="preserve"> Anderson, Patrick Cronmiller, David Krack, Andrew Perlstein, John Victor</w:t>
      </w:r>
      <w:r w:rsidRPr="00515E34">
        <w:rPr>
          <w:bCs/>
        </w:rPr>
        <w:tab/>
      </w:r>
      <w:r w:rsidRPr="00515E34">
        <w:rPr>
          <w:bCs/>
        </w:rPr>
        <w:tab/>
      </w:r>
    </w:p>
    <w:p w:rsidR="007D41EA" w:rsidRPr="00515E34" w:rsidRDefault="007D41EA">
      <w:pPr>
        <w:spacing w:line="360" w:lineRule="auto"/>
        <w:rPr>
          <w:b/>
          <w:bCs/>
        </w:rPr>
      </w:pPr>
    </w:p>
    <w:p w:rsidR="007D41EA" w:rsidRPr="00515E34" w:rsidRDefault="007D41EA">
      <w:pPr>
        <w:pStyle w:val="Heading1"/>
        <w:spacing w:line="360" w:lineRule="auto"/>
        <w:rPr>
          <w:sz w:val="24"/>
        </w:rPr>
      </w:pPr>
      <w:r w:rsidRPr="00515E34">
        <w:rPr>
          <w:sz w:val="24"/>
        </w:rPr>
        <w:t>WCSD STUDENT DATA SYSTEM INFORMATION</w:t>
      </w:r>
    </w:p>
    <w:p w:rsidR="007D41EA" w:rsidRPr="00515E34" w:rsidRDefault="007D41EA">
      <w:pPr>
        <w:spacing w:line="360" w:lineRule="auto"/>
      </w:pPr>
      <w:r w:rsidRPr="00515E34">
        <w:tab/>
        <w:t>1.  Is there a required final examination?</w:t>
      </w:r>
      <w:r w:rsidRPr="00515E34">
        <w:tab/>
      </w:r>
      <w:r w:rsidRPr="000472AF">
        <w:rPr>
          <w:dstrike/>
          <w:highlight w:val="yellow"/>
        </w:rPr>
        <w:t>__</w:t>
      </w:r>
      <w:r w:rsidRPr="000472AF">
        <w:rPr>
          <w:dstrike/>
          <w:highlight w:val="yellow"/>
          <w:u w:val="single"/>
        </w:rPr>
        <w:t>X</w:t>
      </w:r>
      <w:r w:rsidRPr="000472AF">
        <w:rPr>
          <w:dstrike/>
          <w:highlight w:val="yellow"/>
        </w:rPr>
        <w:t>__</w:t>
      </w:r>
      <w:r w:rsidRPr="000472AF">
        <w:rPr>
          <w:highlight w:val="yellow"/>
        </w:rPr>
        <w:t xml:space="preserve"> Yes</w:t>
      </w:r>
      <w:r w:rsidRPr="000472AF">
        <w:rPr>
          <w:highlight w:val="yellow"/>
        </w:rPr>
        <w:tab/>
        <w:t>__</w:t>
      </w:r>
      <w:r w:rsidR="000472AF" w:rsidRPr="000472AF">
        <w:rPr>
          <w:highlight w:val="yellow"/>
          <w:u w:val="single"/>
        </w:rPr>
        <w:t>X</w:t>
      </w:r>
      <w:r w:rsidRPr="000472AF">
        <w:rPr>
          <w:highlight w:val="yellow"/>
        </w:rPr>
        <w:t>__ No</w:t>
      </w:r>
    </w:p>
    <w:p w:rsidR="007D41EA" w:rsidRPr="00515E34" w:rsidRDefault="007D41EA">
      <w:pPr>
        <w:spacing w:line="360" w:lineRule="auto"/>
      </w:pPr>
      <w:r w:rsidRPr="00515E34">
        <w:tab/>
        <w:t>2.  Does this course issue a mark/grade for the report card?</w:t>
      </w:r>
      <w:r w:rsidRPr="00515E34">
        <w:tab/>
      </w:r>
      <w:r w:rsidRPr="00515E34">
        <w:tab/>
      </w:r>
      <w:r w:rsidRPr="00515E34">
        <w:tab/>
      </w:r>
      <w:r w:rsidRPr="00515E34">
        <w:tab/>
      </w:r>
      <w:r w:rsidRPr="00515E34">
        <w:tab/>
      </w:r>
      <w:r w:rsidR="00515E34">
        <w:tab/>
      </w:r>
      <w:r w:rsidR="00515E34">
        <w:tab/>
      </w:r>
      <w:r w:rsidRPr="00515E34">
        <w:t>_</w:t>
      </w:r>
      <w:r w:rsidRPr="00515E34">
        <w:rPr>
          <w:u w:val="single"/>
        </w:rPr>
        <w:t>X</w:t>
      </w:r>
      <w:r w:rsidRPr="00515E34">
        <w:t>_ Yes____ No</w:t>
      </w:r>
    </w:p>
    <w:p w:rsidR="007D41EA" w:rsidRPr="00515E34" w:rsidRDefault="007D41EA">
      <w:pPr>
        <w:spacing w:line="360" w:lineRule="auto"/>
      </w:pPr>
      <w:r w:rsidRPr="00515E34">
        <w:tab/>
        <w:t>3.  Does this course issue a Pass/Fail mark?</w:t>
      </w:r>
      <w:r w:rsidRPr="00515E34">
        <w:tab/>
        <w:t>____ Yes</w:t>
      </w:r>
      <w:r w:rsidRPr="00515E34">
        <w:tab/>
        <w:t>__</w:t>
      </w:r>
      <w:r w:rsidRPr="00515E34">
        <w:rPr>
          <w:u w:val="single"/>
        </w:rPr>
        <w:t>X</w:t>
      </w:r>
      <w:r w:rsidRPr="00515E34">
        <w:t>_ No</w:t>
      </w:r>
    </w:p>
    <w:p w:rsidR="007D41EA" w:rsidRPr="00515E34" w:rsidRDefault="007D41EA">
      <w:pPr>
        <w:numPr>
          <w:ilvl w:val="0"/>
          <w:numId w:val="2"/>
        </w:numPr>
        <w:spacing w:line="360" w:lineRule="auto"/>
      </w:pPr>
      <w:r w:rsidRPr="00515E34">
        <w:t>Is the course mark/grade part of the GPA calculation?</w:t>
      </w:r>
    </w:p>
    <w:p w:rsidR="007D41EA" w:rsidRPr="00515E34" w:rsidRDefault="007D41EA">
      <w:pPr>
        <w:spacing w:line="360" w:lineRule="auto"/>
        <w:ind w:left="720" w:firstLine="720"/>
      </w:pPr>
      <w:r w:rsidRPr="00515E34">
        <w:t>_</w:t>
      </w:r>
      <w:r w:rsidRPr="00515E34">
        <w:rPr>
          <w:u w:val="single"/>
        </w:rPr>
        <w:t>X</w:t>
      </w:r>
      <w:r w:rsidRPr="00515E34">
        <w:t>__ Yes</w:t>
      </w:r>
      <w:r w:rsidRPr="00515E34">
        <w:tab/>
        <w:t>__</w:t>
      </w:r>
      <w:r w:rsidRPr="00515E34">
        <w:rPr>
          <w:u w:val="single"/>
        </w:rPr>
        <w:t xml:space="preserve"> </w:t>
      </w:r>
      <w:r w:rsidRPr="00515E34">
        <w:t>__ No</w:t>
      </w:r>
    </w:p>
    <w:p w:rsidR="007D41EA" w:rsidRPr="00515E34" w:rsidRDefault="007D41EA">
      <w:pPr>
        <w:spacing w:line="360" w:lineRule="auto"/>
      </w:pPr>
      <w:r w:rsidRPr="00515E34">
        <w:tab/>
        <w:t>5.  Is the course eligible for Honor Roll calculation? _</w:t>
      </w:r>
      <w:r w:rsidRPr="00515E34">
        <w:rPr>
          <w:u w:val="single"/>
        </w:rPr>
        <w:t>X</w:t>
      </w:r>
      <w:r w:rsidRPr="00515E34">
        <w:t>_ Yes</w:t>
      </w:r>
      <w:r w:rsidRPr="00515E34">
        <w:tab/>
        <w:t>____ No</w:t>
      </w:r>
    </w:p>
    <w:p w:rsidR="007D41EA" w:rsidRPr="00515E34" w:rsidRDefault="007D41EA">
      <w:pPr>
        <w:numPr>
          <w:ilvl w:val="0"/>
          <w:numId w:val="1"/>
        </w:numPr>
        <w:spacing w:line="360" w:lineRule="auto"/>
      </w:pPr>
      <w:r w:rsidRPr="00515E34">
        <w:t>What is the academic weight of the course?</w:t>
      </w:r>
      <w:r w:rsidRPr="00515E34">
        <w:tab/>
      </w:r>
    </w:p>
    <w:p w:rsidR="007D41EA" w:rsidRPr="00515E34" w:rsidRDefault="007D41EA">
      <w:pPr>
        <w:spacing w:line="360" w:lineRule="auto"/>
        <w:ind w:left="720" w:firstLine="720"/>
      </w:pPr>
      <w:r w:rsidRPr="00515E34">
        <w:t>____ No weight/Non credit</w:t>
      </w:r>
      <w:r w:rsidRPr="00515E34">
        <w:tab/>
        <w:t>__</w:t>
      </w:r>
      <w:r w:rsidRPr="00515E34">
        <w:rPr>
          <w:u w:val="single"/>
        </w:rPr>
        <w:t>X</w:t>
      </w:r>
      <w:r w:rsidRPr="00515E34">
        <w:t>_ Standard weight</w:t>
      </w:r>
    </w:p>
    <w:p w:rsidR="007D41EA" w:rsidRPr="00515E34" w:rsidRDefault="007D41EA">
      <w:pPr>
        <w:pStyle w:val="Header"/>
        <w:tabs>
          <w:tab w:val="clear" w:pos="4320"/>
          <w:tab w:val="clear" w:pos="8640"/>
        </w:tabs>
        <w:spacing w:line="360" w:lineRule="auto"/>
      </w:pPr>
      <w:r w:rsidRPr="00515E34">
        <w:tab/>
      </w:r>
      <w:r w:rsidRPr="00515E34">
        <w:tab/>
        <w:t>____ Enhanced weight</w:t>
      </w:r>
      <w:r w:rsidRPr="00515E34">
        <w:tab/>
      </w:r>
      <w:r w:rsidRPr="00515E34">
        <w:tab/>
        <w:t>(Describe</w:t>
      </w:r>
      <w:proofErr w:type="gramStart"/>
      <w:r w:rsidRPr="00515E34">
        <w:t>)_</w:t>
      </w:r>
      <w:proofErr w:type="gramEnd"/>
      <w:r w:rsidRPr="00515E34">
        <w:t xml:space="preserve">____________ </w:t>
      </w:r>
    </w:p>
    <w:sectPr w:rsidR="007D41EA" w:rsidRPr="00515E34">
      <w:footerReference w:type="default" r:id="rId8"/>
      <w:headerReference w:type="first" r:id="rId9"/>
      <w:footerReference w:type="first" r:id="rId10"/>
      <w:pgSz w:w="12240" w:h="15840" w:code="1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72AF">
      <w:r>
        <w:separator/>
      </w:r>
    </w:p>
  </w:endnote>
  <w:endnote w:type="continuationSeparator" w:id="0">
    <w:p w:rsidR="00000000" w:rsidRDefault="0004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8C" w:rsidRDefault="00CB308C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72A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8C" w:rsidRDefault="00CB308C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72A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72AF">
      <w:r>
        <w:separator/>
      </w:r>
    </w:p>
  </w:footnote>
  <w:footnote w:type="continuationSeparator" w:id="0">
    <w:p w:rsidR="00000000" w:rsidRDefault="0004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8C" w:rsidRDefault="00CB308C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B0C"/>
    <w:multiLevelType w:val="hybridMultilevel"/>
    <w:tmpl w:val="F34E8D9A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22017D"/>
    <w:multiLevelType w:val="hybridMultilevel"/>
    <w:tmpl w:val="AA203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974334"/>
    <w:multiLevelType w:val="hybridMultilevel"/>
    <w:tmpl w:val="395A7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832BC0"/>
    <w:multiLevelType w:val="hybridMultilevel"/>
    <w:tmpl w:val="4F887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25585C"/>
    <w:multiLevelType w:val="hybridMultilevel"/>
    <w:tmpl w:val="307A4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3">
    <w:nsid w:val="6FEE4CB7"/>
    <w:multiLevelType w:val="hybridMultilevel"/>
    <w:tmpl w:val="97E48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7"/>
  </w:num>
  <w:num w:numId="5">
    <w:abstractNumId w:val="2"/>
  </w:num>
  <w:num w:numId="6">
    <w:abstractNumId w:val="24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9"/>
  </w:num>
  <w:num w:numId="12">
    <w:abstractNumId w:val="1"/>
  </w:num>
  <w:num w:numId="13">
    <w:abstractNumId w:val="9"/>
  </w:num>
  <w:num w:numId="14">
    <w:abstractNumId w:val="25"/>
  </w:num>
  <w:num w:numId="15">
    <w:abstractNumId w:val="20"/>
  </w:num>
  <w:num w:numId="16">
    <w:abstractNumId w:val="21"/>
  </w:num>
  <w:num w:numId="17">
    <w:abstractNumId w:val="12"/>
  </w:num>
  <w:num w:numId="18">
    <w:abstractNumId w:val="8"/>
  </w:num>
  <w:num w:numId="19">
    <w:abstractNumId w:val="11"/>
  </w:num>
  <w:num w:numId="20">
    <w:abstractNumId w:val="22"/>
  </w:num>
  <w:num w:numId="21">
    <w:abstractNumId w:val="0"/>
  </w:num>
  <w:num w:numId="22">
    <w:abstractNumId w:val="14"/>
  </w:num>
  <w:num w:numId="23">
    <w:abstractNumId w:val="23"/>
  </w:num>
  <w:num w:numId="24">
    <w:abstractNumId w:val="15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DF"/>
    <w:rsid w:val="000472AF"/>
    <w:rsid w:val="002572DF"/>
    <w:rsid w:val="002B4DE2"/>
    <w:rsid w:val="00515E34"/>
    <w:rsid w:val="007D41EA"/>
    <w:rsid w:val="008F7EC8"/>
    <w:rsid w:val="00A94BDF"/>
    <w:rsid w:val="00CB308C"/>
    <w:rsid w:val="00C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Roxanne Fadale</dc:creator>
  <cp:lastModifiedBy>Niedzialek, Lisa</cp:lastModifiedBy>
  <cp:revision>5</cp:revision>
  <cp:lastPrinted>2006-10-09T13:52:00Z</cp:lastPrinted>
  <dcterms:created xsi:type="dcterms:W3CDTF">2012-05-03T17:30:00Z</dcterms:created>
  <dcterms:modified xsi:type="dcterms:W3CDTF">2012-05-03T17:35:00Z</dcterms:modified>
</cp:coreProperties>
</file>