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A82C11">
        <w:rPr>
          <w:rFonts w:ascii="Times New Roman" w:hAnsi="Times New Roman"/>
        </w:rPr>
        <w:t>SA</w:t>
      </w:r>
      <w:r w:rsidR="00DF0F5D">
        <w:rPr>
          <w:rFonts w:ascii="Times New Roman" w:hAnsi="Times New Roman"/>
        </w:rPr>
        <w:t>MHS</w:t>
      </w:r>
      <w:r w:rsidR="00B167C5">
        <w:rPr>
          <w:rFonts w:ascii="Times New Roman" w:hAnsi="Times New Roman"/>
        </w:rPr>
        <w:t xml:space="preserve"> Phone System</w:t>
      </w:r>
      <w:r w:rsidR="004B466A">
        <w:rPr>
          <w:rFonts w:ascii="Times New Roman" w:hAnsi="Times New Roman"/>
        </w:rPr>
        <w:t xml:space="preserve"> Replacement</w:t>
      </w:r>
    </w:p>
    <w:p w:rsidR="00C478C9" w:rsidRPr="0004201F" w:rsidRDefault="007F0A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Date: </w:t>
      </w:r>
      <w:r w:rsidR="00A82C11">
        <w:rPr>
          <w:rFonts w:ascii="Times New Roman" w:hAnsi="Times New Roman"/>
        </w:rPr>
        <w:t>May 28</w:t>
      </w:r>
      <w:r w:rsidR="00795D07">
        <w:rPr>
          <w:rFonts w:ascii="Times New Roman" w:hAnsi="Times New Roman"/>
        </w:rPr>
        <w:t xml:space="preserve">, </w:t>
      </w:r>
      <w:r w:rsidR="0034765B">
        <w:rPr>
          <w:rFonts w:ascii="Times New Roman" w:hAnsi="Times New Roman"/>
        </w:rPr>
        <w:t>2013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B167C5" w:rsidP="005A10EE">
      <w:pPr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>OpenArc has provided the district with a quote for an IP standards based pho</w:t>
      </w:r>
      <w:r w:rsidR="00081677">
        <w:rPr>
          <w:rFonts w:ascii="Times New Roman" w:hAnsi="Times New Roman"/>
        </w:rPr>
        <w:t xml:space="preserve">ne system replacement for </w:t>
      </w:r>
      <w:r w:rsidR="00A82C11">
        <w:rPr>
          <w:rFonts w:ascii="Times New Roman" w:hAnsi="Times New Roman"/>
        </w:rPr>
        <w:t>SA</w:t>
      </w:r>
      <w:r w:rsidR="00DF0F5D">
        <w:rPr>
          <w:rFonts w:ascii="Times New Roman" w:hAnsi="Times New Roman"/>
        </w:rPr>
        <w:t>MHS</w:t>
      </w:r>
      <w:r>
        <w:rPr>
          <w:rFonts w:ascii="Times New Roman" w:hAnsi="Times New Roman"/>
        </w:rPr>
        <w:t xml:space="preserve">.  This system fully replaces what currently exists, and adds several features such as </w:t>
      </w:r>
      <w:r w:rsidR="00DB4117">
        <w:rPr>
          <w:rFonts w:ascii="Times New Roman" w:hAnsi="Times New Roman"/>
        </w:rPr>
        <w:t xml:space="preserve">bridged </w:t>
      </w:r>
      <w:r>
        <w:rPr>
          <w:rFonts w:ascii="Times New Roman" w:hAnsi="Times New Roman"/>
        </w:rPr>
        <w:t>co</w:t>
      </w:r>
      <w:r w:rsidR="004B466A">
        <w:rPr>
          <w:rFonts w:ascii="Times New Roman" w:hAnsi="Times New Roman"/>
        </w:rPr>
        <w:t>nference calling, automated attendants, on demand voice mail</w:t>
      </w:r>
      <w:r w:rsidR="003F713C">
        <w:rPr>
          <w:rFonts w:ascii="Times New Roman" w:hAnsi="Times New Roman"/>
        </w:rPr>
        <w:t>, and web based management</w:t>
      </w:r>
      <w:r w:rsidR="007F0A0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Phones will be installed in each office and common area.  Th</w:t>
      </w:r>
      <w:r w:rsidR="00501004">
        <w:rPr>
          <w:rFonts w:ascii="Times New Roman" w:hAnsi="Times New Roman"/>
        </w:rPr>
        <w:t>e phone system will also enhance</w:t>
      </w:r>
      <w:r>
        <w:rPr>
          <w:rFonts w:ascii="Times New Roman" w:hAnsi="Times New Roman"/>
        </w:rPr>
        <w:t xml:space="preserve"> the classroom intercom system.  </w:t>
      </w:r>
      <w:r w:rsidR="005A10EE">
        <w:rPr>
          <w:rFonts w:ascii="Times New Roman" w:hAnsi="Times New Roman"/>
        </w:rPr>
        <w:t>This quote covers all</w:t>
      </w:r>
      <w:r w:rsidR="007F0A06">
        <w:rPr>
          <w:rFonts w:ascii="Times New Roman" w:hAnsi="Times New Roman"/>
        </w:rPr>
        <w:t xml:space="preserve"> equipment,</w:t>
      </w:r>
      <w:r w:rsidR="005A10EE">
        <w:rPr>
          <w:rFonts w:ascii="Times New Roman" w:hAnsi="Times New Roman"/>
        </w:rPr>
        <w:t xml:space="preserve"> installation and configuration </w:t>
      </w:r>
      <w:r w:rsidR="007F0A06">
        <w:rPr>
          <w:rFonts w:ascii="Times New Roman" w:hAnsi="Times New Roman"/>
        </w:rPr>
        <w:t>as well as a one year maintenance agreement</w:t>
      </w:r>
      <w:r w:rsidR="005A10EE">
        <w:rPr>
          <w:rFonts w:ascii="Times New Roman" w:hAnsi="Times New Roman"/>
        </w:rPr>
        <w:t xml:space="preserve">.  </w:t>
      </w:r>
    </w:p>
    <w:p w:rsidR="00B167C5" w:rsidRDefault="00B167C5" w:rsidP="00E84484">
      <w:pPr>
        <w:rPr>
          <w:rFonts w:ascii="Times New Roman" w:hAnsi="Times New Roman"/>
        </w:rPr>
      </w:pPr>
    </w:p>
    <w:p w:rsidR="00115DD6" w:rsidRDefault="00B167C5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hardware quoted from Op</w:t>
      </w:r>
      <w:r w:rsidR="00F5310D">
        <w:rPr>
          <w:rFonts w:ascii="Times New Roman" w:hAnsi="Times New Roman"/>
        </w:rPr>
        <w:t>enArc has come in lower than</w:t>
      </w:r>
      <w:r>
        <w:rPr>
          <w:rFonts w:ascii="Times New Roman" w:hAnsi="Times New Roman"/>
        </w:rPr>
        <w:t xml:space="preserve"> COSTARS state contract p</w:t>
      </w:r>
      <w:r w:rsidR="004B466A">
        <w:rPr>
          <w:rFonts w:ascii="Times New Roman" w:hAnsi="Times New Roman"/>
        </w:rPr>
        <w:t xml:space="preserve">rices. </w:t>
      </w:r>
    </w:p>
    <w:p w:rsidR="00A82C11" w:rsidRDefault="00A82C11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portion for the elementary project will be covered by QZAB and the middle/high school portion will be covered by Capital Reserve.</w:t>
      </w:r>
    </w:p>
    <w:bookmarkEnd w:id="2"/>
    <w:bookmarkEnd w:id="3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4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>the quote 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r w:rsidR="00EF3EAA">
        <w:rPr>
          <w:rFonts w:ascii="Times New Roman" w:eastAsia="Times New Roman" w:hAnsi="Times New Roman"/>
          <w:lang w:bidi="ar-SA"/>
        </w:rPr>
        <w:t>OpenArc</w:t>
      </w:r>
      <w:r w:rsidR="00575D32">
        <w:rPr>
          <w:rFonts w:ascii="Times New Roman" w:eastAsia="Times New Roman" w:hAnsi="Times New Roman"/>
          <w:lang w:bidi="ar-SA"/>
        </w:rPr>
        <w:t xml:space="preserve"> for </w:t>
      </w:r>
      <w:bookmarkStart w:id="5" w:name="_GoBack"/>
      <w:bookmarkEnd w:id="5"/>
      <w:r w:rsidR="00C73EC1">
        <w:rPr>
          <w:rFonts w:ascii="Times New Roman" w:eastAsia="Times New Roman" w:hAnsi="Times New Roman"/>
          <w:lang w:bidi="ar-SA"/>
        </w:rPr>
        <w:t xml:space="preserve">$34,853.90 </w:t>
      </w:r>
      <w:r w:rsidR="00EF3EAA">
        <w:rPr>
          <w:rFonts w:ascii="Times New Roman" w:eastAsia="Times New Roman" w:hAnsi="Times New Roman"/>
          <w:lang w:bidi="ar-SA"/>
        </w:rPr>
        <w:t>to c</w:t>
      </w:r>
      <w:r w:rsidR="007F0A06">
        <w:rPr>
          <w:rFonts w:ascii="Times New Roman" w:eastAsia="Times New Roman" w:hAnsi="Times New Roman"/>
          <w:lang w:bidi="ar-SA"/>
        </w:rPr>
        <w:t xml:space="preserve">over hardware, installation, </w:t>
      </w:r>
      <w:r w:rsidR="00EF3EAA">
        <w:rPr>
          <w:rFonts w:ascii="Times New Roman" w:eastAsia="Times New Roman" w:hAnsi="Times New Roman"/>
          <w:lang w:bidi="ar-SA"/>
        </w:rPr>
        <w:t>configuration</w:t>
      </w:r>
      <w:r w:rsidR="007F0A06">
        <w:rPr>
          <w:rFonts w:ascii="Times New Roman" w:eastAsia="Times New Roman" w:hAnsi="Times New Roman"/>
          <w:lang w:bidi="ar-SA"/>
        </w:rPr>
        <w:t xml:space="preserve"> and maintenance on a</w:t>
      </w:r>
      <w:r w:rsidR="00EF3EAA">
        <w:rPr>
          <w:rFonts w:ascii="Times New Roman" w:eastAsia="Times New Roman" w:hAnsi="Times New Roman"/>
          <w:lang w:bidi="ar-SA"/>
        </w:rPr>
        <w:t xml:space="preserve"> phone system replacement</w:t>
      </w:r>
      <w:r w:rsidR="00F35399">
        <w:rPr>
          <w:rFonts w:ascii="Times New Roman" w:eastAsia="Times New Roman" w:hAnsi="Times New Roman"/>
          <w:lang w:bidi="ar-SA"/>
        </w:rPr>
        <w:t xml:space="preserve"> for </w:t>
      </w:r>
      <w:r w:rsidR="00A82C11">
        <w:rPr>
          <w:rFonts w:ascii="Times New Roman" w:eastAsia="Times New Roman" w:hAnsi="Times New Roman"/>
          <w:lang w:bidi="ar-SA"/>
        </w:rPr>
        <w:t>Sheffield Area Middle High School and the new addition for the “Sheffield Elementary Project”</w:t>
      </w:r>
      <w:r w:rsidR="004B466A">
        <w:rPr>
          <w:rFonts w:ascii="Times New Roman" w:eastAsia="Times New Roman" w:hAnsi="Times New Roman"/>
          <w:lang w:bidi="ar-SA"/>
        </w:rPr>
        <w:t>.</w:t>
      </w:r>
    </w:p>
    <w:bookmarkEnd w:id="4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435B8"/>
    <w:rsid w:val="001756DE"/>
    <w:rsid w:val="002353BE"/>
    <w:rsid w:val="002B47A9"/>
    <w:rsid w:val="00336D85"/>
    <w:rsid w:val="0034765B"/>
    <w:rsid w:val="003669DD"/>
    <w:rsid w:val="003A4946"/>
    <w:rsid w:val="003F713C"/>
    <w:rsid w:val="00472CE8"/>
    <w:rsid w:val="004A466D"/>
    <w:rsid w:val="004B466A"/>
    <w:rsid w:val="004D5A1B"/>
    <w:rsid w:val="00501004"/>
    <w:rsid w:val="00575D32"/>
    <w:rsid w:val="00577B04"/>
    <w:rsid w:val="0059590F"/>
    <w:rsid w:val="005A10EE"/>
    <w:rsid w:val="005D08B9"/>
    <w:rsid w:val="00677A71"/>
    <w:rsid w:val="006F3251"/>
    <w:rsid w:val="006F6016"/>
    <w:rsid w:val="006F7666"/>
    <w:rsid w:val="00704167"/>
    <w:rsid w:val="00725FA5"/>
    <w:rsid w:val="00760E2D"/>
    <w:rsid w:val="00795D07"/>
    <w:rsid w:val="007E1D9D"/>
    <w:rsid w:val="007F0A06"/>
    <w:rsid w:val="0086007A"/>
    <w:rsid w:val="00862B48"/>
    <w:rsid w:val="008655E4"/>
    <w:rsid w:val="00875D24"/>
    <w:rsid w:val="0088160A"/>
    <w:rsid w:val="008960CA"/>
    <w:rsid w:val="008F74DE"/>
    <w:rsid w:val="009032AB"/>
    <w:rsid w:val="00912BD2"/>
    <w:rsid w:val="00987B45"/>
    <w:rsid w:val="009A2BAF"/>
    <w:rsid w:val="009C6B0F"/>
    <w:rsid w:val="00A802FE"/>
    <w:rsid w:val="00A82C11"/>
    <w:rsid w:val="00A91454"/>
    <w:rsid w:val="00AC227A"/>
    <w:rsid w:val="00AF435E"/>
    <w:rsid w:val="00B167C5"/>
    <w:rsid w:val="00B65C32"/>
    <w:rsid w:val="00BC305D"/>
    <w:rsid w:val="00BD18A0"/>
    <w:rsid w:val="00BE521A"/>
    <w:rsid w:val="00C478C9"/>
    <w:rsid w:val="00C7264C"/>
    <w:rsid w:val="00C73EC1"/>
    <w:rsid w:val="00C768D2"/>
    <w:rsid w:val="00CA75E9"/>
    <w:rsid w:val="00CE1961"/>
    <w:rsid w:val="00CF58A8"/>
    <w:rsid w:val="00D6752F"/>
    <w:rsid w:val="00D87759"/>
    <w:rsid w:val="00D9751C"/>
    <w:rsid w:val="00DB4117"/>
    <w:rsid w:val="00DE340E"/>
    <w:rsid w:val="00DE6A29"/>
    <w:rsid w:val="00DF0F5D"/>
    <w:rsid w:val="00E20BF3"/>
    <w:rsid w:val="00E21184"/>
    <w:rsid w:val="00E3216B"/>
    <w:rsid w:val="00E84484"/>
    <w:rsid w:val="00EC13BA"/>
    <w:rsid w:val="00EF3EAA"/>
    <w:rsid w:val="00F3163D"/>
    <w:rsid w:val="00F35399"/>
    <w:rsid w:val="00F51471"/>
    <w:rsid w:val="00F5310D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4</cp:revision>
  <cp:lastPrinted>2012-07-23T18:37:00Z</cp:lastPrinted>
  <dcterms:created xsi:type="dcterms:W3CDTF">2013-05-20T15:21:00Z</dcterms:created>
  <dcterms:modified xsi:type="dcterms:W3CDTF">2013-05-22T14:19:00Z</dcterms:modified>
</cp:coreProperties>
</file>