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AA6AAE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14</w:t>
      </w:r>
      <w:r w:rsidR="004B74CF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AA6AAE">
        <w:rPr>
          <w:rFonts w:ascii="Arial Narrow" w:hAnsi="Arial Narrow"/>
        </w:rPr>
        <w:t>40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AA6AAE">
        <w:rPr>
          <w:rFonts w:ascii="Arial Narrow" w:hAnsi="Arial Narrow"/>
        </w:rPr>
        <w:t>October 14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AA6AAE">
        <w:rPr>
          <w:rFonts w:ascii="Arial Narrow" w:hAnsi="Arial Narrow"/>
        </w:rPr>
        <w:t>518.80</w:t>
      </w:r>
      <w:r w:rsidR="001574FD">
        <w:rPr>
          <w:rFonts w:ascii="Arial Narrow" w:hAnsi="Arial Narrow"/>
        </w:rPr>
        <w:t xml:space="preserve"> (Ju</w:t>
      </w:r>
      <w:r w:rsidR="00AA6AAE">
        <w:rPr>
          <w:rFonts w:ascii="Arial Narrow" w:hAnsi="Arial Narrow"/>
        </w:rPr>
        <w:t>ly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</w:t>
      </w:r>
      <w:bookmarkStart w:id="0" w:name="_GoBack"/>
      <w:bookmarkEnd w:id="0"/>
      <w:r w:rsidRPr="008B3832">
        <w:rPr>
          <w:rFonts w:ascii="Arial Narrow" w:hAnsi="Arial Narrow"/>
        </w:rPr>
        <w:t>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AA6AAE">
        <w:rPr>
          <w:rFonts w:ascii="Arial Narrow" w:hAnsi="Arial Narrow"/>
        </w:rPr>
        <w:t>8,054,480.48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AA6AA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2013-10-08T14:16:00Z</dcterms:created>
  <dcterms:modified xsi:type="dcterms:W3CDTF">2013-10-08T14:24:00Z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