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988"/>
      </w:tblGrid>
      <w:tr w:rsidR="00CF0E3F" w14:paraId="70DFE9FE" w14:textId="77777777">
        <w:trPr>
          <w:trHeight w:val="890"/>
        </w:trPr>
        <w:tc>
          <w:tcPr>
            <w:tcW w:w="5868" w:type="dxa"/>
            <w:vAlign w:val="center"/>
          </w:tcPr>
          <w:p w14:paraId="45EB2943" w14:textId="77777777"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14:paraId="699AC0B6" w14:textId="77777777" w:rsidR="00CF0E3F" w:rsidRPr="00CF0E3F" w:rsidRDefault="00765C2E" w:rsidP="00FC6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3B27A4">
              <w:rPr>
                <w:b/>
                <w:sz w:val="28"/>
                <w:szCs w:val="28"/>
              </w:rPr>
              <w:t>1</w:t>
            </w:r>
            <w:r w:rsidR="002454B7">
              <w:rPr>
                <w:b/>
                <w:sz w:val="28"/>
                <w:szCs w:val="28"/>
              </w:rPr>
              <w:t>0</w:t>
            </w:r>
            <w:r w:rsidR="00FC607E">
              <w:rPr>
                <w:b/>
                <w:sz w:val="28"/>
                <w:szCs w:val="28"/>
              </w:rPr>
              <w:t>0</w:t>
            </w:r>
            <w:r w:rsidR="002454B7">
              <w:rPr>
                <w:b/>
                <w:sz w:val="28"/>
                <w:szCs w:val="28"/>
              </w:rPr>
              <w:t>00</w:t>
            </w:r>
          </w:p>
        </w:tc>
      </w:tr>
    </w:tbl>
    <w:p w14:paraId="42F54AD8" w14:textId="77777777" w:rsidR="00A65816" w:rsidRDefault="00A65816" w:rsidP="00BA1597">
      <w:pPr>
        <w:rPr>
          <w:rFonts w:ascii="Verdana" w:hAnsi="Verdana"/>
          <w:b/>
          <w:bCs/>
          <w:sz w:val="20"/>
          <w:szCs w:val="20"/>
        </w:rPr>
      </w:pPr>
    </w:p>
    <w:p w14:paraId="5799B296" w14:textId="7098E86D" w:rsidR="00BA1597" w:rsidRDefault="003B27A4" w:rsidP="00BA15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FC607E">
        <w:rPr>
          <w:rFonts w:ascii="Verdana" w:hAnsi="Verdana"/>
          <w:b/>
          <w:bCs/>
          <w:sz w:val="20"/>
          <w:szCs w:val="20"/>
        </w:rPr>
        <w:t>02</w:t>
      </w:r>
      <w:r>
        <w:rPr>
          <w:rFonts w:ascii="Verdana" w:hAnsi="Verdana"/>
          <w:b/>
          <w:bCs/>
          <w:sz w:val="20"/>
          <w:szCs w:val="20"/>
        </w:rPr>
        <w:t>00</w:t>
      </w:r>
      <w:r w:rsidR="00BA1597">
        <w:rPr>
          <w:rFonts w:ascii="Verdana" w:hAnsi="Verdana"/>
          <w:b/>
          <w:bCs/>
          <w:sz w:val="20"/>
          <w:szCs w:val="20"/>
        </w:rPr>
        <w:t xml:space="preserve"> </w:t>
      </w:r>
      <w:r w:rsidR="00FC607E">
        <w:rPr>
          <w:rFonts w:ascii="Verdana" w:hAnsi="Verdana"/>
          <w:b/>
          <w:bCs/>
          <w:sz w:val="20"/>
          <w:szCs w:val="20"/>
        </w:rPr>
        <w:t>Student Rights and Responsibilities</w:t>
      </w:r>
      <w:r w:rsidR="00BA1597">
        <w:rPr>
          <w:rFonts w:ascii="Verdana" w:hAnsi="Verdana"/>
          <w:b/>
          <w:bCs/>
          <w:sz w:val="20"/>
          <w:szCs w:val="20"/>
        </w:rPr>
        <w:br/>
        <w:t>1</w:t>
      </w:r>
      <w:r w:rsidR="00FC607E">
        <w:rPr>
          <w:rFonts w:ascii="Verdana" w:hAnsi="Verdana"/>
          <w:b/>
          <w:bCs/>
          <w:sz w:val="20"/>
          <w:szCs w:val="20"/>
        </w:rPr>
        <w:t>0230</w:t>
      </w:r>
      <w:r w:rsidR="00BA1597">
        <w:rPr>
          <w:rFonts w:ascii="Verdana" w:hAnsi="Verdana"/>
          <w:b/>
          <w:bCs/>
          <w:sz w:val="20"/>
          <w:szCs w:val="20"/>
        </w:rPr>
        <w:t xml:space="preserve"> </w:t>
      </w:r>
      <w:r w:rsidR="00A65816">
        <w:rPr>
          <w:rFonts w:ascii="Verdana" w:hAnsi="Verdana"/>
          <w:b/>
          <w:bCs/>
          <w:sz w:val="20"/>
          <w:szCs w:val="20"/>
        </w:rPr>
        <w:t xml:space="preserve">Student </w:t>
      </w:r>
      <w:r w:rsidR="00F621FB">
        <w:rPr>
          <w:rFonts w:ascii="Verdana" w:hAnsi="Verdana"/>
          <w:b/>
          <w:bCs/>
          <w:sz w:val="20"/>
          <w:szCs w:val="20"/>
        </w:rPr>
        <w:t>Distribution</w:t>
      </w:r>
      <w:r w:rsidR="0016323F">
        <w:rPr>
          <w:rFonts w:ascii="Verdana" w:hAnsi="Verdana"/>
          <w:b/>
          <w:bCs/>
          <w:sz w:val="20"/>
          <w:szCs w:val="20"/>
        </w:rPr>
        <w:t xml:space="preserve"> and</w:t>
      </w:r>
      <w:r w:rsidR="00EC4EEF">
        <w:rPr>
          <w:rFonts w:ascii="Verdana" w:hAnsi="Verdana"/>
          <w:b/>
          <w:bCs/>
          <w:sz w:val="20"/>
          <w:szCs w:val="20"/>
        </w:rPr>
        <w:t>/or</w:t>
      </w:r>
      <w:r w:rsidR="0016323F">
        <w:rPr>
          <w:rFonts w:ascii="Verdana" w:hAnsi="Verdana"/>
          <w:b/>
          <w:bCs/>
          <w:sz w:val="20"/>
          <w:szCs w:val="20"/>
        </w:rPr>
        <w:t xml:space="preserve"> Posting</w:t>
      </w:r>
      <w:r w:rsidR="00F621FB">
        <w:rPr>
          <w:rFonts w:ascii="Verdana" w:hAnsi="Verdana"/>
          <w:b/>
          <w:bCs/>
          <w:sz w:val="20"/>
          <w:szCs w:val="20"/>
        </w:rPr>
        <w:t xml:space="preserve"> of </w:t>
      </w:r>
      <w:r w:rsidR="00137C43">
        <w:rPr>
          <w:rFonts w:ascii="Verdana" w:hAnsi="Verdana"/>
          <w:b/>
          <w:bCs/>
          <w:sz w:val="20"/>
          <w:szCs w:val="20"/>
        </w:rPr>
        <w:t>Material</w:t>
      </w:r>
      <w:r w:rsidR="00F621FB">
        <w:rPr>
          <w:rFonts w:ascii="Verdana" w:hAnsi="Verdana"/>
          <w:b/>
          <w:bCs/>
          <w:sz w:val="20"/>
          <w:szCs w:val="20"/>
        </w:rPr>
        <w:t xml:space="preserve"> </w:t>
      </w:r>
    </w:p>
    <w:p w14:paraId="3E64FE8E" w14:textId="77777777" w:rsidR="004D182F" w:rsidRDefault="004D182F" w:rsidP="004D182F">
      <w:pPr>
        <w:pStyle w:val="NormalWeb"/>
        <w:spacing w:before="0" w:beforeAutospacing="0" w:after="0" w:afterAutospacing="0"/>
        <w:ind w:left="720"/>
        <w:rPr>
          <w:u w:val="single"/>
        </w:rPr>
      </w:pPr>
    </w:p>
    <w:p w14:paraId="1151B978" w14:textId="7511D0C6" w:rsidR="0016323F" w:rsidRDefault="009615EB" w:rsidP="006A2299">
      <w:pPr>
        <w:autoSpaceDE w:val="0"/>
        <w:autoSpaceDN w:val="0"/>
        <w:adjustRightInd w:val="0"/>
        <w:ind w:left="720"/>
      </w:pPr>
      <w:r>
        <w:t xml:space="preserve">This </w:t>
      </w:r>
      <w:r w:rsidR="00987DD0">
        <w:t>P</w:t>
      </w:r>
      <w:r>
        <w:t>olicy addresses</w:t>
      </w:r>
      <w:r w:rsidR="00C40326">
        <w:t xml:space="preserve"> student</w:t>
      </w:r>
      <w:r>
        <w:t xml:space="preserve"> distribution and</w:t>
      </w:r>
      <w:r w:rsidR="00EC4EEF">
        <w:t>/or</w:t>
      </w:r>
      <w:r>
        <w:t xml:space="preserve"> posting of</w:t>
      </w:r>
      <w:r w:rsidR="00F621FB">
        <w:t xml:space="preserve"> </w:t>
      </w:r>
      <w:r w:rsidR="00137C43">
        <w:t>material</w:t>
      </w:r>
      <w:r w:rsidR="00A65816">
        <w:t xml:space="preserve"> on school property</w:t>
      </w:r>
      <w:r w:rsidR="00A51A65">
        <w:t xml:space="preserve">, </w:t>
      </w:r>
      <w:r w:rsidR="00A32CE8">
        <w:t xml:space="preserve">   at a school-sponsored </w:t>
      </w:r>
      <w:r w:rsidR="00137C43">
        <w:t>event</w:t>
      </w:r>
      <w:r w:rsidR="00A51A65">
        <w:t xml:space="preserve">, or during transit to or from school or a school-sponsored event. </w:t>
      </w:r>
      <w:r w:rsidR="00987DD0">
        <w:t xml:space="preserve">This Policy does not govern the distribution </w:t>
      </w:r>
      <w:r w:rsidR="00EC4EEF">
        <w:t>an</w:t>
      </w:r>
      <w:r w:rsidR="002F09FA">
        <w:t>d</w:t>
      </w:r>
      <w:r w:rsidR="00EC4EEF">
        <w:t>/</w:t>
      </w:r>
      <w:r w:rsidR="00A26DFB">
        <w:t>or posting</w:t>
      </w:r>
      <w:r w:rsidR="00987DD0">
        <w:t xml:space="preserve"> of </w:t>
      </w:r>
      <w:r w:rsidR="00137C43">
        <w:t>material</w:t>
      </w:r>
      <w:r w:rsidR="00987DD0">
        <w:t xml:space="preserve"> by District employees, which is governed by Policy 7240.  This Policy does not govern the distribution </w:t>
      </w:r>
      <w:r w:rsidR="00EC4EEF">
        <w:t>and/</w:t>
      </w:r>
      <w:r w:rsidR="00987DD0">
        <w:t xml:space="preserve">or posting of </w:t>
      </w:r>
      <w:r w:rsidR="00137C43">
        <w:t>material</w:t>
      </w:r>
      <w:r w:rsidR="00987DD0">
        <w:t xml:space="preserve"> by citizens or community organizations, which is governed by Policy 11110. </w:t>
      </w:r>
    </w:p>
    <w:p w14:paraId="04805E81" w14:textId="77777777" w:rsidR="00E052BE" w:rsidRDefault="00E052BE" w:rsidP="006A2299">
      <w:pPr>
        <w:autoSpaceDE w:val="0"/>
        <w:autoSpaceDN w:val="0"/>
        <w:adjustRightInd w:val="0"/>
        <w:ind w:left="720"/>
      </w:pPr>
    </w:p>
    <w:p w14:paraId="737DEF7A" w14:textId="388D4D09" w:rsidR="00E052BE" w:rsidRPr="003961E4" w:rsidRDefault="00E052BE" w:rsidP="006A2299">
      <w:pPr>
        <w:autoSpaceDE w:val="0"/>
        <w:autoSpaceDN w:val="0"/>
        <w:adjustRightInd w:val="0"/>
        <w:ind w:left="720"/>
        <w:rPr>
          <w:u w:val="single"/>
        </w:rPr>
      </w:pPr>
      <w:r w:rsidRPr="003961E4">
        <w:rPr>
          <w:u w:val="single"/>
        </w:rPr>
        <w:t>Definitions</w:t>
      </w:r>
      <w:r w:rsidR="00B55523">
        <w:rPr>
          <w:u w:val="single"/>
        </w:rPr>
        <w:t xml:space="preserve"> for Purposes of this Policy</w:t>
      </w:r>
    </w:p>
    <w:p w14:paraId="05782675" w14:textId="77777777" w:rsidR="00E052BE" w:rsidRDefault="00E052BE" w:rsidP="006A2299">
      <w:pPr>
        <w:autoSpaceDE w:val="0"/>
        <w:autoSpaceDN w:val="0"/>
        <w:adjustRightInd w:val="0"/>
        <w:ind w:left="720"/>
      </w:pPr>
    </w:p>
    <w:p w14:paraId="45BD2D28" w14:textId="0BFDE07B" w:rsidR="00E052BE" w:rsidRDefault="00E052BE" w:rsidP="003961E4">
      <w:pPr>
        <w:ind w:left="720"/>
        <w:jc w:val="both"/>
      </w:pPr>
      <w:r>
        <w:t xml:space="preserve">Distribution – </w:t>
      </w:r>
      <w:r w:rsidR="00A26DFB">
        <w:t xml:space="preserve">Any delivery </w:t>
      </w:r>
      <w:r w:rsidR="00137C43">
        <w:t>o</w:t>
      </w:r>
      <w:r w:rsidR="008363CA">
        <w:t>f</w:t>
      </w:r>
      <w:r w:rsidR="00137C43">
        <w:t xml:space="preserve"> material to others on school property</w:t>
      </w:r>
      <w:r w:rsidR="00A26DFB">
        <w:t xml:space="preserve">, </w:t>
      </w:r>
      <w:r w:rsidR="00137C43">
        <w:t>during a school-sponsored event</w:t>
      </w:r>
      <w:r w:rsidR="00A26DFB">
        <w:t>, or during transit to or from school or a school-sponsored event, including but not limited to, hand delivery, p</w:t>
      </w:r>
      <w:r w:rsidR="00137C43">
        <w:t xml:space="preserve">lacing </w:t>
      </w:r>
      <w:r w:rsidR="008363CA">
        <w:t xml:space="preserve">material </w:t>
      </w:r>
      <w:r w:rsidR="00137C43">
        <w:t>upon desks</w:t>
      </w:r>
      <w:r w:rsidR="006304BE">
        <w:t>,</w:t>
      </w:r>
      <w:r w:rsidR="00A26DFB">
        <w:t xml:space="preserve"> or placing material </w:t>
      </w:r>
      <w:r w:rsidR="00137C43">
        <w:t>in lockers</w:t>
      </w:r>
      <w:r w:rsidR="00A26DFB">
        <w:t>.</w:t>
      </w:r>
      <w:r w:rsidR="00137C43">
        <w:t xml:space="preserve"> </w:t>
      </w:r>
    </w:p>
    <w:p w14:paraId="41F7F07C" w14:textId="77777777" w:rsidR="00E052BE" w:rsidRDefault="00E052BE" w:rsidP="006A2299">
      <w:pPr>
        <w:autoSpaceDE w:val="0"/>
        <w:autoSpaceDN w:val="0"/>
        <w:adjustRightInd w:val="0"/>
        <w:ind w:left="720"/>
      </w:pPr>
    </w:p>
    <w:p w14:paraId="7FE9B633" w14:textId="7F1AB5D8" w:rsidR="00137C43" w:rsidRPr="006C4D7F" w:rsidRDefault="00E052BE" w:rsidP="003961E4">
      <w:pPr>
        <w:ind w:left="720"/>
        <w:jc w:val="both"/>
      </w:pPr>
      <w:r>
        <w:t xml:space="preserve">Posting – </w:t>
      </w:r>
      <w:r w:rsidR="00A26DFB">
        <w:t>A</w:t>
      </w:r>
      <w:r w:rsidR="00137C43">
        <w:t>ny public displaying of material on school property</w:t>
      </w:r>
      <w:r w:rsidR="00A26DFB">
        <w:t xml:space="preserve">, </w:t>
      </w:r>
      <w:r w:rsidR="00137C43">
        <w:t>at a school-sponsored event,</w:t>
      </w:r>
      <w:r w:rsidR="00A26DFB" w:rsidRPr="00A26DFB">
        <w:t xml:space="preserve"> </w:t>
      </w:r>
      <w:r w:rsidR="00A26DFB">
        <w:t xml:space="preserve">or during transit to or from school or a school-sponsored event, </w:t>
      </w:r>
      <w:r w:rsidR="00137C43">
        <w:t xml:space="preserve"> including but not limited to, affixing such material to walls, doors, bulletin boards, easels, or the outside of lockers.  </w:t>
      </w:r>
    </w:p>
    <w:p w14:paraId="057CCFDD" w14:textId="5C833AB9" w:rsidR="00E052BE" w:rsidRDefault="00E052BE" w:rsidP="006A2299">
      <w:pPr>
        <w:autoSpaceDE w:val="0"/>
        <w:autoSpaceDN w:val="0"/>
        <w:adjustRightInd w:val="0"/>
        <w:ind w:left="720"/>
      </w:pPr>
    </w:p>
    <w:p w14:paraId="74E03F76" w14:textId="2533F6F7" w:rsidR="00E052BE" w:rsidRDefault="00137C43" w:rsidP="003961E4">
      <w:pPr>
        <w:ind w:left="720"/>
        <w:jc w:val="both"/>
      </w:pPr>
      <w:r>
        <w:t>Material</w:t>
      </w:r>
      <w:r w:rsidR="00E052BE">
        <w:t xml:space="preserve"> - </w:t>
      </w:r>
      <w:r>
        <w:t xml:space="preserve">any printed or written material meant for posting or distribution to others, including but not limited to fliers, invitations, announcements, pamphlets, and posters.   </w:t>
      </w:r>
    </w:p>
    <w:p w14:paraId="28426545" w14:textId="77777777" w:rsidR="0016323F" w:rsidRDefault="0016323F" w:rsidP="006A2299">
      <w:pPr>
        <w:autoSpaceDE w:val="0"/>
        <w:autoSpaceDN w:val="0"/>
        <w:adjustRightInd w:val="0"/>
        <w:ind w:left="720"/>
      </w:pPr>
    </w:p>
    <w:p w14:paraId="4B644C26" w14:textId="77777777" w:rsidR="003F056D" w:rsidRPr="00F621FB" w:rsidRDefault="003F056D" w:rsidP="003F056D">
      <w:pPr>
        <w:autoSpaceDE w:val="0"/>
        <w:autoSpaceDN w:val="0"/>
        <w:adjustRightInd w:val="0"/>
        <w:ind w:firstLine="720"/>
        <w:rPr>
          <w:u w:val="single"/>
        </w:rPr>
      </w:pPr>
      <w:r w:rsidRPr="00F621FB">
        <w:rPr>
          <w:u w:val="single"/>
        </w:rPr>
        <w:t>Unprotected Student Expression</w:t>
      </w:r>
    </w:p>
    <w:p w14:paraId="61CA2146" w14:textId="77777777" w:rsidR="003F056D" w:rsidRDefault="003F056D" w:rsidP="003F056D">
      <w:pPr>
        <w:autoSpaceDE w:val="0"/>
        <w:autoSpaceDN w:val="0"/>
        <w:adjustRightInd w:val="0"/>
      </w:pPr>
    </w:p>
    <w:p w14:paraId="226B619C" w14:textId="15214A8F" w:rsidR="003F056D" w:rsidRDefault="003125DF" w:rsidP="003F056D">
      <w:pPr>
        <w:autoSpaceDE w:val="0"/>
        <w:autoSpaceDN w:val="0"/>
        <w:adjustRightInd w:val="0"/>
        <w:ind w:left="720"/>
      </w:pPr>
      <w:r>
        <w:t xml:space="preserve">The District respects the right of students to express themselves in word or symbol and to distribute and post material in areas designated for posting as a part of expression, to the extent guaranteed by the Commonwealth and United States Constitutions.  However, those Constitutions do not protect all expression; material/expression that falls outside that protection is referred to, in this Policy, as “unprotected.”  </w:t>
      </w:r>
      <w:r w:rsidR="003F056D">
        <w:t xml:space="preserve">The District reserves the right to </w:t>
      </w:r>
      <w:r w:rsidR="00DF3810">
        <w:t>limit</w:t>
      </w:r>
      <w:r w:rsidR="003F056D">
        <w:t xml:space="preserve"> and prohibit manif</w:t>
      </w:r>
      <w:r w:rsidR="00DF3810">
        <w:t>estations of</w:t>
      </w:r>
      <w:r w:rsidR="00E34FCD">
        <w:t xml:space="preserve"> unprotected</w:t>
      </w:r>
      <w:r w:rsidR="00DF3810">
        <w:t xml:space="preserve"> student </w:t>
      </w:r>
      <w:r w:rsidR="00E34FCD">
        <w:t>material/</w:t>
      </w:r>
      <w:r w:rsidR="00DF3810">
        <w:t>expression</w:t>
      </w:r>
      <w:r w:rsidR="004A5F39">
        <w:t>.  It is not possible to define all such material/expression</w:t>
      </w:r>
      <w:r w:rsidR="00A65816">
        <w:t>,</w:t>
      </w:r>
      <w:r w:rsidR="004A5F39">
        <w:t xml:space="preserve"> but such unprotected material/expression</w:t>
      </w:r>
      <w:r w:rsidR="0016323F">
        <w:t xml:space="preserve"> </w:t>
      </w:r>
      <w:r w:rsidR="004A5F39">
        <w:t>will likely be that</w:t>
      </w:r>
      <w:r w:rsidR="00E34FCD">
        <w:t xml:space="preserve"> which:</w:t>
      </w:r>
    </w:p>
    <w:p w14:paraId="0C8C55B9" w14:textId="77777777" w:rsidR="003F056D" w:rsidRDefault="003F056D" w:rsidP="003F056D">
      <w:pPr>
        <w:autoSpaceDE w:val="0"/>
        <w:autoSpaceDN w:val="0"/>
        <w:adjustRightInd w:val="0"/>
      </w:pPr>
    </w:p>
    <w:p w14:paraId="7EC14896" w14:textId="22761068" w:rsidR="003F056D" w:rsidRDefault="00A32CE8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L</w:t>
      </w:r>
      <w:r w:rsidR="003F056D">
        <w:t>ibel</w:t>
      </w:r>
      <w:r w:rsidR="00E34FCD">
        <w:t>s</w:t>
      </w:r>
      <w:r>
        <w:t>/defames</w:t>
      </w:r>
      <w:r w:rsidR="00E34FCD">
        <w:t xml:space="preserve"> </w:t>
      </w:r>
      <w:r w:rsidR="003F056D">
        <w:t>any specific person or persons.</w:t>
      </w:r>
    </w:p>
    <w:p w14:paraId="580A8D0A" w14:textId="77777777" w:rsidR="003F056D" w:rsidRDefault="003F056D" w:rsidP="003F056D">
      <w:pPr>
        <w:autoSpaceDE w:val="0"/>
        <w:autoSpaceDN w:val="0"/>
        <w:adjustRightInd w:val="0"/>
      </w:pPr>
    </w:p>
    <w:p w14:paraId="27D19DDD" w14:textId="7EFC578D" w:rsidR="003F056D" w:rsidRDefault="0016323F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A</w:t>
      </w:r>
      <w:r w:rsidR="003F056D">
        <w:t>dvocate</w:t>
      </w:r>
      <w:r w:rsidR="00E34FCD">
        <w:t>s</w:t>
      </w:r>
      <w:r w:rsidR="003F056D">
        <w:t xml:space="preserve"> the use or advertise</w:t>
      </w:r>
      <w:r w:rsidR="00E34FCD">
        <w:t>s</w:t>
      </w:r>
      <w:r w:rsidR="003F056D">
        <w:t xml:space="preserve"> the availability of any substance or material that may reasonably be believed to constitute a direct and serious danger to the health or welfare of </w:t>
      </w:r>
      <w:r w:rsidR="004A5F39">
        <w:t>persons or property</w:t>
      </w:r>
      <w:r w:rsidR="003F056D">
        <w:t>.</w:t>
      </w:r>
    </w:p>
    <w:p w14:paraId="2FA1E9F9" w14:textId="77777777" w:rsidR="003F056D" w:rsidRDefault="003F056D" w:rsidP="003F056D">
      <w:pPr>
        <w:autoSpaceDE w:val="0"/>
        <w:autoSpaceDN w:val="0"/>
        <w:adjustRightInd w:val="0"/>
      </w:pPr>
    </w:p>
    <w:p w14:paraId="7199C241" w14:textId="31B7C6D7" w:rsidR="003F056D" w:rsidRDefault="0016323F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>U</w:t>
      </w:r>
      <w:r w:rsidR="003F056D">
        <w:t>se</w:t>
      </w:r>
      <w:r w:rsidR="00E34FCD">
        <w:t xml:space="preserve">s </w:t>
      </w:r>
      <w:r w:rsidR="003F056D">
        <w:t>obscene, lewd, vulgar or profane language; whether verbal, written or symbolic.</w:t>
      </w:r>
    </w:p>
    <w:p w14:paraId="477B7292" w14:textId="72540171" w:rsidR="003F056D" w:rsidRDefault="0016323F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</w:t>
      </w:r>
      <w:r w:rsidR="003F056D">
        <w:t>ncite</w:t>
      </w:r>
      <w:r w:rsidR="00E34FCD">
        <w:t>s</w:t>
      </w:r>
      <w:r w:rsidR="003F056D">
        <w:t xml:space="preserve"> violence; advocate</w:t>
      </w:r>
      <w:r w:rsidR="00E34FCD">
        <w:t>s</w:t>
      </w:r>
      <w:r w:rsidR="003F056D">
        <w:t xml:space="preserve"> use of force; or encourage</w:t>
      </w:r>
      <w:r w:rsidR="00E34FCD">
        <w:t>s</w:t>
      </w:r>
      <w:r w:rsidR="003F056D">
        <w:t xml:space="preserve"> violation of federal, state or municipal law, or District policies, rules or regulations.</w:t>
      </w:r>
    </w:p>
    <w:p w14:paraId="65E724CD" w14:textId="77777777" w:rsidR="003F056D" w:rsidRDefault="003F056D" w:rsidP="003F056D">
      <w:pPr>
        <w:pStyle w:val="NormalWeb"/>
        <w:spacing w:before="0" w:beforeAutospacing="0" w:after="0" w:afterAutospacing="0"/>
        <w:ind w:left="720"/>
      </w:pPr>
    </w:p>
    <w:p w14:paraId="6F7BBD89" w14:textId="436C9C79" w:rsidR="003F056D" w:rsidRDefault="0016323F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</w:t>
      </w:r>
      <w:r w:rsidR="00E34FCD">
        <w:t>s</w:t>
      </w:r>
      <w:r w:rsidR="003F056D">
        <w:t xml:space="preserve"> likely to or do</w:t>
      </w:r>
      <w:r w:rsidR="00E34FCD">
        <w:t>es</w:t>
      </w:r>
      <w:r w:rsidR="003F056D">
        <w:t xml:space="preserve"> materially or substantially interfere with the educational process, including school activities, school work, or discipline and order on school property or at school functions; threaten</w:t>
      </w:r>
      <w:r w:rsidR="002F09FA">
        <w:t>s</w:t>
      </w:r>
      <w:r w:rsidR="003F056D">
        <w:t xml:space="preserve"> serious harm to the school or community; </w:t>
      </w:r>
      <w:r w:rsidR="00A32CE8">
        <w:t>encourages unlawful activity; involves bullying (</w:t>
      </w:r>
      <w:r>
        <w:t xml:space="preserve">as defined as a part of Policy 10510); </w:t>
      </w:r>
      <w:r w:rsidR="003F056D">
        <w:t>or interfere</w:t>
      </w:r>
      <w:r w:rsidR="00E34FCD">
        <w:t>s</w:t>
      </w:r>
      <w:r w:rsidR="003F056D">
        <w:t xml:space="preserve"> with another's rights.</w:t>
      </w:r>
    </w:p>
    <w:p w14:paraId="792334A4" w14:textId="77777777" w:rsidR="003F056D" w:rsidRDefault="003F056D" w:rsidP="003F056D">
      <w:pPr>
        <w:pStyle w:val="ListParagraph"/>
      </w:pPr>
    </w:p>
    <w:p w14:paraId="56A76BCA" w14:textId="28FA8081" w:rsidR="003F056D" w:rsidRDefault="0016323F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V</w:t>
      </w:r>
      <w:r w:rsidR="003F056D">
        <w:t>iolate</w:t>
      </w:r>
      <w:r w:rsidR="00E34FCD">
        <w:t>s</w:t>
      </w:r>
      <w:r w:rsidR="003F056D">
        <w:t xml:space="preserve"> District </w:t>
      </w:r>
      <w:r w:rsidR="00EC4EEF">
        <w:t>requirements relative to</w:t>
      </w:r>
      <w:r w:rsidR="003F056D">
        <w:t xml:space="preserve"> </w:t>
      </w:r>
      <w:r w:rsidR="005E4BE1">
        <w:t xml:space="preserve">advance approval or </w:t>
      </w:r>
      <w:r w:rsidR="003F056D">
        <w:t xml:space="preserve">time, place and manner </w:t>
      </w:r>
      <w:r w:rsidR="005E4BE1">
        <w:t xml:space="preserve">restrictions </w:t>
      </w:r>
      <w:r w:rsidR="003F056D">
        <w:t xml:space="preserve">for otherwise protected expression. </w:t>
      </w:r>
    </w:p>
    <w:p w14:paraId="6FDF1A18" w14:textId="77777777" w:rsidR="003F056D" w:rsidRDefault="003F056D" w:rsidP="003F056D">
      <w:pPr>
        <w:pStyle w:val="ListParagraph"/>
      </w:pPr>
    </w:p>
    <w:p w14:paraId="01E2AEC6" w14:textId="77777777" w:rsidR="003961E4" w:rsidRDefault="0016323F" w:rsidP="003961E4">
      <w:pPr>
        <w:autoSpaceDE w:val="0"/>
        <w:autoSpaceDN w:val="0"/>
        <w:adjustRightInd w:val="0"/>
        <w:ind w:left="1800" w:hanging="360"/>
      </w:pPr>
      <w:r>
        <w:t xml:space="preserve">7.   </w:t>
      </w:r>
      <w:r w:rsidR="003961E4">
        <w:t xml:space="preserve">Is not prepared or sponsored by the District or a District employee, but that students could reasonably believe is prepared or sponsored by the District or a District employee. </w:t>
      </w:r>
    </w:p>
    <w:p w14:paraId="4DB285D7" w14:textId="77777777" w:rsidR="00A65816" w:rsidRDefault="00A65816" w:rsidP="008F1F85">
      <w:pPr>
        <w:autoSpaceDE w:val="0"/>
        <w:autoSpaceDN w:val="0"/>
        <w:adjustRightInd w:val="0"/>
        <w:ind w:left="1800" w:hanging="360"/>
      </w:pPr>
    </w:p>
    <w:p w14:paraId="2E2E1402" w14:textId="3C4379DA" w:rsidR="002226FE" w:rsidRDefault="00BC6B1A" w:rsidP="003961E4">
      <w:pPr>
        <w:autoSpaceDE w:val="0"/>
        <w:autoSpaceDN w:val="0"/>
        <w:adjustRightInd w:val="0"/>
        <w:rPr>
          <w:u w:val="single"/>
        </w:rPr>
      </w:pPr>
      <w:r>
        <w:tab/>
      </w:r>
      <w:r w:rsidR="002226FE" w:rsidRPr="00F621FB">
        <w:rPr>
          <w:u w:val="single"/>
        </w:rPr>
        <w:t xml:space="preserve">Distribution </w:t>
      </w:r>
      <w:r w:rsidR="00EC4EEF">
        <w:rPr>
          <w:u w:val="single"/>
        </w:rPr>
        <w:t>and/</w:t>
      </w:r>
      <w:r w:rsidR="00437761">
        <w:rPr>
          <w:u w:val="single"/>
        </w:rPr>
        <w:t xml:space="preserve">or Posting </w:t>
      </w:r>
      <w:r w:rsidR="002F09FA">
        <w:rPr>
          <w:u w:val="single"/>
        </w:rPr>
        <w:t>o</w:t>
      </w:r>
      <w:r w:rsidR="002226FE" w:rsidRPr="00F621FB">
        <w:rPr>
          <w:u w:val="single"/>
        </w:rPr>
        <w:t xml:space="preserve">f </w:t>
      </w:r>
      <w:r w:rsidR="00137C43">
        <w:rPr>
          <w:u w:val="single"/>
        </w:rPr>
        <w:t>Material</w:t>
      </w:r>
    </w:p>
    <w:p w14:paraId="38C26C4A" w14:textId="77777777" w:rsidR="00F95A70" w:rsidRDefault="00F95A70" w:rsidP="006A2299">
      <w:pPr>
        <w:autoSpaceDE w:val="0"/>
        <w:autoSpaceDN w:val="0"/>
        <w:adjustRightInd w:val="0"/>
        <w:ind w:firstLine="720"/>
        <w:rPr>
          <w:u w:val="single"/>
        </w:rPr>
      </w:pPr>
    </w:p>
    <w:p w14:paraId="15C12B60" w14:textId="605E29CD" w:rsidR="00F95A70" w:rsidRPr="003961E4" w:rsidRDefault="00F95A70" w:rsidP="003961E4">
      <w:pPr>
        <w:autoSpaceDE w:val="0"/>
        <w:autoSpaceDN w:val="0"/>
        <w:adjustRightInd w:val="0"/>
        <w:ind w:left="720"/>
      </w:pPr>
      <w:r w:rsidRPr="003961E4">
        <w:t xml:space="preserve">The distribution </w:t>
      </w:r>
      <w:r w:rsidR="00EC4EEF">
        <w:t>and/</w:t>
      </w:r>
      <w:r w:rsidRPr="003961E4">
        <w:t>or posting o</w:t>
      </w:r>
      <w:r w:rsidR="00137C43">
        <w:t>f material</w:t>
      </w:r>
      <w:r w:rsidRPr="003961E4">
        <w:t xml:space="preserve"> shall require </w:t>
      </w:r>
      <w:r w:rsidR="00166E85">
        <w:t xml:space="preserve">the </w:t>
      </w:r>
      <w:r w:rsidRPr="003961E4">
        <w:t>prior approval of the building principal</w:t>
      </w:r>
      <w:r w:rsidR="0016323F">
        <w:t>, and the building principal shall determine the appropriate time, place, and manner for distribution</w:t>
      </w:r>
      <w:r w:rsidR="00EC4EEF">
        <w:t xml:space="preserve"> and/or posting.</w:t>
      </w:r>
      <w:r w:rsidR="0016323F">
        <w:t xml:space="preserve">  </w:t>
      </w:r>
    </w:p>
    <w:p w14:paraId="2EA9C935" w14:textId="77777777" w:rsidR="002226FE" w:rsidRDefault="002226FE" w:rsidP="002226FE">
      <w:pPr>
        <w:autoSpaceDE w:val="0"/>
        <w:autoSpaceDN w:val="0"/>
        <w:adjustRightInd w:val="0"/>
      </w:pPr>
    </w:p>
    <w:p w14:paraId="4298CD19" w14:textId="3772D93D" w:rsidR="008A123A" w:rsidRDefault="008A123A" w:rsidP="006A2299">
      <w:pPr>
        <w:autoSpaceDE w:val="0"/>
        <w:autoSpaceDN w:val="0"/>
        <w:adjustRightInd w:val="0"/>
        <w:ind w:left="720"/>
      </w:pPr>
      <w:r>
        <w:t xml:space="preserve">All </w:t>
      </w:r>
      <w:r w:rsidR="00137C43">
        <w:t>material</w:t>
      </w:r>
      <w:r>
        <w:t xml:space="preserve"> sought to be distributed </w:t>
      </w:r>
      <w:r w:rsidR="00B95273">
        <w:t xml:space="preserve">or posted </w:t>
      </w:r>
      <w:r>
        <w:t xml:space="preserve">pursuant to this </w:t>
      </w:r>
      <w:r w:rsidR="00987DD0">
        <w:t>P</w:t>
      </w:r>
      <w:r>
        <w:t xml:space="preserve">olicy shall contain the following disclaimer:  </w:t>
      </w:r>
    </w:p>
    <w:p w14:paraId="7B00FF8F" w14:textId="77777777" w:rsidR="008A123A" w:rsidRDefault="008A123A" w:rsidP="006A2299">
      <w:pPr>
        <w:autoSpaceDE w:val="0"/>
        <w:autoSpaceDN w:val="0"/>
        <w:adjustRightInd w:val="0"/>
        <w:ind w:left="720"/>
      </w:pPr>
    </w:p>
    <w:p w14:paraId="70591C17" w14:textId="293B745F" w:rsidR="008A123A" w:rsidRDefault="008A123A" w:rsidP="008A123A">
      <w:pPr>
        <w:autoSpaceDE w:val="0"/>
        <w:autoSpaceDN w:val="0"/>
        <w:adjustRightInd w:val="0"/>
        <w:ind w:left="720"/>
      </w:pPr>
      <w:r>
        <w:t>“</w:t>
      </w:r>
      <w:r w:rsidRPr="008A123A">
        <w:t>THE</w:t>
      </w:r>
      <w:r w:rsidR="00B95273">
        <w:t xml:space="preserve"> CONTENT OF THIS MATERIAL IS IN NO WAY </w:t>
      </w:r>
      <w:r>
        <w:t>AFFILIATED</w:t>
      </w:r>
      <w:r w:rsidR="00987DD0">
        <w:t xml:space="preserve"> WITH;</w:t>
      </w:r>
      <w:r>
        <w:t xml:space="preserve"> </w:t>
      </w:r>
      <w:r w:rsidRPr="008A123A">
        <w:t>SPONSORED</w:t>
      </w:r>
      <w:r w:rsidR="00987DD0">
        <w:t>, ENDORSED OR ADVOCATED BY;</w:t>
      </w:r>
      <w:r w:rsidRPr="008A123A">
        <w:t xml:space="preserve"> OR </w:t>
      </w:r>
      <w:r w:rsidR="00E47AE9">
        <w:t>ADMINISTERED</w:t>
      </w:r>
      <w:r w:rsidRPr="008A123A">
        <w:t xml:space="preserve"> BY</w:t>
      </w:r>
      <w:r>
        <w:t xml:space="preserve"> </w:t>
      </w:r>
      <w:r w:rsidRPr="008A123A">
        <w:t xml:space="preserve">THE </w:t>
      </w:r>
      <w:r>
        <w:t>WARREN COUNTY</w:t>
      </w:r>
      <w:r w:rsidRPr="008A123A">
        <w:t xml:space="preserve"> SCHOOL</w:t>
      </w:r>
      <w:r>
        <w:t xml:space="preserve"> </w:t>
      </w:r>
      <w:r w:rsidRPr="008A123A">
        <w:t>DISTRICT.</w:t>
      </w:r>
      <w:r>
        <w:t>”</w:t>
      </w:r>
    </w:p>
    <w:p w14:paraId="25978409" w14:textId="77777777" w:rsidR="002226FE" w:rsidRDefault="002226FE" w:rsidP="002226FE">
      <w:pPr>
        <w:autoSpaceDE w:val="0"/>
        <w:autoSpaceDN w:val="0"/>
        <w:adjustRightInd w:val="0"/>
      </w:pPr>
    </w:p>
    <w:p w14:paraId="40B1137A" w14:textId="40BE4E73" w:rsidR="002226FE" w:rsidRDefault="00147BD8" w:rsidP="006A2299">
      <w:pPr>
        <w:autoSpaceDE w:val="0"/>
        <w:autoSpaceDN w:val="0"/>
        <w:adjustRightInd w:val="0"/>
        <w:ind w:left="720"/>
      </w:pPr>
      <w:r>
        <w:t>Students</w:t>
      </w:r>
      <w:r w:rsidR="002226FE">
        <w:t xml:space="preserve"> who distribute </w:t>
      </w:r>
      <w:r w:rsidR="00B92184">
        <w:t xml:space="preserve">or post </w:t>
      </w:r>
      <w:r w:rsidR="002226FE">
        <w:t xml:space="preserve">printed </w:t>
      </w:r>
      <w:r w:rsidR="00137C43">
        <w:t>material</w:t>
      </w:r>
      <w:r w:rsidR="002226FE">
        <w:t xml:space="preserve"> shall be responsible for clearing any litter that results from their activity and shall schedule the </w:t>
      </w:r>
      <w:r w:rsidR="00E92DA7">
        <w:t>distribution</w:t>
      </w:r>
      <w:r w:rsidR="00EC4EEF">
        <w:t xml:space="preserve"> and/or </w:t>
      </w:r>
      <w:r w:rsidR="00E92DA7">
        <w:t>posting</w:t>
      </w:r>
      <w:r w:rsidR="002226FE">
        <w:t xml:space="preserve"> so that the</w:t>
      </w:r>
      <w:r w:rsidR="00F95A70">
        <w:t xml:space="preserve"> students</w:t>
      </w:r>
      <w:r w:rsidR="002226FE">
        <w:t xml:space="preserve"> do not miss instructional time.</w:t>
      </w:r>
    </w:p>
    <w:p w14:paraId="644510BA" w14:textId="77777777" w:rsidR="002226FE" w:rsidRDefault="002226FE" w:rsidP="002226FE">
      <w:pPr>
        <w:autoSpaceDE w:val="0"/>
        <w:autoSpaceDN w:val="0"/>
        <w:adjustRightInd w:val="0"/>
      </w:pPr>
    </w:p>
    <w:p w14:paraId="489F8E81" w14:textId="77777777" w:rsidR="00AE0649" w:rsidRPr="00F621FB" w:rsidRDefault="00AE0649" w:rsidP="00AE0649">
      <w:pPr>
        <w:autoSpaceDE w:val="0"/>
        <w:autoSpaceDN w:val="0"/>
        <w:adjustRightInd w:val="0"/>
        <w:ind w:firstLine="720"/>
        <w:rPr>
          <w:u w:val="single"/>
        </w:rPr>
      </w:pPr>
      <w:r w:rsidRPr="00F621FB">
        <w:rPr>
          <w:u w:val="single"/>
        </w:rPr>
        <w:t>Discipline For Engaging In Unprotected Expression</w:t>
      </w:r>
    </w:p>
    <w:p w14:paraId="2C2ACA06" w14:textId="77777777" w:rsidR="00AE0649" w:rsidRDefault="00AE0649" w:rsidP="00AE0649">
      <w:pPr>
        <w:autoSpaceDE w:val="0"/>
        <w:autoSpaceDN w:val="0"/>
        <w:adjustRightInd w:val="0"/>
      </w:pPr>
    </w:p>
    <w:p w14:paraId="009515E2" w14:textId="342D9FC5" w:rsidR="002226FE" w:rsidRDefault="00832AAB" w:rsidP="006A2299">
      <w:pPr>
        <w:autoSpaceDE w:val="0"/>
        <w:autoSpaceDN w:val="0"/>
        <w:adjustRightInd w:val="0"/>
        <w:ind w:left="720"/>
      </w:pPr>
      <w:r>
        <w:t>S</w:t>
      </w:r>
      <w:r w:rsidR="002226FE">
        <w:t xml:space="preserve">tudents who distribute or post </w:t>
      </w:r>
      <w:r w:rsidR="00137C43">
        <w:t>material</w:t>
      </w:r>
      <w:r w:rsidR="002226FE">
        <w:t xml:space="preserve"> in violation of this </w:t>
      </w:r>
      <w:r w:rsidR="0016323F">
        <w:t>P</w:t>
      </w:r>
      <w:r w:rsidR="002226FE">
        <w:t xml:space="preserve">olicy or who continue the manifestation of unprotected expression after a person in authority orders that they </w:t>
      </w:r>
      <w:r w:rsidR="00E92DA7">
        <w:t xml:space="preserve">cease and </w:t>
      </w:r>
      <w:r w:rsidR="002226FE">
        <w:t>desist</w:t>
      </w:r>
      <w:r>
        <w:t xml:space="preserve"> shall be subject to disciplinary action as set forth </w:t>
      </w:r>
      <w:r w:rsidR="00D10C4A">
        <w:t>in the</w:t>
      </w:r>
      <w:r w:rsidR="00970BA1">
        <w:t xml:space="preserve"> </w:t>
      </w:r>
      <w:r w:rsidR="00F95A70">
        <w:t>Student Discipline Code</w:t>
      </w:r>
      <w:r w:rsidR="0016323F">
        <w:t xml:space="preserve"> (Policy 10510)</w:t>
      </w:r>
      <w:r w:rsidR="002226FE">
        <w:t>.</w:t>
      </w:r>
    </w:p>
    <w:p w14:paraId="72754070" w14:textId="77777777" w:rsidR="002226FE" w:rsidRDefault="002226FE" w:rsidP="002226FE">
      <w:pPr>
        <w:autoSpaceDE w:val="0"/>
        <w:autoSpaceDN w:val="0"/>
        <w:adjustRightInd w:val="0"/>
      </w:pPr>
    </w:p>
    <w:p w14:paraId="44B9E5D8" w14:textId="0B9BD846" w:rsidR="001F61F1" w:rsidRPr="003961E4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</w:pPr>
      <w:bookmarkStart w:id="0" w:name="_GoBack"/>
      <w:r w:rsidRPr="003961E4">
        <w:t>Adoption Date</w:t>
      </w:r>
      <w:r w:rsidRPr="003961E4">
        <w:tab/>
        <w:t>-</w:t>
      </w:r>
      <w:r w:rsidRPr="003961E4">
        <w:tab/>
      </w:r>
      <w:r w:rsidR="004D3E4B">
        <w:t>April 13</w:t>
      </w:r>
      <w:r w:rsidR="00BC6B1A" w:rsidRPr="003961E4">
        <w:t xml:space="preserve">, 2015 </w:t>
      </w:r>
    </w:p>
    <w:p w14:paraId="2AB36124" w14:textId="77777777" w:rsidR="001F61F1" w:rsidRPr="003961E4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</w:pPr>
      <w:r w:rsidRPr="003961E4">
        <w:t>Revision Date</w:t>
      </w:r>
      <w:r w:rsidRPr="003961E4">
        <w:tab/>
        <w:t>-</w:t>
      </w:r>
      <w:r w:rsidRPr="003961E4">
        <w:tab/>
      </w:r>
    </w:p>
    <w:p w14:paraId="3EA27B78" w14:textId="77777777" w:rsidR="001F61F1" w:rsidRPr="003961E4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</w:pPr>
      <w:r w:rsidRPr="003961E4">
        <w:t>Review Date</w:t>
      </w:r>
      <w:r w:rsidRPr="003961E4">
        <w:tab/>
        <w:t>-</w:t>
      </w:r>
      <w:r w:rsidRPr="003961E4">
        <w:tab/>
      </w:r>
    </w:p>
    <w:p w14:paraId="61E9128B" w14:textId="632A8FD3" w:rsidR="00BC6B1A" w:rsidRPr="003961E4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overflowPunct w:val="0"/>
        <w:autoSpaceDE w:val="0"/>
        <w:autoSpaceDN w:val="0"/>
        <w:adjustRightInd w:val="0"/>
        <w:ind w:left="1080"/>
        <w:textAlignment w:val="baseline"/>
      </w:pPr>
      <w:r w:rsidRPr="003961E4">
        <w:t>Legal Reference</w:t>
      </w:r>
      <w:r w:rsidRPr="003961E4">
        <w:tab/>
        <w:t xml:space="preserve">- </w:t>
      </w:r>
      <w:r w:rsidR="00BC6B1A" w:rsidRPr="003961E4">
        <w:t xml:space="preserve"> 24 P.S. §5-510; 24 P.S. §5-511 </w:t>
      </w:r>
    </w:p>
    <w:p w14:paraId="74472890" w14:textId="77777777" w:rsidR="00A51A65" w:rsidRDefault="00BC6B1A" w:rsidP="008F1F85">
      <w:pPr>
        <w:tabs>
          <w:tab w:val="left" w:pos="3060"/>
          <w:tab w:val="left" w:pos="3690"/>
        </w:tabs>
        <w:overflowPunct w:val="0"/>
        <w:autoSpaceDE w:val="0"/>
        <w:autoSpaceDN w:val="0"/>
        <w:adjustRightInd w:val="0"/>
        <w:ind w:left="1800"/>
        <w:textAlignment w:val="baseline"/>
      </w:pPr>
      <w:r w:rsidRPr="003961E4">
        <w:lastRenderedPageBreak/>
        <w:tab/>
      </w:r>
      <w:r w:rsidRPr="003961E4">
        <w:tab/>
        <w:t>-  22 Pa. Code §12.2;  22 Pa. Code §12.9</w:t>
      </w:r>
      <w:r w:rsidR="00836A5E">
        <w:t xml:space="preserve">      </w:t>
      </w:r>
    </w:p>
    <w:p w14:paraId="464E4E08" w14:textId="68EC0FA0" w:rsidR="001F61F1" w:rsidRDefault="001F61F1" w:rsidP="00A51A65">
      <w:pPr>
        <w:tabs>
          <w:tab w:val="left" w:pos="3060"/>
          <w:tab w:val="left" w:pos="3690"/>
        </w:tabs>
        <w:overflowPunct w:val="0"/>
        <w:autoSpaceDE w:val="0"/>
        <w:autoSpaceDN w:val="0"/>
        <w:adjustRightInd w:val="0"/>
        <w:ind w:left="1800" w:hanging="720"/>
        <w:textAlignment w:val="baseline"/>
      </w:pPr>
      <w:r w:rsidRPr="003961E4">
        <w:t>Cross Reference</w:t>
      </w:r>
      <w:r w:rsidRPr="003961E4">
        <w:tab/>
      </w:r>
      <w:r w:rsidR="0016323F" w:rsidRPr="003961E4">
        <w:tab/>
      </w:r>
      <w:r w:rsidRPr="003961E4">
        <w:t>-</w:t>
      </w:r>
      <w:r w:rsidR="00E222A2" w:rsidRPr="003961E4">
        <w:t xml:space="preserve">  </w:t>
      </w:r>
      <w:r w:rsidR="00836A5E">
        <w:t xml:space="preserve"> </w:t>
      </w:r>
      <w:r w:rsidR="00CF2F2D" w:rsidRPr="003961E4">
        <w:t>Policy 10510</w:t>
      </w:r>
      <w:r w:rsidR="00E222A2" w:rsidRPr="003961E4">
        <w:t>, Policy 11110, Policy 7240</w:t>
      </w:r>
      <w:bookmarkEnd w:id="0"/>
    </w:p>
    <w:sectPr w:rsidR="001F61F1" w:rsidSect="00401335">
      <w:headerReference w:type="default" r:id="rId8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660CD" w15:done="0"/>
  <w15:commentEx w15:paraId="4B8C7F59" w15:done="0"/>
  <w15:commentEx w15:paraId="67FE62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7DF75" w14:textId="77777777" w:rsidR="00CA0E12" w:rsidRDefault="00CA0E12">
      <w:r>
        <w:separator/>
      </w:r>
    </w:p>
  </w:endnote>
  <w:endnote w:type="continuationSeparator" w:id="0">
    <w:p w14:paraId="327C1B6B" w14:textId="77777777" w:rsidR="00CA0E12" w:rsidRDefault="00C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1D3F" w14:textId="77777777" w:rsidR="00CA0E12" w:rsidRDefault="00CA0E12">
      <w:r>
        <w:separator/>
      </w:r>
    </w:p>
  </w:footnote>
  <w:footnote w:type="continuationSeparator" w:id="0">
    <w:p w14:paraId="7308FF3A" w14:textId="77777777" w:rsidR="00CA0E12" w:rsidRDefault="00CA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8358" w14:textId="47F0A58F" w:rsidR="0016323F" w:rsidRDefault="0016323F">
    <w:pPr>
      <w:pStyle w:val="Header"/>
    </w:pPr>
    <w:r>
      <w:t>Page 2  Policy 10230 – Student Distribution and</w:t>
    </w:r>
    <w:r w:rsidR="00EC4EEF">
      <w:t>/or</w:t>
    </w:r>
    <w:r>
      <w:t xml:space="preserve"> Posting of </w:t>
    </w:r>
    <w:r w:rsidR="00137C43">
      <w:t>Material</w:t>
    </w:r>
  </w:p>
  <w:p w14:paraId="10F56E45" w14:textId="578E3DAA" w:rsidR="00700EC8" w:rsidRPr="00CF0E3F" w:rsidRDefault="00700EC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51"/>
    <w:multiLevelType w:val="hybridMultilevel"/>
    <w:tmpl w:val="5D6C4E76"/>
    <w:lvl w:ilvl="0" w:tplc="3E189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hur">
    <w15:presenceInfo w15:providerId="None" w15:userId="Arth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6"/>
    <w:rsid w:val="0002731E"/>
    <w:rsid w:val="0004638E"/>
    <w:rsid w:val="00057E64"/>
    <w:rsid w:val="000934EE"/>
    <w:rsid w:val="000A4AA3"/>
    <w:rsid w:val="000E7E07"/>
    <w:rsid w:val="000F4447"/>
    <w:rsid w:val="00137C43"/>
    <w:rsid w:val="00147BD8"/>
    <w:rsid w:val="0016323F"/>
    <w:rsid w:val="00166E85"/>
    <w:rsid w:val="001A535E"/>
    <w:rsid w:val="001A7F41"/>
    <w:rsid w:val="001E13C8"/>
    <w:rsid w:val="001E4609"/>
    <w:rsid w:val="001F61F1"/>
    <w:rsid w:val="001F77A9"/>
    <w:rsid w:val="00207F14"/>
    <w:rsid w:val="002226FE"/>
    <w:rsid w:val="002242CE"/>
    <w:rsid w:val="00237DA4"/>
    <w:rsid w:val="002454B7"/>
    <w:rsid w:val="0025173F"/>
    <w:rsid w:val="0026310E"/>
    <w:rsid w:val="002C776B"/>
    <w:rsid w:val="002D7D89"/>
    <w:rsid w:val="002F09FA"/>
    <w:rsid w:val="0030028D"/>
    <w:rsid w:val="00301761"/>
    <w:rsid w:val="003125DF"/>
    <w:rsid w:val="0031427E"/>
    <w:rsid w:val="00325647"/>
    <w:rsid w:val="00336E52"/>
    <w:rsid w:val="003961E4"/>
    <w:rsid w:val="003B27A4"/>
    <w:rsid w:val="003B6841"/>
    <w:rsid w:val="003D3CAC"/>
    <w:rsid w:val="003E2562"/>
    <w:rsid w:val="003F056D"/>
    <w:rsid w:val="003F3861"/>
    <w:rsid w:val="00401335"/>
    <w:rsid w:val="00406D52"/>
    <w:rsid w:val="00437761"/>
    <w:rsid w:val="00475DFF"/>
    <w:rsid w:val="00480F48"/>
    <w:rsid w:val="004A5F39"/>
    <w:rsid w:val="004D182F"/>
    <w:rsid w:val="004D3E4B"/>
    <w:rsid w:val="00562634"/>
    <w:rsid w:val="00576A5C"/>
    <w:rsid w:val="005949C5"/>
    <w:rsid w:val="005B6CB0"/>
    <w:rsid w:val="005C39BB"/>
    <w:rsid w:val="005D2FCE"/>
    <w:rsid w:val="005E4BE1"/>
    <w:rsid w:val="005F000C"/>
    <w:rsid w:val="006304BE"/>
    <w:rsid w:val="00683686"/>
    <w:rsid w:val="00686046"/>
    <w:rsid w:val="0068651A"/>
    <w:rsid w:val="00693285"/>
    <w:rsid w:val="006A2299"/>
    <w:rsid w:val="006A6E2F"/>
    <w:rsid w:val="006E73ED"/>
    <w:rsid w:val="00700EC8"/>
    <w:rsid w:val="0071275C"/>
    <w:rsid w:val="00717897"/>
    <w:rsid w:val="00765C2E"/>
    <w:rsid w:val="00765E61"/>
    <w:rsid w:val="007A38F6"/>
    <w:rsid w:val="007C5BB7"/>
    <w:rsid w:val="007D1098"/>
    <w:rsid w:val="008208DD"/>
    <w:rsid w:val="00826E09"/>
    <w:rsid w:val="00832AAB"/>
    <w:rsid w:val="008363CA"/>
    <w:rsid w:val="00836A5E"/>
    <w:rsid w:val="00845836"/>
    <w:rsid w:val="00846B1D"/>
    <w:rsid w:val="00854E31"/>
    <w:rsid w:val="0089456C"/>
    <w:rsid w:val="008952F9"/>
    <w:rsid w:val="008A123A"/>
    <w:rsid w:val="008F1F85"/>
    <w:rsid w:val="009228C1"/>
    <w:rsid w:val="009419E4"/>
    <w:rsid w:val="009615EB"/>
    <w:rsid w:val="00970BA1"/>
    <w:rsid w:val="00984DF8"/>
    <w:rsid w:val="00986914"/>
    <w:rsid w:val="00987DD0"/>
    <w:rsid w:val="009E241C"/>
    <w:rsid w:val="00A26DFB"/>
    <w:rsid w:val="00A30CE0"/>
    <w:rsid w:val="00A32CE8"/>
    <w:rsid w:val="00A51A65"/>
    <w:rsid w:val="00A65816"/>
    <w:rsid w:val="00A85E3E"/>
    <w:rsid w:val="00A963B4"/>
    <w:rsid w:val="00AA1F59"/>
    <w:rsid w:val="00AB29A7"/>
    <w:rsid w:val="00AD2AC3"/>
    <w:rsid w:val="00AE0649"/>
    <w:rsid w:val="00B370E1"/>
    <w:rsid w:val="00B55523"/>
    <w:rsid w:val="00B56DD4"/>
    <w:rsid w:val="00B76F3C"/>
    <w:rsid w:val="00B92184"/>
    <w:rsid w:val="00B95273"/>
    <w:rsid w:val="00BA1597"/>
    <w:rsid w:val="00BC6B1A"/>
    <w:rsid w:val="00BE79F4"/>
    <w:rsid w:val="00C27FEA"/>
    <w:rsid w:val="00C40326"/>
    <w:rsid w:val="00C50227"/>
    <w:rsid w:val="00C76194"/>
    <w:rsid w:val="00CA0E12"/>
    <w:rsid w:val="00CC17CC"/>
    <w:rsid w:val="00CE7381"/>
    <w:rsid w:val="00CF0E3F"/>
    <w:rsid w:val="00CF2F2D"/>
    <w:rsid w:val="00D060D6"/>
    <w:rsid w:val="00D10C4A"/>
    <w:rsid w:val="00D274F6"/>
    <w:rsid w:val="00D30C97"/>
    <w:rsid w:val="00D4323B"/>
    <w:rsid w:val="00D82839"/>
    <w:rsid w:val="00D923CA"/>
    <w:rsid w:val="00DB093C"/>
    <w:rsid w:val="00DC3222"/>
    <w:rsid w:val="00DE02F2"/>
    <w:rsid w:val="00DF3810"/>
    <w:rsid w:val="00E052BE"/>
    <w:rsid w:val="00E222A2"/>
    <w:rsid w:val="00E24E3E"/>
    <w:rsid w:val="00E27AE5"/>
    <w:rsid w:val="00E34FCD"/>
    <w:rsid w:val="00E47AE9"/>
    <w:rsid w:val="00E61821"/>
    <w:rsid w:val="00E92DA7"/>
    <w:rsid w:val="00EC4EEF"/>
    <w:rsid w:val="00F4035D"/>
    <w:rsid w:val="00F47C2C"/>
    <w:rsid w:val="00F500EE"/>
    <w:rsid w:val="00F56C82"/>
    <w:rsid w:val="00F621FB"/>
    <w:rsid w:val="00F67227"/>
    <w:rsid w:val="00F95A70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131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link w:val="HeaderChar"/>
    <w:uiPriority w:val="99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A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32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link w:val="HeaderChar"/>
    <w:uiPriority w:val="99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A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F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F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9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3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7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3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Huck, Ruth</cp:lastModifiedBy>
  <cp:revision>2</cp:revision>
  <cp:lastPrinted>2015-03-04T17:20:00Z</cp:lastPrinted>
  <dcterms:created xsi:type="dcterms:W3CDTF">2015-04-13T17:52:00Z</dcterms:created>
  <dcterms:modified xsi:type="dcterms:W3CDTF">2015-04-13T17:52:00Z</dcterms:modified>
</cp:coreProperties>
</file>