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75DF" w:rsidRDefault="002C75DF" w:rsidP="00E530E6">
      <w:pPr>
        <w:autoSpaceDE w:val="0"/>
        <w:autoSpaceDN w:val="0"/>
        <w:adjustRightInd w:val="0"/>
        <w:spacing w:after="0" w:line="240" w:lineRule="auto"/>
        <w:jc w:val="center"/>
        <w:rPr>
          <w:rFonts w:ascii="Times New Roman" w:hAnsi="Times New Roman" w:cs="Times New Roman"/>
          <w:b/>
          <w:bCs/>
          <w:color w:val="000000"/>
        </w:rPr>
      </w:pPr>
      <w:r>
        <w:rPr>
          <w:rFonts w:ascii="Times New Roman" w:hAnsi="Times New Roman" w:cs="Times New Roman"/>
          <w:b/>
          <w:bCs/>
          <w:noProof/>
          <w:color w:val="000000"/>
        </w:rPr>
        <w:drawing>
          <wp:anchor distT="0" distB="0" distL="114300" distR="114300" simplePos="0" relativeHeight="251658240" behindDoc="0" locked="0" layoutInCell="1" allowOverlap="1">
            <wp:simplePos x="0" y="0"/>
            <wp:positionH relativeFrom="column">
              <wp:posOffset>2283105</wp:posOffset>
            </wp:positionH>
            <wp:positionV relativeFrom="paragraph">
              <wp:posOffset>-54864</wp:posOffset>
            </wp:positionV>
            <wp:extent cx="2212086" cy="1247493"/>
            <wp:effectExtent l="19050" t="0" r="0" b="0"/>
            <wp:wrapNone/>
            <wp:docPr id="1" name="Picture 0" descr="th9884YDK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9884YDKR.jpg"/>
                    <pic:cNvPicPr/>
                  </pic:nvPicPr>
                  <pic:blipFill>
                    <a:blip r:embed="rId7" cstate="print">
                      <a:clrChange>
                        <a:clrFrom>
                          <a:srgbClr val="F3FAFF"/>
                        </a:clrFrom>
                        <a:clrTo>
                          <a:srgbClr val="F3FAFF">
                            <a:alpha val="0"/>
                          </a:srgbClr>
                        </a:clrTo>
                      </a:clrChange>
                    </a:blip>
                    <a:stretch>
                      <a:fillRect/>
                    </a:stretch>
                  </pic:blipFill>
                  <pic:spPr>
                    <a:xfrm>
                      <a:off x="0" y="0"/>
                      <a:ext cx="2212086" cy="1247493"/>
                    </a:xfrm>
                    <a:prstGeom prst="rect">
                      <a:avLst/>
                    </a:prstGeom>
                  </pic:spPr>
                </pic:pic>
              </a:graphicData>
            </a:graphic>
          </wp:anchor>
        </w:drawing>
      </w:r>
    </w:p>
    <w:p w:rsidR="002C75DF" w:rsidRDefault="002C75DF" w:rsidP="00E530E6">
      <w:pPr>
        <w:autoSpaceDE w:val="0"/>
        <w:autoSpaceDN w:val="0"/>
        <w:adjustRightInd w:val="0"/>
        <w:spacing w:after="0" w:line="240" w:lineRule="auto"/>
        <w:jc w:val="center"/>
        <w:rPr>
          <w:rFonts w:ascii="Times New Roman" w:hAnsi="Times New Roman" w:cs="Times New Roman"/>
          <w:b/>
          <w:bCs/>
          <w:color w:val="000000"/>
        </w:rPr>
      </w:pPr>
    </w:p>
    <w:p w:rsidR="002C75DF" w:rsidRDefault="002C75DF" w:rsidP="00E530E6">
      <w:pPr>
        <w:autoSpaceDE w:val="0"/>
        <w:autoSpaceDN w:val="0"/>
        <w:adjustRightInd w:val="0"/>
        <w:spacing w:after="0" w:line="240" w:lineRule="auto"/>
        <w:jc w:val="center"/>
        <w:rPr>
          <w:rFonts w:ascii="Times New Roman" w:hAnsi="Times New Roman" w:cs="Times New Roman"/>
          <w:b/>
          <w:bCs/>
          <w:color w:val="000000"/>
        </w:rPr>
      </w:pPr>
    </w:p>
    <w:p w:rsidR="002C75DF" w:rsidRDefault="002C75DF" w:rsidP="00E530E6">
      <w:pPr>
        <w:autoSpaceDE w:val="0"/>
        <w:autoSpaceDN w:val="0"/>
        <w:adjustRightInd w:val="0"/>
        <w:spacing w:after="0" w:line="240" w:lineRule="auto"/>
        <w:jc w:val="center"/>
        <w:rPr>
          <w:rFonts w:ascii="Times New Roman" w:hAnsi="Times New Roman" w:cs="Times New Roman"/>
          <w:b/>
          <w:bCs/>
          <w:color w:val="000000"/>
        </w:rPr>
      </w:pPr>
    </w:p>
    <w:p w:rsidR="002C75DF" w:rsidRDefault="002C75DF" w:rsidP="00E530E6">
      <w:pPr>
        <w:autoSpaceDE w:val="0"/>
        <w:autoSpaceDN w:val="0"/>
        <w:adjustRightInd w:val="0"/>
        <w:spacing w:after="0" w:line="240" w:lineRule="auto"/>
        <w:jc w:val="center"/>
        <w:rPr>
          <w:rFonts w:ascii="Times New Roman" w:hAnsi="Times New Roman" w:cs="Times New Roman"/>
          <w:b/>
          <w:bCs/>
          <w:color w:val="000000"/>
        </w:rPr>
      </w:pPr>
    </w:p>
    <w:p w:rsidR="002C75DF" w:rsidRDefault="002C75DF" w:rsidP="00E530E6">
      <w:pPr>
        <w:autoSpaceDE w:val="0"/>
        <w:autoSpaceDN w:val="0"/>
        <w:adjustRightInd w:val="0"/>
        <w:spacing w:after="0" w:line="240" w:lineRule="auto"/>
        <w:jc w:val="center"/>
        <w:rPr>
          <w:rFonts w:ascii="Times New Roman" w:hAnsi="Times New Roman" w:cs="Times New Roman"/>
          <w:b/>
          <w:bCs/>
          <w:color w:val="000000"/>
        </w:rPr>
      </w:pPr>
    </w:p>
    <w:p w:rsidR="002C75DF" w:rsidRDefault="002C75DF" w:rsidP="00E530E6">
      <w:pPr>
        <w:autoSpaceDE w:val="0"/>
        <w:autoSpaceDN w:val="0"/>
        <w:adjustRightInd w:val="0"/>
        <w:spacing w:after="0" w:line="240" w:lineRule="auto"/>
        <w:jc w:val="center"/>
        <w:rPr>
          <w:rFonts w:ascii="Times New Roman" w:hAnsi="Times New Roman" w:cs="Times New Roman"/>
          <w:b/>
          <w:bCs/>
          <w:color w:val="000000"/>
        </w:rPr>
      </w:pPr>
    </w:p>
    <w:p w:rsidR="002C75DF" w:rsidRDefault="002C75DF" w:rsidP="00E530E6">
      <w:pPr>
        <w:autoSpaceDE w:val="0"/>
        <w:autoSpaceDN w:val="0"/>
        <w:adjustRightInd w:val="0"/>
        <w:spacing w:after="0" w:line="240" w:lineRule="auto"/>
        <w:jc w:val="center"/>
        <w:rPr>
          <w:rFonts w:ascii="Times New Roman" w:hAnsi="Times New Roman" w:cs="Times New Roman"/>
          <w:b/>
          <w:bCs/>
          <w:color w:val="000000"/>
        </w:rPr>
      </w:pPr>
    </w:p>
    <w:p w:rsidR="00E530E6" w:rsidRPr="00217D51" w:rsidRDefault="00E530E6" w:rsidP="00E530E6">
      <w:pPr>
        <w:autoSpaceDE w:val="0"/>
        <w:autoSpaceDN w:val="0"/>
        <w:adjustRightInd w:val="0"/>
        <w:spacing w:after="0" w:line="240" w:lineRule="auto"/>
        <w:jc w:val="center"/>
        <w:rPr>
          <w:rFonts w:ascii="Times New Roman" w:hAnsi="Times New Roman" w:cs="Times New Roman"/>
          <w:b/>
          <w:bCs/>
          <w:color w:val="000000"/>
        </w:rPr>
      </w:pPr>
      <w:r w:rsidRPr="00217D51">
        <w:rPr>
          <w:rFonts w:ascii="Times New Roman" w:hAnsi="Times New Roman" w:cs="Times New Roman"/>
          <w:b/>
          <w:bCs/>
          <w:color w:val="000000"/>
        </w:rPr>
        <w:t xml:space="preserve">CONTRACT WITH </w:t>
      </w:r>
      <w:r w:rsidR="00D7667F">
        <w:rPr>
          <w:rFonts w:ascii="Times New Roman" w:hAnsi="Times New Roman" w:cs="Times New Roman"/>
          <w:b/>
          <w:bCs/>
          <w:color w:val="000000"/>
        </w:rPr>
        <w:t>WARREN</w:t>
      </w:r>
      <w:r>
        <w:rPr>
          <w:rFonts w:ascii="Times New Roman" w:hAnsi="Times New Roman" w:cs="Times New Roman"/>
          <w:b/>
          <w:bCs/>
          <w:color w:val="000000"/>
        </w:rPr>
        <w:t xml:space="preserve"> </w:t>
      </w:r>
      <w:r w:rsidR="00593287">
        <w:rPr>
          <w:rFonts w:ascii="Times New Roman" w:hAnsi="Times New Roman" w:cs="Times New Roman"/>
          <w:b/>
          <w:bCs/>
          <w:color w:val="000000"/>
        </w:rPr>
        <w:t xml:space="preserve">COUNTY </w:t>
      </w:r>
      <w:r>
        <w:rPr>
          <w:rFonts w:ascii="Times New Roman" w:hAnsi="Times New Roman" w:cs="Times New Roman"/>
          <w:b/>
          <w:bCs/>
          <w:color w:val="000000"/>
        </w:rPr>
        <w:t>SCHOOL DISTRICT</w:t>
      </w:r>
    </w:p>
    <w:p w:rsidR="00E530E6" w:rsidRPr="00217D51" w:rsidRDefault="00D85BD7" w:rsidP="00E530E6">
      <w:pPr>
        <w:autoSpaceDE w:val="0"/>
        <w:autoSpaceDN w:val="0"/>
        <w:adjustRightInd w:val="0"/>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BEHAVIOR SPECIALIST CONSULTANT</w:t>
      </w:r>
      <w:r w:rsidR="007A4CBF">
        <w:rPr>
          <w:rFonts w:ascii="Times New Roman" w:hAnsi="Times New Roman" w:cs="Times New Roman"/>
          <w:b/>
          <w:bCs/>
          <w:color w:val="000000"/>
        </w:rPr>
        <w:t xml:space="preserve"> </w:t>
      </w:r>
      <w:r w:rsidR="00E530E6" w:rsidRPr="00217D51">
        <w:rPr>
          <w:rFonts w:ascii="Times New Roman" w:hAnsi="Times New Roman" w:cs="Times New Roman"/>
          <w:b/>
          <w:bCs/>
          <w:color w:val="000000"/>
        </w:rPr>
        <w:t>SERVICES</w:t>
      </w:r>
    </w:p>
    <w:p w:rsidR="007A4CBF" w:rsidRDefault="00E530E6" w:rsidP="00E530E6">
      <w:pPr>
        <w:autoSpaceDE w:val="0"/>
        <w:autoSpaceDN w:val="0"/>
        <w:adjustRightInd w:val="0"/>
        <w:spacing w:after="0" w:line="240" w:lineRule="auto"/>
        <w:jc w:val="center"/>
        <w:rPr>
          <w:rFonts w:ascii="Times New Roman" w:hAnsi="Times New Roman" w:cs="Times New Roman"/>
          <w:b/>
          <w:bCs/>
          <w:color w:val="000000"/>
        </w:rPr>
      </w:pPr>
      <w:r w:rsidRPr="00217D51">
        <w:rPr>
          <w:rFonts w:ascii="Times New Roman" w:hAnsi="Times New Roman" w:cs="Times New Roman"/>
          <w:b/>
          <w:bCs/>
          <w:color w:val="000000"/>
        </w:rPr>
        <w:t xml:space="preserve"> </w:t>
      </w:r>
      <w:r w:rsidR="007A4CBF">
        <w:rPr>
          <w:rFonts w:ascii="Times New Roman" w:hAnsi="Times New Roman" w:cs="Times New Roman"/>
          <w:b/>
          <w:bCs/>
          <w:color w:val="000000"/>
        </w:rPr>
        <w:t>Extended School Year Program</w:t>
      </w:r>
    </w:p>
    <w:p w:rsidR="00E530E6" w:rsidRPr="00217D51" w:rsidRDefault="008A7C0D" w:rsidP="00E530E6">
      <w:pPr>
        <w:autoSpaceDE w:val="0"/>
        <w:autoSpaceDN w:val="0"/>
        <w:adjustRightInd w:val="0"/>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June 25, 2018 through August 8, 2018</w:t>
      </w:r>
    </w:p>
    <w:p w:rsidR="00E530E6" w:rsidRPr="00217D51" w:rsidRDefault="00E530E6" w:rsidP="00E530E6">
      <w:pPr>
        <w:autoSpaceDE w:val="0"/>
        <w:autoSpaceDN w:val="0"/>
        <w:adjustRightInd w:val="0"/>
        <w:spacing w:after="0" w:line="240" w:lineRule="auto"/>
        <w:jc w:val="center"/>
        <w:rPr>
          <w:rFonts w:ascii="Times New Roman" w:hAnsi="Times New Roman" w:cs="Times New Roman"/>
          <w:b/>
          <w:bCs/>
          <w:color w:val="000000"/>
        </w:rPr>
      </w:pPr>
    </w:p>
    <w:p w:rsidR="00E530E6" w:rsidRDefault="00E530E6" w:rsidP="00E530E6">
      <w:pPr>
        <w:autoSpaceDE w:val="0"/>
        <w:autoSpaceDN w:val="0"/>
        <w:adjustRightInd w:val="0"/>
        <w:spacing w:after="0" w:line="240" w:lineRule="auto"/>
        <w:rPr>
          <w:rFonts w:ascii="Times New Roman" w:hAnsi="Times New Roman" w:cs="Times New Roman"/>
          <w:color w:val="000000"/>
        </w:rPr>
      </w:pPr>
      <w:r w:rsidRPr="00217D51">
        <w:rPr>
          <w:rFonts w:ascii="Times New Roman" w:hAnsi="Times New Roman" w:cs="Times New Roman"/>
          <w:color w:val="000000"/>
        </w:rPr>
        <w:t>Achievement Center will provide the following</w:t>
      </w:r>
      <w:r w:rsidR="008A7C0D">
        <w:rPr>
          <w:rFonts w:ascii="Times New Roman" w:hAnsi="Times New Roman" w:cs="Times New Roman"/>
          <w:color w:val="000000"/>
        </w:rPr>
        <w:t xml:space="preserve"> services throughout the 2018</w:t>
      </w:r>
      <w:r w:rsidR="007A4CBF">
        <w:rPr>
          <w:rFonts w:ascii="Times New Roman" w:hAnsi="Times New Roman" w:cs="Times New Roman"/>
          <w:color w:val="000000"/>
        </w:rPr>
        <w:t xml:space="preserve"> WCSD Extended School Year Program.  </w:t>
      </w:r>
    </w:p>
    <w:p w:rsidR="00E530E6" w:rsidRPr="00217D51" w:rsidRDefault="00E530E6" w:rsidP="00E530E6">
      <w:pPr>
        <w:autoSpaceDE w:val="0"/>
        <w:autoSpaceDN w:val="0"/>
        <w:adjustRightInd w:val="0"/>
        <w:spacing w:after="0" w:line="240" w:lineRule="auto"/>
        <w:rPr>
          <w:rFonts w:ascii="Times New Roman" w:hAnsi="Times New Roman" w:cs="Times New Roman"/>
          <w:color w:val="000000"/>
        </w:rPr>
      </w:pPr>
    </w:p>
    <w:p w:rsidR="00E530E6" w:rsidRPr="00217D51" w:rsidRDefault="00A6619E" w:rsidP="00E530E6">
      <w:pPr>
        <w:autoSpaceDE w:val="0"/>
        <w:autoSpaceDN w:val="0"/>
        <w:adjustRightInd w:val="0"/>
        <w:spacing w:after="0" w:line="240" w:lineRule="auto"/>
        <w:rPr>
          <w:rFonts w:ascii="Times New Roman" w:hAnsi="Times New Roman" w:cs="Times New Roman"/>
          <w:b/>
          <w:bCs/>
          <w:color w:val="000000"/>
          <w:u w:val="single"/>
        </w:rPr>
      </w:pPr>
      <w:r>
        <w:rPr>
          <w:rFonts w:ascii="Times New Roman" w:hAnsi="Times New Roman" w:cs="Times New Roman"/>
          <w:b/>
          <w:bCs/>
          <w:color w:val="000000"/>
          <w:u w:val="single"/>
        </w:rPr>
        <w:t>Behavior Specialist Consultation</w:t>
      </w:r>
    </w:p>
    <w:p w:rsidR="00E530E6" w:rsidRPr="00217D51" w:rsidRDefault="00E530E6" w:rsidP="00E530E6">
      <w:pPr>
        <w:autoSpaceDE w:val="0"/>
        <w:autoSpaceDN w:val="0"/>
        <w:adjustRightInd w:val="0"/>
        <w:spacing w:after="0" w:line="240" w:lineRule="auto"/>
        <w:rPr>
          <w:rFonts w:ascii="Times New Roman" w:hAnsi="Times New Roman" w:cs="Times New Roman"/>
          <w:b/>
          <w:bCs/>
          <w:color w:val="000000"/>
        </w:rPr>
      </w:pPr>
      <w:r w:rsidRPr="00142312">
        <w:rPr>
          <w:rFonts w:ascii="Times New Roman" w:hAnsi="Times New Roman" w:cs="Times New Roman"/>
          <w:b/>
          <w:bCs/>
          <w:color w:val="000000"/>
        </w:rPr>
        <w:t>Behavior Spec</w:t>
      </w:r>
      <w:r w:rsidR="00A6619E">
        <w:rPr>
          <w:rFonts w:ascii="Times New Roman" w:hAnsi="Times New Roman" w:cs="Times New Roman"/>
          <w:b/>
          <w:bCs/>
          <w:color w:val="000000"/>
        </w:rPr>
        <w:t xml:space="preserve">ialist Consultation will be </w:t>
      </w:r>
      <w:r w:rsidR="00E619BB">
        <w:rPr>
          <w:rFonts w:ascii="Times New Roman" w:hAnsi="Times New Roman" w:cs="Times New Roman"/>
          <w:b/>
          <w:bCs/>
          <w:color w:val="000000"/>
        </w:rPr>
        <w:t xml:space="preserve">provided by </w:t>
      </w:r>
      <w:r w:rsidR="00457918">
        <w:rPr>
          <w:rFonts w:ascii="Times New Roman" w:hAnsi="Times New Roman" w:cs="Times New Roman"/>
          <w:b/>
          <w:bCs/>
          <w:color w:val="000000"/>
        </w:rPr>
        <w:t xml:space="preserve">2 </w:t>
      </w:r>
      <w:r w:rsidR="00473459">
        <w:rPr>
          <w:rFonts w:ascii="Times New Roman" w:hAnsi="Times New Roman" w:cs="Times New Roman"/>
          <w:b/>
          <w:bCs/>
          <w:color w:val="000000"/>
        </w:rPr>
        <w:t>clinician</w:t>
      </w:r>
      <w:r w:rsidR="00E619BB">
        <w:rPr>
          <w:rFonts w:ascii="Times New Roman" w:hAnsi="Times New Roman" w:cs="Times New Roman"/>
          <w:b/>
          <w:bCs/>
          <w:color w:val="000000"/>
        </w:rPr>
        <w:t>s</w:t>
      </w:r>
      <w:r w:rsidR="00473459">
        <w:rPr>
          <w:rFonts w:ascii="Times New Roman" w:hAnsi="Times New Roman" w:cs="Times New Roman"/>
          <w:b/>
          <w:bCs/>
          <w:color w:val="000000"/>
        </w:rPr>
        <w:t xml:space="preserve"> with </w:t>
      </w:r>
      <w:r w:rsidR="00A6619E">
        <w:rPr>
          <w:rFonts w:ascii="Times New Roman" w:hAnsi="Times New Roman" w:cs="Times New Roman"/>
          <w:b/>
          <w:bCs/>
          <w:color w:val="000000"/>
        </w:rPr>
        <w:t>specific expertise</w:t>
      </w:r>
      <w:r w:rsidR="00473459">
        <w:rPr>
          <w:rFonts w:ascii="Times New Roman" w:hAnsi="Times New Roman" w:cs="Times New Roman"/>
          <w:b/>
          <w:bCs/>
          <w:color w:val="000000"/>
        </w:rPr>
        <w:t xml:space="preserve"> in </w:t>
      </w:r>
      <w:r w:rsidR="00A6619E">
        <w:rPr>
          <w:rFonts w:ascii="Times New Roman" w:hAnsi="Times New Roman" w:cs="Times New Roman"/>
          <w:b/>
          <w:bCs/>
          <w:color w:val="000000"/>
        </w:rPr>
        <w:t xml:space="preserve">the field of </w:t>
      </w:r>
      <w:r w:rsidR="00473459">
        <w:rPr>
          <w:rFonts w:ascii="Times New Roman" w:hAnsi="Times New Roman" w:cs="Times New Roman"/>
          <w:b/>
          <w:bCs/>
          <w:color w:val="000000"/>
        </w:rPr>
        <w:t>Applied Behavior Analysis</w:t>
      </w:r>
      <w:r w:rsidR="00064195">
        <w:rPr>
          <w:rFonts w:ascii="Times New Roman" w:hAnsi="Times New Roman" w:cs="Times New Roman"/>
          <w:b/>
          <w:bCs/>
          <w:color w:val="000000"/>
        </w:rPr>
        <w:t xml:space="preserve"> (ABA)</w:t>
      </w:r>
      <w:r w:rsidR="00CA2353">
        <w:rPr>
          <w:rFonts w:ascii="Times New Roman" w:hAnsi="Times New Roman" w:cs="Times New Roman"/>
          <w:b/>
          <w:bCs/>
          <w:color w:val="000000"/>
        </w:rPr>
        <w:t xml:space="preserve">.  </w:t>
      </w:r>
      <w:r w:rsidR="00473459">
        <w:rPr>
          <w:rFonts w:ascii="Times New Roman" w:hAnsi="Times New Roman" w:cs="Times New Roman"/>
          <w:b/>
          <w:bCs/>
          <w:color w:val="000000"/>
        </w:rPr>
        <w:t xml:space="preserve">The </w:t>
      </w:r>
      <w:r w:rsidR="00A6619E">
        <w:rPr>
          <w:rFonts w:ascii="Times New Roman" w:hAnsi="Times New Roman" w:cs="Times New Roman"/>
          <w:b/>
          <w:bCs/>
          <w:color w:val="000000"/>
        </w:rPr>
        <w:t>Behavior Specialist Consultant</w:t>
      </w:r>
      <w:r w:rsidR="00457918">
        <w:rPr>
          <w:rFonts w:ascii="Times New Roman" w:hAnsi="Times New Roman" w:cs="Times New Roman"/>
          <w:b/>
          <w:bCs/>
          <w:color w:val="000000"/>
        </w:rPr>
        <w:t>s</w:t>
      </w:r>
      <w:r w:rsidR="00A6619E">
        <w:rPr>
          <w:rFonts w:ascii="Times New Roman" w:hAnsi="Times New Roman" w:cs="Times New Roman"/>
          <w:b/>
          <w:bCs/>
          <w:color w:val="000000"/>
        </w:rPr>
        <w:t xml:space="preserve"> (</w:t>
      </w:r>
      <w:r w:rsidR="00473459">
        <w:rPr>
          <w:rFonts w:ascii="Times New Roman" w:hAnsi="Times New Roman" w:cs="Times New Roman"/>
          <w:b/>
          <w:bCs/>
          <w:color w:val="000000"/>
        </w:rPr>
        <w:t>BSC</w:t>
      </w:r>
      <w:r w:rsidR="00457918">
        <w:rPr>
          <w:rFonts w:ascii="Times New Roman" w:hAnsi="Times New Roman" w:cs="Times New Roman"/>
          <w:b/>
          <w:bCs/>
          <w:color w:val="000000"/>
        </w:rPr>
        <w:t>s</w:t>
      </w:r>
      <w:r w:rsidR="00A6619E">
        <w:rPr>
          <w:rFonts w:ascii="Times New Roman" w:hAnsi="Times New Roman" w:cs="Times New Roman"/>
          <w:b/>
          <w:bCs/>
          <w:color w:val="000000"/>
        </w:rPr>
        <w:t>)</w:t>
      </w:r>
      <w:r w:rsidRPr="00142312">
        <w:rPr>
          <w:rFonts w:ascii="Times New Roman" w:hAnsi="Times New Roman" w:cs="Times New Roman"/>
          <w:b/>
          <w:bCs/>
          <w:color w:val="000000"/>
        </w:rPr>
        <w:t xml:space="preserve"> will</w:t>
      </w:r>
      <w:r w:rsidR="00473459">
        <w:rPr>
          <w:rFonts w:ascii="Times New Roman" w:hAnsi="Times New Roman" w:cs="Times New Roman"/>
          <w:b/>
          <w:bCs/>
          <w:color w:val="000000"/>
        </w:rPr>
        <w:t xml:space="preserve"> be supervised by a Board Certified Behavior Analyst</w:t>
      </w:r>
      <w:r w:rsidR="00A6619E">
        <w:rPr>
          <w:rFonts w:ascii="Times New Roman" w:hAnsi="Times New Roman" w:cs="Times New Roman"/>
          <w:b/>
          <w:bCs/>
          <w:color w:val="000000"/>
        </w:rPr>
        <w:t xml:space="preserve"> (BCBA)</w:t>
      </w:r>
      <w:r w:rsidR="00473459">
        <w:rPr>
          <w:rFonts w:ascii="Times New Roman" w:hAnsi="Times New Roman" w:cs="Times New Roman"/>
          <w:b/>
          <w:bCs/>
          <w:color w:val="000000"/>
        </w:rPr>
        <w:t xml:space="preserve">.  </w:t>
      </w:r>
      <w:r w:rsidRPr="00217D51">
        <w:rPr>
          <w:rFonts w:ascii="Times New Roman" w:hAnsi="Times New Roman" w:cs="Times New Roman"/>
          <w:b/>
          <w:bCs/>
          <w:color w:val="000000"/>
        </w:rPr>
        <w:tab/>
      </w:r>
      <w:r w:rsidRPr="00217D51">
        <w:rPr>
          <w:rFonts w:ascii="Times New Roman" w:hAnsi="Times New Roman" w:cs="Times New Roman"/>
          <w:b/>
          <w:bCs/>
          <w:color w:val="000000"/>
        </w:rPr>
        <w:tab/>
      </w:r>
    </w:p>
    <w:p w:rsidR="00203C4B" w:rsidRDefault="00203C4B" w:rsidP="00D7667F">
      <w:pPr>
        <w:autoSpaceDE w:val="0"/>
        <w:autoSpaceDN w:val="0"/>
        <w:adjustRightInd w:val="0"/>
        <w:spacing w:after="0" w:line="240" w:lineRule="auto"/>
        <w:rPr>
          <w:rFonts w:ascii="Times New Roman" w:hAnsi="Times New Roman" w:cs="Times New Roman"/>
          <w:b/>
          <w:color w:val="000000"/>
          <w:sz w:val="24"/>
          <w:szCs w:val="24"/>
          <w:u w:val="single"/>
        </w:rPr>
      </w:pPr>
    </w:p>
    <w:p w:rsidR="00E530E6" w:rsidRPr="00D7667F" w:rsidRDefault="00E530E6" w:rsidP="00D7667F">
      <w:pPr>
        <w:autoSpaceDE w:val="0"/>
        <w:autoSpaceDN w:val="0"/>
        <w:adjustRightInd w:val="0"/>
        <w:spacing w:after="0" w:line="240" w:lineRule="auto"/>
        <w:rPr>
          <w:rFonts w:ascii="Times New Roman" w:hAnsi="Times New Roman" w:cs="Times New Roman"/>
          <w:b/>
          <w:color w:val="000000"/>
          <w:sz w:val="24"/>
          <w:szCs w:val="24"/>
          <w:u w:val="single"/>
        </w:rPr>
      </w:pPr>
      <w:r w:rsidRPr="00D7667F">
        <w:rPr>
          <w:rFonts w:ascii="Times New Roman" w:hAnsi="Times New Roman" w:cs="Times New Roman"/>
          <w:b/>
          <w:color w:val="000000"/>
          <w:sz w:val="24"/>
          <w:szCs w:val="24"/>
          <w:u w:val="single"/>
        </w:rPr>
        <w:t>Responsibilities will include the following:</w:t>
      </w:r>
    </w:p>
    <w:p w:rsidR="00E530E6" w:rsidRPr="00217D51" w:rsidRDefault="00E530E6" w:rsidP="00E530E6">
      <w:pPr>
        <w:autoSpaceDE w:val="0"/>
        <w:autoSpaceDN w:val="0"/>
        <w:adjustRightInd w:val="0"/>
        <w:spacing w:after="0" w:line="240" w:lineRule="auto"/>
        <w:rPr>
          <w:rFonts w:ascii="Times New Roman" w:hAnsi="Times New Roman" w:cs="Times New Roman"/>
          <w:color w:val="000000"/>
          <w:sz w:val="24"/>
          <w:szCs w:val="24"/>
        </w:rPr>
      </w:pPr>
    </w:p>
    <w:p w:rsidR="00A6619E" w:rsidRDefault="00A6619E" w:rsidP="00E530E6">
      <w:pPr>
        <w:pStyle w:val="ListParagraph"/>
        <w:numPr>
          <w:ilvl w:val="0"/>
          <w:numId w:val="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Direct</w:t>
      </w:r>
      <w:r w:rsidR="000317F9">
        <w:rPr>
          <w:rFonts w:ascii="Times New Roman" w:hAnsi="Times New Roman" w:cs="Times New Roman"/>
          <w:color w:val="000000"/>
          <w:sz w:val="24"/>
          <w:szCs w:val="24"/>
        </w:rPr>
        <w:t>ing</w:t>
      </w:r>
      <w:r>
        <w:rPr>
          <w:rFonts w:ascii="Times New Roman" w:hAnsi="Times New Roman" w:cs="Times New Roman"/>
          <w:color w:val="000000"/>
          <w:sz w:val="24"/>
          <w:szCs w:val="24"/>
        </w:rPr>
        <w:t xml:space="preserve"> Functional Behavior Assessments (FBA) </w:t>
      </w:r>
      <w:r w:rsidR="00F4194A">
        <w:rPr>
          <w:rFonts w:ascii="Times New Roman" w:hAnsi="Times New Roman" w:cs="Times New Roman"/>
          <w:color w:val="000000"/>
          <w:sz w:val="24"/>
          <w:szCs w:val="24"/>
        </w:rPr>
        <w:t>of individual student’s problematic behavior which will include:</w:t>
      </w:r>
    </w:p>
    <w:p w:rsidR="00F4194A" w:rsidRDefault="00F4194A" w:rsidP="00F4194A">
      <w:pPr>
        <w:pStyle w:val="ListParagraph"/>
        <w:numPr>
          <w:ilvl w:val="1"/>
          <w:numId w:val="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Operationally defining behaviors targeted for reduction</w:t>
      </w:r>
      <w:r w:rsidR="005B03F2">
        <w:rPr>
          <w:rFonts w:ascii="Times New Roman" w:hAnsi="Times New Roman" w:cs="Times New Roman"/>
          <w:color w:val="000000"/>
          <w:sz w:val="24"/>
          <w:szCs w:val="24"/>
        </w:rPr>
        <w:t>.</w:t>
      </w:r>
    </w:p>
    <w:p w:rsidR="00F4194A" w:rsidRDefault="00F4194A" w:rsidP="00F4194A">
      <w:pPr>
        <w:pStyle w:val="ListParagraph"/>
        <w:numPr>
          <w:ilvl w:val="1"/>
          <w:numId w:val="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Setting up data collection systems for classroom staff to capture necessary antecedent and consequence data surrounding the identified problematic behavior.</w:t>
      </w:r>
    </w:p>
    <w:p w:rsidR="00F4194A" w:rsidRDefault="00F4194A" w:rsidP="00F4194A">
      <w:pPr>
        <w:pStyle w:val="ListParagraph"/>
        <w:numPr>
          <w:ilvl w:val="1"/>
          <w:numId w:val="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Analyzing and graphing antecedent and consequence data</w:t>
      </w:r>
      <w:r w:rsidR="005B03F2">
        <w:rPr>
          <w:rFonts w:ascii="Times New Roman" w:hAnsi="Times New Roman" w:cs="Times New Roman"/>
          <w:color w:val="000000"/>
          <w:sz w:val="24"/>
          <w:szCs w:val="24"/>
        </w:rPr>
        <w:t>.</w:t>
      </w:r>
    </w:p>
    <w:p w:rsidR="00F4194A" w:rsidRDefault="00F4194A" w:rsidP="00F4194A">
      <w:pPr>
        <w:pStyle w:val="ListParagraph"/>
        <w:numPr>
          <w:ilvl w:val="1"/>
          <w:numId w:val="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Conducting functional assessment interviews with teachers, aides, and parents</w:t>
      </w:r>
      <w:r w:rsidR="005B03F2">
        <w:rPr>
          <w:rFonts w:ascii="Times New Roman" w:hAnsi="Times New Roman" w:cs="Times New Roman"/>
          <w:color w:val="000000"/>
          <w:sz w:val="24"/>
          <w:szCs w:val="24"/>
        </w:rPr>
        <w:t>.</w:t>
      </w:r>
    </w:p>
    <w:p w:rsidR="00F4194A" w:rsidRDefault="00F4194A" w:rsidP="00F4194A">
      <w:pPr>
        <w:pStyle w:val="ListParagraph"/>
        <w:numPr>
          <w:ilvl w:val="1"/>
          <w:numId w:val="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Synthesizing FBA data into a working hypothesis as to the primary function of the child’s problematic behavior.</w:t>
      </w:r>
    </w:p>
    <w:p w:rsidR="00F4194A" w:rsidRDefault="00F4194A" w:rsidP="00F4194A">
      <w:pPr>
        <w:pStyle w:val="ListParagraph"/>
        <w:numPr>
          <w:ilvl w:val="1"/>
          <w:numId w:val="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Informally testing that hypothesis (if safety and other factors allow)</w:t>
      </w:r>
      <w:r w:rsidR="005B03F2">
        <w:rPr>
          <w:rFonts w:ascii="Times New Roman" w:hAnsi="Times New Roman" w:cs="Times New Roman"/>
          <w:color w:val="000000"/>
          <w:sz w:val="24"/>
          <w:szCs w:val="24"/>
        </w:rPr>
        <w:t>.</w:t>
      </w:r>
    </w:p>
    <w:p w:rsidR="00F4194A" w:rsidRPr="00F4194A" w:rsidRDefault="00F4194A" w:rsidP="00F4194A">
      <w:pPr>
        <w:autoSpaceDE w:val="0"/>
        <w:autoSpaceDN w:val="0"/>
        <w:adjustRightInd w:val="0"/>
        <w:spacing w:after="0" w:line="240" w:lineRule="auto"/>
        <w:ind w:left="1080"/>
        <w:rPr>
          <w:rFonts w:ascii="Times New Roman" w:hAnsi="Times New Roman" w:cs="Times New Roman"/>
          <w:color w:val="000000"/>
          <w:sz w:val="24"/>
          <w:szCs w:val="24"/>
        </w:rPr>
      </w:pPr>
    </w:p>
    <w:p w:rsidR="00D7667F" w:rsidRDefault="00F4194A" w:rsidP="00E530E6">
      <w:pPr>
        <w:pStyle w:val="ListParagraph"/>
        <w:numPr>
          <w:ilvl w:val="0"/>
          <w:numId w:val="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Work</w:t>
      </w:r>
      <w:r w:rsidR="000317F9">
        <w:rPr>
          <w:rFonts w:ascii="Times New Roman" w:hAnsi="Times New Roman" w:cs="Times New Roman"/>
          <w:color w:val="000000"/>
          <w:sz w:val="24"/>
          <w:szCs w:val="24"/>
        </w:rPr>
        <w:t>ing</w:t>
      </w:r>
      <w:r>
        <w:rPr>
          <w:rFonts w:ascii="Times New Roman" w:hAnsi="Times New Roman" w:cs="Times New Roman"/>
          <w:color w:val="000000"/>
          <w:sz w:val="24"/>
          <w:szCs w:val="24"/>
        </w:rPr>
        <w:t xml:space="preserve"> along with classroom staff in translating the results of the FBA to an effective positive behavior support plan for the student.  This would include:</w:t>
      </w:r>
    </w:p>
    <w:p w:rsidR="00F4194A" w:rsidRDefault="005B03F2" w:rsidP="00F4194A">
      <w:pPr>
        <w:pStyle w:val="ListParagraph"/>
        <w:numPr>
          <w:ilvl w:val="1"/>
          <w:numId w:val="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Using the Competing Behavior Model, i</w:t>
      </w:r>
      <w:r w:rsidR="00F4194A">
        <w:rPr>
          <w:rFonts w:ascii="Times New Roman" w:hAnsi="Times New Roman" w:cs="Times New Roman"/>
          <w:color w:val="000000"/>
          <w:sz w:val="24"/>
          <w:szCs w:val="24"/>
        </w:rPr>
        <w:t xml:space="preserve">dentifying a functionally equivalent replacement behavior to either teach </w:t>
      </w:r>
      <w:r>
        <w:rPr>
          <w:rFonts w:ascii="Times New Roman" w:hAnsi="Times New Roman" w:cs="Times New Roman"/>
          <w:color w:val="000000"/>
          <w:sz w:val="24"/>
          <w:szCs w:val="24"/>
        </w:rPr>
        <w:t xml:space="preserve">to the child </w:t>
      </w:r>
      <w:r w:rsidR="00F4194A">
        <w:rPr>
          <w:rFonts w:ascii="Times New Roman" w:hAnsi="Times New Roman" w:cs="Times New Roman"/>
          <w:color w:val="000000"/>
          <w:sz w:val="24"/>
          <w:szCs w:val="24"/>
        </w:rPr>
        <w:t>or strengthen</w:t>
      </w:r>
      <w:r>
        <w:rPr>
          <w:rFonts w:ascii="Times New Roman" w:hAnsi="Times New Roman" w:cs="Times New Roman"/>
          <w:color w:val="000000"/>
          <w:sz w:val="24"/>
          <w:szCs w:val="24"/>
        </w:rPr>
        <w:t xml:space="preserve"> its performance in his/her current repertoire.</w:t>
      </w:r>
    </w:p>
    <w:p w:rsidR="00F4194A" w:rsidRDefault="00F4194A" w:rsidP="00F4194A">
      <w:pPr>
        <w:pStyle w:val="ListParagraph"/>
        <w:numPr>
          <w:ilvl w:val="1"/>
          <w:numId w:val="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Design</w:t>
      </w:r>
      <w:r w:rsidR="005B03F2">
        <w:rPr>
          <w:rFonts w:ascii="Times New Roman" w:hAnsi="Times New Roman" w:cs="Times New Roman"/>
          <w:color w:val="000000"/>
          <w:sz w:val="24"/>
          <w:szCs w:val="24"/>
        </w:rPr>
        <w:t>ing</w:t>
      </w:r>
      <w:r>
        <w:rPr>
          <w:rFonts w:ascii="Times New Roman" w:hAnsi="Times New Roman" w:cs="Times New Roman"/>
          <w:color w:val="000000"/>
          <w:sz w:val="24"/>
          <w:szCs w:val="24"/>
        </w:rPr>
        <w:t xml:space="preserve"> individualized antecedent interventions </w:t>
      </w:r>
      <w:r w:rsidR="005B03F2">
        <w:rPr>
          <w:rFonts w:ascii="Times New Roman" w:hAnsi="Times New Roman" w:cs="Times New Roman"/>
          <w:color w:val="000000"/>
          <w:sz w:val="24"/>
          <w:szCs w:val="24"/>
        </w:rPr>
        <w:t xml:space="preserve">and environmental accommodations </w:t>
      </w:r>
      <w:r>
        <w:rPr>
          <w:rFonts w:ascii="Times New Roman" w:hAnsi="Times New Roman" w:cs="Times New Roman"/>
          <w:color w:val="000000"/>
          <w:sz w:val="24"/>
          <w:szCs w:val="24"/>
        </w:rPr>
        <w:t xml:space="preserve">to abolish the </w:t>
      </w:r>
      <w:r w:rsidR="005B03F2">
        <w:rPr>
          <w:rFonts w:ascii="Times New Roman" w:hAnsi="Times New Roman" w:cs="Times New Roman"/>
          <w:color w:val="000000"/>
          <w:sz w:val="24"/>
          <w:szCs w:val="24"/>
        </w:rPr>
        <w:t>motivating operation involved with the student’s problematic behavior.</w:t>
      </w:r>
    </w:p>
    <w:p w:rsidR="005B03F2" w:rsidRDefault="005B03F2" w:rsidP="00F4194A">
      <w:pPr>
        <w:pStyle w:val="ListParagraph"/>
        <w:numPr>
          <w:ilvl w:val="1"/>
          <w:numId w:val="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Designing specific instructional strategies using evidence-based methodologies such as discrete trial instruction, incidental teaching, or natural environment training to teach the identified replacement behaviors.</w:t>
      </w:r>
    </w:p>
    <w:p w:rsidR="005B03F2" w:rsidRDefault="005B03F2" w:rsidP="00F4194A">
      <w:pPr>
        <w:pStyle w:val="ListParagraph"/>
        <w:numPr>
          <w:ilvl w:val="1"/>
          <w:numId w:val="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Designing extinction strategies to address problematic behavior when it occurs.</w:t>
      </w:r>
    </w:p>
    <w:p w:rsidR="005B03F2" w:rsidRDefault="005B03F2" w:rsidP="00F4194A">
      <w:pPr>
        <w:pStyle w:val="ListParagraph"/>
        <w:numPr>
          <w:ilvl w:val="1"/>
          <w:numId w:val="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Developing data collection systems to track progress toward measurable goals outlined in the positive behavior support plan.</w:t>
      </w:r>
    </w:p>
    <w:p w:rsidR="005B03F2" w:rsidRDefault="005B03F2" w:rsidP="00F4194A">
      <w:pPr>
        <w:pStyle w:val="ListParagraph"/>
        <w:numPr>
          <w:ilvl w:val="1"/>
          <w:numId w:val="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Developing an individualized crisis plan to address episodic displays of problem behavior that place the student or others in </w:t>
      </w:r>
      <w:r w:rsidR="007A4CBF">
        <w:rPr>
          <w:rFonts w:ascii="Times New Roman" w:hAnsi="Times New Roman" w:cs="Times New Roman"/>
          <w:color w:val="000000"/>
          <w:sz w:val="24"/>
          <w:szCs w:val="24"/>
        </w:rPr>
        <w:t>harm’s</w:t>
      </w:r>
      <w:r>
        <w:rPr>
          <w:rFonts w:ascii="Times New Roman" w:hAnsi="Times New Roman" w:cs="Times New Roman"/>
          <w:color w:val="000000"/>
          <w:sz w:val="24"/>
          <w:szCs w:val="24"/>
        </w:rPr>
        <w:t xml:space="preserve"> way.</w:t>
      </w:r>
    </w:p>
    <w:p w:rsidR="001217D9" w:rsidRDefault="001217D9" w:rsidP="001217D9">
      <w:pPr>
        <w:pStyle w:val="ListParagraph"/>
        <w:autoSpaceDE w:val="0"/>
        <w:autoSpaceDN w:val="0"/>
        <w:adjustRightInd w:val="0"/>
        <w:spacing w:after="0" w:line="240" w:lineRule="auto"/>
        <w:rPr>
          <w:rFonts w:ascii="Times New Roman" w:hAnsi="Times New Roman" w:cs="Times New Roman"/>
          <w:color w:val="000000"/>
          <w:sz w:val="24"/>
          <w:szCs w:val="24"/>
        </w:rPr>
      </w:pPr>
    </w:p>
    <w:p w:rsidR="00064195" w:rsidRDefault="005B03F2" w:rsidP="00064195">
      <w:pPr>
        <w:pStyle w:val="ListParagraph"/>
        <w:numPr>
          <w:ilvl w:val="0"/>
          <w:numId w:val="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Work</w:t>
      </w:r>
      <w:r w:rsidR="000317F9">
        <w:rPr>
          <w:rFonts w:ascii="Times New Roman" w:hAnsi="Times New Roman" w:cs="Times New Roman"/>
          <w:color w:val="000000"/>
          <w:sz w:val="24"/>
          <w:szCs w:val="24"/>
        </w:rPr>
        <w:t>ing</w:t>
      </w:r>
      <w:r>
        <w:rPr>
          <w:rFonts w:ascii="Times New Roman" w:hAnsi="Times New Roman" w:cs="Times New Roman"/>
          <w:color w:val="000000"/>
          <w:sz w:val="24"/>
          <w:szCs w:val="24"/>
        </w:rPr>
        <w:t xml:space="preserve"> along with classroom staff in developing classroom-wide </w:t>
      </w:r>
      <w:r w:rsidR="006E25C5">
        <w:rPr>
          <w:rFonts w:ascii="Times New Roman" w:hAnsi="Times New Roman" w:cs="Times New Roman"/>
          <w:color w:val="000000"/>
          <w:sz w:val="24"/>
          <w:szCs w:val="24"/>
        </w:rPr>
        <w:t xml:space="preserve">behavior </w:t>
      </w:r>
      <w:r>
        <w:rPr>
          <w:rFonts w:ascii="Times New Roman" w:hAnsi="Times New Roman" w:cs="Times New Roman"/>
          <w:color w:val="000000"/>
          <w:sz w:val="24"/>
          <w:szCs w:val="24"/>
        </w:rPr>
        <w:t>management protocols so that teachers can m</w:t>
      </w:r>
      <w:r w:rsidR="006E25C5">
        <w:rPr>
          <w:rFonts w:ascii="Times New Roman" w:hAnsi="Times New Roman" w:cs="Times New Roman"/>
          <w:color w:val="000000"/>
          <w:sz w:val="24"/>
          <w:szCs w:val="24"/>
        </w:rPr>
        <w:t xml:space="preserve">aximize learning opportunities and </w:t>
      </w:r>
      <w:r>
        <w:rPr>
          <w:rFonts w:ascii="Times New Roman" w:hAnsi="Times New Roman" w:cs="Times New Roman"/>
          <w:color w:val="000000"/>
          <w:sz w:val="24"/>
          <w:szCs w:val="24"/>
        </w:rPr>
        <w:t xml:space="preserve">positive reinforcement </w:t>
      </w:r>
      <w:r w:rsidR="00064195">
        <w:rPr>
          <w:rFonts w:ascii="Times New Roman" w:hAnsi="Times New Roman" w:cs="Times New Roman"/>
          <w:color w:val="000000"/>
          <w:sz w:val="24"/>
          <w:szCs w:val="24"/>
        </w:rPr>
        <w:t>for</w:t>
      </w:r>
      <w:r w:rsidR="006E25C5">
        <w:rPr>
          <w:rFonts w:ascii="Times New Roman" w:hAnsi="Times New Roman" w:cs="Times New Roman"/>
          <w:color w:val="000000"/>
          <w:sz w:val="24"/>
          <w:szCs w:val="24"/>
        </w:rPr>
        <w:t xml:space="preserve"> all students while reducing</w:t>
      </w:r>
      <w:r>
        <w:rPr>
          <w:rFonts w:ascii="Times New Roman" w:hAnsi="Times New Roman" w:cs="Times New Roman"/>
          <w:color w:val="000000"/>
          <w:sz w:val="24"/>
          <w:szCs w:val="24"/>
        </w:rPr>
        <w:t xml:space="preserve"> the need for punitive measures such as office referrals, in-school suspensions, or loss of privileges</w:t>
      </w:r>
      <w:r w:rsidR="006E25C5">
        <w:rPr>
          <w:rFonts w:ascii="Times New Roman" w:hAnsi="Times New Roman" w:cs="Times New Roman"/>
          <w:color w:val="000000"/>
          <w:sz w:val="24"/>
          <w:szCs w:val="24"/>
        </w:rPr>
        <w:t>.</w:t>
      </w:r>
    </w:p>
    <w:p w:rsidR="00064195" w:rsidRPr="00064195" w:rsidRDefault="00064195" w:rsidP="00064195">
      <w:pPr>
        <w:autoSpaceDE w:val="0"/>
        <w:autoSpaceDN w:val="0"/>
        <w:adjustRightInd w:val="0"/>
        <w:spacing w:after="0" w:line="240" w:lineRule="auto"/>
        <w:rPr>
          <w:rFonts w:ascii="Times New Roman" w:hAnsi="Times New Roman" w:cs="Times New Roman"/>
          <w:color w:val="000000"/>
          <w:sz w:val="24"/>
          <w:szCs w:val="24"/>
        </w:rPr>
      </w:pPr>
    </w:p>
    <w:p w:rsidR="00064195" w:rsidRDefault="000317F9" w:rsidP="00064195">
      <w:pPr>
        <w:pStyle w:val="ListParagraph"/>
        <w:numPr>
          <w:ilvl w:val="0"/>
          <w:numId w:val="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Completing</w:t>
      </w:r>
      <w:r w:rsidR="00064195">
        <w:rPr>
          <w:rFonts w:ascii="Times New Roman" w:hAnsi="Times New Roman" w:cs="Times New Roman"/>
          <w:color w:val="000000"/>
          <w:sz w:val="24"/>
          <w:szCs w:val="24"/>
        </w:rPr>
        <w:t xml:space="preserve"> more advanced Social Skills and Relational Skills assessments such as the PEAK Relational Training System with students who possess more advanced language skills but still struggle with such social language issues as:</w:t>
      </w:r>
    </w:p>
    <w:p w:rsidR="00064195" w:rsidRPr="00064195" w:rsidRDefault="00064195" w:rsidP="00064195">
      <w:pPr>
        <w:pStyle w:val="ListParagraph"/>
        <w:rPr>
          <w:rFonts w:ascii="Times New Roman" w:hAnsi="Times New Roman" w:cs="Times New Roman"/>
          <w:color w:val="000000"/>
          <w:sz w:val="24"/>
          <w:szCs w:val="24"/>
        </w:rPr>
      </w:pPr>
    </w:p>
    <w:p w:rsidR="000317F9" w:rsidRDefault="000317F9" w:rsidP="00064195">
      <w:pPr>
        <w:pStyle w:val="ListParagraph"/>
        <w:numPr>
          <w:ilvl w:val="1"/>
          <w:numId w:val="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Perspective taking</w:t>
      </w:r>
    </w:p>
    <w:p w:rsidR="00064195" w:rsidRDefault="00064195" w:rsidP="00064195">
      <w:pPr>
        <w:pStyle w:val="ListParagraph"/>
        <w:numPr>
          <w:ilvl w:val="1"/>
          <w:numId w:val="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Theory of Mind</w:t>
      </w:r>
    </w:p>
    <w:p w:rsidR="000317F9" w:rsidRDefault="000317F9" w:rsidP="00064195">
      <w:pPr>
        <w:pStyle w:val="ListParagraph"/>
        <w:numPr>
          <w:ilvl w:val="1"/>
          <w:numId w:val="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Advanced conversational skills – question-asking; commenting; remaining on topic</w:t>
      </w:r>
    </w:p>
    <w:p w:rsidR="000317F9" w:rsidRDefault="000317F9" w:rsidP="00064195">
      <w:pPr>
        <w:pStyle w:val="ListParagraph"/>
        <w:numPr>
          <w:ilvl w:val="1"/>
          <w:numId w:val="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Reading nonverbal and contextual cues and adjusting language accordingly</w:t>
      </w:r>
    </w:p>
    <w:p w:rsidR="00064195" w:rsidRPr="00064195" w:rsidRDefault="00064195" w:rsidP="00064195">
      <w:pPr>
        <w:autoSpaceDE w:val="0"/>
        <w:autoSpaceDN w:val="0"/>
        <w:adjustRightInd w:val="0"/>
        <w:spacing w:after="0" w:line="240" w:lineRule="auto"/>
        <w:rPr>
          <w:rFonts w:ascii="Times New Roman" w:hAnsi="Times New Roman" w:cs="Times New Roman"/>
          <w:color w:val="000000"/>
          <w:sz w:val="24"/>
          <w:szCs w:val="24"/>
        </w:rPr>
      </w:pPr>
    </w:p>
    <w:p w:rsidR="00064195" w:rsidRPr="00064195" w:rsidRDefault="000317F9" w:rsidP="00064195">
      <w:pPr>
        <w:pStyle w:val="ListParagraph"/>
        <w:numPr>
          <w:ilvl w:val="0"/>
          <w:numId w:val="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Utilizing</w:t>
      </w:r>
      <w:r w:rsidR="00064195">
        <w:rPr>
          <w:rFonts w:ascii="Times New Roman" w:hAnsi="Times New Roman" w:cs="Times New Roman"/>
          <w:color w:val="000000"/>
          <w:sz w:val="24"/>
          <w:szCs w:val="24"/>
        </w:rPr>
        <w:t xml:space="preserve"> the technology of Behavior Skills Training</w:t>
      </w:r>
      <w:r>
        <w:rPr>
          <w:rFonts w:ascii="Times New Roman" w:hAnsi="Times New Roman" w:cs="Times New Roman"/>
          <w:color w:val="000000"/>
          <w:sz w:val="24"/>
          <w:szCs w:val="24"/>
        </w:rPr>
        <w:t xml:space="preserve"> to impart </w:t>
      </w:r>
      <w:r w:rsidR="001420FA">
        <w:rPr>
          <w:rFonts w:ascii="Times New Roman" w:hAnsi="Times New Roman" w:cs="Times New Roman"/>
          <w:color w:val="000000"/>
          <w:sz w:val="24"/>
          <w:szCs w:val="24"/>
        </w:rPr>
        <w:t>the skills related to behavior change procedures</w:t>
      </w:r>
      <w:r w:rsidR="00064195">
        <w:rPr>
          <w:rFonts w:ascii="Times New Roman" w:hAnsi="Times New Roman" w:cs="Times New Roman"/>
          <w:color w:val="000000"/>
          <w:sz w:val="24"/>
          <w:szCs w:val="24"/>
        </w:rPr>
        <w:t xml:space="preserve"> to classroom teachers and educational aides so that they eventually become the primary agents of behavior change in the school building.</w:t>
      </w:r>
    </w:p>
    <w:p w:rsidR="001217D9" w:rsidRPr="001217D9" w:rsidRDefault="001217D9" w:rsidP="001217D9">
      <w:pPr>
        <w:autoSpaceDE w:val="0"/>
        <w:autoSpaceDN w:val="0"/>
        <w:adjustRightInd w:val="0"/>
        <w:spacing w:after="0" w:line="240" w:lineRule="auto"/>
        <w:rPr>
          <w:rFonts w:ascii="Times New Roman" w:hAnsi="Times New Roman" w:cs="Times New Roman"/>
          <w:color w:val="000000"/>
          <w:sz w:val="24"/>
          <w:szCs w:val="24"/>
        </w:rPr>
      </w:pPr>
    </w:p>
    <w:p w:rsidR="001217D9" w:rsidRDefault="000317F9" w:rsidP="00E530E6">
      <w:pPr>
        <w:pStyle w:val="ListParagraph"/>
        <w:numPr>
          <w:ilvl w:val="0"/>
          <w:numId w:val="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Creating</w:t>
      </w:r>
      <w:r w:rsidR="001217D9">
        <w:rPr>
          <w:rFonts w:ascii="Times New Roman" w:hAnsi="Times New Roman" w:cs="Times New Roman"/>
          <w:color w:val="000000"/>
          <w:sz w:val="24"/>
          <w:szCs w:val="24"/>
        </w:rPr>
        <w:t xml:space="preserve"> necessary int</w:t>
      </w:r>
      <w:r w:rsidR="00473459">
        <w:rPr>
          <w:rFonts w:ascii="Times New Roman" w:hAnsi="Times New Roman" w:cs="Times New Roman"/>
          <w:color w:val="000000"/>
          <w:sz w:val="24"/>
          <w:szCs w:val="24"/>
        </w:rPr>
        <w:t>ervention tools and visual aids</w:t>
      </w:r>
      <w:r w:rsidR="00064195">
        <w:rPr>
          <w:rFonts w:ascii="Times New Roman" w:hAnsi="Times New Roman" w:cs="Times New Roman"/>
          <w:color w:val="000000"/>
          <w:sz w:val="24"/>
          <w:szCs w:val="24"/>
        </w:rPr>
        <w:t xml:space="preserve"> which could include:</w:t>
      </w:r>
    </w:p>
    <w:p w:rsidR="00064195" w:rsidRPr="00064195" w:rsidRDefault="00064195" w:rsidP="00064195">
      <w:pPr>
        <w:pStyle w:val="ListParagraph"/>
        <w:rPr>
          <w:rFonts w:ascii="Times New Roman" w:hAnsi="Times New Roman" w:cs="Times New Roman"/>
          <w:color w:val="000000"/>
          <w:sz w:val="24"/>
          <w:szCs w:val="24"/>
        </w:rPr>
      </w:pPr>
    </w:p>
    <w:p w:rsidR="00064195" w:rsidRDefault="00064195" w:rsidP="00064195">
      <w:pPr>
        <w:pStyle w:val="ListParagraph"/>
        <w:numPr>
          <w:ilvl w:val="1"/>
          <w:numId w:val="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Waiting and Break visuals</w:t>
      </w:r>
    </w:p>
    <w:p w:rsidR="00064195" w:rsidRDefault="00064195" w:rsidP="00064195">
      <w:pPr>
        <w:pStyle w:val="ListParagraph"/>
        <w:numPr>
          <w:ilvl w:val="1"/>
          <w:numId w:val="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Picture Activity Schedules</w:t>
      </w:r>
      <w:r w:rsidR="000317F9">
        <w:rPr>
          <w:rFonts w:ascii="Times New Roman" w:hAnsi="Times New Roman" w:cs="Times New Roman"/>
          <w:color w:val="000000"/>
          <w:sz w:val="24"/>
          <w:szCs w:val="24"/>
        </w:rPr>
        <w:t xml:space="preserve"> (with instruction focused on independent student use)</w:t>
      </w:r>
    </w:p>
    <w:p w:rsidR="00064195" w:rsidRDefault="00064195" w:rsidP="00064195">
      <w:pPr>
        <w:pStyle w:val="ListParagraph"/>
        <w:numPr>
          <w:ilvl w:val="1"/>
          <w:numId w:val="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Picture Exchange Communication System (PECS) materials</w:t>
      </w:r>
    </w:p>
    <w:p w:rsidR="00064195" w:rsidRDefault="00064195" w:rsidP="00064195">
      <w:pPr>
        <w:pStyle w:val="ListParagraph"/>
        <w:numPr>
          <w:ilvl w:val="1"/>
          <w:numId w:val="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Token Economy Boards or Display Systems</w:t>
      </w:r>
    </w:p>
    <w:p w:rsidR="000317F9" w:rsidRDefault="000317F9" w:rsidP="00064195">
      <w:pPr>
        <w:pStyle w:val="ListParagraph"/>
        <w:numPr>
          <w:ilvl w:val="1"/>
          <w:numId w:val="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Self-management Systems</w:t>
      </w:r>
    </w:p>
    <w:p w:rsidR="001217D9" w:rsidRPr="001217D9" w:rsidRDefault="001217D9" w:rsidP="001217D9">
      <w:pPr>
        <w:autoSpaceDE w:val="0"/>
        <w:autoSpaceDN w:val="0"/>
        <w:adjustRightInd w:val="0"/>
        <w:spacing w:after="0" w:line="240" w:lineRule="auto"/>
        <w:rPr>
          <w:rFonts w:ascii="Times New Roman" w:hAnsi="Times New Roman" w:cs="Times New Roman"/>
          <w:color w:val="000000"/>
          <w:sz w:val="24"/>
          <w:szCs w:val="24"/>
        </w:rPr>
      </w:pPr>
    </w:p>
    <w:p w:rsidR="00D7667F" w:rsidRDefault="000317F9" w:rsidP="00E530E6">
      <w:pPr>
        <w:pStyle w:val="ListParagraph"/>
        <w:numPr>
          <w:ilvl w:val="0"/>
          <w:numId w:val="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Summarizing data collected from both the student’s acquisition and reductive programs to provide a c</w:t>
      </w:r>
      <w:r w:rsidR="001420FA">
        <w:rPr>
          <w:rFonts w:ascii="Times New Roman" w:hAnsi="Times New Roman" w:cs="Times New Roman"/>
          <w:color w:val="000000"/>
          <w:sz w:val="24"/>
          <w:szCs w:val="24"/>
        </w:rPr>
        <w:t xml:space="preserve">omprehensive chronology of </w:t>
      </w:r>
      <w:r>
        <w:rPr>
          <w:rFonts w:ascii="Times New Roman" w:hAnsi="Times New Roman" w:cs="Times New Roman"/>
          <w:color w:val="000000"/>
          <w:sz w:val="24"/>
          <w:szCs w:val="24"/>
        </w:rPr>
        <w:t>his/her progress over the entire school year.</w:t>
      </w:r>
    </w:p>
    <w:p w:rsidR="001217D9" w:rsidRPr="001217D9" w:rsidRDefault="001217D9" w:rsidP="001217D9">
      <w:pPr>
        <w:autoSpaceDE w:val="0"/>
        <w:autoSpaceDN w:val="0"/>
        <w:adjustRightInd w:val="0"/>
        <w:spacing w:after="0" w:line="240" w:lineRule="auto"/>
        <w:rPr>
          <w:rFonts w:ascii="Times New Roman" w:hAnsi="Times New Roman" w:cs="Times New Roman"/>
          <w:color w:val="000000"/>
          <w:sz w:val="24"/>
          <w:szCs w:val="24"/>
        </w:rPr>
      </w:pPr>
    </w:p>
    <w:p w:rsidR="00E530E6" w:rsidRDefault="000317F9" w:rsidP="00E530E6">
      <w:pPr>
        <w:pStyle w:val="ListParagraph"/>
        <w:numPr>
          <w:ilvl w:val="0"/>
          <w:numId w:val="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Conducting ABA-based language assessments (ABLLS-R; VB-MAPP; PEAK) to identify language deficits that may be contributing to the student’s reliance on problematic behavior to communicate his/her basic needs.</w:t>
      </w:r>
    </w:p>
    <w:p w:rsidR="000317F9" w:rsidRPr="000317F9" w:rsidRDefault="000317F9" w:rsidP="000317F9">
      <w:pPr>
        <w:pStyle w:val="ListParagraph"/>
        <w:rPr>
          <w:rFonts w:ascii="Times New Roman" w:hAnsi="Times New Roman" w:cs="Times New Roman"/>
          <w:color w:val="000000"/>
          <w:sz w:val="24"/>
          <w:szCs w:val="24"/>
        </w:rPr>
      </w:pPr>
    </w:p>
    <w:p w:rsidR="000317F9" w:rsidRDefault="000317F9" w:rsidP="00E530E6">
      <w:pPr>
        <w:pStyle w:val="ListParagraph"/>
        <w:numPr>
          <w:ilvl w:val="0"/>
          <w:numId w:val="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Translating the results of the ABA-based language assessments to </w:t>
      </w:r>
      <w:r w:rsidR="001420FA">
        <w:rPr>
          <w:rFonts w:ascii="Times New Roman" w:hAnsi="Times New Roman" w:cs="Times New Roman"/>
          <w:color w:val="000000"/>
          <w:sz w:val="24"/>
          <w:szCs w:val="24"/>
        </w:rPr>
        <w:t>evidence-based</w:t>
      </w:r>
      <w:r>
        <w:rPr>
          <w:rFonts w:ascii="Times New Roman" w:hAnsi="Times New Roman" w:cs="Times New Roman"/>
          <w:color w:val="000000"/>
          <w:sz w:val="24"/>
          <w:szCs w:val="24"/>
        </w:rPr>
        <w:t xml:space="preserve"> teaching strategies such as:</w:t>
      </w:r>
    </w:p>
    <w:p w:rsidR="000317F9" w:rsidRPr="000317F9" w:rsidRDefault="000317F9" w:rsidP="000317F9">
      <w:pPr>
        <w:pStyle w:val="ListParagraph"/>
        <w:rPr>
          <w:rFonts w:ascii="Times New Roman" w:hAnsi="Times New Roman" w:cs="Times New Roman"/>
          <w:color w:val="000000"/>
          <w:sz w:val="24"/>
          <w:szCs w:val="24"/>
        </w:rPr>
      </w:pPr>
    </w:p>
    <w:p w:rsidR="000317F9" w:rsidRDefault="000317F9" w:rsidP="000317F9">
      <w:pPr>
        <w:pStyle w:val="ListParagraph"/>
        <w:numPr>
          <w:ilvl w:val="1"/>
          <w:numId w:val="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Discrete Trial Instruction</w:t>
      </w:r>
    </w:p>
    <w:p w:rsidR="000317F9" w:rsidRDefault="000317F9" w:rsidP="000317F9">
      <w:pPr>
        <w:pStyle w:val="ListParagraph"/>
        <w:numPr>
          <w:ilvl w:val="1"/>
          <w:numId w:val="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Natural Environment Training</w:t>
      </w:r>
    </w:p>
    <w:p w:rsidR="000317F9" w:rsidRDefault="000317F9" w:rsidP="000317F9">
      <w:pPr>
        <w:pStyle w:val="ListParagraph"/>
        <w:numPr>
          <w:ilvl w:val="1"/>
          <w:numId w:val="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Incidental Teaching</w:t>
      </w:r>
    </w:p>
    <w:p w:rsidR="001420FA" w:rsidRDefault="001420FA" w:rsidP="001420FA">
      <w:pPr>
        <w:pStyle w:val="ListParagraph"/>
        <w:autoSpaceDE w:val="0"/>
        <w:autoSpaceDN w:val="0"/>
        <w:adjustRightInd w:val="0"/>
        <w:spacing w:after="0" w:line="240" w:lineRule="auto"/>
        <w:ind w:left="1440"/>
        <w:rPr>
          <w:rFonts w:ascii="Times New Roman" w:hAnsi="Times New Roman" w:cs="Times New Roman"/>
          <w:color w:val="000000"/>
          <w:sz w:val="24"/>
          <w:szCs w:val="24"/>
        </w:rPr>
      </w:pPr>
    </w:p>
    <w:p w:rsidR="001420FA" w:rsidRDefault="001420FA" w:rsidP="001420FA">
      <w:pPr>
        <w:pStyle w:val="ListParagraph"/>
        <w:numPr>
          <w:ilvl w:val="0"/>
          <w:numId w:val="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Using Behavior Skills Training, imparting the highly specialized teaching methodologies such as DTI to classroom </w:t>
      </w:r>
      <w:r>
        <w:rPr>
          <w:rFonts w:ascii="Times New Roman" w:hAnsi="Times New Roman" w:cs="Times New Roman"/>
          <w:color w:val="000000"/>
          <w:sz w:val="24"/>
          <w:szCs w:val="24"/>
        </w:rPr>
        <w:lastRenderedPageBreak/>
        <w:t>teachers and aides in order to maximize the learning potential of their students.</w:t>
      </w:r>
    </w:p>
    <w:p w:rsidR="001217D9" w:rsidRPr="001217D9" w:rsidRDefault="001217D9" w:rsidP="001217D9">
      <w:pPr>
        <w:autoSpaceDE w:val="0"/>
        <w:autoSpaceDN w:val="0"/>
        <w:adjustRightInd w:val="0"/>
        <w:spacing w:after="0" w:line="240" w:lineRule="auto"/>
        <w:rPr>
          <w:rFonts w:ascii="Times New Roman" w:hAnsi="Times New Roman" w:cs="Times New Roman"/>
          <w:color w:val="000000"/>
          <w:sz w:val="24"/>
          <w:szCs w:val="24"/>
        </w:rPr>
      </w:pPr>
    </w:p>
    <w:p w:rsidR="001217D9" w:rsidRDefault="001217D9" w:rsidP="00E530E6">
      <w:pPr>
        <w:pStyle w:val="ListParagraph"/>
        <w:numPr>
          <w:ilvl w:val="0"/>
          <w:numId w:val="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Consult with school personnel and attend c</w:t>
      </w:r>
      <w:r w:rsidR="00473459">
        <w:rPr>
          <w:rFonts w:ascii="Times New Roman" w:hAnsi="Times New Roman" w:cs="Times New Roman"/>
          <w:color w:val="000000"/>
          <w:sz w:val="24"/>
          <w:szCs w:val="24"/>
        </w:rPr>
        <w:t>ollaborative meetings as needed</w:t>
      </w:r>
    </w:p>
    <w:p w:rsidR="001217D9" w:rsidRPr="001217D9" w:rsidRDefault="001217D9" w:rsidP="001217D9">
      <w:pPr>
        <w:autoSpaceDE w:val="0"/>
        <w:autoSpaceDN w:val="0"/>
        <w:adjustRightInd w:val="0"/>
        <w:spacing w:after="0" w:line="240" w:lineRule="auto"/>
        <w:rPr>
          <w:rFonts w:ascii="Times New Roman" w:hAnsi="Times New Roman" w:cs="Times New Roman"/>
          <w:color w:val="000000"/>
          <w:sz w:val="24"/>
          <w:szCs w:val="24"/>
        </w:rPr>
      </w:pPr>
    </w:p>
    <w:p w:rsidR="00E530E6" w:rsidRPr="00217D51" w:rsidRDefault="00E530E6" w:rsidP="00E530E6">
      <w:pPr>
        <w:pStyle w:val="ListParagraph"/>
        <w:numPr>
          <w:ilvl w:val="0"/>
          <w:numId w:val="1"/>
        </w:numPr>
        <w:autoSpaceDE w:val="0"/>
        <w:autoSpaceDN w:val="0"/>
        <w:adjustRightInd w:val="0"/>
        <w:spacing w:after="0" w:line="240" w:lineRule="auto"/>
        <w:rPr>
          <w:rFonts w:ascii="Times New Roman" w:hAnsi="Times New Roman" w:cs="Times New Roman"/>
          <w:color w:val="000000"/>
          <w:sz w:val="24"/>
          <w:szCs w:val="24"/>
        </w:rPr>
      </w:pPr>
      <w:r w:rsidRPr="00217D51">
        <w:rPr>
          <w:rFonts w:ascii="Times New Roman" w:hAnsi="Times New Roman" w:cs="Times New Roman"/>
          <w:color w:val="000000"/>
          <w:sz w:val="24"/>
          <w:szCs w:val="24"/>
        </w:rPr>
        <w:t xml:space="preserve">Case coordination </w:t>
      </w:r>
      <w:r w:rsidR="00BB247C">
        <w:rPr>
          <w:rFonts w:ascii="Times New Roman" w:hAnsi="Times New Roman" w:cs="Times New Roman"/>
          <w:color w:val="000000"/>
          <w:sz w:val="24"/>
          <w:szCs w:val="24"/>
        </w:rPr>
        <w:t>and monitoring</w:t>
      </w:r>
    </w:p>
    <w:p w:rsidR="00E530E6" w:rsidRPr="00217D51" w:rsidRDefault="00E530E6" w:rsidP="00E530E6">
      <w:pPr>
        <w:autoSpaceDE w:val="0"/>
        <w:autoSpaceDN w:val="0"/>
        <w:adjustRightInd w:val="0"/>
        <w:spacing w:after="0" w:line="240" w:lineRule="auto"/>
        <w:rPr>
          <w:rFonts w:ascii="Times New Roman" w:hAnsi="Times New Roman" w:cs="Times New Roman"/>
          <w:color w:val="000000"/>
          <w:sz w:val="24"/>
          <w:szCs w:val="24"/>
        </w:rPr>
      </w:pPr>
    </w:p>
    <w:p w:rsidR="00E530E6" w:rsidRPr="00217D51" w:rsidRDefault="00BB247C" w:rsidP="00E530E6">
      <w:pPr>
        <w:pStyle w:val="ListParagraph"/>
        <w:numPr>
          <w:ilvl w:val="0"/>
          <w:numId w:val="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Communicate with parents as requested by</w:t>
      </w:r>
      <w:r w:rsidR="003D52A9">
        <w:rPr>
          <w:rFonts w:ascii="Times New Roman" w:hAnsi="Times New Roman" w:cs="Times New Roman"/>
          <w:color w:val="000000"/>
          <w:sz w:val="24"/>
          <w:szCs w:val="24"/>
        </w:rPr>
        <w:t xml:space="preserve"> designated </w:t>
      </w:r>
      <w:r>
        <w:rPr>
          <w:rFonts w:ascii="Times New Roman" w:hAnsi="Times New Roman" w:cs="Times New Roman"/>
          <w:color w:val="000000"/>
          <w:sz w:val="24"/>
          <w:szCs w:val="24"/>
        </w:rPr>
        <w:t>school personnel</w:t>
      </w:r>
    </w:p>
    <w:p w:rsidR="00E530E6" w:rsidRPr="00217D51" w:rsidRDefault="00E530E6" w:rsidP="00E530E6">
      <w:pPr>
        <w:autoSpaceDE w:val="0"/>
        <w:autoSpaceDN w:val="0"/>
        <w:adjustRightInd w:val="0"/>
        <w:spacing w:after="0" w:line="240" w:lineRule="auto"/>
        <w:rPr>
          <w:rFonts w:ascii="Times New Roman" w:hAnsi="Times New Roman" w:cs="Times New Roman"/>
          <w:color w:val="000000"/>
          <w:sz w:val="24"/>
          <w:szCs w:val="24"/>
        </w:rPr>
      </w:pPr>
    </w:p>
    <w:p w:rsidR="00E530E6" w:rsidRDefault="00BB247C" w:rsidP="00E530E6">
      <w:pPr>
        <w:pStyle w:val="ListParagraph"/>
        <w:numPr>
          <w:ilvl w:val="0"/>
          <w:numId w:val="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Communicate with administration regarding program needs</w:t>
      </w:r>
    </w:p>
    <w:p w:rsidR="00203C4B" w:rsidRDefault="00203C4B" w:rsidP="00E530E6">
      <w:pPr>
        <w:autoSpaceDE w:val="0"/>
        <w:autoSpaceDN w:val="0"/>
        <w:adjustRightInd w:val="0"/>
        <w:spacing w:after="0" w:line="240" w:lineRule="auto"/>
        <w:rPr>
          <w:rFonts w:ascii="Times New Roman" w:hAnsi="Times New Roman" w:cs="Times New Roman"/>
          <w:color w:val="000000"/>
          <w:sz w:val="24"/>
          <w:szCs w:val="24"/>
        </w:rPr>
      </w:pPr>
    </w:p>
    <w:p w:rsidR="00B85617" w:rsidRDefault="00B85617" w:rsidP="00E530E6">
      <w:pPr>
        <w:autoSpaceDE w:val="0"/>
        <w:autoSpaceDN w:val="0"/>
        <w:adjustRightInd w:val="0"/>
        <w:spacing w:after="0" w:line="240" w:lineRule="auto"/>
        <w:rPr>
          <w:rFonts w:ascii="Times New Roman" w:hAnsi="Times New Roman" w:cs="Times New Roman"/>
          <w:color w:val="000000"/>
          <w:sz w:val="24"/>
          <w:szCs w:val="24"/>
        </w:rPr>
      </w:pPr>
    </w:p>
    <w:p w:rsidR="00B85617" w:rsidRDefault="00B85617" w:rsidP="00E530E6">
      <w:pPr>
        <w:autoSpaceDE w:val="0"/>
        <w:autoSpaceDN w:val="0"/>
        <w:adjustRightInd w:val="0"/>
        <w:spacing w:after="0" w:line="240" w:lineRule="auto"/>
        <w:rPr>
          <w:rFonts w:ascii="Times New Roman" w:hAnsi="Times New Roman" w:cs="Times New Roman"/>
          <w:color w:val="000000"/>
          <w:sz w:val="24"/>
          <w:szCs w:val="24"/>
        </w:rPr>
      </w:pPr>
    </w:p>
    <w:p w:rsidR="00B85617" w:rsidRDefault="00B85617" w:rsidP="00E530E6">
      <w:pPr>
        <w:autoSpaceDE w:val="0"/>
        <w:autoSpaceDN w:val="0"/>
        <w:adjustRightInd w:val="0"/>
        <w:spacing w:after="0" w:line="240" w:lineRule="auto"/>
        <w:rPr>
          <w:rFonts w:ascii="Times New Roman" w:hAnsi="Times New Roman" w:cs="Times New Roman"/>
          <w:color w:val="000000"/>
          <w:sz w:val="24"/>
          <w:szCs w:val="24"/>
        </w:rPr>
      </w:pPr>
    </w:p>
    <w:p w:rsidR="00B85617" w:rsidRDefault="00B85617" w:rsidP="00E530E6">
      <w:pPr>
        <w:autoSpaceDE w:val="0"/>
        <w:autoSpaceDN w:val="0"/>
        <w:adjustRightInd w:val="0"/>
        <w:spacing w:after="0" w:line="240" w:lineRule="auto"/>
        <w:rPr>
          <w:rFonts w:ascii="Times New Roman" w:hAnsi="Times New Roman" w:cs="Times New Roman"/>
          <w:color w:val="000000"/>
          <w:sz w:val="24"/>
          <w:szCs w:val="24"/>
        </w:rPr>
      </w:pPr>
    </w:p>
    <w:p w:rsidR="00B85617" w:rsidRDefault="00B85617" w:rsidP="00E530E6">
      <w:pPr>
        <w:autoSpaceDE w:val="0"/>
        <w:autoSpaceDN w:val="0"/>
        <w:adjustRightInd w:val="0"/>
        <w:spacing w:after="0" w:line="240" w:lineRule="auto"/>
        <w:rPr>
          <w:rFonts w:ascii="Times New Roman" w:hAnsi="Times New Roman" w:cs="Times New Roman"/>
          <w:color w:val="000000"/>
          <w:sz w:val="24"/>
          <w:szCs w:val="24"/>
        </w:rPr>
      </w:pPr>
    </w:p>
    <w:p w:rsidR="00B85617" w:rsidRDefault="00B85617" w:rsidP="00E530E6">
      <w:pPr>
        <w:autoSpaceDE w:val="0"/>
        <w:autoSpaceDN w:val="0"/>
        <w:adjustRightInd w:val="0"/>
        <w:spacing w:after="0" w:line="240" w:lineRule="auto"/>
        <w:rPr>
          <w:rFonts w:ascii="Times New Roman" w:hAnsi="Times New Roman" w:cs="Times New Roman"/>
          <w:b/>
          <w:color w:val="000000"/>
          <w:sz w:val="24"/>
          <w:szCs w:val="24"/>
          <w:u w:val="single"/>
        </w:rPr>
      </w:pPr>
    </w:p>
    <w:p w:rsidR="00203C4B" w:rsidRDefault="00203C4B" w:rsidP="00E530E6">
      <w:pPr>
        <w:autoSpaceDE w:val="0"/>
        <w:autoSpaceDN w:val="0"/>
        <w:adjustRightInd w:val="0"/>
        <w:spacing w:after="0" w:line="240" w:lineRule="auto"/>
        <w:rPr>
          <w:rFonts w:ascii="Times New Roman" w:hAnsi="Times New Roman" w:cs="Times New Roman"/>
          <w:b/>
          <w:color w:val="000000"/>
          <w:sz w:val="24"/>
          <w:szCs w:val="24"/>
          <w:u w:val="single"/>
        </w:rPr>
      </w:pPr>
    </w:p>
    <w:p w:rsidR="00E530E6" w:rsidRDefault="00E530E6" w:rsidP="00E530E6">
      <w:pPr>
        <w:autoSpaceDE w:val="0"/>
        <w:autoSpaceDN w:val="0"/>
        <w:adjustRightInd w:val="0"/>
        <w:spacing w:after="0" w:line="240" w:lineRule="auto"/>
        <w:rPr>
          <w:rFonts w:ascii="Times New Roman" w:hAnsi="Times New Roman" w:cs="Times New Roman"/>
          <w:b/>
          <w:color w:val="000000"/>
          <w:sz w:val="24"/>
          <w:szCs w:val="24"/>
          <w:u w:val="single"/>
        </w:rPr>
      </w:pPr>
      <w:r w:rsidRPr="00BD3914">
        <w:rPr>
          <w:rFonts w:ascii="Times New Roman" w:hAnsi="Times New Roman" w:cs="Times New Roman"/>
          <w:b/>
          <w:color w:val="000000"/>
          <w:sz w:val="24"/>
          <w:szCs w:val="24"/>
          <w:u w:val="single"/>
        </w:rPr>
        <w:t xml:space="preserve">Provided by the School District for </w:t>
      </w:r>
      <w:r w:rsidR="00BB247C">
        <w:rPr>
          <w:rFonts w:ascii="Times New Roman" w:hAnsi="Times New Roman" w:cs="Times New Roman"/>
          <w:b/>
          <w:color w:val="000000"/>
          <w:sz w:val="24"/>
          <w:szCs w:val="24"/>
          <w:u w:val="single"/>
        </w:rPr>
        <w:t>Behavior Specialist Consulting</w:t>
      </w:r>
    </w:p>
    <w:p w:rsidR="007B1AA9" w:rsidRPr="00264A6B" w:rsidRDefault="007B1AA9" w:rsidP="007B1AA9">
      <w:pPr>
        <w:pStyle w:val="ListParagraph"/>
        <w:numPr>
          <w:ilvl w:val="0"/>
          <w:numId w:val="2"/>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Supportive </w:t>
      </w:r>
      <w:r w:rsidR="00520377">
        <w:rPr>
          <w:rFonts w:ascii="Times New Roman" w:hAnsi="Times New Roman" w:cs="Times New Roman"/>
          <w:color w:val="000000"/>
          <w:sz w:val="24"/>
          <w:szCs w:val="24"/>
        </w:rPr>
        <w:t xml:space="preserve"> </w:t>
      </w:r>
      <w:r w:rsidRPr="00264A6B">
        <w:rPr>
          <w:rFonts w:ascii="Times New Roman" w:hAnsi="Times New Roman" w:cs="Times New Roman"/>
          <w:color w:val="000000"/>
          <w:sz w:val="24"/>
          <w:szCs w:val="24"/>
        </w:rPr>
        <w:t>a</w:t>
      </w:r>
      <w:r w:rsidR="00520377" w:rsidRPr="00264A6B">
        <w:rPr>
          <w:rFonts w:ascii="Times New Roman" w:hAnsi="Times New Roman" w:cs="Times New Roman"/>
          <w:color w:val="000000"/>
          <w:sz w:val="24"/>
          <w:szCs w:val="24"/>
        </w:rPr>
        <w:t>nd</w:t>
      </w:r>
      <w:r w:rsidRPr="00264A6B">
        <w:rPr>
          <w:rFonts w:ascii="Times New Roman" w:hAnsi="Times New Roman" w:cs="Times New Roman"/>
          <w:color w:val="000000"/>
          <w:sz w:val="24"/>
          <w:szCs w:val="24"/>
        </w:rPr>
        <w:t xml:space="preserve">  proactive atmosphere within which to deliver services </w:t>
      </w:r>
    </w:p>
    <w:p w:rsidR="007B1AA9" w:rsidRPr="00264A6B" w:rsidRDefault="007B1AA9" w:rsidP="007B1AA9">
      <w:pPr>
        <w:pStyle w:val="ListParagraph"/>
        <w:numPr>
          <w:ilvl w:val="0"/>
          <w:numId w:val="2"/>
        </w:numPr>
        <w:autoSpaceDE w:val="0"/>
        <w:autoSpaceDN w:val="0"/>
        <w:adjustRightInd w:val="0"/>
        <w:spacing w:after="0" w:line="240" w:lineRule="auto"/>
        <w:rPr>
          <w:rFonts w:ascii="Times New Roman" w:hAnsi="Times New Roman" w:cs="Times New Roman"/>
          <w:color w:val="000000"/>
          <w:sz w:val="24"/>
          <w:szCs w:val="24"/>
        </w:rPr>
      </w:pPr>
      <w:r w:rsidRPr="00264A6B">
        <w:rPr>
          <w:rFonts w:ascii="Times New Roman" w:hAnsi="Times New Roman" w:cs="Times New Roman"/>
          <w:color w:val="000000"/>
          <w:sz w:val="24"/>
          <w:szCs w:val="24"/>
        </w:rPr>
        <w:t>Internet access</w:t>
      </w:r>
    </w:p>
    <w:p w:rsidR="007B1AA9" w:rsidRPr="00264A6B" w:rsidRDefault="007B1AA9" w:rsidP="007B1AA9">
      <w:pPr>
        <w:pStyle w:val="ListParagraph"/>
        <w:numPr>
          <w:ilvl w:val="0"/>
          <w:numId w:val="2"/>
        </w:numPr>
        <w:autoSpaceDE w:val="0"/>
        <w:autoSpaceDN w:val="0"/>
        <w:adjustRightInd w:val="0"/>
        <w:spacing w:after="0" w:line="240" w:lineRule="auto"/>
        <w:rPr>
          <w:rFonts w:ascii="Times New Roman" w:hAnsi="Times New Roman" w:cs="Times New Roman"/>
          <w:color w:val="000000"/>
          <w:sz w:val="24"/>
          <w:szCs w:val="24"/>
        </w:rPr>
      </w:pPr>
      <w:r w:rsidRPr="00264A6B">
        <w:rPr>
          <w:rFonts w:ascii="Times New Roman" w:hAnsi="Times New Roman" w:cs="Times New Roman"/>
          <w:color w:val="000000"/>
          <w:sz w:val="24"/>
          <w:szCs w:val="24"/>
        </w:rPr>
        <w:t>Safe and appropri</w:t>
      </w:r>
      <w:r w:rsidR="00203C4B" w:rsidRPr="00264A6B">
        <w:rPr>
          <w:rFonts w:ascii="Times New Roman" w:hAnsi="Times New Roman" w:cs="Times New Roman"/>
          <w:color w:val="000000"/>
          <w:sz w:val="24"/>
          <w:szCs w:val="24"/>
        </w:rPr>
        <w:t>ate work space to conduct necessary tasks</w:t>
      </w:r>
    </w:p>
    <w:p w:rsidR="007B1AA9" w:rsidRPr="00264A6B" w:rsidRDefault="007B1AA9" w:rsidP="007B1AA9">
      <w:pPr>
        <w:pStyle w:val="ListParagraph"/>
        <w:numPr>
          <w:ilvl w:val="0"/>
          <w:numId w:val="2"/>
        </w:numPr>
        <w:autoSpaceDE w:val="0"/>
        <w:autoSpaceDN w:val="0"/>
        <w:adjustRightInd w:val="0"/>
        <w:spacing w:after="0" w:line="240" w:lineRule="auto"/>
        <w:rPr>
          <w:rFonts w:ascii="Times New Roman" w:hAnsi="Times New Roman" w:cs="Times New Roman"/>
          <w:color w:val="000000"/>
          <w:sz w:val="24"/>
          <w:szCs w:val="24"/>
        </w:rPr>
      </w:pPr>
      <w:r w:rsidRPr="00264A6B">
        <w:rPr>
          <w:rFonts w:ascii="Times New Roman" w:hAnsi="Times New Roman" w:cs="Times New Roman"/>
          <w:color w:val="000000"/>
          <w:sz w:val="24"/>
          <w:szCs w:val="24"/>
        </w:rPr>
        <w:t>Designated school district personnel to collaborate closely with provider</w:t>
      </w:r>
    </w:p>
    <w:p w:rsidR="007B1AA9" w:rsidRPr="00264A6B" w:rsidRDefault="007B1AA9" w:rsidP="007B1AA9">
      <w:pPr>
        <w:pStyle w:val="ListParagraph"/>
        <w:numPr>
          <w:ilvl w:val="0"/>
          <w:numId w:val="2"/>
        </w:numPr>
        <w:autoSpaceDE w:val="0"/>
        <w:autoSpaceDN w:val="0"/>
        <w:adjustRightInd w:val="0"/>
        <w:spacing w:after="0" w:line="240" w:lineRule="auto"/>
        <w:rPr>
          <w:rFonts w:ascii="Times New Roman" w:hAnsi="Times New Roman" w:cs="Times New Roman"/>
          <w:color w:val="000000"/>
          <w:sz w:val="24"/>
          <w:szCs w:val="24"/>
        </w:rPr>
      </w:pPr>
      <w:r w:rsidRPr="00264A6B">
        <w:rPr>
          <w:rFonts w:ascii="Times New Roman" w:hAnsi="Times New Roman" w:cs="Times New Roman"/>
          <w:color w:val="000000"/>
          <w:sz w:val="24"/>
          <w:szCs w:val="24"/>
        </w:rPr>
        <w:t>Materials nee</w:t>
      </w:r>
      <w:r w:rsidR="00203C4B" w:rsidRPr="00264A6B">
        <w:rPr>
          <w:rFonts w:ascii="Times New Roman" w:hAnsi="Times New Roman" w:cs="Times New Roman"/>
          <w:color w:val="000000"/>
          <w:sz w:val="24"/>
          <w:szCs w:val="24"/>
        </w:rPr>
        <w:t>ded to facilitate any interventions or</w:t>
      </w:r>
      <w:r w:rsidRPr="00264A6B">
        <w:rPr>
          <w:rFonts w:ascii="Times New Roman" w:hAnsi="Times New Roman" w:cs="Times New Roman"/>
          <w:color w:val="000000"/>
          <w:sz w:val="24"/>
          <w:szCs w:val="24"/>
        </w:rPr>
        <w:t xml:space="preserve"> activities and resources (including paper and access to photo-copy machine) </w:t>
      </w:r>
    </w:p>
    <w:p w:rsidR="007B1AA9" w:rsidRPr="00264A6B" w:rsidRDefault="00B85617" w:rsidP="007B1AA9">
      <w:pPr>
        <w:pStyle w:val="ListParagraph"/>
        <w:numPr>
          <w:ilvl w:val="0"/>
          <w:numId w:val="2"/>
        </w:numPr>
        <w:autoSpaceDE w:val="0"/>
        <w:autoSpaceDN w:val="0"/>
        <w:adjustRightInd w:val="0"/>
        <w:spacing w:after="0" w:line="240" w:lineRule="auto"/>
        <w:rPr>
          <w:rFonts w:ascii="Times New Roman" w:hAnsi="Times New Roman" w:cs="Times New Roman"/>
          <w:color w:val="000000"/>
          <w:sz w:val="24"/>
          <w:szCs w:val="24"/>
        </w:rPr>
      </w:pPr>
      <w:r w:rsidRPr="00264A6B">
        <w:rPr>
          <w:rFonts w:ascii="Times New Roman" w:hAnsi="Times New Roman" w:cs="Times New Roman"/>
          <w:color w:val="000000"/>
          <w:sz w:val="24"/>
          <w:szCs w:val="24"/>
        </w:rPr>
        <w:t>Funding not to exceed $</w:t>
      </w:r>
      <w:r w:rsidR="008A7C0D">
        <w:rPr>
          <w:rFonts w:ascii="Times New Roman" w:hAnsi="Times New Roman" w:cs="Times New Roman"/>
          <w:color w:val="000000"/>
          <w:sz w:val="24"/>
          <w:szCs w:val="24"/>
        </w:rPr>
        <w:t xml:space="preserve">6,032 </w:t>
      </w:r>
      <w:r w:rsidR="007B1AA9" w:rsidRPr="00264A6B">
        <w:rPr>
          <w:rFonts w:ascii="Times New Roman" w:hAnsi="Times New Roman" w:cs="Times New Roman"/>
          <w:color w:val="000000"/>
          <w:sz w:val="24"/>
          <w:szCs w:val="24"/>
        </w:rPr>
        <w:t xml:space="preserve">for the </w:t>
      </w:r>
      <w:r w:rsidR="008A7C0D">
        <w:rPr>
          <w:rFonts w:ascii="Times New Roman" w:hAnsi="Times New Roman" w:cs="Times New Roman"/>
          <w:color w:val="000000"/>
          <w:sz w:val="24"/>
          <w:szCs w:val="24"/>
        </w:rPr>
        <w:t>2018</w:t>
      </w:r>
      <w:r w:rsidR="007B1AA9" w:rsidRPr="00264A6B">
        <w:rPr>
          <w:rFonts w:ascii="Times New Roman" w:hAnsi="Times New Roman" w:cs="Times New Roman"/>
          <w:color w:val="000000"/>
          <w:sz w:val="24"/>
          <w:szCs w:val="24"/>
        </w:rPr>
        <w:t xml:space="preserve"> </w:t>
      </w:r>
      <w:r w:rsidR="00FB12C3" w:rsidRPr="00264A6B">
        <w:rPr>
          <w:rFonts w:ascii="Times New Roman" w:hAnsi="Times New Roman" w:cs="Times New Roman"/>
          <w:color w:val="000000"/>
          <w:sz w:val="24"/>
          <w:szCs w:val="24"/>
        </w:rPr>
        <w:t>Extended School Year program</w:t>
      </w:r>
      <w:r w:rsidR="007B1AA9" w:rsidRPr="00264A6B">
        <w:rPr>
          <w:rFonts w:ascii="Times New Roman" w:hAnsi="Times New Roman" w:cs="Times New Roman"/>
          <w:color w:val="000000"/>
          <w:sz w:val="24"/>
          <w:szCs w:val="24"/>
        </w:rPr>
        <w:t xml:space="preserve"> (not to exceed </w:t>
      </w:r>
      <w:r w:rsidR="008A7C0D">
        <w:rPr>
          <w:rFonts w:ascii="Times New Roman" w:hAnsi="Times New Roman" w:cs="Times New Roman"/>
          <w:color w:val="000000"/>
          <w:sz w:val="24"/>
          <w:szCs w:val="24"/>
        </w:rPr>
        <w:t>104</w:t>
      </w:r>
      <w:r w:rsidR="007B1AA9" w:rsidRPr="00264A6B">
        <w:rPr>
          <w:rFonts w:ascii="Times New Roman" w:hAnsi="Times New Roman" w:cs="Times New Roman"/>
          <w:color w:val="000000"/>
          <w:sz w:val="24"/>
          <w:szCs w:val="24"/>
        </w:rPr>
        <w:t xml:space="preserve"> hours)</w:t>
      </w:r>
    </w:p>
    <w:p w:rsidR="001C6D14" w:rsidRDefault="001C6D14" w:rsidP="007B1AA9">
      <w:pPr>
        <w:pStyle w:val="ListParagraph"/>
        <w:numPr>
          <w:ilvl w:val="0"/>
          <w:numId w:val="2"/>
        </w:numPr>
        <w:autoSpaceDE w:val="0"/>
        <w:autoSpaceDN w:val="0"/>
        <w:adjustRightInd w:val="0"/>
        <w:spacing w:after="0" w:line="240" w:lineRule="auto"/>
        <w:rPr>
          <w:rFonts w:ascii="Times New Roman" w:hAnsi="Times New Roman" w:cs="Times New Roman"/>
          <w:color w:val="000000"/>
          <w:sz w:val="24"/>
          <w:szCs w:val="24"/>
        </w:rPr>
      </w:pPr>
      <w:r w:rsidRPr="00264A6B">
        <w:rPr>
          <w:rFonts w:ascii="Times New Roman" w:hAnsi="Times New Roman" w:cs="Times New Roman"/>
          <w:color w:val="000000"/>
          <w:sz w:val="24"/>
          <w:szCs w:val="24"/>
        </w:rPr>
        <w:t>An invoice for services will be sen</w:t>
      </w:r>
      <w:r w:rsidR="00FB12C3" w:rsidRPr="00264A6B">
        <w:rPr>
          <w:rFonts w:ascii="Times New Roman" w:hAnsi="Times New Roman" w:cs="Times New Roman"/>
          <w:color w:val="000000"/>
          <w:sz w:val="24"/>
          <w:szCs w:val="24"/>
        </w:rPr>
        <w:t>t on or about the</w:t>
      </w:r>
      <w:r w:rsidRPr="00264A6B">
        <w:rPr>
          <w:rFonts w:ascii="Times New Roman" w:hAnsi="Times New Roman" w:cs="Times New Roman"/>
          <w:color w:val="000000"/>
          <w:sz w:val="24"/>
          <w:szCs w:val="24"/>
        </w:rPr>
        <w:t xml:space="preserve"> 15</w:t>
      </w:r>
      <w:r w:rsidRPr="00264A6B">
        <w:rPr>
          <w:rFonts w:ascii="Times New Roman" w:hAnsi="Times New Roman" w:cs="Times New Roman"/>
          <w:color w:val="000000"/>
          <w:sz w:val="24"/>
          <w:szCs w:val="24"/>
          <w:vertAlign w:val="superscript"/>
        </w:rPr>
        <w:t>th</w:t>
      </w:r>
      <w:r w:rsidR="00B85617" w:rsidRPr="00264A6B">
        <w:rPr>
          <w:rFonts w:ascii="Times New Roman" w:hAnsi="Times New Roman" w:cs="Times New Roman"/>
          <w:color w:val="000000"/>
          <w:sz w:val="24"/>
          <w:szCs w:val="24"/>
        </w:rPr>
        <w:t xml:space="preserve"> of August</w:t>
      </w:r>
      <w:r w:rsidR="00041B8B">
        <w:rPr>
          <w:rFonts w:ascii="Times New Roman" w:hAnsi="Times New Roman" w:cs="Times New Roman"/>
          <w:color w:val="000000"/>
          <w:sz w:val="24"/>
          <w:szCs w:val="24"/>
        </w:rPr>
        <w:t xml:space="preserve"> 2018</w:t>
      </w:r>
      <w:r>
        <w:rPr>
          <w:rFonts w:ascii="Times New Roman" w:hAnsi="Times New Roman" w:cs="Times New Roman"/>
          <w:color w:val="000000"/>
          <w:sz w:val="24"/>
          <w:szCs w:val="24"/>
        </w:rPr>
        <w:t xml:space="preserve"> and payment will be expected within 30 days of the invoice</w:t>
      </w:r>
      <w:r w:rsidR="00FE3011">
        <w:rPr>
          <w:rFonts w:ascii="Times New Roman" w:hAnsi="Times New Roman" w:cs="Times New Roman"/>
          <w:color w:val="000000"/>
          <w:sz w:val="24"/>
          <w:szCs w:val="24"/>
        </w:rPr>
        <w:t>.</w:t>
      </w:r>
    </w:p>
    <w:p w:rsidR="007B1AA9" w:rsidRPr="008E55E5" w:rsidRDefault="007B1AA9" w:rsidP="00203C4B">
      <w:pPr>
        <w:pStyle w:val="ListParagraph"/>
        <w:autoSpaceDE w:val="0"/>
        <w:autoSpaceDN w:val="0"/>
        <w:adjustRightInd w:val="0"/>
        <w:spacing w:after="0" w:line="240" w:lineRule="auto"/>
        <w:rPr>
          <w:rFonts w:ascii="Times New Roman" w:hAnsi="Times New Roman" w:cs="Times New Roman"/>
          <w:color w:val="000000"/>
          <w:sz w:val="24"/>
          <w:szCs w:val="24"/>
        </w:rPr>
      </w:pPr>
    </w:p>
    <w:p w:rsidR="007B1AA9" w:rsidRPr="00BD3914" w:rsidRDefault="007B1AA9" w:rsidP="00E530E6">
      <w:pPr>
        <w:autoSpaceDE w:val="0"/>
        <w:autoSpaceDN w:val="0"/>
        <w:adjustRightInd w:val="0"/>
        <w:spacing w:after="0" w:line="240" w:lineRule="auto"/>
        <w:rPr>
          <w:rFonts w:ascii="Times New Roman" w:hAnsi="Times New Roman" w:cs="Times New Roman"/>
          <w:b/>
          <w:color w:val="000000"/>
          <w:sz w:val="24"/>
          <w:szCs w:val="24"/>
          <w:u w:val="single"/>
        </w:rPr>
      </w:pPr>
    </w:p>
    <w:p w:rsidR="00E530E6" w:rsidRPr="00217D51" w:rsidRDefault="00E530E6" w:rsidP="00E530E6">
      <w:pPr>
        <w:autoSpaceDE w:val="0"/>
        <w:autoSpaceDN w:val="0"/>
        <w:adjustRightInd w:val="0"/>
        <w:spacing w:after="0" w:line="240" w:lineRule="auto"/>
        <w:jc w:val="center"/>
        <w:rPr>
          <w:rFonts w:ascii="Times New Roman" w:hAnsi="Times New Roman" w:cs="Times New Roman"/>
          <w:b/>
          <w:bCs/>
          <w:color w:val="000000"/>
        </w:rPr>
      </w:pPr>
      <w:r w:rsidRPr="00217D51">
        <w:rPr>
          <w:rFonts w:ascii="Times New Roman" w:hAnsi="Times New Roman" w:cs="Times New Roman"/>
          <w:b/>
          <w:bCs/>
          <w:color w:val="000000"/>
        </w:rPr>
        <w:t>CONTRACT SUMMARY</w:t>
      </w:r>
    </w:p>
    <w:p w:rsidR="00C83792" w:rsidRDefault="00C83792" w:rsidP="00E530E6">
      <w:pPr>
        <w:autoSpaceDE w:val="0"/>
        <w:autoSpaceDN w:val="0"/>
        <w:adjustRightInd w:val="0"/>
        <w:spacing w:after="0" w:line="240" w:lineRule="auto"/>
        <w:rPr>
          <w:rFonts w:ascii="Times New Roman" w:hAnsi="Times New Roman" w:cs="Times New Roman"/>
          <w:b/>
          <w:bCs/>
          <w:color w:val="000000"/>
        </w:rPr>
      </w:pPr>
    </w:p>
    <w:p w:rsidR="00E530E6" w:rsidRPr="00217D51" w:rsidRDefault="00E530E6" w:rsidP="00E530E6">
      <w:pPr>
        <w:autoSpaceDE w:val="0"/>
        <w:autoSpaceDN w:val="0"/>
        <w:adjustRightInd w:val="0"/>
        <w:spacing w:after="0" w:line="240" w:lineRule="auto"/>
        <w:rPr>
          <w:rFonts w:ascii="Times New Roman" w:hAnsi="Times New Roman" w:cs="Times New Roman"/>
          <w:b/>
          <w:bCs/>
          <w:color w:val="000000"/>
        </w:rPr>
      </w:pPr>
      <w:r w:rsidRPr="00217D51">
        <w:rPr>
          <w:rFonts w:ascii="Times New Roman" w:hAnsi="Times New Roman" w:cs="Times New Roman"/>
          <w:b/>
          <w:bCs/>
          <w:color w:val="000000"/>
        </w:rPr>
        <w:lastRenderedPageBreak/>
        <w:t>U</w:t>
      </w:r>
      <w:r w:rsidR="007A4CBF">
        <w:rPr>
          <w:rFonts w:ascii="Times New Roman" w:hAnsi="Times New Roman" w:cs="Times New Roman"/>
          <w:b/>
          <w:bCs/>
          <w:color w:val="000000"/>
        </w:rPr>
        <w:t>nit Funded Services Description</w:t>
      </w:r>
    </w:p>
    <w:p w:rsidR="00E530E6" w:rsidRPr="00217D51" w:rsidRDefault="00E530E6" w:rsidP="00E530E6">
      <w:pPr>
        <w:autoSpaceDE w:val="0"/>
        <w:autoSpaceDN w:val="0"/>
        <w:adjustRightInd w:val="0"/>
        <w:spacing w:after="0" w:line="240" w:lineRule="auto"/>
        <w:rPr>
          <w:rFonts w:ascii="Times New Roman" w:hAnsi="Times New Roman" w:cs="Times New Roman"/>
          <w:b/>
          <w:bCs/>
          <w:color w:val="000000"/>
        </w:rPr>
      </w:pPr>
    </w:p>
    <w:p w:rsidR="00C83792" w:rsidRPr="00217D51" w:rsidRDefault="00C83792" w:rsidP="00E530E6">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Behavior Specialist Consulting</w:t>
      </w:r>
    </w:p>
    <w:p w:rsidR="00E530E6" w:rsidRPr="00217D51" w:rsidRDefault="00E530E6" w:rsidP="00E530E6">
      <w:pPr>
        <w:autoSpaceDE w:val="0"/>
        <w:autoSpaceDN w:val="0"/>
        <w:adjustRightInd w:val="0"/>
        <w:spacing w:after="0" w:line="240" w:lineRule="auto"/>
        <w:rPr>
          <w:rFonts w:ascii="Times New Roman" w:hAnsi="Times New Roman" w:cs="Times New Roman"/>
          <w:color w:val="000000"/>
        </w:rPr>
      </w:pPr>
    </w:p>
    <w:p w:rsidR="00C83792" w:rsidRDefault="00E530E6" w:rsidP="00E530E6">
      <w:pPr>
        <w:autoSpaceDE w:val="0"/>
        <w:autoSpaceDN w:val="0"/>
        <w:adjustRightInd w:val="0"/>
        <w:spacing w:after="0" w:line="240" w:lineRule="auto"/>
        <w:rPr>
          <w:rFonts w:ascii="Times New Roman" w:hAnsi="Times New Roman" w:cs="Times New Roman"/>
          <w:color w:val="000000"/>
        </w:rPr>
      </w:pPr>
      <w:r w:rsidRPr="00217D51">
        <w:rPr>
          <w:rFonts w:ascii="Times New Roman" w:hAnsi="Times New Roman" w:cs="Times New Roman"/>
          <w:color w:val="000000"/>
        </w:rPr>
        <w:t xml:space="preserve">Achievement Center will bill </w:t>
      </w:r>
      <w:r>
        <w:rPr>
          <w:rFonts w:ascii="Times New Roman" w:hAnsi="Times New Roman" w:cs="Times New Roman"/>
          <w:color w:val="000000"/>
        </w:rPr>
        <w:t xml:space="preserve">the </w:t>
      </w:r>
      <w:r w:rsidR="00D7667F">
        <w:rPr>
          <w:rFonts w:ascii="Times New Roman" w:hAnsi="Times New Roman" w:cs="Times New Roman"/>
          <w:color w:val="000000"/>
        </w:rPr>
        <w:t>Warren</w:t>
      </w:r>
      <w:r>
        <w:rPr>
          <w:rFonts w:ascii="Times New Roman" w:hAnsi="Times New Roman" w:cs="Times New Roman"/>
          <w:color w:val="000000"/>
        </w:rPr>
        <w:t xml:space="preserve"> </w:t>
      </w:r>
      <w:r w:rsidR="001B096A">
        <w:rPr>
          <w:rFonts w:ascii="Times New Roman" w:hAnsi="Times New Roman" w:cs="Times New Roman"/>
          <w:color w:val="000000"/>
        </w:rPr>
        <w:t xml:space="preserve">County </w:t>
      </w:r>
      <w:r>
        <w:rPr>
          <w:rFonts w:ascii="Times New Roman" w:hAnsi="Times New Roman" w:cs="Times New Roman"/>
          <w:color w:val="000000"/>
        </w:rPr>
        <w:t xml:space="preserve">School District for </w:t>
      </w:r>
      <w:r w:rsidR="00C83792">
        <w:rPr>
          <w:rFonts w:ascii="Times New Roman" w:hAnsi="Times New Roman" w:cs="Times New Roman"/>
          <w:color w:val="000000"/>
        </w:rPr>
        <w:t>Beh</w:t>
      </w:r>
      <w:r w:rsidR="00203C4B">
        <w:rPr>
          <w:rFonts w:ascii="Times New Roman" w:hAnsi="Times New Roman" w:cs="Times New Roman"/>
          <w:color w:val="000000"/>
        </w:rPr>
        <w:t>avior Specia</w:t>
      </w:r>
      <w:r w:rsidR="008A7C0D">
        <w:rPr>
          <w:rFonts w:ascii="Times New Roman" w:hAnsi="Times New Roman" w:cs="Times New Roman"/>
          <w:color w:val="000000"/>
        </w:rPr>
        <w:t>list Consulting at a rate of $58</w:t>
      </w:r>
      <w:r>
        <w:rPr>
          <w:rFonts w:ascii="Times New Roman" w:hAnsi="Times New Roman" w:cs="Times New Roman"/>
          <w:color w:val="000000"/>
        </w:rPr>
        <w:t xml:space="preserve"> an hour, not to exceed $</w:t>
      </w:r>
      <w:r w:rsidR="008A7C0D">
        <w:rPr>
          <w:rFonts w:ascii="Times New Roman" w:hAnsi="Times New Roman" w:cs="Times New Roman"/>
          <w:color w:val="000000"/>
        </w:rPr>
        <w:t>6,032</w:t>
      </w:r>
      <w:r>
        <w:rPr>
          <w:rFonts w:ascii="Times New Roman" w:hAnsi="Times New Roman" w:cs="Times New Roman"/>
          <w:color w:val="000000"/>
        </w:rPr>
        <w:t xml:space="preserve"> for the term of the agreement.</w:t>
      </w:r>
      <w:r w:rsidR="007A4CBF">
        <w:rPr>
          <w:rFonts w:ascii="Times New Roman" w:hAnsi="Times New Roman" w:cs="Times New Roman"/>
          <w:color w:val="000000"/>
        </w:rPr>
        <w:t xml:space="preserve">  </w:t>
      </w:r>
    </w:p>
    <w:p w:rsidR="00C83792" w:rsidRDefault="00C83792" w:rsidP="00E530E6">
      <w:pPr>
        <w:autoSpaceDE w:val="0"/>
        <w:autoSpaceDN w:val="0"/>
        <w:adjustRightInd w:val="0"/>
        <w:spacing w:after="0" w:line="240" w:lineRule="auto"/>
        <w:rPr>
          <w:rFonts w:ascii="Times New Roman" w:hAnsi="Times New Roman" w:cs="Times New Roman"/>
          <w:color w:val="000000"/>
        </w:rPr>
      </w:pPr>
    </w:p>
    <w:p w:rsidR="00C83792" w:rsidRPr="00217D51" w:rsidRDefault="00C83792" w:rsidP="00E530E6">
      <w:pPr>
        <w:autoSpaceDE w:val="0"/>
        <w:autoSpaceDN w:val="0"/>
        <w:adjustRightInd w:val="0"/>
        <w:spacing w:after="0" w:line="240" w:lineRule="auto"/>
        <w:rPr>
          <w:rFonts w:ascii="Times New Roman" w:hAnsi="Times New Roman" w:cs="Times New Roman"/>
          <w:color w:val="000000"/>
        </w:rPr>
      </w:pPr>
    </w:p>
    <w:p w:rsidR="00E530E6" w:rsidRPr="00217D51" w:rsidRDefault="00E530E6" w:rsidP="00E530E6">
      <w:pPr>
        <w:autoSpaceDE w:val="0"/>
        <w:autoSpaceDN w:val="0"/>
        <w:adjustRightInd w:val="0"/>
        <w:spacing w:after="0" w:line="240" w:lineRule="auto"/>
        <w:rPr>
          <w:rFonts w:ascii="Times New Roman" w:hAnsi="Times New Roman" w:cs="Times New Roman"/>
          <w:b/>
          <w:bCs/>
          <w:color w:val="000000"/>
        </w:rPr>
      </w:pPr>
      <w:r w:rsidRPr="00217D51">
        <w:rPr>
          <w:rFonts w:ascii="Times New Roman" w:hAnsi="Times New Roman" w:cs="Times New Roman"/>
          <w:b/>
          <w:bCs/>
          <w:color w:val="000000"/>
        </w:rPr>
        <w:t>Business Associate Agreement</w:t>
      </w:r>
    </w:p>
    <w:p w:rsidR="00E530E6" w:rsidRPr="00217D51" w:rsidRDefault="00E530E6" w:rsidP="00E530E6">
      <w:pPr>
        <w:autoSpaceDE w:val="0"/>
        <w:autoSpaceDN w:val="0"/>
        <w:adjustRightInd w:val="0"/>
        <w:spacing w:after="0" w:line="240" w:lineRule="auto"/>
        <w:rPr>
          <w:rFonts w:ascii="Times New Roman" w:hAnsi="Times New Roman" w:cs="Times New Roman"/>
          <w:b/>
          <w:bCs/>
          <w:color w:val="000000"/>
        </w:rPr>
      </w:pPr>
    </w:p>
    <w:p w:rsidR="00E530E6" w:rsidRPr="00217D51" w:rsidRDefault="00E530E6" w:rsidP="00E530E6">
      <w:pPr>
        <w:autoSpaceDE w:val="0"/>
        <w:autoSpaceDN w:val="0"/>
        <w:adjustRightInd w:val="0"/>
        <w:spacing w:after="0" w:line="240" w:lineRule="auto"/>
        <w:rPr>
          <w:rFonts w:ascii="Times New Roman" w:hAnsi="Times New Roman" w:cs="Times New Roman"/>
          <w:color w:val="000000"/>
        </w:rPr>
      </w:pPr>
      <w:r w:rsidRPr="00217D51">
        <w:rPr>
          <w:rFonts w:ascii="Times New Roman" w:hAnsi="Times New Roman" w:cs="Times New Roman"/>
          <w:color w:val="000000"/>
        </w:rPr>
        <w:t xml:space="preserve">Achievement Center </w:t>
      </w:r>
      <w:r>
        <w:rPr>
          <w:rFonts w:ascii="Times New Roman" w:hAnsi="Times New Roman" w:cs="Times New Roman"/>
          <w:color w:val="000000"/>
        </w:rPr>
        <w:t xml:space="preserve">and </w:t>
      </w:r>
      <w:r w:rsidR="00D7667F">
        <w:rPr>
          <w:rFonts w:ascii="Times New Roman" w:hAnsi="Times New Roman" w:cs="Times New Roman"/>
          <w:color w:val="000000"/>
        </w:rPr>
        <w:t>Warren</w:t>
      </w:r>
      <w:r>
        <w:rPr>
          <w:rFonts w:ascii="Times New Roman" w:hAnsi="Times New Roman" w:cs="Times New Roman"/>
          <w:color w:val="000000"/>
        </w:rPr>
        <w:t xml:space="preserve"> </w:t>
      </w:r>
      <w:r w:rsidR="001B096A">
        <w:rPr>
          <w:rFonts w:ascii="Times New Roman" w:hAnsi="Times New Roman" w:cs="Times New Roman"/>
          <w:color w:val="000000"/>
        </w:rPr>
        <w:t xml:space="preserve">County </w:t>
      </w:r>
      <w:r>
        <w:rPr>
          <w:rFonts w:ascii="Times New Roman" w:hAnsi="Times New Roman" w:cs="Times New Roman"/>
          <w:color w:val="000000"/>
        </w:rPr>
        <w:t>School District</w:t>
      </w:r>
      <w:r w:rsidRPr="00217D51">
        <w:rPr>
          <w:rFonts w:ascii="Times New Roman" w:hAnsi="Times New Roman" w:cs="Times New Roman"/>
          <w:color w:val="000000"/>
        </w:rPr>
        <w:t xml:space="preserve"> shall enter into a Business Associate Agreement to ensure compliance with HIPAA, while at the same time maximizing the exchange of information so as to enable both parties to provide the highest quality of educational and professional services to the students receiving the services contemplated by this agreement.  The parties also agree to comply with the requirements of FERPA in the implementation of this contract and the Business Associate Agreement.</w:t>
      </w:r>
    </w:p>
    <w:p w:rsidR="00E530E6" w:rsidRPr="00217D51" w:rsidRDefault="00E530E6" w:rsidP="00E530E6">
      <w:pPr>
        <w:autoSpaceDE w:val="0"/>
        <w:autoSpaceDN w:val="0"/>
        <w:adjustRightInd w:val="0"/>
        <w:spacing w:after="0" w:line="240" w:lineRule="auto"/>
        <w:rPr>
          <w:rFonts w:ascii="Times New Roman" w:hAnsi="Times New Roman" w:cs="Times New Roman"/>
          <w:color w:val="000000"/>
        </w:rPr>
      </w:pPr>
    </w:p>
    <w:p w:rsidR="00E530E6" w:rsidRPr="00217D51" w:rsidRDefault="00E530E6" w:rsidP="00E530E6">
      <w:pPr>
        <w:autoSpaceDE w:val="0"/>
        <w:autoSpaceDN w:val="0"/>
        <w:adjustRightInd w:val="0"/>
        <w:spacing w:after="0" w:line="240" w:lineRule="auto"/>
        <w:rPr>
          <w:rFonts w:ascii="Times New Roman" w:hAnsi="Times New Roman" w:cs="Times New Roman"/>
          <w:color w:val="000000"/>
        </w:rPr>
      </w:pPr>
    </w:p>
    <w:p w:rsidR="00E530E6" w:rsidRPr="00217D51" w:rsidRDefault="00E530E6" w:rsidP="00E530E6">
      <w:pPr>
        <w:autoSpaceDE w:val="0"/>
        <w:autoSpaceDN w:val="0"/>
        <w:adjustRightInd w:val="0"/>
        <w:spacing w:after="0" w:line="240" w:lineRule="auto"/>
        <w:rPr>
          <w:rFonts w:ascii="Times New Roman" w:hAnsi="Times New Roman" w:cs="Times New Roman"/>
          <w:color w:val="000000"/>
        </w:rPr>
      </w:pPr>
    </w:p>
    <w:p w:rsidR="00E530E6" w:rsidRPr="00217D51" w:rsidRDefault="00E530E6" w:rsidP="00E530E6">
      <w:pPr>
        <w:autoSpaceDE w:val="0"/>
        <w:autoSpaceDN w:val="0"/>
        <w:adjustRightInd w:val="0"/>
        <w:spacing w:after="0" w:line="240" w:lineRule="auto"/>
        <w:rPr>
          <w:rFonts w:ascii="Times New Roman" w:hAnsi="Times New Roman" w:cs="Times New Roman"/>
          <w:color w:val="000000"/>
        </w:rPr>
      </w:pPr>
      <w:r w:rsidRPr="00217D51">
        <w:rPr>
          <w:rFonts w:ascii="Times New Roman" w:hAnsi="Times New Roman" w:cs="Times New Roman"/>
          <w:color w:val="000000"/>
        </w:rPr>
        <w:t>_________________________________</w:t>
      </w:r>
      <w:r w:rsidRPr="00217D51">
        <w:rPr>
          <w:rFonts w:ascii="Times New Roman" w:hAnsi="Times New Roman" w:cs="Times New Roman"/>
          <w:color w:val="000000"/>
        </w:rPr>
        <w:tab/>
      </w:r>
      <w:r w:rsidRPr="00217D51">
        <w:rPr>
          <w:rFonts w:ascii="Times New Roman" w:hAnsi="Times New Roman" w:cs="Times New Roman"/>
          <w:color w:val="000000"/>
        </w:rPr>
        <w:tab/>
      </w:r>
      <w:r w:rsidRPr="00217D51">
        <w:rPr>
          <w:rFonts w:ascii="Times New Roman" w:hAnsi="Times New Roman" w:cs="Times New Roman"/>
          <w:color w:val="000000"/>
        </w:rPr>
        <w:tab/>
        <w:t>______________________________</w:t>
      </w:r>
    </w:p>
    <w:p w:rsidR="00E530E6" w:rsidRPr="00217D51" w:rsidRDefault="0094205D" w:rsidP="00E530E6">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Charlotte Rerko</w:t>
      </w:r>
      <w:r w:rsidR="00E530E6" w:rsidRPr="00217D51">
        <w:rPr>
          <w:rFonts w:ascii="Times New Roman" w:hAnsi="Times New Roman" w:cs="Times New Roman"/>
          <w:color w:val="000000"/>
        </w:rPr>
        <w:tab/>
      </w:r>
      <w:r w:rsidR="00E530E6" w:rsidRPr="00217D51">
        <w:rPr>
          <w:rFonts w:ascii="Times New Roman" w:hAnsi="Times New Roman" w:cs="Times New Roman"/>
          <w:color w:val="000000"/>
        </w:rPr>
        <w:tab/>
      </w:r>
      <w:r w:rsidR="00E530E6" w:rsidRPr="00217D51">
        <w:rPr>
          <w:rFonts w:ascii="Times New Roman" w:hAnsi="Times New Roman" w:cs="Times New Roman"/>
          <w:color w:val="000000"/>
        </w:rPr>
        <w:tab/>
      </w:r>
      <w:r w:rsidR="00E530E6" w:rsidRPr="00217D51">
        <w:rPr>
          <w:rFonts w:ascii="Times New Roman" w:hAnsi="Times New Roman" w:cs="Times New Roman"/>
          <w:color w:val="000000"/>
        </w:rPr>
        <w:tab/>
      </w:r>
      <w:r w:rsidR="00E530E6" w:rsidRPr="00217D51">
        <w:rPr>
          <w:rFonts w:ascii="Times New Roman" w:hAnsi="Times New Roman" w:cs="Times New Roman"/>
          <w:color w:val="000000"/>
        </w:rPr>
        <w:tab/>
      </w:r>
      <w:r w:rsidR="00E530E6" w:rsidRPr="00217D51">
        <w:rPr>
          <w:rFonts w:ascii="Times New Roman" w:hAnsi="Times New Roman" w:cs="Times New Roman"/>
          <w:color w:val="000000"/>
        </w:rPr>
        <w:tab/>
      </w:r>
      <w:r>
        <w:rPr>
          <w:rFonts w:ascii="Times New Roman" w:hAnsi="Times New Roman" w:cs="Times New Roman"/>
          <w:color w:val="000000"/>
        </w:rPr>
        <w:t xml:space="preserve">                  </w:t>
      </w:r>
      <w:r w:rsidR="00E530E6">
        <w:rPr>
          <w:rFonts w:ascii="Times New Roman" w:hAnsi="Times New Roman" w:cs="Times New Roman"/>
          <w:color w:val="000000"/>
        </w:rPr>
        <w:t>Superintendent of Schools</w:t>
      </w:r>
    </w:p>
    <w:p w:rsidR="00E530E6" w:rsidRDefault="00E530E6" w:rsidP="00E530E6">
      <w:pPr>
        <w:autoSpaceDE w:val="0"/>
        <w:autoSpaceDN w:val="0"/>
        <w:adjustRightInd w:val="0"/>
        <w:spacing w:after="0" w:line="240" w:lineRule="auto"/>
        <w:rPr>
          <w:rFonts w:ascii="Times New Roman" w:hAnsi="Times New Roman" w:cs="Times New Roman"/>
          <w:color w:val="000000"/>
        </w:rPr>
      </w:pPr>
      <w:r w:rsidRPr="00217D51">
        <w:rPr>
          <w:rFonts w:ascii="Times New Roman" w:hAnsi="Times New Roman" w:cs="Times New Roman"/>
          <w:color w:val="000000"/>
        </w:rPr>
        <w:t>Executive Director</w:t>
      </w:r>
      <w:r>
        <w:rPr>
          <w:rFonts w:ascii="Times New Roman" w:hAnsi="Times New Roman" w:cs="Times New Roman"/>
          <w:color w:val="000000"/>
        </w:rPr>
        <w:t xml:space="preserve">     </w:t>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sidR="00D7667F">
        <w:rPr>
          <w:rFonts w:ascii="Times New Roman" w:hAnsi="Times New Roman" w:cs="Times New Roman"/>
          <w:color w:val="000000"/>
        </w:rPr>
        <w:t>Warren</w:t>
      </w:r>
      <w:r>
        <w:rPr>
          <w:rFonts w:ascii="Times New Roman" w:hAnsi="Times New Roman" w:cs="Times New Roman"/>
          <w:color w:val="000000"/>
        </w:rPr>
        <w:t xml:space="preserve"> </w:t>
      </w:r>
      <w:r w:rsidR="001B096A">
        <w:rPr>
          <w:rFonts w:ascii="Times New Roman" w:hAnsi="Times New Roman" w:cs="Times New Roman"/>
          <w:color w:val="000000"/>
        </w:rPr>
        <w:t xml:space="preserve">County </w:t>
      </w:r>
      <w:r>
        <w:rPr>
          <w:rFonts w:ascii="Times New Roman" w:hAnsi="Times New Roman" w:cs="Times New Roman"/>
          <w:color w:val="000000"/>
        </w:rPr>
        <w:t>School District</w:t>
      </w:r>
      <w:r w:rsidRPr="00217D51">
        <w:rPr>
          <w:rFonts w:ascii="Times New Roman" w:hAnsi="Times New Roman" w:cs="Times New Roman"/>
          <w:color w:val="000000"/>
        </w:rPr>
        <w:tab/>
      </w:r>
    </w:p>
    <w:p w:rsidR="00E530E6" w:rsidRPr="00217D51" w:rsidRDefault="00E530E6" w:rsidP="00E530E6">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Achievement Center</w:t>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sidRPr="00217D51">
        <w:rPr>
          <w:rFonts w:ascii="Times New Roman" w:hAnsi="Times New Roman" w:cs="Times New Roman"/>
          <w:color w:val="000000"/>
        </w:rPr>
        <w:tab/>
      </w:r>
      <w:r w:rsidRPr="00217D51">
        <w:rPr>
          <w:rFonts w:ascii="Times New Roman" w:hAnsi="Times New Roman" w:cs="Times New Roman"/>
          <w:color w:val="000000"/>
        </w:rPr>
        <w:tab/>
      </w:r>
    </w:p>
    <w:p w:rsidR="00E530E6" w:rsidRPr="00217D51" w:rsidRDefault="00E530E6" w:rsidP="00E530E6">
      <w:pPr>
        <w:autoSpaceDE w:val="0"/>
        <w:autoSpaceDN w:val="0"/>
        <w:adjustRightInd w:val="0"/>
        <w:spacing w:after="0" w:line="240" w:lineRule="auto"/>
        <w:rPr>
          <w:rFonts w:ascii="Times New Roman" w:hAnsi="Times New Roman" w:cs="Times New Roman"/>
          <w:color w:val="000000"/>
        </w:rPr>
      </w:pPr>
      <w:r w:rsidRPr="00217D51">
        <w:rPr>
          <w:rFonts w:ascii="Times New Roman" w:hAnsi="Times New Roman" w:cs="Times New Roman"/>
          <w:color w:val="000000"/>
        </w:rPr>
        <w:tab/>
      </w:r>
      <w:r w:rsidRPr="00217D51">
        <w:rPr>
          <w:rFonts w:ascii="Times New Roman" w:hAnsi="Times New Roman" w:cs="Times New Roman"/>
          <w:color w:val="000000"/>
        </w:rPr>
        <w:tab/>
      </w:r>
      <w:r w:rsidRPr="00217D51">
        <w:rPr>
          <w:rFonts w:ascii="Times New Roman" w:hAnsi="Times New Roman" w:cs="Times New Roman"/>
          <w:color w:val="000000"/>
        </w:rPr>
        <w:tab/>
      </w:r>
      <w:r w:rsidRPr="00217D51">
        <w:rPr>
          <w:rFonts w:ascii="Times New Roman" w:hAnsi="Times New Roman" w:cs="Times New Roman"/>
          <w:color w:val="000000"/>
        </w:rPr>
        <w:tab/>
      </w:r>
      <w:r w:rsidRPr="00217D51">
        <w:rPr>
          <w:rFonts w:ascii="Times New Roman" w:hAnsi="Times New Roman" w:cs="Times New Roman"/>
          <w:color w:val="000000"/>
        </w:rPr>
        <w:tab/>
      </w:r>
      <w:r w:rsidRPr="00217D51">
        <w:rPr>
          <w:rFonts w:ascii="Times New Roman" w:hAnsi="Times New Roman" w:cs="Times New Roman"/>
          <w:color w:val="000000"/>
        </w:rPr>
        <w:tab/>
      </w:r>
    </w:p>
    <w:p w:rsidR="00E530E6" w:rsidRDefault="00E530E6" w:rsidP="00E530E6">
      <w:pPr>
        <w:autoSpaceDE w:val="0"/>
        <w:autoSpaceDN w:val="0"/>
        <w:adjustRightInd w:val="0"/>
        <w:spacing w:after="0" w:line="240" w:lineRule="auto"/>
        <w:rPr>
          <w:rFonts w:ascii="Times New Roman" w:hAnsi="Times New Roman" w:cs="Times New Roman"/>
          <w:color w:val="000000"/>
        </w:rPr>
      </w:pPr>
    </w:p>
    <w:p w:rsidR="00E530E6" w:rsidRDefault="00E530E6" w:rsidP="00E530E6">
      <w:pPr>
        <w:autoSpaceDE w:val="0"/>
        <w:autoSpaceDN w:val="0"/>
        <w:adjustRightInd w:val="0"/>
        <w:spacing w:after="0" w:line="240" w:lineRule="auto"/>
        <w:rPr>
          <w:rFonts w:ascii="Times New Roman" w:hAnsi="Times New Roman" w:cs="Times New Roman"/>
          <w:color w:val="000000"/>
        </w:rPr>
      </w:pPr>
    </w:p>
    <w:p w:rsidR="00E530E6" w:rsidRDefault="00E530E6" w:rsidP="00E530E6">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________________________________</w:t>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t>______________________________</w:t>
      </w:r>
    </w:p>
    <w:p w:rsidR="00E530E6" w:rsidRDefault="00203C4B" w:rsidP="00203C4B">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Caren Disalvo</w:t>
      </w:r>
      <w:r w:rsidR="005E7667">
        <w:rPr>
          <w:rFonts w:ascii="Times New Roman" w:hAnsi="Times New Roman" w:cs="Times New Roman"/>
          <w:color w:val="000000"/>
        </w:rPr>
        <w:tab/>
      </w:r>
      <w:r w:rsidR="00E530E6">
        <w:rPr>
          <w:rFonts w:ascii="Times New Roman" w:hAnsi="Times New Roman" w:cs="Times New Roman"/>
          <w:color w:val="000000"/>
        </w:rPr>
        <w:tab/>
      </w:r>
      <w:r w:rsidR="00E530E6">
        <w:rPr>
          <w:rFonts w:ascii="Times New Roman" w:hAnsi="Times New Roman" w:cs="Times New Roman"/>
          <w:color w:val="000000"/>
        </w:rPr>
        <w:tab/>
      </w:r>
      <w:r w:rsidR="00E530E6">
        <w:rPr>
          <w:rFonts w:ascii="Times New Roman" w:hAnsi="Times New Roman" w:cs="Times New Roman"/>
          <w:color w:val="000000"/>
        </w:rPr>
        <w:tab/>
      </w:r>
      <w:r w:rsidR="00E530E6">
        <w:rPr>
          <w:rFonts w:ascii="Times New Roman" w:hAnsi="Times New Roman" w:cs="Times New Roman"/>
          <w:color w:val="000000"/>
        </w:rPr>
        <w:tab/>
      </w:r>
      <w:r w:rsidR="00E530E6">
        <w:rPr>
          <w:rFonts w:ascii="Times New Roman" w:hAnsi="Times New Roman" w:cs="Times New Roman"/>
          <w:color w:val="000000"/>
        </w:rPr>
        <w:tab/>
      </w:r>
      <w:r w:rsidR="00E530E6">
        <w:rPr>
          <w:rFonts w:ascii="Times New Roman" w:hAnsi="Times New Roman" w:cs="Times New Roman"/>
          <w:color w:val="000000"/>
        </w:rPr>
        <w:tab/>
      </w:r>
    </w:p>
    <w:p w:rsidR="00E530E6" w:rsidRDefault="00203C4B" w:rsidP="00203C4B">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CFO</w:t>
      </w:r>
      <w:r w:rsidR="005E7667">
        <w:rPr>
          <w:rFonts w:ascii="Times New Roman" w:hAnsi="Times New Roman" w:cs="Times New Roman"/>
          <w:color w:val="000000"/>
        </w:rPr>
        <w:tab/>
      </w:r>
      <w:r>
        <w:rPr>
          <w:rFonts w:ascii="Times New Roman" w:hAnsi="Times New Roman" w:cs="Times New Roman"/>
          <w:color w:val="000000"/>
        </w:rPr>
        <w:t xml:space="preserve">                            </w:t>
      </w:r>
      <w:r w:rsidR="00E530E6">
        <w:rPr>
          <w:rFonts w:ascii="Times New Roman" w:hAnsi="Times New Roman" w:cs="Times New Roman"/>
          <w:color w:val="000000"/>
        </w:rPr>
        <w:tab/>
      </w:r>
      <w:r w:rsidR="00E530E6">
        <w:rPr>
          <w:rFonts w:ascii="Times New Roman" w:hAnsi="Times New Roman" w:cs="Times New Roman"/>
          <w:color w:val="000000"/>
        </w:rPr>
        <w:tab/>
      </w:r>
      <w:r w:rsidR="00E530E6">
        <w:rPr>
          <w:rFonts w:ascii="Times New Roman" w:hAnsi="Times New Roman" w:cs="Times New Roman"/>
          <w:color w:val="000000"/>
        </w:rPr>
        <w:tab/>
      </w:r>
      <w:r w:rsidR="00E530E6">
        <w:rPr>
          <w:rFonts w:ascii="Times New Roman" w:hAnsi="Times New Roman" w:cs="Times New Roman"/>
          <w:color w:val="000000"/>
        </w:rPr>
        <w:tab/>
      </w:r>
      <w:r w:rsidR="00E530E6">
        <w:rPr>
          <w:rFonts w:ascii="Times New Roman" w:hAnsi="Times New Roman" w:cs="Times New Roman"/>
          <w:color w:val="000000"/>
        </w:rPr>
        <w:tab/>
      </w:r>
      <w:r w:rsidR="00417B41">
        <w:rPr>
          <w:rFonts w:ascii="Times New Roman" w:hAnsi="Times New Roman" w:cs="Times New Roman"/>
          <w:color w:val="000000"/>
        </w:rPr>
        <w:t>Board of Directors, President</w:t>
      </w:r>
    </w:p>
    <w:p w:rsidR="0090066F" w:rsidRDefault="00E530E6" w:rsidP="00203C4B">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Achievement Center</w:t>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sidR="00D7667F">
        <w:rPr>
          <w:rFonts w:ascii="Times New Roman" w:hAnsi="Times New Roman" w:cs="Times New Roman"/>
          <w:color w:val="000000"/>
        </w:rPr>
        <w:t>Warren</w:t>
      </w:r>
      <w:r>
        <w:rPr>
          <w:rFonts w:ascii="Times New Roman" w:hAnsi="Times New Roman" w:cs="Times New Roman"/>
          <w:color w:val="000000"/>
        </w:rPr>
        <w:t xml:space="preserve"> </w:t>
      </w:r>
      <w:r w:rsidR="001B096A">
        <w:rPr>
          <w:rFonts w:ascii="Times New Roman" w:hAnsi="Times New Roman" w:cs="Times New Roman"/>
          <w:color w:val="000000"/>
        </w:rPr>
        <w:t xml:space="preserve">County </w:t>
      </w:r>
      <w:r>
        <w:rPr>
          <w:rFonts w:ascii="Times New Roman" w:hAnsi="Times New Roman" w:cs="Times New Roman"/>
          <w:color w:val="000000"/>
        </w:rPr>
        <w:t>School District</w:t>
      </w:r>
    </w:p>
    <w:p w:rsidR="00260B49" w:rsidRDefault="00260B49" w:rsidP="00203C4B">
      <w:pPr>
        <w:autoSpaceDE w:val="0"/>
        <w:autoSpaceDN w:val="0"/>
        <w:adjustRightInd w:val="0"/>
        <w:spacing w:after="0" w:line="240" w:lineRule="auto"/>
        <w:jc w:val="both"/>
        <w:rPr>
          <w:rFonts w:ascii="Times New Roman" w:hAnsi="Times New Roman" w:cs="Times New Roman"/>
          <w:color w:val="000000"/>
        </w:rPr>
      </w:pPr>
    </w:p>
    <w:p w:rsidR="00260B49" w:rsidRDefault="00260B49" w:rsidP="00203C4B">
      <w:pPr>
        <w:autoSpaceDE w:val="0"/>
        <w:autoSpaceDN w:val="0"/>
        <w:adjustRightInd w:val="0"/>
        <w:spacing w:after="0" w:line="240" w:lineRule="auto"/>
        <w:jc w:val="both"/>
        <w:rPr>
          <w:rFonts w:ascii="Times New Roman" w:hAnsi="Times New Roman" w:cs="Times New Roman"/>
          <w:color w:val="000000"/>
        </w:rPr>
      </w:pPr>
    </w:p>
    <w:p w:rsidR="00260B49" w:rsidRDefault="00260B49" w:rsidP="00260B49">
      <w:pPr>
        <w:tabs>
          <w:tab w:val="left" w:pos="5760"/>
        </w:tabs>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ab/>
        <w:t>ATTEST:</w:t>
      </w:r>
    </w:p>
    <w:p w:rsidR="00260B49" w:rsidRDefault="00260B49" w:rsidP="00260B49">
      <w:pPr>
        <w:tabs>
          <w:tab w:val="left" w:pos="5760"/>
        </w:tabs>
        <w:autoSpaceDE w:val="0"/>
        <w:autoSpaceDN w:val="0"/>
        <w:adjustRightInd w:val="0"/>
        <w:spacing w:after="0" w:line="240" w:lineRule="auto"/>
        <w:jc w:val="both"/>
        <w:rPr>
          <w:rFonts w:ascii="Times New Roman" w:hAnsi="Times New Roman" w:cs="Times New Roman"/>
          <w:color w:val="000000"/>
        </w:rPr>
      </w:pPr>
    </w:p>
    <w:p w:rsidR="00260B49" w:rsidRDefault="00260B49" w:rsidP="00260B49">
      <w:pPr>
        <w:tabs>
          <w:tab w:val="left" w:pos="5760"/>
        </w:tabs>
        <w:autoSpaceDE w:val="0"/>
        <w:autoSpaceDN w:val="0"/>
        <w:adjustRightInd w:val="0"/>
        <w:spacing w:after="0" w:line="240" w:lineRule="auto"/>
        <w:jc w:val="both"/>
        <w:rPr>
          <w:rFonts w:ascii="Times New Roman" w:hAnsi="Times New Roman" w:cs="Times New Roman"/>
          <w:color w:val="000000"/>
        </w:rPr>
      </w:pPr>
    </w:p>
    <w:p w:rsidR="00260B49" w:rsidRDefault="00260B49" w:rsidP="00260B49">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t>______________________________</w:t>
      </w:r>
    </w:p>
    <w:p w:rsidR="00260B49" w:rsidRDefault="00260B49" w:rsidP="00260B49">
      <w:pPr>
        <w:tabs>
          <w:tab w:val="left" w:pos="5760"/>
        </w:tabs>
        <w:autoSpaceDE w:val="0"/>
        <w:autoSpaceDN w:val="0"/>
        <w:adjustRightInd w:val="0"/>
        <w:spacing w:after="0" w:line="240" w:lineRule="auto"/>
        <w:jc w:val="both"/>
        <w:rPr>
          <w:rFonts w:ascii="Times New Roman" w:hAnsi="Times New Roman" w:cs="Times New Roman"/>
        </w:rPr>
      </w:pPr>
      <w:r w:rsidRPr="00260B49">
        <w:rPr>
          <w:rFonts w:ascii="Times New Roman" w:hAnsi="Times New Roman" w:cs="Times New Roman"/>
        </w:rPr>
        <w:tab/>
        <w:t>Board Secretary</w:t>
      </w:r>
    </w:p>
    <w:p w:rsidR="00260B49" w:rsidRPr="00260B49" w:rsidRDefault="00260B49" w:rsidP="00260B49">
      <w:pPr>
        <w:tabs>
          <w:tab w:val="left" w:pos="5760"/>
        </w:tabs>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ab/>
        <w:t>Warren County School District</w:t>
      </w:r>
      <w:bookmarkStart w:id="0" w:name="_GoBack"/>
      <w:bookmarkEnd w:id="0"/>
    </w:p>
    <w:sectPr w:rsidR="00260B49" w:rsidRPr="00260B49" w:rsidSect="002C75DF">
      <w:pgSz w:w="12240" w:h="15840"/>
      <w:pgMar w:top="720" w:right="720" w:bottom="720" w:left="72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2FC4" w:rsidRDefault="00D62FC4" w:rsidP="002C75DF">
      <w:pPr>
        <w:spacing w:after="0" w:line="240" w:lineRule="auto"/>
      </w:pPr>
      <w:r>
        <w:separator/>
      </w:r>
    </w:p>
  </w:endnote>
  <w:endnote w:type="continuationSeparator" w:id="0">
    <w:p w:rsidR="00D62FC4" w:rsidRDefault="00D62FC4" w:rsidP="002C75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2FC4" w:rsidRDefault="00D62FC4" w:rsidP="002C75DF">
      <w:pPr>
        <w:spacing w:after="0" w:line="240" w:lineRule="auto"/>
      </w:pPr>
      <w:r>
        <w:separator/>
      </w:r>
    </w:p>
  </w:footnote>
  <w:footnote w:type="continuationSeparator" w:id="0">
    <w:p w:rsidR="00D62FC4" w:rsidRDefault="00D62FC4" w:rsidP="002C75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802352"/>
    <w:multiLevelType w:val="hybridMultilevel"/>
    <w:tmpl w:val="5F1AD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21D1448"/>
    <w:multiLevelType w:val="hybridMultilevel"/>
    <w:tmpl w:val="8CF8692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0E6"/>
    <w:rsid w:val="000317F9"/>
    <w:rsid w:val="00041B8B"/>
    <w:rsid w:val="00064195"/>
    <w:rsid w:val="000F2EEC"/>
    <w:rsid w:val="001217D9"/>
    <w:rsid w:val="001420FA"/>
    <w:rsid w:val="00142312"/>
    <w:rsid w:val="00160624"/>
    <w:rsid w:val="00181324"/>
    <w:rsid w:val="001A0D88"/>
    <w:rsid w:val="001B096A"/>
    <w:rsid w:val="001C6D14"/>
    <w:rsid w:val="00203C4B"/>
    <w:rsid w:val="00260B49"/>
    <w:rsid w:val="00264A6B"/>
    <w:rsid w:val="002915C6"/>
    <w:rsid w:val="002A5FA7"/>
    <w:rsid w:val="002C75DF"/>
    <w:rsid w:val="003117FB"/>
    <w:rsid w:val="003624C0"/>
    <w:rsid w:val="0037272A"/>
    <w:rsid w:val="00382077"/>
    <w:rsid w:val="003D2B70"/>
    <w:rsid w:val="003D52A9"/>
    <w:rsid w:val="00417B41"/>
    <w:rsid w:val="00457918"/>
    <w:rsid w:val="00473459"/>
    <w:rsid w:val="00497D96"/>
    <w:rsid w:val="00520377"/>
    <w:rsid w:val="00550399"/>
    <w:rsid w:val="00593287"/>
    <w:rsid w:val="005B03F2"/>
    <w:rsid w:val="005E314C"/>
    <w:rsid w:val="005E7667"/>
    <w:rsid w:val="006738C8"/>
    <w:rsid w:val="00686E25"/>
    <w:rsid w:val="006E25C5"/>
    <w:rsid w:val="007A4CBF"/>
    <w:rsid w:val="007B1AA9"/>
    <w:rsid w:val="008319A1"/>
    <w:rsid w:val="008A7C0D"/>
    <w:rsid w:val="0090066F"/>
    <w:rsid w:val="00901676"/>
    <w:rsid w:val="0094205D"/>
    <w:rsid w:val="00992D4C"/>
    <w:rsid w:val="00A259A2"/>
    <w:rsid w:val="00A26E05"/>
    <w:rsid w:val="00A54A11"/>
    <w:rsid w:val="00A6619E"/>
    <w:rsid w:val="00AA3C00"/>
    <w:rsid w:val="00B05B5F"/>
    <w:rsid w:val="00B60987"/>
    <w:rsid w:val="00B85617"/>
    <w:rsid w:val="00BB247C"/>
    <w:rsid w:val="00C83792"/>
    <w:rsid w:val="00CA2353"/>
    <w:rsid w:val="00D16821"/>
    <w:rsid w:val="00D62FC4"/>
    <w:rsid w:val="00D7667F"/>
    <w:rsid w:val="00D77835"/>
    <w:rsid w:val="00D85BD7"/>
    <w:rsid w:val="00DC322F"/>
    <w:rsid w:val="00E530E6"/>
    <w:rsid w:val="00E619BB"/>
    <w:rsid w:val="00EC74B9"/>
    <w:rsid w:val="00F4194A"/>
    <w:rsid w:val="00FB12C3"/>
    <w:rsid w:val="00FE30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550D183"/>
  <w15:docId w15:val="{027128B7-B037-40CE-A0B9-7539DC0B0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30E6"/>
    <w:pPr>
      <w:ind w:left="720"/>
      <w:contextualSpacing/>
    </w:pPr>
  </w:style>
  <w:style w:type="paragraph" w:styleId="Header">
    <w:name w:val="header"/>
    <w:basedOn w:val="Normal"/>
    <w:link w:val="HeaderChar"/>
    <w:uiPriority w:val="99"/>
    <w:semiHidden/>
    <w:unhideWhenUsed/>
    <w:rsid w:val="002C75D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C75DF"/>
  </w:style>
  <w:style w:type="paragraph" w:styleId="Footer">
    <w:name w:val="footer"/>
    <w:basedOn w:val="Normal"/>
    <w:link w:val="FooterChar"/>
    <w:uiPriority w:val="99"/>
    <w:semiHidden/>
    <w:unhideWhenUsed/>
    <w:rsid w:val="002C75D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C75DF"/>
  </w:style>
  <w:style w:type="paragraph" w:styleId="BalloonText">
    <w:name w:val="Balloon Text"/>
    <w:basedOn w:val="Normal"/>
    <w:link w:val="BalloonTextChar"/>
    <w:uiPriority w:val="99"/>
    <w:semiHidden/>
    <w:unhideWhenUsed/>
    <w:rsid w:val="002C75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75D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986</Words>
  <Characters>5622</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ChrisDundon</dc:creator>
  <cp:lastModifiedBy>Huck, Ruth</cp:lastModifiedBy>
  <cp:revision>2</cp:revision>
  <cp:lastPrinted>2018-02-14T20:13:00Z</cp:lastPrinted>
  <dcterms:created xsi:type="dcterms:W3CDTF">2018-03-09T18:44:00Z</dcterms:created>
  <dcterms:modified xsi:type="dcterms:W3CDTF">2018-03-09T18:44:00Z</dcterms:modified>
</cp:coreProperties>
</file>