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e="http://schemas.microsoft.com/office/word/2015/wordml/symex" xmlns:w15="http://schemas.microsoft.com/office/word/2012/wordml" xmlns:cx="http://schemas.microsoft.com/office/drawing/2014/chartex">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1C43B1" w:rsidRPr="001C43B1">
        <w:rPr>
          <w:b/>
          <w:u w:val="single"/>
        </w:rPr>
        <w:t xml:space="preserve"> </w:t>
      </w:r>
      <w:r w:rsidR="001C43B1">
        <w:rPr>
          <w:b/>
          <w:u w:val="single"/>
        </w:rPr>
        <w:t>Science 6</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D6B93">
        <w:rPr>
          <w:rFonts w:ascii="Times New Roman" w:hAnsi="Times New Roman" w:cs="Times New Roman"/>
          <w:sz w:val="24"/>
          <w:szCs w:val="24"/>
        </w:rPr>
        <w:t>__</w:t>
      </w:r>
      <w:r w:rsidR="001C43B1">
        <w:rPr>
          <w:rFonts w:ascii="Times New Roman" w:hAnsi="Times New Roman" w:cs="Times New Roman"/>
          <w:sz w:val="24"/>
          <w:szCs w:val="24"/>
          <w:u w:val="single"/>
        </w:rPr>
        <w:t>00303</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1C43B1">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1C43B1" w:rsidRDefault="001C43B1" w:rsidP="001C43B1">
          <w:r>
            <w:t xml:space="preserve">This interactive science course leads students from the center of the earth to the universe as a whole.  Students will explore different types of minerals and rocks, the structure of the earth, and how plate tectonics influence earthquakes, and volcanoes.  Students will learn about the geologic time scale, and how erosion and deposition affect the mineral components of the earth.  Students will also explore aquatic and marine environments, as well as how the water component of planet Earth determines our temperature and weather patterns.  Additionally, students will explore how climate changes could affect life on earth.  </w:t>
          </w:r>
        </w:p>
        <w:p w:rsidR="00DA2FEE" w:rsidRDefault="00D724A5" w:rsidP="005C156C">
          <w:pPr>
            <w:spacing w:after="0" w:line="240" w:lineRule="auto"/>
            <w:rPr>
              <w:rFonts w:ascii="Times New Roman" w:hAnsi="Times New Roman" w:cs="Times New Roman"/>
              <w:b/>
              <w:sz w:val="24"/>
              <w:szCs w:val="24"/>
            </w:rPr>
          </w:pP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1C43B1">
            <w:rPr>
              <w:rStyle w:val="Style1"/>
            </w:rPr>
            <w:t>Sixth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16"/>
        <w:gridCol w:w="2916"/>
        <w:gridCol w:w="291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D724A5"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1C43B1">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D724A5"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D6B93">
        <w:rPr>
          <w:rFonts w:ascii="Times New Roman" w:hAnsi="Times New Roman" w:cs="Times New Roman"/>
          <w:b/>
          <w:sz w:val="24"/>
          <w:szCs w:val="24"/>
        </w:rPr>
        <w:t>__</w:t>
      </w:r>
      <w:r w:rsidR="001C43B1">
        <w:rPr>
          <w:rFonts w:ascii="Times New Roman" w:hAnsi="Times New Roman" w:cs="Times New Roman"/>
          <w:sz w:val="24"/>
          <w:szCs w:val="24"/>
          <w:u w:val="single"/>
        </w:rPr>
        <w:t>1</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1C43B1">
        <w:rPr>
          <w:b w:val="0"/>
          <w:u w:val="single"/>
        </w:rPr>
        <w:t>Biology, Chemistry, Physics, Environmental, Earth</w:t>
      </w:r>
      <w:r w:rsidR="00B6356B">
        <w:rPr>
          <w:b w:val="0"/>
          <w:u w:val="single"/>
        </w:rPr>
        <w:t xml:space="preserve"> and Space Science</w:t>
      </w:r>
      <w:r w:rsidR="001C43B1">
        <w:rPr>
          <w:b w:val="0"/>
          <w:u w:val="single"/>
        </w:rPr>
        <w:t xml:space="preserve">, General Science, Middle Level Science, and Elementary </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750B1">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750B1">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1C43B1">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1C43B1">
        <w:rPr>
          <w:rFonts w:ascii="Times New Roman" w:hAnsi="Times New Roman" w:cs="Times New Roman"/>
          <w:b/>
          <w:sz w:val="24"/>
          <w:szCs w:val="24"/>
        </w:rPr>
        <w:t xml:space="preserve">Earth and Space </w:t>
      </w:r>
      <w:proofErr w:type="spellStart"/>
      <w:r w:rsidR="001C43B1">
        <w:rPr>
          <w:rFonts w:ascii="Times New Roman" w:hAnsi="Times New Roman" w:cs="Times New Roman"/>
          <w:b/>
          <w:sz w:val="24"/>
          <w:szCs w:val="24"/>
        </w:rPr>
        <w:t>iScience</w:t>
      </w:r>
      <w:proofErr w:type="spellEnd"/>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1C43B1">
        <w:rPr>
          <w:rFonts w:ascii="Times New Roman" w:hAnsi="Times New Roman" w:cs="Times New Roman"/>
          <w:b/>
          <w:sz w:val="24"/>
          <w:szCs w:val="24"/>
        </w:rPr>
        <w:t>McGraw Hill Education</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1C43B1">
        <w:rPr>
          <w:rFonts w:ascii="Times New Roman" w:hAnsi="Times New Roman" w:cs="Times New Roman"/>
          <w:b/>
          <w:sz w:val="24"/>
          <w:szCs w:val="24"/>
        </w:rPr>
        <w:t>978-0-07-677385-5</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1C43B1">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Date of WCSD Board Approval:</w:t>
      </w:r>
      <w:r w:rsidR="005C156C">
        <w:rPr>
          <w:rFonts w:ascii="Times New Roman" w:hAnsi="Times New Roman" w:cs="Times New Roman"/>
          <w:b/>
          <w:sz w:val="24"/>
          <w:szCs w:val="24"/>
        </w:rPr>
        <w:t xml:space="preserve"> </w:t>
      </w:r>
      <w:r w:rsidR="00697099">
        <w:rPr>
          <w:rFonts w:ascii="Times New Roman" w:hAnsi="Times New Roman" w:cs="Times New Roman"/>
          <w:b/>
          <w:sz w:val="24"/>
          <w:szCs w:val="24"/>
        </w:rPr>
        <w:t>4/9/2018</w:t>
      </w:r>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1C43B1">
        <w:rPr>
          <w:rFonts w:ascii="Times New Roman" w:hAnsi="Times New Roman" w:cs="Times New Roman"/>
          <w:sz w:val="24"/>
          <w:szCs w:val="24"/>
          <w:u w:val="single"/>
        </w:rPr>
        <w:t>2/20/18</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697099">
        <w:rPr>
          <w:rFonts w:ascii="Times New Roman" w:hAnsi="Times New Roman" w:cs="Times New Roman"/>
          <w:sz w:val="24"/>
          <w:szCs w:val="24"/>
          <w:u w:val="single"/>
        </w:rPr>
        <w:t>4/9/2018</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1C43B1">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1C43B1" w:rsidRDefault="001C43B1" w:rsidP="001C43B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Methods of Science</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Understanding Science</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Measurement and Scientific Tools</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Inferring from Indirect Evidence</w:t>
      </w:r>
    </w:p>
    <w:p w:rsidR="001C43B1" w:rsidRDefault="001C43B1" w:rsidP="001C43B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Exploring Earth</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Earth’s Structure</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Minerals</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Rocks</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Geologic History and the Evolution of Life</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Fossils</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Weathering and Soil</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Erosion and Deposition</w:t>
      </w:r>
    </w:p>
    <w:p w:rsidR="001C43B1" w:rsidRDefault="001C43B1" w:rsidP="001C43B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Geologic Change</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Plate Tectonics</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Earth Dynamics</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Earthquakes and Volcanoes</w:t>
      </w:r>
    </w:p>
    <w:p w:rsidR="001C43B1" w:rsidRDefault="001C43B1" w:rsidP="001C43B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Weather and Climate</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Earth’s Atmosphere</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Weather</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Climate</w:t>
      </w:r>
    </w:p>
    <w:p w:rsidR="001C43B1" w:rsidRDefault="001C43B1" w:rsidP="001C43B1">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Water and Other Resources</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Earth’s Water</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Oceans</w:t>
      </w:r>
    </w:p>
    <w:p w:rsid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Freshwater</w:t>
      </w:r>
    </w:p>
    <w:p w:rsidR="001C43B1" w:rsidRPr="001C43B1" w:rsidRDefault="001C43B1" w:rsidP="001C43B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Natural Resources</w:t>
      </w:r>
    </w:p>
    <w:p w:rsidR="000B775E" w:rsidRPr="000B775E" w:rsidRDefault="000B775E" w:rsidP="000B775E">
      <w:pPr>
        <w:spacing w:after="0" w:line="240" w:lineRule="auto"/>
        <w:rPr>
          <w:rFonts w:ascii="Times New Roman" w:hAnsi="Times New Roman" w:cs="Times New Roman"/>
          <w:sz w:val="24"/>
          <w:szCs w:val="24"/>
        </w:rPr>
      </w:pPr>
    </w:p>
    <w:sdt>
      <w:sdtPr>
        <w:rPr>
          <w:rFonts w:ascii="Times New Roman" w:eastAsia="Times New Roman" w:hAnsi="Times New Roman" w:cs="Times New Roman"/>
          <w:b/>
          <w:bCs/>
          <w:sz w:val="24"/>
          <w:szCs w:val="24"/>
        </w:rPr>
        <w:id w:val="1070462530"/>
        <w:placeholder>
          <w:docPart w:val="DefaultPlaceholder_1082065158"/>
        </w:placeholder>
      </w:sdtPr>
      <w:sdtEndPr>
        <w:rPr>
          <w:b w:val="0"/>
        </w:rPr>
      </w:sdtEndPr>
      <w:sdtContent>
        <w:p w:rsidR="001C43B1" w:rsidRPr="004E6474" w:rsidRDefault="001C43B1" w:rsidP="001C43B1">
          <w:pPr>
            <w:shd w:val="clear" w:color="auto" w:fill="FFFFFF"/>
            <w:spacing w:after="0" w:line="240" w:lineRule="auto"/>
            <w:jc w:val="center"/>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ANCHORS AND STANDARDS</w:t>
          </w:r>
        </w:p>
        <w:p w:rsidR="001C43B1" w:rsidRDefault="001C43B1" w:rsidP="001C43B1">
          <w:pPr>
            <w:shd w:val="clear" w:color="auto" w:fill="FFFFFF"/>
            <w:spacing w:after="0" w:line="240" w:lineRule="auto"/>
            <w:textAlignment w:val="center"/>
          </w:pPr>
        </w:p>
        <w:p w:rsidR="001C43B1" w:rsidRDefault="00D724A5" w:rsidP="001C43B1">
          <w:pPr>
            <w:pStyle w:val="BodyText"/>
            <w:spacing w:line="240" w:lineRule="auto"/>
            <w:rPr>
              <w:b w:val="0"/>
            </w:rPr>
          </w:pPr>
        </w:p>
      </w:sdtContent>
    </w:sdt>
    <w:p w:rsidR="00E96E48" w:rsidRPr="00B6356B" w:rsidRDefault="001C43B1" w:rsidP="00B6356B">
      <w:pPr>
        <w:pStyle w:val="BodyText"/>
        <w:spacing w:line="240" w:lineRule="auto"/>
        <w:rPr>
          <w:b w:val="0"/>
        </w:rPr>
      </w:pPr>
      <w:r w:rsidRPr="00B6356B">
        <w:rPr>
          <w:b w:val="0"/>
        </w:rPr>
        <w:t xml:space="preserve"> </w:t>
      </w:r>
      <w:r w:rsidR="00E96E48" w:rsidRPr="00B6356B">
        <w:rPr>
          <w:b w:val="0"/>
        </w:rPr>
        <w:t xml:space="preserve">3.3.A:  </w:t>
      </w:r>
      <w:r w:rsidR="00884404" w:rsidRPr="00B6356B">
        <w:rPr>
          <w:b w:val="0"/>
        </w:rPr>
        <w:t>Earth Structure, Processes, and Cycles</w:t>
      </w:r>
    </w:p>
    <w:p w:rsidR="001C43B1" w:rsidRPr="00B6356B" w:rsidRDefault="00E96E48" w:rsidP="00B6356B">
      <w:pPr>
        <w:spacing w:line="240" w:lineRule="auto"/>
        <w:contextualSpacing/>
        <w:rPr>
          <w:rFonts w:ascii="Times New Roman" w:hAnsi="Times New Roman" w:cs="Times New Roman"/>
          <w:sz w:val="24"/>
          <w:szCs w:val="24"/>
        </w:rPr>
      </w:pPr>
      <w:r w:rsidRPr="00B6356B">
        <w:rPr>
          <w:rFonts w:ascii="Times New Roman" w:hAnsi="Times New Roman" w:cs="Times New Roman"/>
          <w:sz w:val="24"/>
          <w:szCs w:val="24"/>
        </w:rPr>
        <w:lastRenderedPageBreak/>
        <w:t>4.1:  Ecology</w:t>
      </w:r>
    </w:p>
    <w:p w:rsidR="00E96E48" w:rsidRPr="00B6356B" w:rsidRDefault="00E96E48" w:rsidP="00B6356B">
      <w:pPr>
        <w:spacing w:line="240" w:lineRule="auto"/>
        <w:contextualSpacing/>
        <w:rPr>
          <w:rFonts w:ascii="Times New Roman" w:hAnsi="Times New Roman" w:cs="Times New Roman"/>
          <w:sz w:val="24"/>
          <w:szCs w:val="24"/>
        </w:rPr>
      </w:pPr>
      <w:r w:rsidRPr="00B6356B">
        <w:rPr>
          <w:rFonts w:ascii="Times New Roman" w:hAnsi="Times New Roman" w:cs="Times New Roman"/>
          <w:sz w:val="24"/>
          <w:szCs w:val="24"/>
        </w:rPr>
        <w:t>4.2:  Watersheds and Wetlands</w:t>
      </w:r>
    </w:p>
    <w:p w:rsidR="00E96E48" w:rsidRPr="00B6356B" w:rsidRDefault="00E96E48" w:rsidP="00B6356B">
      <w:pPr>
        <w:spacing w:line="240" w:lineRule="auto"/>
        <w:contextualSpacing/>
        <w:rPr>
          <w:rFonts w:ascii="Times New Roman" w:hAnsi="Times New Roman" w:cs="Times New Roman"/>
          <w:sz w:val="24"/>
          <w:szCs w:val="24"/>
        </w:rPr>
      </w:pPr>
      <w:r w:rsidRPr="00B6356B">
        <w:rPr>
          <w:rFonts w:ascii="Times New Roman" w:hAnsi="Times New Roman" w:cs="Times New Roman"/>
          <w:sz w:val="24"/>
          <w:szCs w:val="24"/>
        </w:rPr>
        <w:t>4.3:  Natural Resources</w:t>
      </w:r>
    </w:p>
    <w:p w:rsidR="00E96E48" w:rsidRPr="00B6356B" w:rsidRDefault="00E96E48" w:rsidP="00B6356B">
      <w:pPr>
        <w:spacing w:line="240" w:lineRule="auto"/>
        <w:contextualSpacing/>
        <w:rPr>
          <w:rFonts w:ascii="Times New Roman" w:hAnsi="Times New Roman" w:cs="Times New Roman"/>
          <w:sz w:val="24"/>
          <w:szCs w:val="24"/>
        </w:rPr>
      </w:pPr>
      <w:r w:rsidRPr="00B6356B">
        <w:rPr>
          <w:rFonts w:ascii="Times New Roman" w:hAnsi="Times New Roman" w:cs="Times New Roman"/>
          <w:sz w:val="24"/>
          <w:szCs w:val="24"/>
        </w:rPr>
        <w:t>4.4:  Agriculture and Society</w:t>
      </w:r>
    </w:p>
    <w:p w:rsidR="00E96E48" w:rsidRDefault="00E96E48" w:rsidP="00B6356B">
      <w:pPr>
        <w:spacing w:line="240" w:lineRule="auto"/>
        <w:contextualSpacing/>
        <w:rPr>
          <w:rFonts w:ascii="Times New Roman" w:hAnsi="Times New Roman" w:cs="Times New Roman"/>
          <w:sz w:val="24"/>
          <w:szCs w:val="24"/>
        </w:rPr>
      </w:pPr>
      <w:r w:rsidRPr="00B6356B">
        <w:rPr>
          <w:rFonts w:ascii="Times New Roman" w:hAnsi="Times New Roman" w:cs="Times New Roman"/>
          <w:sz w:val="24"/>
          <w:szCs w:val="24"/>
        </w:rPr>
        <w:t>4.5:  Humans and the Environment</w:t>
      </w:r>
    </w:p>
    <w:p w:rsidR="00B6356B" w:rsidRDefault="00D9508F" w:rsidP="00B6356B">
      <w:pPr>
        <w:spacing w:line="240" w:lineRule="auto"/>
        <w:contextualSpacing/>
        <w:rPr>
          <w:rFonts w:ascii="Times New Roman" w:hAnsi="Times New Roman" w:cs="Times New Roman"/>
          <w:sz w:val="24"/>
          <w:szCs w:val="24"/>
        </w:rPr>
      </w:pPr>
      <w:r>
        <w:rPr>
          <w:rFonts w:ascii="Times New Roman" w:hAnsi="Times New Roman" w:cs="Times New Roman"/>
          <w:sz w:val="24"/>
          <w:szCs w:val="24"/>
        </w:rPr>
        <w:t>CC.</w:t>
      </w:r>
      <w:r w:rsidR="00B6356B">
        <w:rPr>
          <w:rFonts w:ascii="Times New Roman" w:hAnsi="Times New Roman" w:cs="Times New Roman"/>
          <w:sz w:val="24"/>
          <w:szCs w:val="24"/>
        </w:rPr>
        <w:t>3.5</w:t>
      </w:r>
      <w:r>
        <w:rPr>
          <w:rFonts w:ascii="Times New Roman" w:hAnsi="Times New Roman" w:cs="Times New Roman"/>
          <w:sz w:val="24"/>
          <w:szCs w:val="24"/>
        </w:rPr>
        <w:t>.6-8</w:t>
      </w:r>
      <w:r w:rsidR="00B6356B">
        <w:rPr>
          <w:rFonts w:ascii="Times New Roman" w:hAnsi="Times New Roman" w:cs="Times New Roman"/>
          <w:sz w:val="24"/>
          <w:szCs w:val="24"/>
        </w:rPr>
        <w:t>:  Reading</w:t>
      </w:r>
      <w:r>
        <w:rPr>
          <w:rFonts w:ascii="Times New Roman" w:hAnsi="Times New Roman" w:cs="Times New Roman"/>
          <w:sz w:val="24"/>
          <w:szCs w:val="24"/>
        </w:rPr>
        <w:t xml:space="preserve"> Informational Text</w:t>
      </w:r>
    </w:p>
    <w:p w:rsidR="00B6356B" w:rsidRPr="00B6356B" w:rsidRDefault="00D9508F" w:rsidP="00B6356B">
      <w:pPr>
        <w:spacing w:line="240" w:lineRule="auto"/>
        <w:contextualSpacing/>
        <w:rPr>
          <w:rFonts w:ascii="Times New Roman" w:hAnsi="Times New Roman" w:cs="Times New Roman"/>
          <w:sz w:val="24"/>
          <w:szCs w:val="24"/>
        </w:rPr>
      </w:pPr>
      <w:r>
        <w:rPr>
          <w:rFonts w:ascii="Times New Roman" w:hAnsi="Times New Roman" w:cs="Times New Roman"/>
          <w:sz w:val="24"/>
          <w:szCs w:val="24"/>
        </w:rPr>
        <w:t>CC.</w:t>
      </w:r>
      <w:r w:rsidR="00B6356B">
        <w:rPr>
          <w:rFonts w:ascii="Times New Roman" w:hAnsi="Times New Roman" w:cs="Times New Roman"/>
          <w:sz w:val="24"/>
          <w:szCs w:val="24"/>
        </w:rPr>
        <w:t>3.6</w:t>
      </w:r>
      <w:r>
        <w:rPr>
          <w:rFonts w:ascii="Times New Roman" w:hAnsi="Times New Roman" w:cs="Times New Roman"/>
          <w:sz w:val="24"/>
          <w:szCs w:val="24"/>
        </w:rPr>
        <w:t>.6-8</w:t>
      </w:r>
      <w:r w:rsidR="00B6356B">
        <w:rPr>
          <w:rFonts w:ascii="Times New Roman" w:hAnsi="Times New Roman" w:cs="Times New Roman"/>
          <w:sz w:val="24"/>
          <w:szCs w:val="24"/>
        </w:rPr>
        <w:t>:  Writing</w:t>
      </w:r>
    </w:p>
    <w:p w:rsidR="00B6356B" w:rsidRDefault="00B6356B" w:rsidP="00725A13">
      <w:pPr>
        <w:spacing w:after="0" w:line="600" w:lineRule="auto"/>
        <w:jc w:val="center"/>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bookmarkStart w:id="1" w:name="Text19"/>
      <w:r w:rsidR="00CD6B93">
        <w:rPr>
          <w:rFonts w:ascii="Times New Roman" w:hAnsi="Times New Roman" w:cs="Times New Roman"/>
          <w:b/>
          <w:sz w:val="24"/>
          <w:szCs w:val="24"/>
        </w:rPr>
        <w:t>__</w:t>
      </w:r>
      <w:r w:rsidR="00F5286F">
        <w:rPr>
          <w:rFonts w:ascii="Times New Roman" w:hAnsi="Times New Roman" w:cs="Times New Roman"/>
          <w:sz w:val="24"/>
          <w:szCs w:val="24"/>
          <w:u w:val="single"/>
        </w:rPr>
        <w:fldChar w:fldCharType="begin">
          <w:ffData>
            <w:name w:val="Text19"/>
            <w:enabled/>
            <w:calcOnExit w:val="0"/>
            <w:textInput/>
          </w:ffData>
        </w:fldChar>
      </w:r>
      <w:r w:rsidR="00F5286F">
        <w:rPr>
          <w:rFonts w:ascii="Times New Roman" w:hAnsi="Times New Roman" w:cs="Times New Roman"/>
          <w:sz w:val="24"/>
          <w:szCs w:val="24"/>
          <w:u w:val="single"/>
        </w:rPr>
        <w:instrText xml:space="preserve"> FORMTEXT </w:instrText>
      </w:r>
      <w:r w:rsidR="00F5286F">
        <w:rPr>
          <w:rFonts w:ascii="Times New Roman" w:hAnsi="Times New Roman" w:cs="Times New Roman"/>
          <w:sz w:val="24"/>
          <w:szCs w:val="24"/>
          <w:u w:val="single"/>
        </w:rPr>
      </w:r>
      <w:r w:rsidR="00F5286F">
        <w:rPr>
          <w:rFonts w:ascii="Times New Roman" w:hAnsi="Times New Roman" w:cs="Times New Roman"/>
          <w:sz w:val="24"/>
          <w:szCs w:val="24"/>
          <w:u w:val="single"/>
        </w:rPr>
        <w:fldChar w:fldCharType="separate"/>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sz w:val="24"/>
          <w:szCs w:val="24"/>
          <w:u w:val="single"/>
        </w:rPr>
        <w:fldChar w:fldCharType="end"/>
      </w:r>
      <w:bookmarkEnd w:id="1"/>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Yes  </w:t>
      </w:r>
      <w:bookmarkStart w:id="2" w:name="Text20"/>
      <w:r w:rsidR="00CD6B93">
        <w:rPr>
          <w:rFonts w:ascii="Times New Roman" w:hAnsi="Times New Roman" w:cs="Times New Roman"/>
          <w:sz w:val="24"/>
          <w:szCs w:val="24"/>
        </w:rPr>
        <w:t>__</w:t>
      </w:r>
      <w:bookmarkEnd w:id="2"/>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bookmarkStart w:id="3" w:name="Text21"/>
      <w:r w:rsidR="00CD6B93">
        <w:rPr>
          <w:rFonts w:ascii="Times New Roman" w:hAnsi="Times New Roman" w:cs="Times New Roman"/>
          <w:b/>
          <w:sz w:val="24"/>
          <w:szCs w:val="24"/>
        </w:rPr>
        <w:t>__</w:t>
      </w:r>
      <w:r w:rsidR="00FD0F86">
        <w:rPr>
          <w:rFonts w:ascii="Times New Roman" w:hAnsi="Times New Roman" w:cs="Times New Roman"/>
          <w:sz w:val="24"/>
          <w:szCs w:val="24"/>
          <w:u w:val="single"/>
        </w:rPr>
        <w:fldChar w:fldCharType="begin">
          <w:ffData>
            <w:name w:val="Text21"/>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CD6B93">
        <w:rPr>
          <w:rFonts w:ascii="Times New Roman" w:hAnsi="Times New Roman" w:cs="Times New Roman"/>
          <w:noProof/>
          <w:sz w:val="24"/>
          <w:szCs w:val="24"/>
          <w:u w:val="single"/>
        </w:rPr>
        <w:t>__</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3"/>
      <w:r w:rsidR="000B775E">
        <w:rPr>
          <w:rFonts w:ascii="Times New Roman" w:hAnsi="Times New Roman" w:cs="Times New Roman"/>
          <w:sz w:val="24"/>
          <w:szCs w:val="24"/>
        </w:rPr>
        <w:t xml:space="preserve"> Yes  </w:t>
      </w:r>
      <w:bookmarkStart w:id="4" w:name="Text22"/>
      <w:r w:rsidR="00CD6B93">
        <w:rPr>
          <w:rFonts w:ascii="Times New Roman" w:hAnsi="Times New Roman" w:cs="Times New Roman"/>
          <w:sz w:val="24"/>
          <w:szCs w:val="24"/>
        </w:rPr>
        <w:t>__</w:t>
      </w:r>
      <w:bookmarkEnd w:id="4"/>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1C43B1">
        <w:rPr>
          <w:rFonts w:ascii="Times New Roman" w:hAnsi="Times New Roman" w:cs="Times New Roman"/>
          <w:sz w:val="24"/>
          <w:szCs w:val="24"/>
        </w:rPr>
        <w:t>none</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bookmarkStart w:id="5" w:name="Text25"/>
      <w:r w:rsidR="00CD6B93">
        <w:rPr>
          <w:rFonts w:ascii="Times New Roman" w:hAnsi="Times New Roman" w:cs="Times New Roman"/>
          <w:sz w:val="24"/>
          <w:szCs w:val="24"/>
        </w:rPr>
        <w:t>__</w:t>
      </w:r>
      <w:r w:rsidR="00FD0F86">
        <w:rPr>
          <w:rFonts w:ascii="Times New Roman" w:hAnsi="Times New Roman" w:cs="Times New Roman"/>
          <w:sz w:val="24"/>
          <w:szCs w:val="24"/>
          <w:u w:val="single"/>
        </w:rPr>
        <w:fldChar w:fldCharType="begin">
          <w:ffData>
            <w:name w:val="Text25"/>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5"/>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6" w:name="Text26"/>
      <w:r w:rsidR="00CD6B93">
        <w:rPr>
          <w:rFonts w:ascii="Times New Roman" w:hAnsi="Times New Roman" w:cs="Times New Roman"/>
          <w:sz w:val="24"/>
          <w:szCs w:val="24"/>
        </w:rPr>
        <w:t>__</w:t>
      </w:r>
      <w:bookmarkEnd w:id="6"/>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bookmarkStart w:id="7" w:name="Text29"/>
      <w:r w:rsidR="00CD6B93">
        <w:rPr>
          <w:rFonts w:ascii="Times New Roman" w:hAnsi="Times New Roman" w:cs="Times New Roman"/>
          <w:sz w:val="24"/>
          <w:szCs w:val="24"/>
        </w:rPr>
        <w:t>__</w:t>
      </w:r>
      <w:bookmarkEnd w:id="7"/>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8" w:name="Text28"/>
      <w:r w:rsidR="00CD6B93">
        <w:rPr>
          <w:rFonts w:ascii="Times New Roman" w:hAnsi="Times New Roman" w:cs="Times New Roman"/>
          <w:sz w:val="24"/>
          <w:szCs w:val="24"/>
        </w:rPr>
        <w:t>__</w:t>
      </w:r>
      <w:bookmarkEnd w:id="8"/>
      <w:r w:rsidR="0064113F">
        <w:rPr>
          <w:rFonts w:ascii="Times New Roman" w:hAnsi="Times New Roman" w:cs="Times New Roman"/>
          <w:sz w:val="24"/>
          <w:szCs w:val="24"/>
          <w:u w:val="single"/>
        </w:rPr>
        <w:fldChar w:fldCharType="begin">
          <w:ffData>
            <w:name w:val="Text46"/>
            <w:enabled/>
            <w:calcOnExit w:val="0"/>
            <w:textInput/>
          </w:ffData>
        </w:fldChar>
      </w:r>
      <w:bookmarkStart w:id="9" w:name="Text46"/>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9"/>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bookmarkStart w:id="10" w:name="Text30"/>
      <w:r w:rsidR="00CD6B93">
        <w:rPr>
          <w:rFonts w:ascii="Times New Roman" w:hAnsi="Times New Roman" w:cs="Times New Roman"/>
          <w:sz w:val="24"/>
          <w:szCs w:val="24"/>
        </w:rPr>
        <w:t>__</w:t>
      </w:r>
      <w:bookmarkEnd w:id="10"/>
      <w:r w:rsidR="0064113F">
        <w:rPr>
          <w:rFonts w:ascii="Times New Roman" w:hAnsi="Times New Roman" w:cs="Times New Roman"/>
          <w:sz w:val="24"/>
          <w:szCs w:val="24"/>
          <w:u w:val="single"/>
        </w:rPr>
        <w:fldChar w:fldCharType="begin">
          <w:ffData>
            <w:name w:val="Text47"/>
            <w:enabled/>
            <w:calcOnExit w:val="0"/>
            <w:textInput/>
          </w:ffData>
        </w:fldChar>
      </w:r>
      <w:bookmarkStart w:id="11" w:name="Text47"/>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1"/>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2" w:name="Text31"/>
      <w:r w:rsidR="00CD6B93">
        <w:rPr>
          <w:rFonts w:ascii="Times New Roman" w:hAnsi="Times New Roman" w:cs="Times New Roman"/>
          <w:sz w:val="24"/>
          <w:szCs w:val="24"/>
        </w:rPr>
        <w:t>__</w:t>
      </w:r>
      <w:bookmarkEnd w:id="12"/>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bookmarkStart w:id="13" w:name="Text32"/>
      <w:r w:rsidR="00CD6B93">
        <w:rPr>
          <w:rFonts w:ascii="Times New Roman" w:hAnsi="Times New Roman" w:cs="Times New Roman"/>
          <w:sz w:val="24"/>
          <w:szCs w:val="24"/>
        </w:rPr>
        <w:t>__</w:t>
      </w:r>
      <w:r w:rsidR="00FD0F86">
        <w:rPr>
          <w:rFonts w:ascii="Times New Roman" w:hAnsi="Times New Roman" w:cs="Times New Roman"/>
          <w:sz w:val="24"/>
          <w:szCs w:val="24"/>
          <w:u w:val="single"/>
        </w:rPr>
        <w:fldChar w:fldCharType="begin">
          <w:ffData>
            <w:name w:val="Text32"/>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13"/>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4" w:name="Text33"/>
      <w:r w:rsidR="00CD6B93">
        <w:rPr>
          <w:rFonts w:ascii="Times New Roman" w:hAnsi="Times New Roman" w:cs="Times New Roman"/>
          <w:sz w:val="24"/>
          <w:szCs w:val="24"/>
        </w:rPr>
        <w:t>__</w:t>
      </w:r>
      <w:bookmarkEnd w:id="14"/>
      <w:proofErr w:type="spellStart"/>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No</w:t>
      </w:r>
      <w:proofErr w:type="spellEnd"/>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bookmarkStart w:id="15" w:name="Text34"/>
      <w:r w:rsidR="00CD6B93">
        <w:rPr>
          <w:rFonts w:ascii="Times New Roman" w:hAnsi="Times New Roman" w:cs="Times New Roman"/>
          <w:sz w:val="24"/>
          <w:szCs w:val="24"/>
        </w:rPr>
        <w:t>__</w:t>
      </w:r>
      <w:bookmarkEnd w:id="15"/>
      <w:r w:rsidR="001C43B1">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6" w:name="Text35"/>
      <w:r w:rsidR="00CD6B93">
        <w:rPr>
          <w:rFonts w:ascii="Times New Roman" w:hAnsi="Times New Roman" w:cs="Times New Roman"/>
          <w:sz w:val="24"/>
          <w:szCs w:val="24"/>
        </w:rPr>
        <w:t>__</w:t>
      </w:r>
      <w:bookmarkEnd w:id="16"/>
      <w:r w:rsidR="0064113F">
        <w:rPr>
          <w:rFonts w:ascii="Times New Roman" w:hAnsi="Times New Roman" w:cs="Times New Roman"/>
          <w:sz w:val="24"/>
          <w:szCs w:val="24"/>
          <w:u w:val="single"/>
        </w:rPr>
        <w:fldChar w:fldCharType="begin">
          <w:ffData>
            <w:name w:val="Text49"/>
            <w:enabled/>
            <w:calcOnExit w:val="0"/>
            <w:textInput/>
          </w:ffData>
        </w:fldChar>
      </w:r>
      <w:bookmarkStart w:id="17" w:name="Text49"/>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7"/>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276"/>
        <w:gridCol w:w="3276"/>
      </w:tblGrid>
      <w:tr w:rsidR="00725A13" w:rsidTr="00725A13">
        <w:tc>
          <w:tcPr>
            <w:tcW w:w="3276" w:type="dxa"/>
          </w:tcPr>
          <w:p w:rsidR="00725A13" w:rsidRPr="00CD6B93" w:rsidRDefault="00CD6B93" w:rsidP="00A54147">
            <w:pPr>
              <w:spacing w:line="480" w:lineRule="auto"/>
              <w:jc w:val="center"/>
              <w:rPr>
                <w:rFonts w:ascii="Times New Roman" w:hAnsi="Times New Roman" w:cs="Times New Roman"/>
              </w:rPr>
            </w:pPr>
            <w:bookmarkStart w:id="18" w:name="Text27"/>
            <w:r w:rsidRPr="00CD6B93">
              <w:rPr>
                <w:rFonts w:ascii="Times New Roman" w:hAnsi="Times New Roman" w:cs="Times New Roman"/>
                <w:u w:val="single"/>
              </w:rPr>
              <w:t>__</w:t>
            </w:r>
            <w:bookmarkEnd w:id="18"/>
            <w:r w:rsidR="0064113F">
              <w:rPr>
                <w:rFonts w:ascii="Times New Roman" w:hAnsi="Times New Roman" w:cs="Times New Roman"/>
                <w:u w:val="single"/>
              </w:rPr>
              <w:fldChar w:fldCharType="begin">
                <w:ffData>
                  <w:name w:val="Text50"/>
                  <w:enabled/>
                  <w:calcOnExit w:val="0"/>
                  <w:textInput/>
                </w:ffData>
              </w:fldChar>
            </w:r>
            <w:bookmarkStart w:id="19" w:name="Text50"/>
            <w:r w:rsidR="0064113F">
              <w:rPr>
                <w:rFonts w:ascii="Times New Roman" w:hAnsi="Times New Roman" w:cs="Times New Roman"/>
                <w:u w:val="single"/>
              </w:rPr>
              <w:instrText xml:space="preserve"> FORMTEXT </w:instrText>
            </w:r>
            <w:r w:rsidR="0064113F">
              <w:rPr>
                <w:rFonts w:ascii="Times New Roman" w:hAnsi="Times New Roman" w:cs="Times New Roman"/>
                <w:u w:val="single"/>
              </w:rPr>
            </w:r>
            <w:r w:rsidR="0064113F">
              <w:rPr>
                <w:rFonts w:ascii="Times New Roman" w:hAnsi="Times New Roman" w:cs="Times New Roman"/>
                <w:u w:val="single"/>
              </w:rPr>
              <w:fldChar w:fldCharType="separate"/>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u w:val="single"/>
              </w:rPr>
              <w:fldChar w:fldCharType="end"/>
            </w:r>
            <w:bookmarkEnd w:id="19"/>
            <w:r w:rsidRPr="00CD6B93">
              <w:rPr>
                <w:rFonts w:ascii="Times New Roman" w:hAnsi="Times New Roman" w:cs="Times New Roman"/>
                <w:u w:val="single"/>
              </w:rPr>
              <w:t>__</w:t>
            </w:r>
            <w:r w:rsidR="00725A13" w:rsidRPr="00CD6B93">
              <w:rPr>
                <w:rFonts w:ascii="Times New Roman" w:hAnsi="Times New Roman" w:cs="Times New Roman"/>
              </w:rPr>
              <w:t xml:space="preserve"> No weight/Non credit</w:t>
            </w:r>
          </w:p>
        </w:tc>
        <w:tc>
          <w:tcPr>
            <w:tcW w:w="3276" w:type="dxa"/>
          </w:tcPr>
          <w:p w:rsidR="00725A13" w:rsidRPr="00725A13" w:rsidRDefault="00CD6B93" w:rsidP="001C43B1">
            <w:pPr>
              <w:spacing w:line="480" w:lineRule="auto"/>
              <w:jc w:val="center"/>
              <w:rPr>
                <w:rFonts w:ascii="Times New Roman" w:hAnsi="Times New Roman" w:cs="Times New Roman"/>
                <w:sz w:val="24"/>
                <w:szCs w:val="24"/>
              </w:rPr>
            </w:pPr>
            <w:bookmarkStart w:id="20" w:name="Text36"/>
            <w:r>
              <w:rPr>
                <w:rFonts w:ascii="Times New Roman" w:hAnsi="Times New Roman" w:cs="Times New Roman"/>
                <w:sz w:val="24"/>
                <w:szCs w:val="24"/>
                <w:u w:val="single"/>
              </w:rPr>
              <w:t>__</w:t>
            </w:r>
            <w:bookmarkEnd w:id="20"/>
            <w:r w:rsidR="001C43B1">
              <w:rPr>
                <w:rFonts w:ascii="Times New Roman" w:hAnsi="Times New Roman" w:cs="Times New Roman"/>
                <w:sz w:val="24"/>
                <w:szCs w:val="24"/>
                <w:u w:val="single"/>
              </w:rPr>
              <w:t>X</w:t>
            </w:r>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Standard weight</w:t>
            </w:r>
          </w:p>
        </w:tc>
        <w:tc>
          <w:tcPr>
            <w:tcW w:w="3276" w:type="dxa"/>
          </w:tcPr>
          <w:p w:rsidR="00725A13" w:rsidRPr="00725A13" w:rsidRDefault="00CD6B93" w:rsidP="00725A13">
            <w:pPr>
              <w:spacing w:line="480" w:lineRule="auto"/>
              <w:jc w:val="center"/>
              <w:rPr>
                <w:rFonts w:ascii="Times New Roman" w:hAnsi="Times New Roman" w:cs="Times New Roman"/>
                <w:sz w:val="24"/>
                <w:szCs w:val="24"/>
              </w:rPr>
            </w:pPr>
            <w:bookmarkStart w:id="21" w:name="Text37"/>
            <w:r>
              <w:rPr>
                <w:rFonts w:ascii="Times New Roman" w:hAnsi="Times New Roman" w:cs="Times New Roman"/>
                <w:sz w:val="24"/>
                <w:szCs w:val="24"/>
                <w:u w:val="single"/>
              </w:rPr>
              <w:t>__</w:t>
            </w:r>
            <w:r w:rsidR="00FD0F86">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21"/>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23DD5"/>
    <w:multiLevelType w:val="hybridMultilevel"/>
    <w:tmpl w:val="5DAE656E"/>
    <w:lvl w:ilvl="0" w:tplc="E4E4BE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EE"/>
    <w:rsid w:val="000B775E"/>
    <w:rsid w:val="001C43B1"/>
    <w:rsid w:val="00357DE0"/>
    <w:rsid w:val="00366006"/>
    <w:rsid w:val="003A50B4"/>
    <w:rsid w:val="005C156C"/>
    <w:rsid w:val="0064113F"/>
    <w:rsid w:val="00697099"/>
    <w:rsid w:val="006B05D3"/>
    <w:rsid w:val="00725A13"/>
    <w:rsid w:val="00847082"/>
    <w:rsid w:val="00884404"/>
    <w:rsid w:val="008B06DC"/>
    <w:rsid w:val="00A54147"/>
    <w:rsid w:val="00B06A2C"/>
    <w:rsid w:val="00B6356B"/>
    <w:rsid w:val="00CD6B93"/>
    <w:rsid w:val="00D50EF7"/>
    <w:rsid w:val="00D724A5"/>
    <w:rsid w:val="00D9508F"/>
    <w:rsid w:val="00DA2FEE"/>
    <w:rsid w:val="00E579DD"/>
    <w:rsid w:val="00E96E48"/>
    <w:rsid w:val="00F40400"/>
    <w:rsid w:val="00F5286F"/>
    <w:rsid w:val="00F750B1"/>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9F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Wendy</dc:creator>
  <cp:lastModifiedBy>Gardner, Edie</cp:lastModifiedBy>
  <cp:revision>2</cp:revision>
  <dcterms:created xsi:type="dcterms:W3CDTF">2018-03-22T13:20:00Z</dcterms:created>
  <dcterms:modified xsi:type="dcterms:W3CDTF">2018-03-22T13:20:00Z</dcterms:modified>
</cp:coreProperties>
</file>