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3330EE" w:rsidRPr="003330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3330EE">
        <w:rPr>
          <w:rFonts w:ascii="Times New Roman" w:hAnsi="Times New Roman" w:cs="Times New Roman"/>
          <w:b/>
          <w:sz w:val="24"/>
          <w:szCs w:val="24"/>
        </w:rPr>
        <w:t xml:space="preserve"> </w:t>
      </w:r>
      <w:r w:rsidR="003330EE">
        <w:rPr>
          <w:rFonts w:ascii="Times New Roman" w:hAnsi="Times New Roman" w:cs="Times New Roman"/>
          <w:sz w:val="24"/>
          <w:szCs w:val="24"/>
          <w:u w:val="single"/>
        </w:rPr>
        <w:t>Wildlife Ecology</w:t>
      </w:r>
    </w:p>
    <w:p w:rsidR="003330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3330EE">
        <w:rPr>
          <w:rFonts w:ascii="Times New Roman" w:hAnsi="Times New Roman" w:cs="Times New Roman"/>
          <w:sz w:val="24"/>
          <w:szCs w:val="24"/>
        </w:rPr>
        <w:t xml:space="preserve"> </w:t>
      </w:r>
      <w:r w:rsidR="003330EE">
        <w:rPr>
          <w:rFonts w:ascii="Times New Roman" w:hAnsi="Times New Roman" w:cs="Times New Roman"/>
          <w:sz w:val="24"/>
          <w:szCs w:val="24"/>
          <w:u w:val="single"/>
        </w:rPr>
        <w:t>00369</w:t>
      </w:r>
    </w:p>
    <w:p w:rsidR="00DA2FEE" w:rsidRPr="003330EE"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3330EE">
        <w:rPr>
          <w:rFonts w:ascii="Times New Roman" w:hAnsi="Times New Roman" w:cs="Times New Roman"/>
          <w:b/>
          <w:sz w:val="24"/>
          <w:szCs w:val="24"/>
        </w:rPr>
        <w:t xml:space="preserve"> </w:t>
      </w:r>
      <w:r w:rsidR="003330EE">
        <w:rPr>
          <w:rFonts w:ascii="Times New Roman" w:hAnsi="Times New Roman" w:cs="Times New Roman"/>
          <w:sz w:val="24"/>
          <w:szCs w:val="24"/>
          <w:u w:val="single"/>
        </w:rPr>
        <w:t>None</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A54147" w:rsidRDefault="000E10B3" w:rsidP="005C156C">
      <w:pPr>
        <w:spacing w:after="0" w:line="240" w:lineRule="auto"/>
        <w:rPr>
          <w:rFonts w:ascii="Times New Roman" w:hAnsi="Times New Roman" w:cs="Times New Roman"/>
        </w:rPr>
      </w:pPr>
      <w:r w:rsidRPr="003330EE">
        <w:rPr>
          <w:rFonts w:ascii="Times New Roman" w:hAnsi="Times New Roman" w:cs="Times New Roman"/>
          <w:color w:val="000000"/>
        </w:rPr>
        <w:t xml:space="preserve">This course introduces the student to wildlife biology, ecology, and management. An emphasis </w:t>
      </w:r>
      <w:proofErr w:type="gramStart"/>
      <w:r w:rsidRPr="003330EE">
        <w:rPr>
          <w:rFonts w:ascii="Times New Roman" w:hAnsi="Times New Roman" w:cs="Times New Roman"/>
          <w:color w:val="000000"/>
        </w:rPr>
        <w:t>will be</w:t>
      </w:r>
      <w:r w:rsidRPr="003330EE">
        <w:rPr>
          <w:rFonts w:ascii="Times New Roman" w:hAnsi="Times New Roman" w:cs="Times New Roman"/>
          <w:color w:val="000000"/>
        </w:rPr>
        <w:br/>
        <w:t>placed</w:t>
      </w:r>
      <w:proofErr w:type="gramEnd"/>
      <w:r w:rsidRPr="003330EE">
        <w:rPr>
          <w:rFonts w:ascii="Times New Roman" w:hAnsi="Times New Roman" w:cs="Times New Roman"/>
          <w:color w:val="000000"/>
        </w:rPr>
        <w:t xml:space="preserve"> on the identification and classification of PA wildlife species. The basic principles of wildlife ecology, conservation and issues involving wildlife, and society’s impact on wildlife </w:t>
      </w:r>
      <w:proofErr w:type="gramStart"/>
      <w:r w:rsidRPr="003330EE">
        <w:rPr>
          <w:rFonts w:ascii="Times New Roman" w:hAnsi="Times New Roman" w:cs="Times New Roman"/>
          <w:color w:val="000000"/>
        </w:rPr>
        <w:t>are also discussed</w:t>
      </w:r>
      <w:proofErr w:type="gramEnd"/>
      <w:r w:rsidRPr="003330EE">
        <w:rPr>
          <w:rFonts w:ascii="Times New Roman" w:hAnsi="Times New Roman" w:cs="Times New Roman"/>
          <w:color w:val="000000"/>
        </w:rPr>
        <w:t xml:space="preserve">.  </w:t>
      </w:r>
      <w:r w:rsidRPr="003330EE">
        <w:rPr>
          <w:rFonts w:ascii="Times New Roman" w:hAnsi="Times New Roman" w:cs="Times New Roman"/>
        </w:rPr>
        <w:t xml:space="preserve"> </w:t>
      </w:r>
      <w:r w:rsidRPr="003330EE">
        <w:rPr>
          <w:rFonts w:ascii="Times New Roman" w:hAnsi="Times New Roman" w:cs="Times New Roman"/>
          <w:color w:val="000000"/>
        </w:rPr>
        <w:t xml:space="preserve">Students will develop skills in making informed decisions and taking constructive actions. Relevant lab activities </w:t>
      </w:r>
      <w:proofErr w:type="gramStart"/>
      <w:r w:rsidRPr="003330EE">
        <w:rPr>
          <w:rFonts w:ascii="Times New Roman" w:hAnsi="Times New Roman" w:cs="Times New Roman"/>
          <w:color w:val="000000"/>
        </w:rPr>
        <w:t>will be incorporated</w:t>
      </w:r>
      <w:proofErr w:type="gramEnd"/>
      <w:r w:rsidRPr="003330EE">
        <w:rPr>
          <w:rFonts w:ascii="Times New Roman" w:hAnsi="Times New Roman" w:cs="Times New Roman"/>
          <w:color w:val="000000"/>
        </w:rPr>
        <w:t xml:space="preserve"> throughout, utilizing scientific inquiry and appropriate technology.</w:t>
      </w:r>
      <w:r w:rsidRPr="003330EE">
        <w:rPr>
          <w:rFonts w:ascii="Times New Roman" w:hAnsi="Times New Roman" w:cs="Times New Roman"/>
        </w:rPr>
        <w:t xml:space="preserve"> Classroom studies </w:t>
      </w:r>
      <w:proofErr w:type="gramStart"/>
      <w:r w:rsidRPr="003330EE">
        <w:rPr>
          <w:rFonts w:ascii="Times New Roman" w:hAnsi="Times New Roman" w:cs="Times New Roman"/>
        </w:rPr>
        <w:t>are combined</w:t>
      </w:r>
      <w:proofErr w:type="gramEnd"/>
      <w:r w:rsidRPr="003330EE">
        <w:rPr>
          <w:rFonts w:ascii="Times New Roman" w:hAnsi="Times New Roman" w:cs="Times New Roman"/>
        </w:rPr>
        <w:t xml:space="preserve"> with field exercise.</w:t>
      </w:r>
    </w:p>
    <w:p w:rsidR="003330EE" w:rsidRPr="003330EE" w:rsidRDefault="003330EE" w:rsidP="005C156C">
      <w:pPr>
        <w:spacing w:after="0" w:line="240" w:lineRule="auto"/>
        <w:rPr>
          <w:rFonts w:ascii="Times New Roman" w:hAnsi="Times New Roman" w:cs="Times New Roman"/>
        </w:rPr>
      </w:pPr>
    </w:p>
    <w:p w:rsidR="000E10B3" w:rsidRPr="003330EE" w:rsidRDefault="000E10B3" w:rsidP="000E10B3">
      <w:pPr>
        <w:spacing w:after="0" w:line="240" w:lineRule="auto"/>
        <w:rPr>
          <w:rFonts w:ascii="Times New Roman" w:hAnsi="Times New Roman" w:cs="Times New Roman"/>
        </w:rPr>
      </w:pPr>
      <w:r w:rsidRPr="003330EE">
        <w:rPr>
          <w:rFonts w:ascii="Times New Roman" w:hAnsi="Times New Roman" w:cs="Times New Roman"/>
        </w:rPr>
        <w:t>Spring Semester Only</w:t>
      </w:r>
    </w:p>
    <w:p w:rsidR="000E10B3" w:rsidRDefault="000E10B3" w:rsidP="000E10B3">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0E10B3">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0E10B3">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3330EE"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3330EE"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3330EE">
        <w:rPr>
          <w:rFonts w:ascii="Times New Roman" w:hAnsi="Times New Roman" w:cs="Times New Roman"/>
          <w:b/>
          <w:sz w:val="24"/>
          <w:szCs w:val="24"/>
        </w:rPr>
        <w:t xml:space="preserve"> </w:t>
      </w:r>
      <w:r w:rsidR="003330EE">
        <w:rPr>
          <w:rFonts w:ascii="Times New Roman" w:hAnsi="Times New Roman" w:cs="Times New Roman"/>
          <w:sz w:val="24"/>
          <w:szCs w:val="24"/>
          <w:u w:val="single"/>
        </w:rPr>
        <w:t>.</w:t>
      </w:r>
      <w:proofErr w:type="gramStart"/>
      <w:r w:rsidR="003330EE">
        <w:rPr>
          <w:rFonts w:ascii="Times New Roman" w:hAnsi="Times New Roman" w:cs="Times New Roman"/>
          <w:sz w:val="24"/>
          <w:szCs w:val="24"/>
          <w:u w:val="single"/>
        </w:rPr>
        <w:t>5</w:t>
      </w:r>
      <w:r w:rsidR="003330EE">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lastRenderedPageBreak/>
        <w:t>CSPG</w:t>
      </w:r>
      <w:r w:rsidR="005C156C" w:rsidRPr="00A54147">
        <w:rPr>
          <w:b w:val="0"/>
          <w:u w:val="single"/>
        </w:rPr>
        <w:t xml:space="preserve"> </w:t>
      </w:r>
      <w:r w:rsidR="000D5E04">
        <w:rPr>
          <w:b w:val="0"/>
          <w:u w:val="single"/>
        </w:rPr>
        <w:t>32 - Biology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3330E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3330E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proofErr w:type="gramStart"/>
      <w:r>
        <w:rPr>
          <w:rFonts w:ascii="Times New Roman" w:hAnsi="Times New Roman" w:cs="Times New Roman"/>
          <w:b/>
          <w:sz w:val="24"/>
          <w:szCs w:val="24"/>
        </w:rPr>
        <w:t>Continue using Board approved textbook?</w:t>
      </w:r>
      <w:proofErr w:type="gramEnd"/>
      <w:r>
        <w:rPr>
          <w:rFonts w:ascii="Times New Roman" w:hAnsi="Times New Roman" w:cs="Times New Roman"/>
          <w:b/>
          <w:sz w:val="24"/>
          <w:szCs w:val="24"/>
        </w:rPr>
        <w:t xml:space="preserve">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644D0C">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rsidR="00D50EF7" w:rsidRDefault="003330EE" w:rsidP="00D50EF7">
      <w:pPr>
        <w:spacing w:after="0" w:line="240" w:lineRule="auto"/>
        <w:rPr>
          <w:rFonts w:ascii="Times New Roman" w:hAnsi="Times New Roman" w:cs="Times New Roman"/>
          <w:b/>
          <w:sz w:val="24"/>
          <w:szCs w:val="24"/>
        </w:rPr>
      </w:pPr>
      <w:hyperlink r:id="rId5" w:history="1">
        <w:r w:rsidR="00644D0C" w:rsidRPr="0010331E">
          <w:rPr>
            <w:rStyle w:val="Hyperlink"/>
            <w:rFonts w:ascii="Times New Roman" w:hAnsi="Times New Roman" w:cs="Times New Roman"/>
            <w:b/>
            <w:sz w:val="24"/>
            <w:szCs w:val="24"/>
          </w:rPr>
          <w:t>http://www.envirothonpa.org/station/wildlife/</w:t>
        </w:r>
      </w:hyperlink>
      <w:r w:rsidR="00644D0C">
        <w:rPr>
          <w:rFonts w:ascii="Times New Roman" w:hAnsi="Times New Roman" w:cs="Times New Roman"/>
          <w:b/>
          <w:sz w:val="24"/>
          <w:szCs w:val="24"/>
        </w:rPr>
        <w:t xml:space="preserve"> </w:t>
      </w:r>
    </w:p>
    <w:p w:rsidR="00C478E7" w:rsidRDefault="00C478E7" w:rsidP="00D50EF7">
      <w:pPr>
        <w:spacing w:after="0" w:line="240" w:lineRule="auto"/>
        <w:rPr>
          <w:rFonts w:ascii="Times New Roman" w:hAnsi="Times New Roman" w:cs="Times New Roman"/>
          <w:b/>
          <w:sz w:val="24"/>
          <w:szCs w:val="24"/>
        </w:rPr>
      </w:pPr>
    </w:p>
    <w:p w:rsidR="00C478E7" w:rsidRPr="003330EE" w:rsidRDefault="00C478E7" w:rsidP="00C478E7">
      <w:pPr>
        <w:shd w:val="clear" w:color="auto" w:fill="FFFFFF"/>
        <w:spacing w:after="0" w:line="240" w:lineRule="auto"/>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*Correlated with the Academic Standards for Environment and Ecology</w:t>
      </w:r>
    </w:p>
    <w:p w:rsidR="00C478E7" w:rsidRPr="003330EE" w:rsidRDefault="00C478E7" w:rsidP="00C478E7">
      <w:pPr>
        <w:shd w:val="clear" w:color="auto" w:fill="FFFFFF"/>
        <w:spacing w:after="390" w:line="240" w:lineRule="auto"/>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 xml:space="preserve">The references </w:t>
      </w:r>
      <w:proofErr w:type="gramStart"/>
      <w:r w:rsidRPr="003330EE">
        <w:rPr>
          <w:rFonts w:ascii="Times New Roman" w:eastAsia="Times New Roman" w:hAnsi="Times New Roman" w:cs="Times New Roman"/>
          <w:sz w:val="23"/>
          <w:szCs w:val="23"/>
        </w:rPr>
        <w:t>are found</w:t>
      </w:r>
      <w:proofErr w:type="gramEnd"/>
      <w:r w:rsidRPr="003330EE">
        <w:rPr>
          <w:rFonts w:ascii="Times New Roman" w:eastAsia="Times New Roman" w:hAnsi="Times New Roman" w:cs="Times New Roman"/>
          <w:sz w:val="23"/>
          <w:szCs w:val="23"/>
        </w:rPr>
        <w:t xml:space="preserve"> on the Pennsylvania </w:t>
      </w:r>
      <w:proofErr w:type="spellStart"/>
      <w:r w:rsidRPr="003330EE">
        <w:rPr>
          <w:rFonts w:ascii="Times New Roman" w:eastAsia="Times New Roman" w:hAnsi="Times New Roman" w:cs="Times New Roman"/>
          <w:sz w:val="23"/>
          <w:szCs w:val="23"/>
        </w:rPr>
        <w:t>Envirothon</w:t>
      </w:r>
      <w:proofErr w:type="spellEnd"/>
      <w:r w:rsidRPr="003330EE">
        <w:rPr>
          <w:rFonts w:ascii="Times New Roman" w:eastAsia="Times New Roman" w:hAnsi="Times New Roman" w:cs="Times New Roman"/>
          <w:sz w:val="23"/>
          <w:szCs w:val="23"/>
        </w:rPr>
        <w:t xml:space="preserve"> website at </w:t>
      </w:r>
      <w:r w:rsidRPr="003330EE">
        <w:rPr>
          <w:rFonts w:ascii="Times New Roman" w:eastAsia="Times New Roman" w:hAnsi="Times New Roman" w:cs="Times New Roman"/>
          <w:i/>
          <w:iCs/>
          <w:sz w:val="23"/>
          <w:szCs w:val="23"/>
        </w:rPr>
        <w:t>www.envirothonpa.org</w:t>
      </w:r>
      <w:r w:rsidRPr="003330EE">
        <w:rPr>
          <w:rFonts w:ascii="Times New Roman" w:eastAsia="Times New Roman" w:hAnsi="Times New Roman" w:cs="Times New Roman"/>
          <w:sz w:val="23"/>
          <w:szCs w:val="23"/>
        </w:rPr>
        <w:t xml:space="preserve"> under </w:t>
      </w:r>
      <w:r w:rsidRPr="003330EE">
        <w:rPr>
          <w:rFonts w:ascii="Times New Roman" w:eastAsia="Times New Roman" w:hAnsi="Times New Roman" w:cs="Times New Roman"/>
          <w:i/>
          <w:iCs/>
          <w:sz w:val="23"/>
          <w:szCs w:val="23"/>
        </w:rPr>
        <w:t>Station Training</w:t>
      </w:r>
      <w:r w:rsidRPr="003330EE">
        <w:rPr>
          <w:rFonts w:ascii="Times New Roman" w:eastAsia="Times New Roman" w:hAnsi="Times New Roman" w:cs="Times New Roman"/>
          <w:sz w:val="23"/>
          <w:szCs w:val="23"/>
        </w:rPr>
        <w:t>.</w:t>
      </w:r>
    </w:p>
    <w:p w:rsidR="00C478E7" w:rsidRPr="003330EE" w:rsidRDefault="003330EE" w:rsidP="00C478E7">
      <w:pPr>
        <w:numPr>
          <w:ilvl w:val="0"/>
          <w:numId w:val="9"/>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6" w:tgtFrame="_blank" w:history="1">
        <w:r w:rsidR="00C478E7" w:rsidRPr="003330EE">
          <w:rPr>
            <w:rFonts w:ascii="Times New Roman" w:eastAsia="Times New Roman" w:hAnsi="Times New Roman" w:cs="Times New Roman"/>
            <w:sz w:val="23"/>
            <w:szCs w:val="23"/>
          </w:rPr>
          <w:t>Pennsylvania Species, Ecosystems &amp; Biodiversity</w:t>
        </w:r>
      </w:hyperlink>
    </w:p>
    <w:p w:rsidR="00C478E7" w:rsidRPr="003330EE" w:rsidRDefault="003330EE" w:rsidP="00C478E7">
      <w:pPr>
        <w:numPr>
          <w:ilvl w:val="0"/>
          <w:numId w:val="9"/>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7" w:tgtFrame="_blank" w:history="1">
        <w:r w:rsidR="00C478E7" w:rsidRPr="003330EE">
          <w:rPr>
            <w:rFonts w:ascii="Times New Roman" w:eastAsia="Times New Roman" w:hAnsi="Times New Roman" w:cs="Times New Roman"/>
            <w:sz w:val="23"/>
            <w:szCs w:val="23"/>
          </w:rPr>
          <w:t>Helping Wildlife: Working with Nature booklet</w:t>
        </w:r>
      </w:hyperlink>
    </w:p>
    <w:p w:rsidR="00C478E7" w:rsidRPr="003330EE" w:rsidRDefault="003330EE" w:rsidP="00C478E7">
      <w:pPr>
        <w:numPr>
          <w:ilvl w:val="0"/>
          <w:numId w:val="9"/>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8" w:tgtFrame="_blank" w:history="1">
        <w:proofErr w:type="spellStart"/>
        <w:r w:rsidR="00C478E7" w:rsidRPr="003330EE">
          <w:rPr>
            <w:rFonts w:ascii="Times New Roman" w:eastAsia="Times New Roman" w:hAnsi="Times New Roman" w:cs="Times New Roman"/>
            <w:sz w:val="23"/>
            <w:szCs w:val="23"/>
          </w:rPr>
          <w:t>Envirothon</w:t>
        </w:r>
        <w:proofErr w:type="spellEnd"/>
        <w:r w:rsidR="00C478E7" w:rsidRPr="003330EE">
          <w:rPr>
            <w:rFonts w:ascii="Times New Roman" w:eastAsia="Times New Roman" w:hAnsi="Times New Roman" w:cs="Times New Roman"/>
            <w:sz w:val="23"/>
            <w:szCs w:val="23"/>
          </w:rPr>
          <w:t xml:space="preserve"> Skull Resource </w:t>
        </w:r>
      </w:hyperlink>
      <w:r w:rsidR="00C478E7" w:rsidRPr="003330EE">
        <w:rPr>
          <w:rFonts w:ascii="Times New Roman" w:eastAsia="Times New Roman" w:hAnsi="Times New Roman" w:cs="Times New Roman"/>
          <w:sz w:val="23"/>
          <w:szCs w:val="23"/>
        </w:rPr>
        <w:t>– compiled by the Pennsylvania Game Commission</w:t>
      </w:r>
    </w:p>
    <w:p w:rsidR="00C478E7" w:rsidRPr="003330EE" w:rsidRDefault="003330EE" w:rsidP="00C478E7">
      <w:pPr>
        <w:numPr>
          <w:ilvl w:val="0"/>
          <w:numId w:val="9"/>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9" w:tgtFrame="_blank" w:history="1">
        <w:r w:rsidR="00C478E7" w:rsidRPr="003330EE">
          <w:rPr>
            <w:rFonts w:ascii="Times New Roman" w:eastAsia="Times New Roman" w:hAnsi="Times New Roman" w:cs="Times New Roman"/>
            <w:sz w:val="23"/>
            <w:szCs w:val="23"/>
          </w:rPr>
          <w:t xml:space="preserve">Elk management, research, biology, and history </w:t>
        </w:r>
      </w:hyperlink>
      <w:r w:rsidR="00C478E7" w:rsidRPr="003330EE">
        <w:rPr>
          <w:rFonts w:ascii="Times New Roman" w:eastAsia="Times New Roman" w:hAnsi="Times New Roman" w:cs="Times New Roman"/>
          <w:sz w:val="23"/>
          <w:szCs w:val="23"/>
        </w:rPr>
        <w:t xml:space="preserve">– The following sections are required for the </w:t>
      </w:r>
      <w:proofErr w:type="spellStart"/>
      <w:r w:rsidR="00C478E7" w:rsidRPr="003330EE">
        <w:rPr>
          <w:rFonts w:ascii="Times New Roman" w:eastAsia="Times New Roman" w:hAnsi="Times New Roman" w:cs="Times New Roman"/>
          <w:sz w:val="23"/>
          <w:szCs w:val="23"/>
        </w:rPr>
        <w:t>Envirothon</w:t>
      </w:r>
      <w:proofErr w:type="spellEnd"/>
      <w:r w:rsidR="00C478E7" w:rsidRPr="003330EE">
        <w:rPr>
          <w:rFonts w:ascii="Times New Roman" w:eastAsia="Times New Roman" w:hAnsi="Times New Roman" w:cs="Times New Roman"/>
          <w:sz w:val="23"/>
          <w:szCs w:val="23"/>
        </w:rPr>
        <w:t xml:space="preserve"> competition. </w:t>
      </w:r>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0" w:tgtFrame="_blank" w:history="1">
        <w:r w:rsidR="00C478E7" w:rsidRPr="003330EE">
          <w:rPr>
            <w:rFonts w:ascii="Times New Roman" w:eastAsia="Times New Roman" w:hAnsi="Times New Roman" w:cs="Times New Roman"/>
            <w:sz w:val="23"/>
            <w:szCs w:val="23"/>
          </w:rPr>
          <w:t>Elk Biology and Natural History – pdf</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1" w:tgtFrame="_blank" w:history="1">
        <w:r w:rsidR="00C478E7" w:rsidRPr="003330EE">
          <w:rPr>
            <w:rFonts w:ascii="Times New Roman" w:eastAsia="Times New Roman" w:hAnsi="Times New Roman" w:cs="Times New Roman"/>
            <w:sz w:val="23"/>
            <w:szCs w:val="23"/>
          </w:rPr>
          <w:t>Elk Frequently Asked Questions – pdf</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2" w:tgtFrame="_blank" w:history="1">
        <w:r w:rsidR="00C478E7" w:rsidRPr="003330EE">
          <w:rPr>
            <w:rFonts w:ascii="Times New Roman" w:eastAsia="Times New Roman" w:hAnsi="Times New Roman" w:cs="Times New Roman"/>
            <w:sz w:val="23"/>
            <w:szCs w:val="23"/>
          </w:rPr>
          <w:t>Elk Management and Research – pdf</w:t>
        </w:r>
      </w:hyperlink>
    </w:p>
    <w:p w:rsidR="00C478E7" w:rsidRPr="003330EE" w:rsidRDefault="003330EE" w:rsidP="00C478E7">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13" w:anchor="cover" w:tgtFrame="_blank" w:history="1">
        <w:r w:rsidR="00C478E7" w:rsidRPr="003330EE">
          <w:rPr>
            <w:rFonts w:ascii="Times New Roman" w:eastAsia="Times New Roman" w:hAnsi="Times New Roman" w:cs="Times New Roman"/>
            <w:sz w:val="23"/>
            <w:szCs w:val="23"/>
          </w:rPr>
          <w:t>2017 – 2018 Pennsylvania Digest of Hunting and Trapping</w:t>
        </w:r>
      </w:hyperlink>
      <w:r w:rsidR="00C478E7" w:rsidRPr="003330EE">
        <w:rPr>
          <w:rFonts w:ascii="Times New Roman" w:eastAsia="Times New Roman" w:hAnsi="Times New Roman" w:cs="Times New Roman"/>
          <w:sz w:val="23"/>
          <w:szCs w:val="23"/>
        </w:rPr>
        <w:t xml:space="preserve"> – The following sections are required for the </w:t>
      </w:r>
      <w:proofErr w:type="spellStart"/>
      <w:r w:rsidR="00C478E7" w:rsidRPr="003330EE">
        <w:rPr>
          <w:rFonts w:ascii="Times New Roman" w:eastAsia="Times New Roman" w:hAnsi="Times New Roman" w:cs="Times New Roman"/>
          <w:sz w:val="23"/>
          <w:szCs w:val="23"/>
        </w:rPr>
        <w:t>Envirothon</w:t>
      </w:r>
      <w:proofErr w:type="spellEnd"/>
      <w:r w:rsidR="00C478E7" w:rsidRPr="003330EE">
        <w:rPr>
          <w:rFonts w:ascii="Times New Roman" w:eastAsia="Times New Roman" w:hAnsi="Times New Roman" w:cs="Times New Roman"/>
          <w:sz w:val="23"/>
          <w:szCs w:val="23"/>
        </w:rPr>
        <w:t xml:space="preserve"> competition. </w:t>
      </w:r>
    </w:p>
    <w:p w:rsidR="00C478E7" w:rsidRPr="003330EE" w:rsidRDefault="00C478E7"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Fluorescent Orange Requirements</w:t>
      </w:r>
    </w:p>
    <w:p w:rsidR="00C478E7" w:rsidRPr="003330EE" w:rsidRDefault="00C478E7"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Wildlife Classifications</w:t>
      </w:r>
    </w:p>
    <w:p w:rsidR="00C478E7" w:rsidRPr="003330EE" w:rsidRDefault="00C478E7"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State Game Lands Regulations</w:t>
      </w:r>
    </w:p>
    <w:p w:rsidR="00C478E7" w:rsidRPr="003330EE" w:rsidRDefault="00C478E7"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Mentored Youth Hunting Program and Youth Hunting Opportunities</w:t>
      </w:r>
    </w:p>
    <w:p w:rsidR="00C478E7" w:rsidRPr="003330EE" w:rsidRDefault="00C478E7"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Elk Hunting (the zones are not required)</w:t>
      </w:r>
    </w:p>
    <w:p w:rsidR="00C478E7" w:rsidRPr="003330EE" w:rsidRDefault="003330EE" w:rsidP="00C478E7">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14" w:tgtFrame="_blank" w:history="1">
        <w:r w:rsidR="00C478E7" w:rsidRPr="003330EE">
          <w:rPr>
            <w:rFonts w:ascii="Times New Roman" w:eastAsia="Times New Roman" w:hAnsi="Times New Roman" w:cs="Times New Roman"/>
            <w:sz w:val="23"/>
            <w:szCs w:val="23"/>
          </w:rPr>
          <w:t xml:space="preserve">Avian Influenza </w:t>
        </w:r>
      </w:hyperlink>
      <w:r w:rsidR="00C478E7" w:rsidRPr="003330EE">
        <w:rPr>
          <w:rFonts w:ascii="Times New Roman" w:eastAsia="Times New Roman" w:hAnsi="Times New Roman" w:cs="Times New Roman"/>
          <w:sz w:val="23"/>
          <w:szCs w:val="23"/>
        </w:rPr>
        <w:t xml:space="preserve">– </w:t>
      </w:r>
      <w:hyperlink r:id="rId15" w:tgtFrame="_blank" w:history="1">
        <w:r w:rsidR="00C478E7" w:rsidRPr="003330EE">
          <w:rPr>
            <w:rFonts w:ascii="Times New Roman" w:eastAsia="Times New Roman" w:hAnsi="Times New Roman" w:cs="Times New Roman"/>
            <w:sz w:val="23"/>
            <w:szCs w:val="23"/>
          </w:rPr>
          <w:t>pdf</w:t>
        </w:r>
      </w:hyperlink>
    </w:p>
    <w:p w:rsidR="00C478E7" w:rsidRPr="003330EE" w:rsidRDefault="00C478E7" w:rsidP="00C478E7">
      <w:pPr>
        <w:numPr>
          <w:ilvl w:val="0"/>
          <w:numId w:val="10"/>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 xml:space="preserve">***Wildlife Profile 2018 – Students are required to study only the ANIMALS/BIRDS found in the 12 wildlife notes listed in the Wildlife Profile 2018. </w:t>
      </w:r>
      <w:proofErr w:type="spellStart"/>
      <w:r w:rsidRPr="003330EE">
        <w:rPr>
          <w:rFonts w:ascii="Times New Roman" w:eastAsia="Times New Roman" w:hAnsi="Times New Roman" w:cs="Times New Roman"/>
          <w:sz w:val="23"/>
          <w:szCs w:val="23"/>
        </w:rPr>
        <w:t>Envirothon</w:t>
      </w:r>
      <w:proofErr w:type="spellEnd"/>
      <w:r w:rsidRPr="003330EE">
        <w:rPr>
          <w:rFonts w:ascii="Times New Roman" w:eastAsia="Times New Roman" w:hAnsi="Times New Roman" w:cs="Times New Roman"/>
          <w:sz w:val="23"/>
          <w:szCs w:val="23"/>
        </w:rPr>
        <w:t xml:space="preserve"> students will be able to identify, describe the natural history, determine the wildlife biology, and evaluate habitat for the animals listed in the profile.  Identification signs can </w:t>
      </w:r>
      <w:proofErr w:type="gramStart"/>
      <w:r w:rsidRPr="003330EE">
        <w:rPr>
          <w:rFonts w:ascii="Times New Roman" w:eastAsia="Times New Roman" w:hAnsi="Times New Roman" w:cs="Times New Roman"/>
          <w:sz w:val="23"/>
          <w:szCs w:val="23"/>
        </w:rPr>
        <w:t>include:</w:t>
      </w:r>
      <w:proofErr w:type="gramEnd"/>
      <w:r w:rsidRPr="003330EE">
        <w:rPr>
          <w:rFonts w:ascii="Times New Roman" w:eastAsia="Times New Roman" w:hAnsi="Times New Roman" w:cs="Times New Roman"/>
          <w:sz w:val="23"/>
          <w:szCs w:val="23"/>
        </w:rPr>
        <w:t xml:space="preserve"> a picture, a replica, decoy, fur, hair, feather, gnawing, rubbing, pellet, nest, scat, track, song or sound.  Students should review the Pennsylvania Game Commission Wildlife Notes, sounds, songs, tracks, etc. which correlate to the animals designated in the </w:t>
      </w:r>
      <w:r w:rsidRPr="003330EE">
        <w:rPr>
          <w:rFonts w:ascii="Times New Roman" w:eastAsia="Times New Roman" w:hAnsi="Times New Roman" w:cs="Times New Roman"/>
          <w:b/>
          <w:bCs/>
          <w:sz w:val="23"/>
          <w:szCs w:val="23"/>
        </w:rPr>
        <w:t>Wildlife Profile 2018</w:t>
      </w:r>
      <w:r w:rsidRPr="003330EE">
        <w:rPr>
          <w:rFonts w:ascii="Times New Roman" w:eastAsia="Times New Roman" w:hAnsi="Times New Roman" w:cs="Times New Roman"/>
          <w:sz w:val="23"/>
          <w:szCs w:val="23"/>
        </w:rPr>
        <w:t xml:space="preserve">. </w:t>
      </w:r>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6" w:tgtFrame="_blank" w:history="1">
        <w:r w:rsidR="00C478E7" w:rsidRPr="003330EE">
          <w:rPr>
            <w:rFonts w:ascii="Times New Roman" w:eastAsia="Times New Roman" w:hAnsi="Times New Roman" w:cs="Times New Roman"/>
            <w:sz w:val="23"/>
            <w:szCs w:val="23"/>
          </w:rPr>
          <w:t>Eastern Coyote</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7" w:tgtFrame="_blank" w:history="1">
        <w:r w:rsidR="00C478E7" w:rsidRPr="003330EE">
          <w:rPr>
            <w:rFonts w:ascii="Times New Roman" w:eastAsia="Times New Roman" w:hAnsi="Times New Roman" w:cs="Times New Roman"/>
            <w:sz w:val="23"/>
            <w:szCs w:val="23"/>
          </w:rPr>
          <w:t>Elk</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8" w:tgtFrame="_blank" w:history="1">
        <w:r w:rsidR="00C478E7" w:rsidRPr="003330EE">
          <w:rPr>
            <w:rFonts w:ascii="Times New Roman" w:eastAsia="Times New Roman" w:hAnsi="Times New Roman" w:cs="Times New Roman"/>
            <w:sz w:val="23"/>
            <w:szCs w:val="23"/>
          </w:rPr>
          <w:t>Shrews</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19" w:tgtFrame="_blank" w:history="1">
        <w:r w:rsidR="00C478E7" w:rsidRPr="003330EE">
          <w:rPr>
            <w:rFonts w:ascii="Times New Roman" w:eastAsia="Times New Roman" w:hAnsi="Times New Roman" w:cs="Times New Roman"/>
            <w:sz w:val="23"/>
            <w:szCs w:val="23"/>
          </w:rPr>
          <w:t>Cottontail Rabbit</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0" w:tgtFrame="_blank" w:history="1">
        <w:r w:rsidR="00C478E7" w:rsidRPr="003330EE">
          <w:rPr>
            <w:rFonts w:ascii="Times New Roman" w:eastAsia="Times New Roman" w:hAnsi="Times New Roman" w:cs="Times New Roman"/>
            <w:sz w:val="23"/>
            <w:szCs w:val="23"/>
          </w:rPr>
          <w:t>Woodchucks</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1" w:tgtFrame="_blank" w:history="1">
        <w:r w:rsidR="00C478E7" w:rsidRPr="003330EE">
          <w:rPr>
            <w:rFonts w:ascii="Times New Roman" w:eastAsia="Times New Roman" w:hAnsi="Times New Roman" w:cs="Times New Roman"/>
            <w:sz w:val="23"/>
            <w:szCs w:val="23"/>
          </w:rPr>
          <w:t>Squirrels</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2" w:tgtFrame="_blank" w:history="1">
        <w:r w:rsidR="00C478E7" w:rsidRPr="003330EE">
          <w:rPr>
            <w:rFonts w:ascii="Times New Roman" w:eastAsia="Times New Roman" w:hAnsi="Times New Roman" w:cs="Times New Roman"/>
            <w:sz w:val="23"/>
            <w:szCs w:val="23"/>
          </w:rPr>
          <w:t>Swifts, Martins, Swallows</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3" w:tgtFrame="_blank" w:history="1">
        <w:r w:rsidR="00C478E7" w:rsidRPr="003330EE">
          <w:rPr>
            <w:rFonts w:ascii="Times New Roman" w:eastAsia="Times New Roman" w:hAnsi="Times New Roman" w:cs="Times New Roman"/>
            <w:sz w:val="23"/>
            <w:szCs w:val="23"/>
          </w:rPr>
          <w:t>Tanager</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4" w:tgtFrame="_blank" w:history="1">
        <w:r w:rsidR="00C478E7" w:rsidRPr="003330EE">
          <w:rPr>
            <w:rFonts w:ascii="Times New Roman" w:eastAsia="Times New Roman" w:hAnsi="Times New Roman" w:cs="Times New Roman"/>
            <w:sz w:val="23"/>
            <w:szCs w:val="23"/>
          </w:rPr>
          <w:t>Canada Goose</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5" w:tgtFrame="_blank" w:history="1">
        <w:r w:rsidR="00C478E7" w:rsidRPr="003330EE">
          <w:rPr>
            <w:rFonts w:ascii="Times New Roman" w:eastAsia="Times New Roman" w:hAnsi="Times New Roman" w:cs="Times New Roman"/>
            <w:sz w:val="23"/>
            <w:szCs w:val="23"/>
          </w:rPr>
          <w:t>Ruffed Grouse</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6" w:tgtFrame="_blank" w:history="1">
        <w:r w:rsidR="00C478E7" w:rsidRPr="003330EE">
          <w:rPr>
            <w:rFonts w:ascii="Times New Roman" w:eastAsia="Times New Roman" w:hAnsi="Times New Roman" w:cs="Times New Roman"/>
            <w:sz w:val="23"/>
            <w:szCs w:val="23"/>
          </w:rPr>
          <w:t>Sparrows and Towhees</w:t>
        </w:r>
      </w:hyperlink>
    </w:p>
    <w:p w:rsidR="00C478E7" w:rsidRPr="003330EE" w:rsidRDefault="003330EE" w:rsidP="00C478E7">
      <w:pPr>
        <w:numPr>
          <w:ilvl w:val="1"/>
          <w:numId w:val="10"/>
        </w:numPr>
        <w:shd w:val="clear" w:color="auto" w:fill="FFFFFF"/>
        <w:spacing w:before="100" w:beforeAutospacing="1" w:after="100" w:afterAutospacing="1" w:line="240" w:lineRule="auto"/>
        <w:ind w:left="1200"/>
        <w:rPr>
          <w:rFonts w:ascii="Times New Roman" w:eastAsia="Times New Roman" w:hAnsi="Times New Roman" w:cs="Times New Roman"/>
          <w:sz w:val="23"/>
          <w:szCs w:val="23"/>
        </w:rPr>
      </w:pPr>
      <w:hyperlink r:id="rId27" w:tgtFrame="_blank" w:history="1">
        <w:r w:rsidR="00C478E7" w:rsidRPr="003330EE">
          <w:rPr>
            <w:rFonts w:ascii="Times New Roman" w:eastAsia="Times New Roman" w:hAnsi="Times New Roman" w:cs="Times New Roman"/>
            <w:sz w:val="23"/>
            <w:szCs w:val="23"/>
          </w:rPr>
          <w:t>Kingfisher</w:t>
        </w:r>
      </w:hyperlink>
    </w:p>
    <w:p w:rsidR="00C478E7" w:rsidRPr="003330EE" w:rsidRDefault="00C478E7" w:rsidP="00C478E7">
      <w:pPr>
        <w:shd w:val="clear" w:color="auto" w:fill="FFFFFF"/>
        <w:spacing w:before="100" w:beforeAutospacing="1" w:after="100" w:afterAutospacing="1" w:line="240" w:lineRule="auto"/>
        <w:ind w:left="720"/>
        <w:rPr>
          <w:rFonts w:ascii="Times New Roman" w:eastAsia="Times New Roman" w:hAnsi="Times New Roman" w:cs="Times New Roman"/>
          <w:b/>
          <w:i/>
          <w:sz w:val="28"/>
          <w:szCs w:val="28"/>
        </w:rPr>
      </w:pPr>
      <w:r w:rsidRPr="003330EE">
        <w:rPr>
          <w:rFonts w:ascii="Times New Roman" w:eastAsia="Times New Roman" w:hAnsi="Times New Roman" w:cs="Times New Roman"/>
          <w:b/>
          <w:i/>
          <w:sz w:val="28"/>
          <w:szCs w:val="28"/>
        </w:rPr>
        <w:t xml:space="preserve">*****Wildlife Profiles </w:t>
      </w:r>
      <w:proofErr w:type="gramStart"/>
      <w:r w:rsidRPr="003330EE">
        <w:rPr>
          <w:rFonts w:ascii="Times New Roman" w:eastAsia="Times New Roman" w:hAnsi="Times New Roman" w:cs="Times New Roman"/>
          <w:b/>
          <w:i/>
          <w:sz w:val="28"/>
          <w:szCs w:val="28"/>
        </w:rPr>
        <w:t>will be adjusted</w:t>
      </w:r>
      <w:proofErr w:type="gramEnd"/>
      <w:r w:rsidRPr="003330EE">
        <w:rPr>
          <w:rFonts w:ascii="Times New Roman" w:eastAsia="Times New Roman" w:hAnsi="Times New Roman" w:cs="Times New Roman"/>
          <w:b/>
          <w:i/>
          <w:sz w:val="28"/>
          <w:szCs w:val="28"/>
        </w:rPr>
        <w:t xml:space="preserve"> annually and may have additions or deletions to this list.</w:t>
      </w:r>
    </w:p>
    <w:p w:rsidR="00C478E7" w:rsidRPr="003330EE" w:rsidRDefault="00C478E7" w:rsidP="00C478E7">
      <w:pPr>
        <w:numPr>
          <w:ilvl w:val="0"/>
          <w:numId w:val="11"/>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p>
    <w:p w:rsidR="00C478E7" w:rsidRPr="003330EE" w:rsidRDefault="00C478E7" w:rsidP="00C478E7">
      <w:pPr>
        <w:numPr>
          <w:ilvl w:val="1"/>
          <w:numId w:val="11"/>
        </w:numPr>
        <w:shd w:val="clear" w:color="auto" w:fill="FFFFFF"/>
        <w:spacing w:after="390" w:line="240" w:lineRule="auto"/>
        <w:ind w:left="1200"/>
        <w:rPr>
          <w:rFonts w:ascii="Times New Roman" w:eastAsia="Times New Roman" w:hAnsi="Times New Roman" w:cs="Times New Roman"/>
          <w:sz w:val="23"/>
          <w:szCs w:val="23"/>
        </w:rPr>
      </w:pPr>
    </w:p>
    <w:p w:rsidR="00C478E7" w:rsidRPr="003330EE" w:rsidRDefault="00C478E7" w:rsidP="00C478E7">
      <w:pPr>
        <w:numPr>
          <w:ilvl w:val="2"/>
          <w:numId w:val="12"/>
        </w:numPr>
        <w:shd w:val="clear" w:color="auto" w:fill="FFFFFF"/>
        <w:spacing w:before="100" w:beforeAutospacing="1" w:after="100" w:afterAutospacing="1" w:line="240" w:lineRule="auto"/>
        <w:ind w:left="18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 xml:space="preserve">Mammal Sounds – </w:t>
      </w:r>
      <w:hyperlink r:id="rId28" w:tgtFrame="_blank" w:history="1">
        <w:r w:rsidRPr="003330EE">
          <w:rPr>
            <w:rFonts w:ascii="Times New Roman" w:eastAsia="Times New Roman" w:hAnsi="Times New Roman" w:cs="Times New Roman"/>
            <w:sz w:val="23"/>
            <w:szCs w:val="23"/>
          </w:rPr>
          <w:t xml:space="preserve">The Cornell Lab of Ornithology Macaulay Library </w:t>
        </w:r>
      </w:hyperlink>
      <w:r w:rsidRPr="003330EE">
        <w:rPr>
          <w:rFonts w:ascii="Times New Roman" w:eastAsia="Times New Roman" w:hAnsi="Times New Roman" w:cs="Times New Roman"/>
          <w:sz w:val="23"/>
          <w:szCs w:val="23"/>
        </w:rPr>
        <w:t>website</w:t>
      </w:r>
    </w:p>
    <w:p w:rsidR="00C478E7" w:rsidRPr="003330EE" w:rsidRDefault="00C478E7" w:rsidP="00C478E7">
      <w:pPr>
        <w:numPr>
          <w:ilvl w:val="2"/>
          <w:numId w:val="12"/>
        </w:numPr>
        <w:shd w:val="clear" w:color="auto" w:fill="FFFFFF"/>
        <w:spacing w:before="100" w:beforeAutospacing="1" w:after="100" w:afterAutospacing="1" w:line="240" w:lineRule="auto"/>
        <w:ind w:left="18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 xml:space="preserve">Birds Songs – Utilize the </w:t>
      </w:r>
      <w:proofErr w:type="spellStart"/>
      <w:r w:rsidRPr="003330EE">
        <w:rPr>
          <w:rFonts w:ascii="Times New Roman" w:eastAsia="Times New Roman" w:hAnsi="Times New Roman" w:cs="Times New Roman"/>
          <w:sz w:val="23"/>
          <w:szCs w:val="23"/>
        </w:rPr>
        <w:t>Identiflyer</w:t>
      </w:r>
      <w:proofErr w:type="spellEnd"/>
      <w:r w:rsidRPr="003330EE">
        <w:rPr>
          <w:rFonts w:ascii="Times New Roman" w:eastAsia="Times New Roman" w:hAnsi="Times New Roman" w:cs="Times New Roman"/>
          <w:sz w:val="23"/>
          <w:szCs w:val="23"/>
        </w:rPr>
        <w:t xml:space="preserve"> or visit </w:t>
      </w:r>
      <w:hyperlink r:id="rId29" w:tgtFrame="_blank" w:history="1">
        <w:r w:rsidRPr="003330EE">
          <w:rPr>
            <w:rFonts w:ascii="Times New Roman" w:eastAsia="Times New Roman" w:hAnsi="Times New Roman" w:cs="Times New Roman"/>
            <w:sz w:val="23"/>
            <w:szCs w:val="23"/>
          </w:rPr>
          <w:t>The Cornell Lab of Ornithology All About Birds</w:t>
        </w:r>
      </w:hyperlink>
      <w:r w:rsidRPr="003330EE">
        <w:rPr>
          <w:rFonts w:ascii="Times New Roman" w:eastAsia="Times New Roman" w:hAnsi="Times New Roman" w:cs="Times New Roman"/>
          <w:sz w:val="23"/>
          <w:szCs w:val="23"/>
        </w:rPr>
        <w:t xml:space="preserve"> website </w:t>
      </w:r>
    </w:p>
    <w:p w:rsidR="00C478E7" w:rsidRPr="003330EE" w:rsidRDefault="00C478E7" w:rsidP="00C478E7">
      <w:pPr>
        <w:numPr>
          <w:ilvl w:val="3"/>
          <w:numId w:val="13"/>
        </w:numPr>
        <w:shd w:val="clear" w:color="auto" w:fill="FFFFFF"/>
        <w:spacing w:before="100" w:beforeAutospacing="1" w:after="100" w:afterAutospacing="1" w:line="240" w:lineRule="auto"/>
        <w:ind w:left="24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 xml:space="preserve">The nine Bird Songs that are required for the 2018 </w:t>
      </w:r>
      <w:proofErr w:type="spellStart"/>
      <w:r w:rsidRPr="003330EE">
        <w:rPr>
          <w:rFonts w:ascii="Times New Roman" w:eastAsia="Times New Roman" w:hAnsi="Times New Roman" w:cs="Times New Roman"/>
          <w:sz w:val="23"/>
          <w:szCs w:val="23"/>
        </w:rPr>
        <w:t>Envirothon</w:t>
      </w:r>
      <w:proofErr w:type="spellEnd"/>
      <w:r w:rsidRPr="003330EE">
        <w:rPr>
          <w:rFonts w:ascii="Times New Roman" w:eastAsia="Times New Roman" w:hAnsi="Times New Roman" w:cs="Times New Roman"/>
          <w:sz w:val="23"/>
          <w:szCs w:val="23"/>
        </w:rPr>
        <w:t xml:space="preserve"> include: 1) Scarlet Tanager, 2) Ruffed Grouse, 3) House Sparrow, 4) Song Sparrow, 5) Dark-eyed Junco, 6) Eastern Towhee, 7) Field Sparrow, 8) King Fisher, and</w:t>
      </w:r>
      <w:proofErr w:type="gramStart"/>
      <w:r w:rsidRPr="003330EE">
        <w:rPr>
          <w:rFonts w:ascii="Times New Roman" w:eastAsia="Times New Roman" w:hAnsi="Times New Roman" w:cs="Times New Roman"/>
          <w:sz w:val="23"/>
          <w:szCs w:val="23"/>
        </w:rPr>
        <w:t xml:space="preserve"> 9) Canada Goose</w:t>
      </w:r>
      <w:proofErr w:type="gramEnd"/>
      <w:r w:rsidRPr="003330EE">
        <w:rPr>
          <w:rFonts w:ascii="Times New Roman" w:eastAsia="Times New Roman" w:hAnsi="Times New Roman" w:cs="Times New Roman"/>
          <w:sz w:val="23"/>
          <w:szCs w:val="23"/>
        </w:rPr>
        <w:t xml:space="preserve">. All of these bird songs can be found on the </w:t>
      </w:r>
      <w:proofErr w:type="spellStart"/>
      <w:r w:rsidRPr="003330EE">
        <w:rPr>
          <w:rFonts w:ascii="Times New Roman" w:eastAsia="Times New Roman" w:hAnsi="Times New Roman" w:cs="Times New Roman"/>
          <w:sz w:val="23"/>
          <w:szCs w:val="23"/>
        </w:rPr>
        <w:t>Identiflyer</w:t>
      </w:r>
      <w:proofErr w:type="spellEnd"/>
      <w:r w:rsidRPr="003330EE">
        <w:rPr>
          <w:rFonts w:ascii="Times New Roman" w:eastAsia="Times New Roman" w:hAnsi="Times New Roman" w:cs="Times New Roman"/>
          <w:sz w:val="23"/>
          <w:szCs w:val="23"/>
        </w:rPr>
        <w:t xml:space="preserve">, which is </w:t>
      </w:r>
      <w:proofErr w:type="gramStart"/>
      <w:r w:rsidRPr="003330EE">
        <w:rPr>
          <w:rFonts w:ascii="Times New Roman" w:eastAsia="Times New Roman" w:hAnsi="Times New Roman" w:cs="Times New Roman"/>
          <w:sz w:val="23"/>
          <w:szCs w:val="23"/>
        </w:rPr>
        <w:t>typically</w:t>
      </w:r>
      <w:proofErr w:type="gramEnd"/>
      <w:r w:rsidRPr="003330EE">
        <w:rPr>
          <w:rFonts w:ascii="Times New Roman" w:eastAsia="Times New Roman" w:hAnsi="Times New Roman" w:cs="Times New Roman"/>
          <w:sz w:val="23"/>
          <w:szCs w:val="23"/>
        </w:rPr>
        <w:t xml:space="preserve"> what the PA Game Commission uses during the wildlife test.</w:t>
      </w:r>
    </w:p>
    <w:p w:rsidR="00C478E7" w:rsidRPr="003330EE" w:rsidRDefault="00C478E7" w:rsidP="00C478E7">
      <w:pPr>
        <w:numPr>
          <w:ilvl w:val="2"/>
          <w:numId w:val="13"/>
        </w:numPr>
        <w:shd w:val="clear" w:color="auto" w:fill="FFFFFF"/>
        <w:spacing w:before="100" w:beforeAutospacing="1" w:after="100" w:afterAutospacing="1" w:line="240" w:lineRule="auto"/>
        <w:ind w:left="1800"/>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 xml:space="preserve">Animal Tracks – </w:t>
      </w:r>
      <w:hyperlink r:id="rId30" w:tgtFrame="_blank" w:history="1">
        <w:proofErr w:type="spellStart"/>
        <w:r w:rsidRPr="003330EE">
          <w:rPr>
            <w:rFonts w:ascii="Times New Roman" w:eastAsia="Times New Roman" w:hAnsi="Times New Roman" w:cs="Times New Roman"/>
            <w:sz w:val="23"/>
            <w:szCs w:val="23"/>
          </w:rPr>
          <w:t>Envirothon</w:t>
        </w:r>
        <w:proofErr w:type="spellEnd"/>
        <w:r w:rsidRPr="003330EE">
          <w:rPr>
            <w:rFonts w:ascii="Times New Roman" w:eastAsia="Times New Roman" w:hAnsi="Times New Roman" w:cs="Times New Roman"/>
            <w:sz w:val="23"/>
            <w:szCs w:val="23"/>
          </w:rPr>
          <w:t xml:space="preserve"> Animal Track sheet </w:t>
        </w:r>
      </w:hyperlink>
      <w:r w:rsidRPr="003330EE">
        <w:rPr>
          <w:rFonts w:ascii="Times New Roman" w:eastAsia="Times New Roman" w:hAnsi="Times New Roman" w:cs="Times New Roman"/>
          <w:sz w:val="23"/>
          <w:szCs w:val="23"/>
        </w:rPr>
        <w:t xml:space="preserve">or visit </w:t>
      </w:r>
      <w:hyperlink r:id="rId31" w:tgtFrame="_blank" w:history="1">
        <w:proofErr w:type="spellStart"/>
        <w:r w:rsidRPr="003330EE">
          <w:rPr>
            <w:rFonts w:ascii="Times New Roman" w:eastAsia="Times New Roman" w:hAnsi="Times New Roman" w:cs="Times New Roman"/>
            <w:sz w:val="23"/>
            <w:szCs w:val="23"/>
          </w:rPr>
          <w:t>iTrack</w:t>
        </w:r>
        <w:proofErr w:type="spellEnd"/>
        <w:r w:rsidRPr="003330EE">
          <w:rPr>
            <w:rFonts w:ascii="Times New Roman" w:eastAsia="Times New Roman" w:hAnsi="Times New Roman" w:cs="Times New Roman"/>
            <w:sz w:val="23"/>
            <w:szCs w:val="23"/>
          </w:rPr>
          <w:t xml:space="preserve"> wildlife </w:t>
        </w:r>
      </w:hyperlink>
      <w:r w:rsidRPr="003330EE">
        <w:rPr>
          <w:rFonts w:ascii="Times New Roman" w:eastAsia="Times New Roman" w:hAnsi="Times New Roman" w:cs="Times New Roman"/>
          <w:sz w:val="23"/>
          <w:szCs w:val="23"/>
        </w:rPr>
        <w:t>(Animal tracks App).  Additional resources to review: Pocket Guide to PA Animal Tracks by the Pennsylvania Trappers Association and Mammal Tracks and Scat: Life-Size Pocket Guide by Lynn Levine</w:t>
      </w:r>
    </w:p>
    <w:p w:rsidR="00C478E7" w:rsidRPr="003330EE" w:rsidRDefault="003330EE" w:rsidP="00C478E7">
      <w:pPr>
        <w:numPr>
          <w:ilvl w:val="2"/>
          <w:numId w:val="13"/>
        </w:numPr>
        <w:shd w:val="clear" w:color="auto" w:fill="FFFFFF"/>
        <w:spacing w:before="100" w:beforeAutospacing="1" w:after="100" w:afterAutospacing="1" w:line="240" w:lineRule="auto"/>
        <w:ind w:left="1800"/>
        <w:rPr>
          <w:rFonts w:ascii="Times New Roman" w:eastAsia="Times New Roman" w:hAnsi="Times New Roman" w:cs="Times New Roman"/>
          <w:sz w:val="23"/>
          <w:szCs w:val="23"/>
        </w:rPr>
      </w:pPr>
      <w:hyperlink r:id="rId32" w:tgtFrame="_blank" w:history="1">
        <w:r w:rsidR="00C478E7" w:rsidRPr="003330EE">
          <w:rPr>
            <w:rFonts w:ascii="Times New Roman" w:eastAsia="Times New Roman" w:hAnsi="Times New Roman" w:cs="Times New Roman"/>
            <w:sz w:val="23"/>
            <w:szCs w:val="23"/>
          </w:rPr>
          <w:t>Beaks and Tongues (pdf)</w:t>
        </w:r>
      </w:hyperlink>
      <w:r w:rsidR="00C478E7" w:rsidRPr="003330EE">
        <w:rPr>
          <w:rFonts w:ascii="Times New Roman" w:eastAsia="Times New Roman" w:hAnsi="Times New Roman" w:cs="Times New Roman"/>
          <w:sz w:val="23"/>
          <w:szCs w:val="23"/>
        </w:rPr>
        <w:t xml:space="preserve"> – Pennsylvania Songbirds – Chap. 1 Bird Biology, Lesson 6 – Used with permission from the PA DCNR Bureau of State Parks and Audubon PA</w:t>
      </w:r>
    </w:p>
    <w:p w:rsidR="00C478E7" w:rsidRPr="003330EE" w:rsidRDefault="003330EE" w:rsidP="00C478E7">
      <w:pPr>
        <w:numPr>
          <w:ilvl w:val="2"/>
          <w:numId w:val="13"/>
        </w:numPr>
        <w:shd w:val="clear" w:color="auto" w:fill="FFFFFF"/>
        <w:spacing w:before="100" w:beforeAutospacing="1" w:after="100" w:afterAutospacing="1" w:line="240" w:lineRule="auto"/>
        <w:ind w:left="1800"/>
        <w:rPr>
          <w:rFonts w:ascii="Times New Roman" w:eastAsia="Times New Roman" w:hAnsi="Times New Roman" w:cs="Times New Roman"/>
          <w:sz w:val="23"/>
          <w:szCs w:val="23"/>
        </w:rPr>
      </w:pPr>
      <w:hyperlink r:id="rId33" w:tgtFrame="_blank" w:history="1">
        <w:r w:rsidR="00C478E7" w:rsidRPr="003330EE">
          <w:rPr>
            <w:rFonts w:ascii="Times New Roman" w:eastAsia="Times New Roman" w:hAnsi="Times New Roman" w:cs="Times New Roman"/>
            <w:sz w:val="23"/>
            <w:szCs w:val="23"/>
          </w:rPr>
          <w:t>Feet are Neat (pdf)</w:t>
        </w:r>
      </w:hyperlink>
      <w:r w:rsidR="00C478E7" w:rsidRPr="003330EE">
        <w:rPr>
          <w:rFonts w:ascii="Times New Roman" w:eastAsia="Times New Roman" w:hAnsi="Times New Roman" w:cs="Times New Roman"/>
          <w:sz w:val="23"/>
          <w:szCs w:val="23"/>
        </w:rPr>
        <w:t xml:space="preserve"> – Pennsylvania Songbirds – Chap. 1 Bird Biology, Lesson 7 – Used with permission from the PA DCNR Bureau of State Parks and Audubon PA</w:t>
      </w:r>
    </w:p>
    <w:p w:rsidR="00C478E7" w:rsidRPr="003330EE" w:rsidRDefault="00C478E7" w:rsidP="00C478E7">
      <w:pPr>
        <w:shd w:val="clear" w:color="auto" w:fill="FFFFFF"/>
        <w:spacing w:after="390" w:line="240" w:lineRule="auto"/>
        <w:rPr>
          <w:rFonts w:ascii="Times New Roman" w:eastAsia="Times New Roman" w:hAnsi="Times New Roman" w:cs="Times New Roman"/>
          <w:sz w:val="23"/>
          <w:szCs w:val="23"/>
        </w:rPr>
      </w:pPr>
      <w:r w:rsidRPr="003330EE">
        <w:rPr>
          <w:rFonts w:ascii="Times New Roman" w:eastAsia="Times New Roman" w:hAnsi="Times New Roman" w:cs="Times New Roman"/>
          <w:sz w:val="23"/>
          <w:szCs w:val="23"/>
        </w:rPr>
        <w:t xml:space="preserve">8. </w:t>
      </w:r>
      <w:hyperlink r:id="rId34" w:tgtFrame="_blank" w:history="1">
        <w:r w:rsidRPr="003330EE">
          <w:rPr>
            <w:rFonts w:ascii="Times New Roman" w:eastAsia="Times New Roman" w:hAnsi="Times New Roman" w:cs="Times New Roman"/>
            <w:sz w:val="23"/>
            <w:szCs w:val="23"/>
          </w:rPr>
          <w:t>Mowing and Wildlife: Managing Open Space for Wildlife Species</w:t>
        </w:r>
      </w:hyperlink>
      <w:r w:rsidRPr="003330EE">
        <w:rPr>
          <w:rFonts w:ascii="Times New Roman" w:eastAsia="Times New Roman" w:hAnsi="Times New Roman" w:cs="Times New Roman"/>
          <w:sz w:val="23"/>
          <w:szCs w:val="23"/>
        </w:rPr>
        <w:t xml:space="preserve"> – </w:t>
      </w:r>
      <w:hyperlink r:id="rId35" w:tgtFrame="_blank" w:history="1">
        <w:r w:rsidRPr="003330EE">
          <w:rPr>
            <w:rFonts w:ascii="Times New Roman" w:eastAsia="Times New Roman" w:hAnsi="Times New Roman" w:cs="Times New Roman"/>
            <w:sz w:val="23"/>
            <w:szCs w:val="23"/>
          </w:rPr>
          <w:t>pdf</w:t>
        </w:r>
      </w:hyperlink>
      <w:r w:rsidRPr="003330EE">
        <w:rPr>
          <w:rFonts w:ascii="Times New Roman" w:eastAsia="Times New Roman" w:hAnsi="Times New Roman" w:cs="Times New Roman"/>
          <w:sz w:val="23"/>
          <w:szCs w:val="23"/>
        </w:rPr>
        <w:br/>
        <w:t xml:space="preserve">9. </w:t>
      </w:r>
      <w:hyperlink r:id="rId36" w:tgtFrame="_blank" w:history="1">
        <w:r w:rsidRPr="003330EE">
          <w:rPr>
            <w:rFonts w:ascii="Times New Roman" w:eastAsia="Times New Roman" w:hAnsi="Times New Roman" w:cs="Times New Roman"/>
            <w:sz w:val="23"/>
            <w:szCs w:val="23"/>
          </w:rPr>
          <w:t>Food Plots</w:t>
        </w:r>
      </w:hyperlink>
      <w:r w:rsidRPr="003330EE">
        <w:rPr>
          <w:rFonts w:ascii="Times New Roman" w:eastAsia="Times New Roman" w:hAnsi="Times New Roman" w:cs="Times New Roman"/>
          <w:sz w:val="23"/>
          <w:szCs w:val="23"/>
        </w:rPr>
        <w:t xml:space="preserve"> – </w:t>
      </w:r>
      <w:hyperlink r:id="rId37" w:tgtFrame="_blank" w:history="1">
        <w:r w:rsidRPr="003330EE">
          <w:rPr>
            <w:rFonts w:ascii="Times New Roman" w:eastAsia="Times New Roman" w:hAnsi="Times New Roman" w:cs="Times New Roman"/>
            <w:sz w:val="23"/>
            <w:szCs w:val="23"/>
          </w:rPr>
          <w:t>pdf</w:t>
        </w:r>
      </w:hyperlink>
    </w:p>
    <w:p w:rsidR="00C478E7" w:rsidRPr="003330EE" w:rsidRDefault="00C478E7" w:rsidP="00D50EF7">
      <w:pPr>
        <w:spacing w:after="0" w:line="240" w:lineRule="auto"/>
        <w:rPr>
          <w:rFonts w:ascii="Times New Roman" w:hAnsi="Times New Roman" w:cs="Times New Roman"/>
          <w:sz w:val="24"/>
          <w:szCs w:val="24"/>
        </w:rPr>
      </w:pPr>
      <w:r w:rsidRPr="003330EE">
        <w:rPr>
          <w:rFonts w:ascii="Times New Roman" w:hAnsi="Times New Roman" w:cs="Times New Roman"/>
          <w:sz w:val="24"/>
          <w:szCs w:val="24"/>
        </w:rPr>
        <w:t>Pa Mammal Atlas</w:t>
      </w:r>
    </w:p>
    <w:p w:rsidR="00C478E7" w:rsidRPr="003330EE" w:rsidRDefault="00C478E7" w:rsidP="00D50EF7">
      <w:pPr>
        <w:spacing w:after="0" w:line="240" w:lineRule="auto"/>
        <w:rPr>
          <w:rFonts w:ascii="Times New Roman" w:hAnsi="Times New Roman" w:cs="Times New Roman"/>
          <w:sz w:val="24"/>
          <w:szCs w:val="24"/>
        </w:rPr>
      </w:pPr>
      <w:proofErr w:type="spellStart"/>
      <w:proofErr w:type="gramStart"/>
      <w:r w:rsidRPr="003330EE">
        <w:rPr>
          <w:rFonts w:ascii="Times New Roman" w:hAnsi="Times New Roman" w:cs="Times New Roman"/>
          <w:sz w:val="24"/>
          <w:szCs w:val="24"/>
        </w:rPr>
        <w:t>eBird</w:t>
      </w:r>
      <w:proofErr w:type="spellEnd"/>
      <w:proofErr w:type="gramEnd"/>
    </w:p>
    <w:p w:rsidR="00C478E7" w:rsidRPr="003330EE" w:rsidRDefault="00C478E7" w:rsidP="00D50EF7">
      <w:pPr>
        <w:spacing w:after="0" w:line="240" w:lineRule="auto"/>
        <w:rPr>
          <w:rFonts w:ascii="Times New Roman" w:hAnsi="Times New Roman" w:cs="Times New Roman"/>
          <w:sz w:val="24"/>
          <w:szCs w:val="24"/>
        </w:rPr>
      </w:pPr>
      <w:r w:rsidRPr="003330EE">
        <w:rPr>
          <w:rFonts w:ascii="Times New Roman" w:hAnsi="Times New Roman" w:cs="Times New Roman"/>
          <w:sz w:val="24"/>
          <w:szCs w:val="24"/>
        </w:rPr>
        <w:t>allaboutbirds.org</w:t>
      </w:r>
    </w:p>
    <w:p w:rsidR="00C478E7" w:rsidRPr="00C478E7" w:rsidRDefault="00C478E7" w:rsidP="00D50EF7">
      <w:pPr>
        <w:spacing w:after="0" w:line="240" w:lineRule="auto"/>
        <w:rPr>
          <w:rFonts w:ascii="Times New Roman" w:hAnsi="Times New Roman" w:cs="Times New Roman"/>
          <w:sz w:val="24"/>
          <w:szCs w:val="24"/>
        </w:rPr>
      </w:pPr>
    </w:p>
    <w:p w:rsidR="00C478E7" w:rsidRDefault="00C478E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3330EE">
        <w:rPr>
          <w:rFonts w:ascii="Times New Roman" w:hAnsi="Times New Roman" w:cs="Times New Roman"/>
          <w:sz w:val="24"/>
          <w:szCs w:val="24"/>
          <w:u w:val="single"/>
        </w:rPr>
        <w:t>2/28/18</w:t>
      </w:r>
    </w:p>
    <w:p w:rsidR="003330EE"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lastRenderedPageBreak/>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3330EE">
        <w:rPr>
          <w:rFonts w:ascii="Times New Roman" w:hAnsi="Times New Roman" w:cs="Times New Roman"/>
          <w:b/>
          <w:sz w:val="24"/>
          <w:szCs w:val="24"/>
        </w:rPr>
        <w:t xml:space="preserve"> </w:t>
      </w:r>
      <w:r w:rsidR="003330EE" w:rsidRPr="003330EE">
        <w:rPr>
          <w:rFonts w:ascii="Times New Roman" w:hAnsi="Times New Roman" w:cs="Times New Roman"/>
          <w:sz w:val="24"/>
          <w:szCs w:val="24"/>
          <w:u w:val="single"/>
        </w:rPr>
        <w:fldChar w:fldCharType="begin">
          <w:ffData>
            <w:name w:val="Text51"/>
            <w:enabled/>
            <w:calcOnExit w:val="0"/>
            <w:textInput/>
          </w:ffData>
        </w:fldChar>
      </w:r>
      <w:bookmarkStart w:id="5" w:name="Text51"/>
      <w:r w:rsidR="003330EE" w:rsidRPr="003330EE">
        <w:rPr>
          <w:rFonts w:ascii="Times New Roman" w:hAnsi="Times New Roman" w:cs="Times New Roman"/>
          <w:sz w:val="24"/>
          <w:szCs w:val="24"/>
          <w:u w:val="single"/>
        </w:rPr>
        <w:instrText xml:space="preserve"> FORMTEXT </w:instrText>
      </w:r>
      <w:r w:rsidR="003330EE" w:rsidRPr="003330EE">
        <w:rPr>
          <w:rFonts w:ascii="Times New Roman" w:hAnsi="Times New Roman" w:cs="Times New Roman"/>
          <w:sz w:val="24"/>
          <w:szCs w:val="24"/>
          <w:u w:val="single"/>
        </w:rPr>
      </w:r>
      <w:r w:rsidR="003330EE" w:rsidRPr="003330EE">
        <w:rPr>
          <w:rFonts w:ascii="Times New Roman" w:hAnsi="Times New Roman" w:cs="Times New Roman"/>
          <w:sz w:val="24"/>
          <w:szCs w:val="24"/>
          <w:u w:val="single"/>
        </w:rPr>
        <w:fldChar w:fldCharType="separate"/>
      </w:r>
      <w:r w:rsidR="003330EE" w:rsidRPr="003330EE">
        <w:rPr>
          <w:rFonts w:ascii="Times New Roman" w:hAnsi="Times New Roman" w:cs="Times New Roman"/>
          <w:noProof/>
          <w:sz w:val="24"/>
          <w:szCs w:val="24"/>
          <w:u w:val="single"/>
        </w:rPr>
        <w:t> </w:t>
      </w:r>
      <w:r w:rsidR="003330EE" w:rsidRPr="003330EE">
        <w:rPr>
          <w:rFonts w:ascii="Times New Roman" w:hAnsi="Times New Roman" w:cs="Times New Roman"/>
          <w:noProof/>
          <w:sz w:val="24"/>
          <w:szCs w:val="24"/>
          <w:u w:val="single"/>
        </w:rPr>
        <w:t> </w:t>
      </w:r>
      <w:r w:rsidR="003330EE" w:rsidRPr="003330EE">
        <w:rPr>
          <w:rFonts w:ascii="Times New Roman" w:hAnsi="Times New Roman" w:cs="Times New Roman"/>
          <w:noProof/>
          <w:sz w:val="24"/>
          <w:szCs w:val="24"/>
          <w:u w:val="single"/>
        </w:rPr>
        <w:t> </w:t>
      </w:r>
      <w:r w:rsidR="003330EE" w:rsidRPr="003330EE">
        <w:rPr>
          <w:rFonts w:ascii="Times New Roman" w:hAnsi="Times New Roman" w:cs="Times New Roman"/>
          <w:noProof/>
          <w:sz w:val="24"/>
          <w:szCs w:val="24"/>
          <w:u w:val="single"/>
        </w:rPr>
        <w:t> </w:t>
      </w:r>
      <w:r w:rsidR="003330EE" w:rsidRPr="003330EE">
        <w:rPr>
          <w:rFonts w:ascii="Times New Roman" w:hAnsi="Times New Roman" w:cs="Times New Roman"/>
          <w:noProof/>
          <w:sz w:val="24"/>
          <w:szCs w:val="24"/>
          <w:u w:val="single"/>
        </w:rPr>
        <w:t> </w:t>
      </w:r>
      <w:r w:rsidR="003330EE" w:rsidRPr="003330EE">
        <w:rPr>
          <w:rFonts w:ascii="Times New Roman" w:hAnsi="Times New Roman" w:cs="Times New Roman"/>
          <w:sz w:val="24"/>
          <w:szCs w:val="24"/>
          <w:u w:val="single"/>
        </w:rPr>
        <w:fldChar w:fldCharType="end"/>
      </w:r>
      <w:bookmarkEnd w:id="5"/>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644D0C">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 xml:space="preserve">List the content to </w:t>
      </w:r>
      <w:proofErr w:type="gramStart"/>
      <w:r w:rsidRPr="0064113F">
        <w:rPr>
          <w:rFonts w:ascii="Times New Roman" w:hAnsi="Times New Roman" w:cs="Times New Roman"/>
          <w:i/>
          <w:sz w:val="24"/>
          <w:szCs w:val="24"/>
        </w:rPr>
        <w:t>be taught</w:t>
      </w:r>
      <w:proofErr w:type="gramEnd"/>
      <w:r>
        <w:rPr>
          <w:rFonts w:ascii="Times New Roman" w:hAnsi="Times New Roman" w:cs="Times New Roman"/>
          <w:sz w:val="24"/>
          <w:szCs w:val="24"/>
        </w:rPr>
        <w:t>)</w:t>
      </w:r>
    </w:p>
    <w:p w:rsidR="000E10B3" w:rsidRPr="000E10B3" w:rsidRDefault="000E10B3" w:rsidP="000E10B3">
      <w:pPr>
        <w:numPr>
          <w:ilvl w:val="0"/>
          <w:numId w:val="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 xml:space="preserve">Knowledge of Birds and Mammals </w:t>
      </w:r>
    </w:p>
    <w:p w:rsidR="000E10B3" w:rsidRPr="000E10B3" w:rsidRDefault="000E10B3" w:rsidP="000E10B3">
      <w:pPr>
        <w:numPr>
          <w:ilvl w:val="1"/>
          <w:numId w:val="6"/>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Bird and mammal identification</w:t>
      </w:r>
    </w:p>
    <w:p w:rsidR="000E10B3" w:rsidRPr="000E10B3" w:rsidRDefault="000E10B3" w:rsidP="000E10B3">
      <w:pPr>
        <w:numPr>
          <w:ilvl w:val="1"/>
          <w:numId w:val="6"/>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Natural history of birds and mammals</w:t>
      </w:r>
    </w:p>
    <w:p w:rsidR="000E10B3" w:rsidRPr="000E10B3" w:rsidRDefault="000E10B3" w:rsidP="000E10B3">
      <w:pPr>
        <w:numPr>
          <w:ilvl w:val="1"/>
          <w:numId w:val="6"/>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Pennsylvania wildlife habitats and ecosystems</w:t>
      </w:r>
    </w:p>
    <w:p w:rsidR="000E10B3" w:rsidRPr="000E10B3" w:rsidRDefault="000E10B3" w:rsidP="000E10B3">
      <w:pPr>
        <w:numPr>
          <w:ilvl w:val="0"/>
          <w:numId w:val="6"/>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 xml:space="preserve">Understanding Wildlife Ecology </w:t>
      </w:r>
    </w:p>
    <w:p w:rsidR="000E10B3" w:rsidRPr="000E10B3" w:rsidRDefault="000E10B3" w:rsidP="000E10B3">
      <w:pPr>
        <w:numPr>
          <w:ilvl w:val="1"/>
          <w:numId w:val="6"/>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Managing the requirements of wildlife</w:t>
      </w:r>
    </w:p>
    <w:p w:rsidR="000E10B3" w:rsidRPr="000E10B3" w:rsidRDefault="000E10B3" w:rsidP="000E10B3">
      <w:pPr>
        <w:numPr>
          <w:ilvl w:val="1"/>
          <w:numId w:val="6"/>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 xml:space="preserve">Ecosystem dynamics: </w:t>
      </w:r>
    </w:p>
    <w:p w:rsidR="000E10B3" w:rsidRPr="000E10B3" w:rsidRDefault="000E10B3" w:rsidP="000E10B3">
      <w:pPr>
        <w:numPr>
          <w:ilvl w:val="2"/>
          <w:numId w:val="7"/>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Predator-prey relationships</w:t>
      </w:r>
    </w:p>
    <w:p w:rsidR="000E10B3" w:rsidRPr="000E10B3" w:rsidRDefault="000E10B3" w:rsidP="000E10B3">
      <w:pPr>
        <w:numPr>
          <w:ilvl w:val="2"/>
          <w:numId w:val="7"/>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Energy flow-food chain, food web, food pyramid</w:t>
      </w:r>
    </w:p>
    <w:p w:rsidR="000E10B3" w:rsidRPr="000E10B3" w:rsidRDefault="000E10B3" w:rsidP="000E10B3">
      <w:pPr>
        <w:numPr>
          <w:ilvl w:val="2"/>
          <w:numId w:val="7"/>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Succession</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Adaptations</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Population dynamics</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 xml:space="preserve">Biodiversity </w:t>
      </w:r>
    </w:p>
    <w:p w:rsidR="000E10B3" w:rsidRPr="000E10B3" w:rsidRDefault="000E10B3" w:rsidP="000E10B3">
      <w:pPr>
        <w:numPr>
          <w:ilvl w:val="2"/>
          <w:numId w:val="7"/>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Levels of biodiversity</w:t>
      </w:r>
    </w:p>
    <w:p w:rsidR="000E10B3" w:rsidRPr="000E10B3" w:rsidRDefault="000E10B3" w:rsidP="000E10B3">
      <w:pPr>
        <w:numPr>
          <w:ilvl w:val="2"/>
          <w:numId w:val="7"/>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Values of biodiversity</w:t>
      </w:r>
    </w:p>
    <w:p w:rsidR="000E10B3" w:rsidRPr="000E10B3" w:rsidRDefault="000E10B3" w:rsidP="000E10B3">
      <w:pPr>
        <w:numPr>
          <w:ilvl w:val="0"/>
          <w:numId w:val="7"/>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 xml:space="preserve">Conservation and Management of Wildlife </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Pennsylvania Game Commission</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Hunting and trapping regulations</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lastRenderedPageBreak/>
        <w:t>Pennsylvania Game and Wildlife code</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Wildlife management</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Improving/managing habitat for wildlife</w:t>
      </w:r>
    </w:p>
    <w:p w:rsidR="000E10B3" w:rsidRPr="000E10B3" w:rsidRDefault="000E10B3" w:rsidP="000E10B3">
      <w:pPr>
        <w:numPr>
          <w:ilvl w:val="0"/>
          <w:numId w:val="7"/>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 xml:space="preserve">Issues Involving Wildlife and Society </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Invasive species</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Habitat loss and fragmentation</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Endangered and threatened species</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Managing wildlife and people</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Reintroduction of native species</w:t>
      </w:r>
    </w:p>
    <w:p w:rsidR="000E10B3" w:rsidRP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Wildlife diseases</w:t>
      </w:r>
    </w:p>
    <w:p w:rsidR="000E10B3" w:rsidRDefault="000E10B3" w:rsidP="000E10B3">
      <w:pPr>
        <w:numPr>
          <w:ilvl w:val="1"/>
          <w:numId w:val="7"/>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0E10B3">
        <w:rPr>
          <w:rFonts w:ascii="PT Sans" w:eastAsia="Times New Roman" w:hAnsi="PT Sans" w:cs="Helvetica"/>
          <w:color w:val="222222"/>
          <w:sz w:val="23"/>
          <w:szCs w:val="23"/>
        </w:rPr>
        <w:t>Human impact and biodiversity</w:t>
      </w:r>
    </w:p>
    <w:p w:rsidR="000E10B3" w:rsidRPr="004E6474" w:rsidRDefault="000E10B3" w:rsidP="000E10B3">
      <w:pPr>
        <w:shd w:val="clear" w:color="auto" w:fill="FFFFFF"/>
        <w:spacing w:after="0" w:line="240" w:lineRule="auto"/>
        <w:jc w:val="center"/>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ANCHORS AND STANDARDS</w:t>
      </w:r>
    </w:p>
    <w:p w:rsidR="00C478E7" w:rsidRPr="00C478E7" w:rsidRDefault="00C478E7" w:rsidP="00C478E7">
      <w:pPr>
        <w:shd w:val="clear" w:color="auto" w:fill="FFFFFF"/>
        <w:spacing w:after="390" w:line="240" w:lineRule="auto"/>
        <w:rPr>
          <w:rFonts w:ascii="PT Sans" w:eastAsia="Times New Roman" w:hAnsi="PT Sans" w:cs="Helvetica"/>
          <w:color w:val="222222"/>
          <w:sz w:val="23"/>
          <w:szCs w:val="23"/>
        </w:rPr>
      </w:pPr>
      <w:r w:rsidRPr="00C478E7">
        <w:rPr>
          <w:rFonts w:ascii="PT Sans" w:eastAsia="Times New Roman" w:hAnsi="PT Sans" w:cs="Helvetica"/>
          <w:i/>
          <w:iCs/>
          <w:color w:val="222222"/>
          <w:sz w:val="23"/>
          <w:szCs w:val="23"/>
        </w:rPr>
        <w:t>Correlated with the Academic Standards and Assessment Anchors for Environment and Ecology</w:t>
      </w:r>
    </w:p>
    <w:p w:rsidR="00C478E7" w:rsidRPr="00C478E7" w:rsidRDefault="00C478E7" w:rsidP="00C478E7">
      <w:pPr>
        <w:shd w:val="clear" w:color="auto" w:fill="FFFFFF"/>
        <w:spacing w:after="390" w:line="240" w:lineRule="auto"/>
        <w:rPr>
          <w:rFonts w:ascii="PT Sans" w:eastAsia="Times New Roman" w:hAnsi="PT Sans" w:cs="Helvetica"/>
          <w:color w:val="222222"/>
          <w:sz w:val="23"/>
          <w:szCs w:val="23"/>
        </w:rPr>
      </w:pPr>
      <w:proofErr w:type="spellStart"/>
      <w:r w:rsidRPr="00C478E7">
        <w:rPr>
          <w:rFonts w:ascii="PT Sans" w:eastAsia="Times New Roman" w:hAnsi="PT Sans" w:cs="Helvetica"/>
          <w:color w:val="222222"/>
          <w:sz w:val="23"/>
          <w:szCs w:val="23"/>
        </w:rPr>
        <w:t>Envirothon</w:t>
      </w:r>
      <w:proofErr w:type="spellEnd"/>
      <w:r w:rsidRPr="00C478E7">
        <w:rPr>
          <w:rFonts w:ascii="PT Sans" w:eastAsia="Times New Roman" w:hAnsi="PT Sans" w:cs="Helvetica"/>
          <w:color w:val="222222"/>
          <w:sz w:val="23"/>
          <w:szCs w:val="23"/>
        </w:rPr>
        <w:t xml:space="preserve"> Students will be able to:</w:t>
      </w:r>
    </w:p>
    <w:p w:rsidR="00C478E7" w:rsidRPr="00C478E7" w:rsidRDefault="00C478E7" w:rsidP="00C478E7">
      <w:pPr>
        <w:numPr>
          <w:ilvl w:val="0"/>
          <w:numId w:val="14"/>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C478E7">
        <w:rPr>
          <w:rFonts w:ascii="PT Sans" w:eastAsia="Times New Roman" w:hAnsi="PT Sans" w:cs="Helvetica"/>
          <w:b/>
          <w:bCs/>
          <w:color w:val="222222"/>
          <w:sz w:val="23"/>
          <w:szCs w:val="23"/>
        </w:rPr>
        <w:t>Knowledge of Wild Birds and Mammals</w:t>
      </w:r>
      <w:r w:rsidRPr="00C478E7">
        <w:rPr>
          <w:rFonts w:ascii="PT Sans" w:eastAsia="Times New Roman" w:hAnsi="PT Sans" w:cs="Helvetica"/>
          <w:color w:val="222222"/>
          <w:sz w:val="23"/>
          <w:szCs w:val="23"/>
        </w:rPr>
        <w:t xml:space="preserve"> </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Identify wildlife species using mounted specimens, skins/pelts, pictures, skulls, silhouettes, decoys, wings (waterfowl), scats, tracks, eggs, animal sounds, or other common signs.  Wildlife signs may be real or reproduced.</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Identify wildlife species or signs.  Wildlife species or signs </w:t>
      </w:r>
      <w:proofErr w:type="gramStart"/>
      <w:r w:rsidRPr="00C478E7">
        <w:rPr>
          <w:rFonts w:ascii="PT Sans" w:eastAsia="Times New Roman" w:hAnsi="PT Sans" w:cs="Helvetica"/>
          <w:color w:val="222222"/>
          <w:sz w:val="23"/>
          <w:szCs w:val="23"/>
        </w:rPr>
        <w:t>may be presented</w:t>
      </w:r>
      <w:proofErr w:type="gramEnd"/>
      <w:r w:rsidRPr="00C478E7">
        <w:rPr>
          <w:rFonts w:ascii="PT Sans" w:eastAsia="Times New Roman" w:hAnsi="PT Sans" w:cs="Helvetica"/>
          <w:color w:val="222222"/>
          <w:sz w:val="23"/>
          <w:szCs w:val="23"/>
        </w:rPr>
        <w:t xml:space="preserve"> in any form as described above.</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Identify general food habits (herbivore, omnivore, carnivore), habitats (terrestrial, aquatic, fossorial), and habits (diurnal, nocturnal) using skull morphology and/or teeth.</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Answer questions concerning the natural history of wild bird and mammal species and identify birds and mammals if given natural history information.</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Identify and be able to group animals that would be associated with specific ecosystems.</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Evaluate a specific habitat and select or list species most likely to live there.</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lastRenderedPageBreak/>
        <w:t>Describe various niches of birds and mammals in their ecosystems and be able to cite examples.</w:t>
      </w:r>
    </w:p>
    <w:p w:rsidR="00C478E7" w:rsidRPr="00C478E7" w:rsidRDefault="00C478E7" w:rsidP="00C478E7">
      <w:pPr>
        <w:numPr>
          <w:ilvl w:val="0"/>
          <w:numId w:val="1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C478E7">
        <w:rPr>
          <w:rFonts w:ascii="PT Sans" w:eastAsia="Times New Roman" w:hAnsi="PT Sans" w:cs="Helvetica"/>
          <w:b/>
          <w:bCs/>
          <w:color w:val="222222"/>
          <w:sz w:val="23"/>
          <w:szCs w:val="23"/>
        </w:rPr>
        <w:t>Understanding Wildlife Ecology</w:t>
      </w:r>
      <w:r w:rsidRPr="00C478E7">
        <w:rPr>
          <w:rFonts w:ascii="PT Sans" w:eastAsia="Times New Roman" w:hAnsi="PT Sans" w:cs="Helvetica"/>
          <w:color w:val="222222"/>
          <w:sz w:val="23"/>
          <w:szCs w:val="23"/>
        </w:rPr>
        <w:t xml:space="preserve"> </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Know the meaning of “habitat,” and be able to name the habitat requirements for wildlife and factors that affect wildlife suitability.</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Know and understand basic ecological concepts and terminology.  Define and explain basic ecological concepts and terminology, e.g., limiting factor, biological carrying capacity, cultural carrying capacity, territory, home range, population, community, succession, forest fragmentation, etc. *4.1 Ecology – 4.1.10.A</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Understand the difference between ecosystem, community and population. Be able to explain how communities interact with their non-living surroundings to form ecosystems.</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Understand wildlife population dynamics such as birth, mortality, age-structure, sex ratio, and mating systems. Understand the impact of limiting and decimating factors of common wildlife species on wildlife management. Define and explain terms associated with wildlife biology and wildlife populations, e.g., </w:t>
      </w:r>
      <w:proofErr w:type="spellStart"/>
      <w:r w:rsidRPr="00C478E7">
        <w:rPr>
          <w:rFonts w:ascii="PT Sans" w:eastAsia="Times New Roman" w:hAnsi="PT Sans" w:cs="Helvetica"/>
          <w:color w:val="222222"/>
          <w:sz w:val="23"/>
          <w:szCs w:val="23"/>
        </w:rPr>
        <w:t>natality</w:t>
      </w:r>
      <w:proofErr w:type="spellEnd"/>
      <w:r w:rsidRPr="00C478E7">
        <w:rPr>
          <w:rFonts w:ascii="PT Sans" w:eastAsia="Times New Roman" w:hAnsi="PT Sans" w:cs="Helvetica"/>
          <w:color w:val="222222"/>
          <w:sz w:val="23"/>
          <w:szCs w:val="23"/>
        </w:rPr>
        <w:t xml:space="preserve">, mortality, </w:t>
      </w:r>
      <w:proofErr w:type="spellStart"/>
      <w:r w:rsidRPr="00C478E7">
        <w:rPr>
          <w:rFonts w:ascii="PT Sans" w:eastAsia="Times New Roman" w:hAnsi="PT Sans" w:cs="Helvetica"/>
          <w:color w:val="222222"/>
          <w:sz w:val="23"/>
          <w:szCs w:val="23"/>
        </w:rPr>
        <w:t>precocial</w:t>
      </w:r>
      <w:proofErr w:type="spellEnd"/>
      <w:r w:rsidRPr="00C478E7">
        <w:rPr>
          <w:rFonts w:ascii="PT Sans" w:eastAsia="Times New Roman" w:hAnsi="PT Sans" w:cs="Helvetica"/>
          <w:color w:val="222222"/>
          <w:sz w:val="23"/>
          <w:szCs w:val="23"/>
        </w:rPr>
        <w:t xml:space="preserve">, </w:t>
      </w:r>
      <w:proofErr w:type="spellStart"/>
      <w:r w:rsidRPr="00C478E7">
        <w:rPr>
          <w:rFonts w:ascii="PT Sans" w:eastAsia="Times New Roman" w:hAnsi="PT Sans" w:cs="Helvetica"/>
          <w:color w:val="222222"/>
          <w:sz w:val="23"/>
          <w:szCs w:val="23"/>
        </w:rPr>
        <w:t>altricial</w:t>
      </w:r>
      <w:proofErr w:type="spellEnd"/>
      <w:r w:rsidRPr="00C478E7">
        <w:rPr>
          <w:rFonts w:ascii="PT Sans" w:eastAsia="Times New Roman" w:hAnsi="PT Sans" w:cs="Helvetica"/>
          <w:color w:val="222222"/>
          <w:sz w:val="23"/>
          <w:szCs w:val="23"/>
        </w:rPr>
        <w:t>, crepuscular, nocturnal, delayed implantation, carnivore, niche, herbivore, insectivore, omnivore, producer, primary consumer, secondary consumer, etc.  *4.1 Ecology – 4.1.10.A</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Recognize that all living things must be </w:t>
      </w:r>
      <w:proofErr w:type="gramStart"/>
      <w:r w:rsidRPr="00C478E7">
        <w:rPr>
          <w:rFonts w:ascii="PT Sans" w:eastAsia="Times New Roman" w:hAnsi="PT Sans" w:cs="Helvetica"/>
          <w:color w:val="222222"/>
          <w:sz w:val="23"/>
          <w:szCs w:val="23"/>
        </w:rPr>
        <w:t>well-adapted</w:t>
      </w:r>
      <w:proofErr w:type="gramEnd"/>
      <w:r w:rsidRPr="00C478E7">
        <w:rPr>
          <w:rFonts w:ascii="PT Sans" w:eastAsia="Times New Roman" w:hAnsi="PT Sans" w:cs="Helvetica"/>
          <w:color w:val="222222"/>
          <w:sz w:val="23"/>
          <w:szCs w:val="23"/>
        </w:rPr>
        <w:t xml:space="preserve"> to their native environment in order to survive. Be able to identify, describe and explain the advantages of specific anatomical, physiological and/or behavioral adaptations of wildlife to their environment.</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Know the meaning of the term “Biodiversity,” and understand why biodiversity is important to people and wildlife. *4.1 Ecology – 4.1.12.A</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Understand the importance of the </w:t>
      </w:r>
      <w:proofErr w:type="gramStart"/>
      <w:r w:rsidRPr="00C478E7">
        <w:rPr>
          <w:rFonts w:ascii="PT Sans" w:eastAsia="Times New Roman" w:hAnsi="PT Sans" w:cs="Helvetica"/>
          <w:color w:val="222222"/>
          <w:sz w:val="23"/>
          <w:szCs w:val="23"/>
        </w:rPr>
        <w:t>3</w:t>
      </w:r>
      <w:proofErr w:type="gramEnd"/>
      <w:r w:rsidRPr="00C478E7">
        <w:rPr>
          <w:rFonts w:ascii="PT Sans" w:eastAsia="Times New Roman" w:hAnsi="PT Sans" w:cs="Helvetica"/>
          <w:color w:val="222222"/>
          <w:sz w:val="23"/>
          <w:szCs w:val="23"/>
        </w:rPr>
        <w:t xml:space="preserve"> levels of biodiversity: genetics, species and ecosystem or community, and understand the implications of biodiversity loss at each level. *4.1. Ecology – 4.1.10.A</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Describe and be able to model food chains, food webs, trophic levels. *4,1 Ecology – 4.1.10.C</w:t>
      </w:r>
    </w:p>
    <w:p w:rsidR="00C478E7" w:rsidRPr="00C478E7" w:rsidRDefault="00C478E7" w:rsidP="00C478E7">
      <w:pPr>
        <w:numPr>
          <w:ilvl w:val="0"/>
          <w:numId w:val="1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C478E7">
        <w:rPr>
          <w:rFonts w:ascii="PT Sans" w:eastAsia="Times New Roman" w:hAnsi="PT Sans" w:cs="Helvetica"/>
          <w:b/>
          <w:bCs/>
          <w:color w:val="222222"/>
          <w:sz w:val="23"/>
          <w:szCs w:val="23"/>
        </w:rPr>
        <w:t>Conservation and Management of Wildlife</w:t>
      </w:r>
      <w:r w:rsidRPr="00C478E7">
        <w:rPr>
          <w:rFonts w:ascii="PT Sans" w:eastAsia="Times New Roman" w:hAnsi="PT Sans" w:cs="Helvetica"/>
          <w:color w:val="222222"/>
          <w:sz w:val="23"/>
          <w:szCs w:val="23"/>
        </w:rPr>
        <w:t xml:space="preserve"> </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Know the preferred habitat types and specific habitat requirements of common wildlife species. Understand how this knowledge helps us better protect both the land and the wildlife species that depend on it.</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lastRenderedPageBreak/>
        <w:t>Understand the difference between biological and cultural carrying capacity, and be able to identify social and ecological considerations where human use of land conflicts with wildlife habitat needs.</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Identify common wildlife management practices and methods that </w:t>
      </w:r>
      <w:proofErr w:type="gramStart"/>
      <w:r w:rsidRPr="00C478E7">
        <w:rPr>
          <w:rFonts w:ascii="PT Sans" w:eastAsia="Times New Roman" w:hAnsi="PT Sans" w:cs="Helvetica"/>
          <w:color w:val="222222"/>
          <w:sz w:val="23"/>
          <w:szCs w:val="23"/>
        </w:rPr>
        <w:t>are being used</w:t>
      </w:r>
      <w:proofErr w:type="gramEnd"/>
      <w:r w:rsidRPr="00C478E7">
        <w:rPr>
          <w:rFonts w:ascii="PT Sans" w:eastAsia="Times New Roman" w:hAnsi="PT Sans" w:cs="Helvetica"/>
          <w:color w:val="222222"/>
          <w:sz w:val="23"/>
          <w:szCs w:val="23"/>
        </w:rPr>
        <w:t xml:space="preserve"> to manage and improve wildlife habitat.</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Understand the role of the Game Commission as the agency responsible for the protection, conservation, and management of wild birds and mammals of Pennsylvania. *4.1 Ecology – 4.1.12.A</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Know that the Game Commission as the agency responsible for hunting and trapping regulations and upholding the Game and Wildlife code in the state of Pennsylvania.</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Answer questions concerning hunting and trapping regulations – related to pages indicated in the Reference section.</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Describe ways each person can help in the protection, conservation management and enhancement of wild bird and mammal populations. *4.1 Ecology – 4.1.12.A</w:t>
      </w:r>
    </w:p>
    <w:p w:rsidR="00C478E7" w:rsidRPr="00C478E7" w:rsidRDefault="00C478E7" w:rsidP="00C478E7">
      <w:pPr>
        <w:numPr>
          <w:ilvl w:val="0"/>
          <w:numId w:val="1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C478E7">
        <w:rPr>
          <w:rFonts w:ascii="PT Sans" w:eastAsia="Times New Roman" w:hAnsi="PT Sans" w:cs="Helvetica"/>
          <w:b/>
          <w:bCs/>
          <w:color w:val="222222"/>
          <w:sz w:val="23"/>
          <w:szCs w:val="23"/>
        </w:rPr>
        <w:t>Issues Involving Wildlife and Society</w:t>
      </w:r>
      <w:r w:rsidRPr="00C478E7">
        <w:rPr>
          <w:rFonts w:ascii="PT Sans" w:eastAsia="Times New Roman" w:hAnsi="PT Sans" w:cs="Helvetica"/>
          <w:color w:val="222222"/>
          <w:sz w:val="23"/>
          <w:szCs w:val="23"/>
        </w:rPr>
        <w:t xml:space="preserve"> </w:t>
      </w:r>
    </w:p>
    <w:p w:rsidR="00C478E7" w:rsidRPr="00C478E7" w:rsidRDefault="00C478E7" w:rsidP="00C478E7">
      <w:pPr>
        <w:numPr>
          <w:ilvl w:val="1"/>
          <w:numId w:val="15"/>
        </w:numPr>
        <w:shd w:val="clear" w:color="auto" w:fill="FFFFFF"/>
        <w:spacing w:before="100" w:beforeAutospacing="1" w:after="100" w:afterAutospacing="1" w:line="240" w:lineRule="auto"/>
        <w:ind w:left="1200"/>
        <w:rPr>
          <w:rFonts w:ascii="PT Sans" w:eastAsia="Times New Roman" w:hAnsi="PT Sans" w:cs="Helvetica"/>
          <w:color w:val="222222"/>
          <w:sz w:val="23"/>
          <w:szCs w:val="23"/>
        </w:rPr>
      </w:pPr>
      <w:r w:rsidRPr="00C478E7">
        <w:rPr>
          <w:rFonts w:ascii="PT Sans" w:eastAsia="Times New Roman" w:hAnsi="PT Sans" w:cs="Helvetica"/>
          <w:i/>
          <w:iCs/>
          <w:color w:val="222222"/>
          <w:sz w:val="23"/>
          <w:szCs w:val="23"/>
        </w:rPr>
        <w:t> </w:t>
      </w:r>
      <w:r w:rsidRPr="00C478E7">
        <w:rPr>
          <w:rFonts w:ascii="PT Sans" w:eastAsia="Times New Roman" w:hAnsi="PT Sans" w:cs="Helvetica"/>
          <w:color w:val="222222"/>
          <w:sz w:val="23"/>
          <w:szCs w:val="23"/>
        </w:rPr>
        <w:t xml:space="preserve">Understand how non-native (exotic), invasive species threaten our environment and the biodiversity of many wildlife species. Understand that non-native (exotic), invasive plants </w:t>
      </w:r>
      <w:proofErr w:type="gramStart"/>
      <w:r w:rsidRPr="00C478E7">
        <w:rPr>
          <w:rFonts w:ascii="PT Sans" w:eastAsia="Times New Roman" w:hAnsi="PT Sans" w:cs="Helvetica"/>
          <w:color w:val="222222"/>
          <w:sz w:val="23"/>
          <w:szCs w:val="23"/>
        </w:rPr>
        <w:t>impact</w:t>
      </w:r>
      <w:proofErr w:type="gramEnd"/>
      <w:r w:rsidRPr="00C478E7">
        <w:rPr>
          <w:rFonts w:ascii="PT Sans" w:eastAsia="Times New Roman" w:hAnsi="PT Sans" w:cs="Helvetica"/>
          <w:color w:val="222222"/>
          <w:sz w:val="23"/>
          <w:szCs w:val="23"/>
        </w:rPr>
        <w:t xml:space="preserve"> wildlife habitat and thus have a tremendous impact on native wildlife. </w:t>
      </w:r>
    </w:p>
    <w:p w:rsidR="00C478E7" w:rsidRPr="00C478E7" w:rsidRDefault="00C478E7" w:rsidP="00C478E7">
      <w:pPr>
        <w:numPr>
          <w:ilvl w:val="2"/>
          <w:numId w:val="16"/>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Learn about the complexities of decision-making in making land use decisions that affect wildlife, and understand that wildlife resources are under constant pressure caused by human population growth, environmental degradation, and habitat reduction.</w:t>
      </w:r>
    </w:p>
    <w:p w:rsidR="00C478E7" w:rsidRPr="00C478E7" w:rsidRDefault="00C478E7" w:rsidP="00C478E7">
      <w:pPr>
        <w:numPr>
          <w:ilvl w:val="2"/>
          <w:numId w:val="16"/>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Know that Wildlife species are subject to diseases resulting from exposure to microbes, parasites, toxins, and other biological and physical agents.</w:t>
      </w:r>
    </w:p>
    <w:p w:rsidR="00C478E7" w:rsidRPr="00C478E7" w:rsidRDefault="00C478E7" w:rsidP="00C478E7">
      <w:pPr>
        <w:numPr>
          <w:ilvl w:val="2"/>
          <w:numId w:val="16"/>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Understand the terminology and factors that affect threatened and endangered wildlife species. Know the meaning of extinct, extirpated, endangered, threatened, candidate species and reintroduction.</w:t>
      </w:r>
    </w:p>
    <w:p w:rsidR="00C478E7" w:rsidRPr="00C478E7" w:rsidRDefault="00C478E7" w:rsidP="00C478E7">
      <w:pPr>
        <w:numPr>
          <w:ilvl w:val="2"/>
          <w:numId w:val="16"/>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Identify the characteristics that many extinct and endangered species possess, and be able to identify many species wildlife that </w:t>
      </w:r>
      <w:proofErr w:type="gramStart"/>
      <w:r w:rsidRPr="00C478E7">
        <w:rPr>
          <w:rFonts w:ascii="PT Sans" w:eastAsia="Times New Roman" w:hAnsi="PT Sans" w:cs="Helvetica"/>
          <w:color w:val="222222"/>
          <w:sz w:val="23"/>
          <w:szCs w:val="23"/>
        </w:rPr>
        <w:t>are endangered and threatened</w:t>
      </w:r>
      <w:proofErr w:type="gramEnd"/>
      <w:r w:rsidRPr="00C478E7">
        <w:rPr>
          <w:rFonts w:ascii="PT Sans" w:eastAsia="Times New Roman" w:hAnsi="PT Sans" w:cs="Helvetica"/>
          <w:color w:val="222222"/>
          <w:sz w:val="23"/>
          <w:szCs w:val="23"/>
        </w:rPr>
        <w:t>.</w:t>
      </w:r>
    </w:p>
    <w:p w:rsidR="00C478E7" w:rsidRPr="00C478E7" w:rsidRDefault="00C478E7" w:rsidP="00C478E7">
      <w:pPr>
        <w:numPr>
          <w:ilvl w:val="2"/>
          <w:numId w:val="16"/>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lastRenderedPageBreak/>
        <w:t>Understand the role of the Endangered Species Act in helping to conserve endangered and threatened species. Know the organizations and agencies responsible for listing and protecting endangered species on global, federal, state and provincial levels.</w:t>
      </w:r>
    </w:p>
    <w:p w:rsidR="00C478E7" w:rsidRPr="00C478E7" w:rsidRDefault="00C478E7" w:rsidP="00C478E7">
      <w:pPr>
        <w:numPr>
          <w:ilvl w:val="2"/>
          <w:numId w:val="16"/>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Describe major causes of habitat loss in </w:t>
      </w:r>
      <w:proofErr w:type="gramStart"/>
      <w:r w:rsidRPr="00C478E7">
        <w:rPr>
          <w:rFonts w:ascii="PT Sans" w:eastAsia="Times New Roman" w:hAnsi="PT Sans" w:cs="Helvetica"/>
          <w:color w:val="222222"/>
          <w:sz w:val="23"/>
          <w:szCs w:val="23"/>
        </w:rPr>
        <w:t>Pennsylvania and how habitat loss affects wildlife</w:t>
      </w:r>
      <w:proofErr w:type="gramEnd"/>
      <w:r w:rsidRPr="00C478E7">
        <w:rPr>
          <w:rFonts w:ascii="PT Sans" w:eastAsia="Times New Roman" w:hAnsi="PT Sans" w:cs="Helvetica"/>
          <w:color w:val="222222"/>
          <w:sz w:val="23"/>
          <w:szCs w:val="23"/>
        </w:rPr>
        <w:t>.</w:t>
      </w:r>
    </w:p>
    <w:p w:rsidR="00C478E7" w:rsidRPr="00C478E7" w:rsidRDefault="00C478E7" w:rsidP="00C478E7">
      <w:pPr>
        <w:numPr>
          <w:ilvl w:val="2"/>
          <w:numId w:val="16"/>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Identify and explain the major causes of loss of biodiversity in our state and worldwide.  Describe specific impacts of people on biodiversity – both negative and positive. *4.1 Ecology – 4.1.10.D </w:t>
      </w:r>
    </w:p>
    <w:p w:rsidR="00C478E7" w:rsidRPr="00C478E7" w:rsidRDefault="00C478E7" w:rsidP="00C478E7">
      <w:pPr>
        <w:numPr>
          <w:ilvl w:val="3"/>
          <w:numId w:val="17"/>
        </w:numPr>
        <w:shd w:val="clear" w:color="auto" w:fill="FFFFFF"/>
        <w:spacing w:before="100" w:beforeAutospacing="1" w:after="100" w:afterAutospacing="1" w:line="240" w:lineRule="auto"/>
        <w:ind w:left="24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Negative impacts include but are not limited to: </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Fragmentation of habitat due to roads and trails, buildings, etc.</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Disturbance of wildlife in nesting seasons due to human activity and noise.</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Destruction of habitat due to vehicle.</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Death and/or injury of species by vehicle collision.</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Trash interfering with wildlife health through food intake or causing injury to wildlife.</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Pesticides or other changes to environment to make areas more comfortable.</w:t>
      </w:r>
    </w:p>
    <w:p w:rsidR="00C478E7" w:rsidRPr="00C478E7" w:rsidRDefault="00C478E7" w:rsidP="00C478E7">
      <w:pPr>
        <w:numPr>
          <w:ilvl w:val="3"/>
          <w:numId w:val="18"/>
        </w:numPr>
        <w:shd w:val="clear" w:color="auto" w:fill="FFFFFF"/>
        <w:spacing w:before="100" w:beforeAutospacing="1" w:after="100" w:afterAutospacing="1" w:line="240" w:lineRule="auto"/>
        <w:ind w:left="24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Positive impacts include but are not limited to: </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Enhancement of wildlife habitat in order to attract wildlife for viewing.</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Increase knowledge of wildlife through visiting wildlife and natural areas.</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Increase appreciation of wildlife and the importance of the natural world – leads to conservation.</w:t>
      </w:r>
    </w:p>
    <w:p w:rsidR="00C478E7" w:rsidRPr="00C478E7" w:rsidRDefault="00C478E7" w:rsidP="00C478E7">
      <w:pPr>
        <w:numPr>
          <w:ilvl w:val="4"/>
          <w:numId w:val="18"/>
        </w:numPr>
        <w:shd w:val="clear" w:color="auto" w:fill="FFFFFF"/>
        <w:spacing w:before="100" w:beforeAutospacing="1" w:after="100" w:afterAutospacing="1" w:line="240" w:lineRule="auto"/>
        <w:ind w:left="30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Funding for wildlife management.</w:t>
      </w:r>
    </w:p>
    <w:p w:rsidR="00C478E7" w:rsidRPr="00C478E7" w:rsidRDefault="00C478E7" w:rsidP="00C478E7">
      <w:pPr>
        <w:numPr>
          <w:ilvl w:val="2"/>
          <w:numId w:val="18"/>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Identify and describe examples of wildlife species and their adaptations that enable them to survive in an urban environment and possible issues for people. (for example raccoon, opossum, skunk, red fox, robin, house finch, house sparrow, little and big brown bats, white-tailed deer) *4.1. Ecology – 4.1.7.10A, D</w:t>
      </w:r>
    </w:p>
    <w:p w:rsidR="00C478E7" w:rsidRPr="00C478E7" w:rsidRDefault="00C478E7" w:rsidP="00C478E7">
      <w:pPr>
        <w:numPr>
          <w:ilvl w:val="2"/>
          <w:numId w:val="18"/>
        </w:numPr>
        <w:shd w:val="clear" w:color="auto" w:fill="FFFFFF"/>
        <w:spacing w:before="100" w:beforeAutospacing="1" w:after="100" w:afterAutospacing="1" w:line="240" w:lineRule="auto"/>
        <w:ind w:left="1800"/>
        <w:rPr>
          <w:rFonts w:ascii="PT Sans" w:eastAsia="Times New Roman" w:hAnsi="PT Sans" w:cs="Helvetica"/>
          <w:color w:val="222222"/>
          <w:sz w:val="23"/>
          <w:szCs w:val="23"/>
        </w:rPr>
      </w:pPr>
      <w:r w:rsidRPr="00C478E7">
        <w:rPr>
          <w:rFonts w:ascii="PT Sans" w:eastAsia="Times New Roman" w:hAnsi="PT Sans" w:cs="Helvetica"/>
          <w:color w:val="222222"/>
          <w:sz w:val="23"/>
          <w:szCs w:val="23"/>
        </w:rPr>
        <w:t xml:space="preserve">Understand the characteristics, symptoms, effects, and what measures are being taken to discover outbreaks and prevent spread </w:t>
      </w:r>
      <w:r w:rsidRPr="00C478E7">
        <w:rPr>
          <w:rFonts w:ascii="PT Sans" w:eastAsia="Times New Roman" w:hAnsi="PT Sans" w:cs="Helvetica"/>
          <w:color w:val="222222"/>
          <w:sz w:val="23"/>
          <w:szCs w:val="23"/>
        </w:rPr>
        <w:lastRenderedPageBreak/>
        <w:t xml:space="preserve">of the Avian Influenza (required for the 2018 </w:t>
      </w:r>
      <w:proofErr w:type="spellStart"/>
      <w:r w:rsidRPr="00C478E7">
        <w:rPr>
          <w:rFonts w:ascii="PT Sans" w:eastAsia="Times New Roman" w:hAnsi="PT Sans" w:cs="Helvetica"/>
          <w:color w:val="222222"/>
          <w:sz w:val="23"/>
          <w:szCs w:val="23"/>
        </w:rPr>
        <w:t>Envirothon</w:t>
      </w:r>
      <w:proofErr w:type="spellEnd"/>
      <w:r w:rsidRPr="00C478E7">
        <w:rPr>
          <w:rFonts w:ascii="PT Sans" w:eastAsia="Times New Roman" w:hAnsi="PT Sans" w:cs="Helvetica"/>
          <w:color w:val="222222"/>
          <w:sz w:val="23"/>
          <w:szCs w:val="23"/>
        </w:rPr>
        <w:t>) *4.1 – Ecology – 4.1.10.D</w:t>
      </w:r>
    </w:p>
    <w:p w:rsidR="000918DB" w:rsidRDefault="000918DB" w:rsidP="000E10B3">
      <w:pPr>
        <w:shd w:val="clear" w:color="auto" w:fill="FFFFFF"/>
        <w:spacing w:before="100" w:beforeAutospacing="1" w:after="100" w:afterAutospacing="1" w:line="240" w:lineRule="auto"/>
        <w:rPr>
          <w:rFonts w:ascii="Times New Roman" w:hAnsi="Times New Roman" w:cs="Times New Roman"/>
          <w:lang w:val="en"/>
        </w:rPr>
      </w:pPr>
      <w:r w:rsidRPr="00543C2F">
        <w:rPr>
          <w:rFonts w:ascii="Times New Roman" w:hAnsi="Times New Roman" w:cs="Times New Roman"/>
          <w:lang w:val="en"/>
        </w:rPr>
        <w:t>CC.3.5.</w:t>
      </w:r>
      <w:r w:rsidR="00543C2F">
        <w:rPr>
          <w:rFonts w:ascii="Times New Roman" w:hAnsi="Times New Roman" w:cs="Times New Roman"/>
          <w:lang w:val="en"/>
        </w:rPr>
        <w:t>9-12 Reading informational Text</w:t>
      </w:r>
    </w:p>
    <w:p w:rsidR="00543C2F" w:rsidRPr="000E10B3" w:rsidRDefault="00543C2F" w:rsidP="000E10B3">
      <w:pPr>
        <w:shd w:val="clear" w:color="auto" w:fill="FFFFFF"/>
        <w:spacing w:before="100" w:beforeAutospacing="1" w:after="100" w:afterAutospacing="1" w:line="240" w:lineRule="auto"/>
        <w:rPr>
          <w:rFonts w:ascii="Times New Roman" w:eastAsia="Times New Roman" w:hAnsi="Times New Roman" w:cs="Times New Roman"/>
          <w:sz w:val="23"/>
          <w:szCs w:val="23"/>
        </w:rPr>
      </w:pPr>
      <w:r>
        <w:rPr>
          <w:rFonts w:ascii="Times New Roman" w:hAnsi="Times New Roman" w:cs="Times New Roman"/>
          <w:lang w:val="en"/>
        </w:rPr>
        <w:t>CC.3.6.9-</w:t>
      </w:r>
      <w:proofErr w:type="gramStart"/>
      <w:r>
        <w:rPr>
          <w:rFonts w:ascii="Times New Roman" w:hAnsi="Times New Roman" w:cs="Times New Roman"/>
          <w:lang w:val="en"/>
        </w:rPr>
        <w:t>12  Writing</w:t>
      </w:r>
      <w:proofErr w:type="gramEnd"/>
    </w:p>
    <w:p w:rsidR="000E10B3" w:rsidRDefault="000E10B3" w:rsidP="000E10B3">
      <w:pPr>
        <w:spacing w:after="0" w:line="600" w:lineRule="auto"/>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3330EE">
        <w:rPr>
          <w:rFonts w:ascii="Times New Roman" w:hAnsi="Times New Roman" w:cs="Times New Roman"/>
          <w:b/>
          <w:sz w:val="24"/>
          <w:szCs w:val="24"/>
        </w:rPr>
        <w:t xml:space="preserve">  </w:t>
      </w:r>
      <w:sdt>
        <w:sdtPr>
          <w:rPr>
            <w:rFonts w:ascii="Times New Roman" w:hAnsi="Times New Roman" w:cs="Times New Roman"/>
            <w:sz w:val="24"/>
            <w:szCs w:val="24"/>
          </w:rPr>
          <w:id w:val="2005015482"/>
          <w14:checkbox>
            <w14:checked w14:val="0"/>
            <w14:checkedState w14:val="2612" w14:font="MS Gothic"/>
            <w14:uncheckedState w14:val="2610" w14:font="MS Gothic"/>
          </w14:checkbox>
        </w:sdtPr>
        <w:sdtContent>
          <w:r w:rsidR="003330EE" w:rsidRPr="003330EE">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260035076"/>
          <w14:checkbox>
            <w14:checked w14:val="1"/>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sidR="003330EE">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District-Wide Common Final Examination </w:t>
      </w:r>
      <w:proofErr w:type="gramStart"/>
      <w:r>
        <w:rPr>
          <w:rFonts w:ascii="Times New Roman" w:hAnsi="Times New Roman" w:cs="Times New Roman"/>
          <w:b/>
          <w:sz w:val="24"/>
          <w:szCs w:val="24"/>
        </w:rPr>
        <w:t>Required:</w:t>
      </w:r>
      <w:proofErr w:type="gramEnd"/>
      <w:r w:rsidR="000B775E">
        <w:rPr>
          <w:rFonts w:ascii="Times New Roman" w:hAnsi="Times New Roman" w:cs="Times New Roman"/>
          <w:b/>
          <w:sz w:val="24"/>
          <w:szCs w:val="24"/>
        </w:rPr>
        <w:t xml:space="preserve"> </w:t>
      </w:r>
      <w:r w:rsidR="003330EE">
        <w:rPr>
          <w:rFonts w:ascii="Times New Roman" w:hAnsi="Times New Roman" w:cs="Times New Roman"/>
          <w:b/>
          <w:sz w:val="24"/>
          <w:szCs w:val="24"/>
        </w:rPr>
        <w:t xml:space="preserve"> </w:t>
      </w:r>
      <w:sdt>
        <w:sdtPr>
          <w:rPr>
            <w:rFonts w:ascii="Times New Roman" w:hAnsi="Times New Roman" w:cs="Times New Roman"/>
            <w:sz w:val="24"/>
            <w:szCs w:val="24"/>
          </w:rPr>
          <w:id w:val="1073319134"/>
          <w14:checkbox>
            <w14:checked w14:val="1"/>
            <w14:checkedState w14:val="2612" w14:font="MS Gothic"/>
            <w14:uncheckedState w14:val="2610" w14:font="MS Gothic"/>
          </w14:checkbox>
        </w:sdtPr>
        <w:sdtContent>
          <w:r w:rsidR="003330EE" w:rsidRPr="003330EE">
            <w:rPr>
              <w:rFonts w:ascii="MS Gothic" w:eastAsia="MS Gothic" w:hAnsi="MS Gothic" w:cs="Times New Roman" w:hint="eastAsia"/>
              <w:sz w:val="24"/>
              <w:szCs w:val="24"/>
            </w:rPr>
            <w:t>☒</w:t>
          </w:r>
        </w:sdtContent>
      </w:sdt>
      <w:r w:rsidR="003330EE">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1095789708"/>
          <w14:checkbox>
            <w14:checked w14:val="0"/>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0918DB">
        <w:rPr>
          <w:rFonts w:ascii="Times New Roman" w:hAnsi="Times New Roman" w:cs="Times New Roman"/>
          <w:sz w:val="24"/>
          <w:szCs w:val="24"/>
        </w:rPr>
        <w:t>Must pass the final examination with a minimum of an 80%.</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865712233"/>
          <w14:checkbox>
            <w14:checked w14:val="1"/>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198550354"/>
          <w14:checkbox>
            <w14:checked w14:val="0"/>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Does this course issue a mark/grade for the report card?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879158929"/>
          <w14:checkbox>
            <w14:checked w14:val="1"/>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305671885"/>
          <w14:checkbox>
            <w14:checked w14:val="0"/>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819647478"/>
          <w14:checkbox>
            <w14:checked w14:val="0"/>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777651029"/>
          <w14:checkbox>
            <w14:checked w14:val="1"/>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sidR="003330EE">
        <w:rPr>
          <w:rFonts w:ascii="Times New Roman" w:hAnsi="Times New Roman" w:cs="Times New Roman"/>
          <w:sz w:val="24"/>
          <w:szCs w:val="24"/>
        </w:rPr>
        <w:t xml:space="preserve"> </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1587137346"/>
          <w14:checkbox>
            <w14:checked w14:val="1"/>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1081291796"/>
          <w14:checkbox>
            <w14:checked w14:val="0"/>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sidR="003330E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1994212712"/>
          <w14:checkbox>
            <w14:checked w14:val="1"/>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3330EE">
        <w:rPr>
          <w:rFonts w:ascii="Times New Roman" w:hAnsi="Times New Roman" w:cs="Times New Roman"/>
          <w:sz w:val="24"/>
          <w:szCs w:val="24"/>
        </w:rPr>
        <w:t xml:space="preserve">   </w:t>
      </w:r>
      <w:sdt>
        <w:sdtPr>
          <w:rPr>
            <w:rFonts w:ascii="Times New Roman" w:hAnsi="Times New Roman" w:cs="Times New Roman"/>
            <w:sz w:val="24"/>
            <w:szCs w:val="24"/>
          </w:rPr>
          <w:id w:val="225105963"/>
          <w14:checkbox>
            <w14:checked w14:val="0"/>
            <w14:checkedState w14:val="2612" w14:font="MS Gothic"/>
            <w14:uncheckedState w14:val="2610" w14:font="MS Gothic"/>
          </w14:checkbox>
        </w:sdtPr>
        <w:sdtContent>
          <w:r w:rsidR="003330E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3330EE" w:rsidP="003330EE">
            <w:pPr>
              <w:spacing w:line="480" w:lineRule="auto"/>
              <w:jc w:val="center"/>
              <w:rPr>
                <w:rFonts w:ascii="Times New Roman" w:hAnsi="Times New Roman" w:cs="Times New Roman"/>
              </w:rPr>
            </w:pPr>
            <w:sdt>
              <w:sdtPr>
                <w:rPr>
                  <w:rFonts w:ascii="Times New Roman" w:hAnsi="Times New Roman" w:cs="Times New Roman"/>
                </w:rPr>
                <w:id w:val="1442722902"/>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725A13" w:rsidRPr="00CD6B93">
              <w:rPr>
                <w:rFonts w:ascii="Times New Roman" w:hAnsi="Times New Roman" w:cs="Times New Roman"/>
              </w:rPr>
              <w:t xml:space="preserve"> No weight/Non credit</w:t>
            </w:r>
          </w:p>
        </w:tc>
        <w:tc>
          <w:tcPr>
            <w:tcW w:w="3276" w:type="dxa"/>
          </w:tcPr>
          <w:p w:rsidR="00725A13" w:rsidRPr="00725A13" w:rsidRDefault="003330EE" w:rsidP="000E10B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688876068"/>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3330EE"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55908534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bookmarkStart w:id="6" w:name="_GoBack"/>
      <w:bookmarkEnd w:id="6"/>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B2990"/>
    <w:multiLevelType w:val="multilevel"/>
    <w:tmpl w:val="42B47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1B2419"/>
    <w:multiLevelType w:val="multilevel"/>
    <w:tmpl w:val="2B08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453D58"/>
    <w:multiLevelType w:val="multilevel"/>
    <w:tmpl w:val="375C3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9528D2"/>
    <w:multiLevelType w:val="multilevel"/>
    <w:tmpl w:val="9370C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540DF0"/>
    <w:multiLevelType w:val="multilevel"/>
    <w:tmpl w:val="C08E8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 w:numId="6">
    <w:abstractNumId w:val="3"/>
    <w:lvlOverride w:ilvl="1">
      <w:lvl w:ilvl="1">
        <w:numFmt w:val="bullet"/>
        <w:lvlText w:val=""/>
        <w:lvlJc w:val="left"/>
        <w:pPr>
          <w:tabs>
            <w:tab w:val="num" w:pos="1440"/>
          </w:tabs>
          <w:ind w:left="1440" w:hanging="360"/>
        </w:pPr>
        <w:rPr>
          <w:rFonts w:ascii="Symbol" w:hAnsi="Symbol" w:hint="default"/>
          <w:sz w:val="20"/>
        </w:rPr>
      </w:lvl>
    </w:lvlOverride>
  </w:num>
  <w:num w:numId="7">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5"/>
  </w:num>
  <w:num w:numId="9">
    <w:abstractNumId w:val="8"/>
  </w:num>
  <w:num w:numId="10">
    <w:abstractNumId w:val="8"/>
    <w:lvlOverride w:ilvl="1">
      <w:lvl w:ilvl="1">
        <w:numFmt w:val="bullet"/>
        <w:lvlText w:val=""/>
        <w:lvlJc w:val="left"/>
        <w:pPr>
          <w:tabs>
            <w:tab w:val="num" w:pos="1440"/>
          </w:tabs>
          <w:ind w:left="1440" w:hanging="360"/>
        </w:pPr>
        <w:rPr>
          <w:rFonts w:ascii="Symbol" w:hAnsi="Symbol" w:hint="default"/>
          <w:sz w:val="20"/>
        </w:rPr>
      </w:lvl>
    </w:lvlOverride>
  </w:num>
  <w:num w:numId="11">
    <w:abstractNumId w:val="7"/>
  </w:num>
  <w:num w:numId="12">
    <w:abstractNumId w:val="7"/>
    <w:lvlOverride w:ilvl="2">
      <w:lvl w:ilvl="2">
        <w:numFmt w:val="bullet"/>
        <w:lvlText w:val=""/>
        <w:lvlJc w:val="left"/>
        <w:pPr>
          <w:tabs>
            <w:tab w:val="num" w:pos="2160"/>
          </w:tabs>
          <w:ind w:left="2160" w:hanging="360"/>
        </w:pPr>
        <w:rPr>
          <w:rFonts w:ascii="Symbol" w:hAnsi="Symbol" w:hint="default"/>
          <w:sz w:val="20"/>
        </w:rPr>
      </w:lvl>
    </w:lvlOverride>
  </w:num>
  <w:num w:numId="13">
    <w:abstractNumId w:val="7"/>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4">
    <w:abstractNumId w:val="6"/>
  </w:num>
  <w:num w:numId="15">
    <w:abstractNumId w:val="6"/>
    <w:lvlOverride w:ilvl="1">
      <w:lvl w:ilvl="1">
        <w:numFmt w:val="bullet"/>
        <w:lvlText w:val=""/>
        <w:lvlJc w:val="left"/>
        <w:pPr>
          <w:tabs>
            <w:tab w:val="num" w:pos="1440"/>
          </w:tabs>
          <w:ind w:left="1440" w:hanging="360"/>
        </w:pPr>
        <w:rPr>
          <w:rFonts w:ascii="Symbol" w:hAnsi="Symbol" w:hint="default"/>
          <w:sz w:val="20"/>
        </w:rPr>
      </w:lvl>
    </w:lvlOverride>
  </w:num>
  <w:num w:numId="16">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7">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8">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
        <w:lvlJc w:val="left"/>
        <w:pPr>
          <w:tabs>
            <w:tab w:val="num" w:pos="3600"/>
          </w:tabs>
          <w:ind w:left="360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918DB"/>
    <w:rsid w:val="000B775E"/>
    <w:rsid w:val="000D5E04"/>
    <w:rsid w:val="000E10B3"/>
    <w:rsid w:val="003330EE"/>
    <w:rsid w:val="00357DE0"/>
    <w:rsid w:val="00366006"/>
    <w:rsid w:val="00543C2F"/>
    <w:rsid w:val="005C156C"/>
    <w:rsid w:val="0064113F"/>
    <w:rsid w:val="00644D0C"/>
    <w:rsid w:val="006876CF"/>
    <w:rsid w:val="006B05D3"/>
    <w:rsid w:val="00725A13"/>
    <w:rsid w:val="00847082"/>
    <w:rsid w:val="00A23140"/>
    <w:rsid w:val="00A54147"/>
    <w:rsid w:val="00B06A2C"/>
    <w:rsid w:val="00C478E7"/>
    <w:rsid w:val="00C93B3C"/>
    <w:rsid w:val="00CD6B93"/>
    <w:rsid w:val="00D50EF7"/>
    <w:rsid w:val="00DA2FEE"/>
    <w:rsid w:val="00E579DD"/>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032A"/>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44D0C"/>
    <w:rPr>
      <w:color w:val="0000FF" w:themeColor="hyperlink"/>
      <w:u w:val="single"/>
    </w:rPr>
  </w:style>
  <w:style w:type="character" w:styleId="Emphasis">
    <w:name w:val="Emphasis"/>
    <w:basedOn w:val="DefaultParagraphFont"/>
    <w:uiPriority w:val="20"/>
    <w:qFormat/>
    <w:rsid w:val="00C478E7"/>
    <w:rPr>
      <w:i/>
      <w:iCs/>
    </w:rPr>
  </w:style>
  <w:style w:type="character" w:styleId="Strong">
    <w:name w:val="Strong"/>
    <w:basedOn w:val="DefaultParagraphFont"/>
    <w:uiPriority w:val="22"/>
    <w:qFormat/>
    <w:rsid w:val="00C47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87639">
      <w:bodyDiv w:val="1"/>
      <w:marLeft w:val="0"/>
      <w:marRight w:val="0"/>
      <w:marTop w:val="0"/>
      <w:marBottom w:val="0"/>
      <w:divBdr>
        <w:top w:val="none" w:sz="0" w:space="0" w:color="auto"/>
        <w:left w:val="none" w:sz="0" w:space="0" w:color="auto"/>
        <w:bottom w:val="none" w:sz="0" w:space="0" w:color="auto"/>
        <w:right w:val="none" w:sz="0" w:space="0" w:color="auto"/>
      </w:divBdr>
      <w:divsChild>
        <w:div w:id="684283745">
          <w:marLeft w:val="0"/>
          <w:marRight w:val="0"/>
          <w:marTop w:val="0"/>
          <w:marBottom w:val="0"/>
          <w:divBdr>
            <w:top w:val="none" w:sz="0" w:space="0" w:color="auto"/>
            <w:left w:val="none" w:sz="0" w:space="0" w:color="auto"/>
            <w:bottom w:val="none" w:sz="0" w:space="0" w:color="auto"/>
            <w:right w:val="none" w:sz="0" w:space="0" w:color="auto"/>
          </w:divBdr>
          <w:divsChild>
            <w:div w:id="1794522724">
              <w:marLeft w:val="0"/>
              <w:marRight w:val="0"/>
              <w:marTop w:val="0"/>
              <w:marBottom w:val="0"/>
              <w:divBdr>
                <w:top w:val="none" w:sz="0" w:space="0" w:color="auto"/>
                <w:left w:val="none" w:sz="0" w:space="0" w:color="auto"/>
                <w:bottom w:val="none" w:sz="0" w:space="0" w:color="auto"/>
                <w:right w:val="none" w:sz="0" w:space="0" w:color="auto"/>
              </w:divBdr>
              <w:divsChild>
                <w:div w:id="742020825">
                  <w:marLeft w:val="0"/>
                  <w:marRight w:val="0"/>
                  <w:marTop w:val="0"/>
                  <w:marBottom w:val="0"/>
                  <w:divBdr>
                    <w:top w:val="none" w:sz="0" w:space="0" w:color="auto"/>
                    <w:left w:val="none" w:sz="0" w:space="0" w:color="auto"/>
                    <w:bottom w:val="none" w:sz="0" w:space="0" w:color="auto"/>
                    <w:right w:val="none" w:sz="0" w:space="0" w:color="auto"/>
                  </w:divBdr>
                  <w:divsChild>
                    <w:div w:id="858010602">
                      <w:marLeft w:val="0"/>
                      <w:marRight w:val="0"/>
                      <w:marTop w:val="0"/>
                      <w:marBottom w:val="0"/>
                      <w:divBdr>
                        <w:top w:val="none" w:sz="0" w:space="0" w:color="auto"/>
                        <w:left w:val="none" w:sz="0" w:space="0" w:color="auto"/>
                        <w:bottom w:val="none" w:sz="0" w:space="0" w:color="auto"/>
                        <w:right w:val="none" w:sz="0" w:space="0" w:color="auto"/>
                      </w:divBdr>
                      <w:divsChild>
                        <w:div w:id="226694043">
                          <w:marLeft w:val="0"/>
                          <w:marRight w:val="0"/>
                          <w:marTop w:val="0"/>
                          <w:marBottom w:val="0"/>
                          <w:divBdr>
                            <w:top w:val="none" w:sz="0" w:space="0" w:color="auto"/>
                            <w:left w:val="none" w:sz="0" w:space="0" w:color="auto"/>
                            <w:bottom w:val="none" w:sz="0" w:space="0" w:color="auto"/>
                            <w:right w:val="none" w:sz="0" w:space="0" w:color="auto"/>
                          </w:divBdr>
                          <w:divsChild>
                            <w:div w:id="1078019387">
                              <w:marLeft w:val="0"/>
                              <w:marRight w:val="0"/>
                              <w:marTop w:val="0"/>
                              <w:marBottom w:val="0"/>
                              <w:divBdr>
                                <w:top w:val="none" w:sz="0" w:space="0" w:color="auto"/>
                                <w:left w:val="none" w:sz="0" w:space="0" w:color="auto"/>
                                <w:bottom w:val="none" w:sz="0" w:space="0" w:color="auto"/>
                                <w:right w:val="none" w:sz="0" w:space="0" w:color="auto"/>
                              </w:divBdr>
                              <w:divsChild>
                                <w:div w:id="671645229">
                                  <w:marLeft w:val="0"/>
                                  <w:marRight w:val="0"/>
                                  <w:marTop w:val="0"/>
                                  <w:marBottom w:val="0"/>
                                  <w:divBdr>
                                    <w:top w:val="none" w:sz="0" w:space="0" w:color="auto"/>
                                    <w:left w:val="none" w:sz="0" w:space="0" w:color="auto"/>
                                    <w:bottom w:val="single" w:sz="6" w:space="0" w:color="A3A3A3"/>
                                    <w:right w:val="none" w:sz="0" w:space="0" w:color="auto"/>
                                  </w:divBdr>
                                  <w:divsChild>
                                    <w:div w:id="4319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6745">
      <w:bodyDiv w:val="1"/>
      <w:marLeft w:val="0"/>
      <w:marRight w:val="0"/>
      <w:marTop w:val="0"/>
      <w:marBottom w:val="0"/>
      <w:divBdr>
        <w:top w:val="none" w:sz="0" w:space="0" w:color="auto"/>
        <w:left w:val="none" w:sz="0" w:space="0" w:color="auto"/>
        <w:bottom w:val="none" w:sz="0" w:space="0" w:color="auto"/>
        <w:right w:val="none" w:sz="0" w:space="0" w:color="auto"/>
      </w:divBdr>
      <w:divsChild>
        <w:div w:id="335958617">
          <w:marLeft w:val="0"/>
          <w:marRight w:val="0"/>
          <w:marTop w:val="0"/>
          <w:marBottom w:val="0"/>
          <w:divBdr>
            <w:top w:val="none" w:sz="0" w:space="0" w:color="auto"/>
            <w:left w:val="none" w:sz="0" w:space="0" w:color="auto"/>
            <w:bottom w:val="none" w:sz="0" w:space="0" w:color="auto"/>
            <w:right w:val="none" w:sz="0" w:space="0" w:color="auto"/>
          </w:divBdr>
          <w:divsChild>
            <w:div w:id="2087263805">
              <w:marLeft w:val="0"/>
              <w:marRight w:val="0"/>
              <w:marTop w:val="0"/>
              <w:marBottom w:val="0"/>
              <w:divBdr>
                <w:top w:val="none" w:sz="0" w:space="0" w:color="auto"/>
                <w:left w:val="none" w:sz="0" w:space="0" w:color="auto"/>
                <w:bottom w:val="none" w:sz="0" w:space="0" w:color="auto"/>
                <w:right w:val="none" w:sz="0" w:space="0" w:color="auto"/>
              </w:divBdr>
              <w:divsChild>
                <w:div w:id="1445727483">
                  <w:marLeft w:val="0"/>
                  <w:marRight w:val="0"/>
                  <w:marTop w:val="0"/>
                  <w:marBottom w:val="0"/>
                  <w:divBdr>
                    <w:top w:val="none" w:sz="0" w:space="0" w:color="auto"/>
                    <w:left w:val="none" w:sz="0" w:space="0" w:color="auto"/>
                    <w:bottom w:val="none" w:sz="0" w:space="0" w:color="auto"/>
                    <w:right w:val="none" w:sz="0" w:space="0" w:color="auto"/>
                  </w:divBdr>
                  <w:divsChild>
                    <w:div w:id="1750927069">
                      <w:marLeft w:val="0"/>
                      <w:marRight w:val="0"/>
                      <w:marTop w:val="0"/>
                      <w:marBottom w:val="0"/>
                      <w:divBdr>
                        <w:top w:val="none" w:sz="0" w:space="0" w:color="auto"/>
                        <w:left w:val="none" w:sz="0" w:space="0" w:color="auto"/>
                        <w:bottom w:val="none" w:sz="0" w:space="0" w:color="auto"/>
                        <w:right w:val="none" w:sz="0" w:space="0" w:color="auto"/>
                      </w:divBdr>
                      <w:divsChild>
                        <w:div w:id="856114664">
                          <w:marLeft w:val="0"/>
                          <w:marRight w:val="0"/>
                          <w:marTop w:val="0"/>
                          <w:marBottom w:val="0"/>
                          <w:divBdr>
                            <w:top w:val="none" w:sz="0" w:space="0" w:color="auto"/>
                            <w:left w:val="none" w:sz="0" w:space="0" w:color="auto"/>
                            <w:bottom w:val="none" w:sz="0" w:space="0" w:color="auto"/>
                            <w:right w:val="none" w:sz="0" w:space="0" w:color="auto"/>
                          </w:divBdr>
                          <w:divsChild>
                            <w:div w:id="2094155432">
                              <w:marLeft w:val="0"/>
                              <w:marRight w:val="0"/>
                              <w:marTop w:val="0"/>
                              <w:marBottom w:val="0"/>
                              <w:divBdr>
                                <w:top w:val="none" w:sz="0" w:space="0" w:color="auto"/>
                                <w:left w:val="none" w:sz="0" w:space="0" w:color="auto"/>
                                <w:bottom w:val="none" w:sz="0" w:space="0" w:color="auto"/>
                                <w:right w:val="none" w:sz="0" w:space="0" w:color="auto"/>
                              </w:divBdr>
                              <w:divsChild>
                                <w:div w:id="235288963">
                                  <w:marLeft w:val="0"/>
                                  <w:marRight w:val="0"/>
                                  <w:marTop w:val="0"/>
                                  <w:marBottom w:val="0"/>
                                  <w:divBdr>
                                    <w:top w:val="none" w:sz="0" w:space="0" w:color="auto"/>
                                    <w:left w:val="none" w:sz="0" w:space="0" w:color="auto"/>
                                    <w:bottom w:val="single" w:sz="6" w:space="0" w:color="A3A3A3"/>
                                    <w:right w:val="none" w:sz="0" w:space="0" w:color="auto"/>
                                  </w:divBdr>
                                  <w:divsChild>
                                    <w:div w:id="904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492080">
      <w:bodyDiv w:val="1"/>
      <w:marLeft w:val="0"/>
      <w:marRight w:val="0"/>
      <w:marTop w:val="0"/>
      <w:marBottom w:val="0"/>
      <w:divBdr>
        <w:top w:val="none" w:sz="0" w:space="0" w:color="auto"/>
        <w:left w:val="none" w:sz="0" w:space="0" w:color="auto"/>
        <w:bottom w:val="none" w:sz="0" w:space="0" w:color="auto"/>
        <w:right w:val="none" w:sz="0" w:space="0" w:color="auto"/>
      </w:divBdr>
      <w:divsChild>
        <w:div w:id="86465497">
          <w:marLeft w:val="0"/>
          <w:marRight w:val="0"/>
          <w:marTop w:val="0"/>
          <w:marBottom w:val="0"/>
          <w:divBdr>
            <w:top w:val="none" w:sz="0" w:space="0" w:color="auto"/>
            <w:left w:val="none" w:sz="0" w:space="0" w:color="auto"/>
            <w:bottom w:val="none" w:sz="0" w:space="0" w:color="auto"/>
            <w:right w:val="none" w:sz="0" w:space="0" w:color="auto"/>
          </w:divBdr>
          <w:divsChild>
            <w:div w:id="827475810">
              <w:marLeft w:val="0"/>
              <w:marRight w:val="0"/>
              <w:marTop w:val="0"/>
              <w:marBottom w:val="0"/>
              <w:divBdr>
                <w:top w:val="none" w:sz="0" w:space="0" w:color="auto"/>
                <w:left w:val="none" w:sz="0" w:space="0" w:color="auto"/>
                <w:bottom w:val="none" w:sz="0" w:space="0" w:color="auto"/>
                <w:right w:val="none" w:sz="0" w:space="0" w:color="auto"/>
              </w:divBdr>
              <w:divsChild>
                <w:div w:id="1018963949">
                  <w:marLeft w:val="0"/>
                  <w:marRight w:val="0"/>
                  <w:marTop w:val="0"/>
                  <w:marBottom w:val="0"/>
                  <w:divBdr>
                    <w:top w:val="none" w:sz="0" w:space="0" w:color="auto"/>
                    <w:left w:val="none" w:sz="0" w:space="0" w:color="auto"/>
                    <w:bottom w:val="none" w:sz="0" w:space="0" w:color="auto"/>
                    <w:right w:val="none" w:sz="0" w:space="0" w:color="auto"/>
                  </w:divBdr>
                  <w:divsChild>
                    <w:div w:id="465511545">
                      <w:marLeft w:val="0"/>
                      <w:marRight w:val="0"/>
                      <w:marTop w:val="0"/>
                      <w:marBottom w:val="0"/>
                      <w:divBdr>
                        <w:top w:val="none" w:sz="0" w:space="0" w:color="auto"/>
                        <w:left w:val="none" w:sz="0" w:space="0" w:color="auto"/>
                        <w:bottom w:val="none" w:sz="0" w:space="0" w:color="auto"/>
                        <w:right w:val="none" w:sz="0" w:space="0" w:color="auto"/>
                      </w:divBdr>
                      <w:divsChild>
                        <w:div w:id="2124613997">
                          <w:marLeft w:val="0"/>
                          <w:marRight w:val="0"/>
                          <w:marTop w:val="0"/>
                          <w:marBottom w:val="0"/>
                          <w:divBdr>
                            <w:top w:val="none" w:sz="0" w:space="0" w:color="auto"/>
                            <w:left w:val="none" w:sz="0" w:space="0" w:color="auto"/>
                            <w:bottom w:val="none" w:sz="0" w:space="0" w:color="auto"/>
                            <w:right w:val="none" w:sz="0" w:space="0" w:color="auto"/>
                          </w:divBdr>
                          <w:divsChild>
                            <w:div w:id="1358309342">
                              <w:marLeft w:val="0"/>
                              <w:marRight w:val="0"/>
                              <w:marTop w:val="0"/>
                              <w:marBottom w:val="0"/>
                              <w:divBdr>
                                <w:top w:val="none" w:sz="0" w:space="0" w:color="auto"/>
                                <w:left w:val="none" w:sz="0" w:space="0" w:color="auto"/>
                                <w:bottom w:val="none" w:sz="0" w:space="0" w:color="auto"/>
                                <w:right w:val="none" w:sz="0" w:space="0" w:color="auto"/>
                              </w:divBdr>
                              <w:divsChild>
                                <w:div w:id="498615813">
                                  <w:marLeft w:val="0"/>
                                  <w:marRight w:val="0"/>
                                  <w:marTop w:val="0"/>
                                  <w:marBottom w:val="0"/>
                                  <w:divBdr>
                                    <w:top w:val="none" w:sz="0" w:space="0" w:color="auto"/>
                                    <w:left w:val="none" w:sz="0" w:space="0" w:color="auto"/>
                                    <w:bottom w:val="single" w:sz="6" w:space="0" w:color="A3A3A3"/>
                                    <w:right w:val="none" w:sz="0" w:space="0" w:color="auto"/>
                                  </w:divBdr>
                                  <w:divsChild>
                                    <w:div w:id="12758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280041">
      <w:bodyDiv w:val="1"/>
      <w:marLeft w:val="0"/>
      <w:marRight w:val="0"/>
      <w:marTop w:val="0"/>
      <w:marBottom w:val="0"/>
      <w:divBdr>
        <w:top w:val="none" w:sz="0" w:space="0" w:color="auto"/>
        <w:left w:val="none" w:sz="0" w:space="0" w:color="auto"/>
        <w:bottom w:val="none" w:sz="0" w:space="0" w:color="auto"/>
        <w:right w:val="none" w:sz="0" w:space="0" w:color="auto"/>
      </w:divBdr>
      <w:divsChild>
        <w:div w:id="1821074244">
          <w:marLeft w:val="0"/>
          <w:marRight w:val="0"/>
          <w:marTop w:val="0"/>
          <w:marBottom w:val="0"/>
          <w:divBdr>
            <w:top w:val="none" w:sz="0" w:space="0" w:color="auto"/>
            <w:left w:val="none" w:sz="0" w:space="0" w:color="auto"/>
            <w:bottom w:val="none" w:sz="0" w:space="0" w:color="auto"/>
            <w:right w:val="none" w:sz="0" w:space="0" w:color="auto"/>
          </w:divBdr>
          <w:divsChild>
            <w:div w:id="172493621">
              <w:marLeft w:val="0"/>
              <w:marRight w:val="0"/>
              <w:marTop w:val="0"/>
              <w:marBottom w:val="0"/>
              <w:divBdr>
                <w:top w:val="none" w:sz="0" w:space="0" w:color="auto"/>
                <w:left w:val="none" w:sz="0" w:space="0" w:color="auto"/>
                <w:bottom w:val="none" w:sz="0" w:space="0" w:color="auto"/>
                <w:right w:val="none" w:sz="0" w:space="0" w:color="auto"/>
              </w:divBdr>
              <w:divsChild>
                <w:div w:id="1354110894">
                  <w:marLeft w:val="0"/>
                  <w:marRight w:val="0"/>
                  <w:marTop w:val="0"/>
                  <w:marBottom w:val="0"/>
                  <w:divBdr>
                    <w:top w:val="none" w:sz="0" w:space="0" w:color="auto"/>
                    <w:left w:val="none" w:sz="0" w:space="0" w:color="auto"/>
                    <w:bottom w:val="none" w:sz="0" w:space="0" w:color="auto"/>
                    <w:right w:val="none" w:sz="0" w:space="0" w:color="auto"/>
                  </w:divBdr>
                  <w:divsChild>
                    <w:div w:id="911696518">
                      <w:marLeft w:val="0"/>
                      <w:marRight w:val="0"/>
                      <w:marTop w:val="0"/>
                      <w:marBottom w:val="0"/>
                      <w:divBdr>
                        <w:top w:val="none" w:sz="0" w:space="0" w:color="auto"/>
                        <w:left w:val="none" w:sz="0" w:space="0" w:color="auto"/>
                        <w:bottom w:val="none" w:sz="0" w:space="0" w:color="auto"/>
                        <w:right w:val="none" w:sz="0" w:space="0" w:color="auto"/>
                      </w:divBdr>
                      <w:divsChild>
                        <w:div w:id="474876923">
                          <w:marLeft w:val="0"/>
                          <w:marRight w:val="0"/>
                          <w:marTop w:val="0"/>
                          <w:marBottom w:val="0"/>
                          <w:divBdr>
                            <w:top w:val="none" w:sz="0" w:space="0" w:color="auto"/>
                            <w:left w:val="none" w:sz="0" w:space="0" w:color="auto"/>
                            <w:bottom w:val="none" w:sz="0" w:space="0" w:color="auto"/>
                            <w:right w:val="none" w:sz="0" w:space="0" w:color="auto"/>
                          </w:divBdr>
                          <w:divsChild>
                            <w:div w:id="1866212205">
                              <w:marLeft w:val="0"/>
                              <w:marRight w:val="0"/>
                              <w:marTop w:val="0"/>
                              <w:marBottom w:val="0"/>
                              <w:divBdr>
                                <w:top w:val="none" w:sz="0" w:space="0" w:color="auto"/>
                                <w:left w:val="none" w:sz="0" w:space="0" w:color="auto"/>
                                <w:bottom w:val="none" w:sz="0" w:space="0" w:color="auto"/>
                                <w:right w:val="none" w:sz="0" w:space="0" w:color="auto"/>
                              </w:divBdr>
                              <w:divsChild>
                                <w:div w:id="69934712">
                                  <w:marLeft w:val="0"/>
                                  <w:marRight w:val="0"/>
                                  <w:marTop w:val="0"/>
                                  <w:marBottom w:val="0"/>
                                  <w:divBdr>
                                    <w:top w:val="none" w:sz="0" w:space="0" w:color="auto"/>
                                    <w:left w:val="none" w:sz="0" w:space="0" w:color="auto"/>
                                    <w:bottom w:val="single" w:sz="6" w:space="0" w:color="A3A3A3"/>
                                    <w:right w:val="none" w:sz="0" w:space="0" w:color="auto"/>
                                  </w:divBdr>
                                  <w:divsChild>
                                    <w:div w:id="13604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thonpa.org/wp-content/uploads/2017/10/3.Skull-Resource.pdf" TargetMode="External"/><Relationship Id="rId13" Type="http://schemas.openxmlformats.org/officeDocument/2006/relationships/hyperlink" Target="http://read.nxtbook.com/pgc/huntingtrapping/20172018/index.html" TargetMode="External"/><Relationship Id="rId18" Type="http://schemas.openxmlformats.org/officeDocument/2006/relationships/hyperlink" Target="http://www.envirothonpa.org/wp-content/uploads/2017/10/7.3.shrews.pdf" TargetMode="External"/><Relationship Id="rId26" Type="http://schemas.openxmlformats.org/officeDocument/2006/relationships/hyperlink" Target="http://www.envirothonpa.org/wp-content/uploads/2017/10/7.11.sparrows-towhee.pdf" TargetMode="External"/><Relationship Id="rId39"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www.envirothonpa.org/wp-content/uploads/2017/10/7.6.squirrels.pdf" TargetMode="External"/><Relationship Id="rId34" Type="http://schemas.openxmlformats.org/officeDocument/2006/relationships/hyperlink" Target="http://www.pgc.pa.gov/Wildlife/HabitatManagement/Pages/MowingandWildlife.aspx" TargetMode="External"/><Relationship Id="rId7" Type="http://schemas.openxmlformats.org/officeDocument/2006/relationships/hyperlink" Target="http://www.envirothonpa.org/pdfs/Helping%20Wildlife%20Working%20With%20Wildlife.pdf" TargetMode="External"/><Relationship Id="rId12" Type="http://schemas.openxmlformats.org/officeDocument/2006/relationships/hyperlink" Target="http://www.envirothonpa.org/wp-content/uploads/2017/10/elk_management_plan.pdf" TargetMode="External"/><Relationship Id="rId17" Type="http://schemas.openxmlformats.org/officeDocument/2006/relationships/hyperlink" Target="http://www.envirothonpa.org/wp-content/uploads/2017/10/elk1.pdf" TargetMode="External"/><Relationship Id="rId25" Type="http://schemas.openxmlformats.org/officeDocument/2006/relationships/hyperlink" Target="http://www.envirothonpa.org/wp-content/uploads/2017/10/7.10.grouse.pdf" TargetMode="External"/><Relationship Id="rId33" Type="http://schemas.openxmlformats.org/officeDocument/2006/relationships/hyperlink" Target="http://www.envirothonpa.org/wp-content/uploads/2017/10/FeetAreNeat.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nvirothonpa.org/wp-content/uploads/2017/10/7.1.Eastern-coyote.pdf" TargetMode="External"/><Relationship Id="rId20" Type="http://schemas.openxmlformats.org/officeDocument/2006/relationships/hyperlink" Target="http://www.envirothonpa.org/wp-content/uploads/2017/08/woodchuck.pdf" TargetMode="External"/><Relationship Id="rId29" Type="http://schemas.openxmlformats.org/officeDocument/2006/relationships/hyperlink" Target="http://www.birds.cornell.edu/Page.aspx%3Fpid%3D1059" TargetMode="External"/><Relationship Id="rId1" Type="http://schemas.openxmlformats.org/officeDocument/2006/relationships/numbering" Target="numbering.xml"/><Relationship Id="rId6" Type="http://schemas.openxmlformats.org/officeDocument/2006/relationships/hyperlink" Target="http://www.envirothonpa.org/wp-content/uploads/2017/08/PASpecies_EcosystemsBiodiversity.pdf" TargetMode="External"/><Relationship Id="rId11" Type="http://schemas.openxmlformats.org/officeDocument/2006/relationships/hyperlink" Target="http://www.envirothonpa.org/wp-content/uploads/2017/10/ELK-FAQs.pdf" TargetMode="External"/><Relationship Id="rId24" Type="http://schemas.openxmlformats.org/officeDocument/2006/relationships/hyperlink" Target="http://www.envirothonpa.org/wp-content/uploads/2017/10/7.9.canada_goose.pdf" TargetMode="External"/><Relationship Id="rId32" Type="http://schemas.openxmlformats.org/officeDocument/2006/relationships/hyperlink" Target="http://www.envirothonpa.org/wp-content/uploads/2017/10/BeaksAndTongues.pdf" TargetMode="External"/><Relationship Id="rId37" Type="http://schemas.openxmlformats.org/officeDocument/2006/relationships/hyperlink" Target="http://www.envirothonpa.org/wp-content/uploads/2017/10/9.Food-Plots.pdf" TargetMode="External"/><Relationship Id="rId40" Type="http://schemas.openxmlformats.org/officeDocument/2006/relationships/theme" Target="theme/theme1.xml"/><Relationship Id="rId5" Type="http://schemas.openxmlformats.org/officeDocument/2006/relationships/hyperlink" Target="http://www.envirothonpa.org/station/wildlife/" TargetMode="External"/><Relationship Id="rId15" Type="http://schemas.openxmlformats.org/officeDocument/2006/relationships/hyperlink" Target="http://www.envirothonpa.org/wp-content/uploads/2017/10/6.Avian-Influenza.pdf" TargetMode="External"/><Relationship Id="rId23" Type="http://schemas.openxmlformats.org/officeDocument/2006/relationships/hyperlink" Target="http://www.envirothonpa.org/wp-content/uploads/2017/10/7.8.tanagers.pdf" TargetMode="External"/><Relationship Id="rId28" Type="http://schemas.openxmlformats.org/officeDocument/2006/relationships/hyperlink" Target="https://www.macaulaylibrary.org/" TargetMode="External"/><Relationship Id="rId36" Type="http://schemas.openxmlformats.org/officeDocument/2006/relationships/hyperlink" Target="http://www.pgc.pa.gov/Wildlife/HabitatManagement/Pages/FoodPlots.aspx" TargetMode="External"/><Relationship Id="rId10" Type="http://schemas.openxmlformats.org/officeDocument/2006/relationships/hyperlink" Target="http://www.envirothonpa.org/wp-content/uploads/2017/10/elk1.pdf" TargetMode="External"/><Relationship Id="rId19" Type="http://schemas.openxmlformats.org/officeDocument/2006/relationships/hyperlink" Target="http://www.envirothonpa.org/wp-content/uploads/2017/10/7.4.Cottontail-rabbit.pdf" TargetMode="External"/><Relationship Id="rId31" Type="http://schemas.openxmlformats.org/officeDocument/2006/relationships/hyperlink" Target="http://www.naturetracking.com/itrack-wildlife/" TargetMode="External"/><Relationship Id="rId4" Type="http://schemas.openxmlformats.org/officeDocument/2006/relationships/webSettings" Target="webSettings.xml"/><Relationship Id="rId9" Type="http://schemas.openxmlformats.org/officeDocument/2006/relationships/hyperlink" Target="http://www.pgc.pa.gov/Wildlife/WildlifeSpecies/Elk/Pages/default.aspx" TargetMode="External"/><Relationship Id="rId14" Type="http://schemas.openxmlformats.org/officeDocument/2006/relationships/hyperlink" Target="http://www.pgc.pa.gov/Wildlife/Wildlife-RelatedDiseases/Pages/AvianInfluenza.aspx" TargetMode="External"/><Relationship Id="rId22" Type="http://schemas.openxmlformats.org/officeDocument/2006/relationships/hyperlink" Target="http://www.envirothonpa.org/wp-content/uploads/2017/10/7.7.swifts-martins-swallows.pdf" TargetMode="External"/><Relationship Id="rId27" Type="http://schemas.openxmlformats.org/officeDocument/2006/relationships/hyperlink" Target="http://www.envirothonpa.org/wp-content/uploads/2017/10/7.12.kingfisher.pdf" TargetMode="External"/><Relationship Id="rId30" Type="http://schemas.openxmlformats.org/officeDocument/2006/relationships/hyperlink" Target="http://www.envirothonpa.org/wp-content/uploads/2017/10/Envirothon-Animal-Tracks.pdf" TargetMode="External"/><Relationship Id="rId35" Type="http://schemas.openxmlformats.org/officeDocument/2006/relationships/hyperlink" Target="http://www.envirothonpa.org/wp-content/uploads/2017/10/8.Mowing-and-Wildlif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9B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Gray, Wendy</dc:creator>
  <cp:lastModifiedBy>Gardner, Edie</cp:lastModifiedBy>
  <cp:revision>3</cp:revision>
  <dcterms:created xsi:type="dcterms:W3CDTF">2018-04-24T19:58:00Z</dcterms:created>
  <dcterms:modified xsi:type="dcterms:W3CDTF">2018-04-24T20:04:00Z</dcterms:modified>
</cp:coreProperties>
</file>