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597448160"/>
          <w:placeholder>
            <w:docPart w:val="DefaultPlaceholder_-1854013440"/>
          </w:placeholder>
        </w:sdtPr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Health - 5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68389372"/>
          <w:placeholder>
            <w:docPart w:val="DefaultPlaceholder_-1854013440"/>
          </w:placeholder>
        </w:sdtPr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08567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05058040"/>
          <w:placeholder>
            <w:docPart w:val="DefaultPlaceholder_-1854013440"/>
          </w:placeholder>
        </w:sdtPr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:rsidR="00DA2FEE" w:rsidRPr="002E1A8C" w:rsidRDefault="006C6D6C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Fifth </w:t>
          </w:r>
          <w:r w:rsidR="002E1A8C">
            <w:rPr>
              <w:rFonts w:ascii="Times New Roman" w:hAnsi="Times New Roman" w:cs="Times New Roman"/>
              <w:sz w:val="24"/>
              <w:szCs w:val="24"/>
            </w:rPr>
            <w:t>grade Health shall teach,</w:t>
          </w: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 challenge, and support every stu</w:t>
          </w:r>
          <w:r w:rsidR="002E1A8C">
            <w:rPr>
              <w:rFonts w:ascii="Times New Roman" w:hAnsi="Times New Roman" w:cs="Times New Roman"/>
              <w:sz w:val="24"/>
              <w:szCs w:val="24"/>
            </w:rPr>
            <w:t>dent to realize his/her maximum</w:t>
          </w:r>
          <w:r w:rsidR="002E1A8C" w:rsidRPr="002E1A8C">
            <w:rPr>
              <w:rFonts w:ascii="Times New Roman" w:hAnsi="Times New Roman" w:cs="Times New Roman"/>
              <w:sz w:val="24"/>
              <w:szCs w:val="24"/>
            </w:rPr>
            <w:t xml:space="preserve"> potential</w:t>
          </w: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 for healthy living. Students will access valid health information through technology, media, health care personnel, </w:t>
          </w:r>
          <w:r w:rsidR="00086E3E">
            <w:rPr>
              <w:rFonts w:ascii="Times New Roman" w:hAnsi="Times New Roman" w:cs="Times New Roman"/>
              <w:sz w:val="24"/>
              <w:szCs w:val="24"/>
            </w:rPr>
            <w:t xml:space="preserve">guidance staff </w:t>
          </w:r>
          <w:r w:rsidRPr="002E1A8C">
            <w:rPr>
              <w:rFonts w:ascii="Times New Roman" w:hAnsi="Times New Roman" w:cs="Times New Roman"/>
              <w:sz w:val="24"/>
              <w:szCs w:val="24"/>
            </w:rPr>
            <w:t xml:space="preserve">and textbooks. </w:t>
          </w:r>
          <w:r w:rsidR="0026623F" w:rsidRPr="002E1A8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757748">
            <w:rPr>
              <w:rStyle w:val="Style1"/>
            </w:rPr>
            <w:t>Fifth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9"/>
        <w:gridCol w:w="2862"/>
        <w:gridCol w:w="2850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956EB1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956EB1" w:rsidP="002E1A8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C36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A85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E1A8C">
              <w:rPr>
                <w:rFonts w:ascii="Times New Roman" w:hAnsi="Times New Roman" w:cs="Times New Roman"/>
                <w:sz w:val="24"/>
                <w:szCs w:val="24"/>
              </w:rPr>
              <w:t>1x per week</w:t>
            </w:r>
            <w:r w:rsidR="00A8599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Units of Credit: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876853474"/>
          <w:placeholder>
            <w:docPart w:val="DefaultPlaceholder_-1854013440"/>
          </w:placeholder>
        </w:sdtPr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956EB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C8351B">
        <w:rPr>
          <w:b w:val="0"/>
          <w:u w:val="single"/>
        </w:rPr>
        <w:t>47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lastRenderedPageBreak/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51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8351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-1542743053"/>
          <w:placeholder>
            <w:docPart w:val="DefaultPlaceholder_-1854013438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Content>
          <w:r w:rsidR="00956EB1" w:rsidRPr="00956EB1">
            <w:rPr>
              <w:rFonts w:ascii="Times New Roman" w:hAnsi="Times New Roman" w:cs="Times New Roman"/>
              <w:sz w:val="24"/>
              <w:szCs w:val="24"/>
              <w:u w:val="single"/>
            </w:rPr>
            <w:t>2/13/2018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854773563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956EB1" w:rsidRPr="00C27C63">
            <w:rPr>
              <w:rStyle w:val="PlaceholderText"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2E1A8C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 xml:space="preserve">List the content to </w:t>
      </w:r>
      <w:proofErr w:type="gramStart"/>
      <w:r w:rsidRPr="0064113F">
        <w:rPr>
          <w:rFonts w:ascii="Times New Roman" w:hAnsi="Times New Roman" w:cs="Times New Roman"/>
          <w:i/>
          <w:sz w:val="24"/>
          <w:szCs w:val="24"/>
        </w:rPr>
        <w:t>be taught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086E3E" w:rsidRDefault="00086E3E" w:rsidP="00086E3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326D34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326D34">
        <w:rPr>
          <w:rFonts w:ascii="Times New Roman" w:hAnsi="Times New Roman" w:cs="Times New Roman"/>
          <w:b/>
          <w:sz w:val="24"/>
          <w:szCs w:val="24"/>
        </w:rPr>
        <w:t>:</w:t>
      </w:r>
      <w:r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Drugs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Alcohol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Tobacco</w:t>
      </w:r>
    </w:p>
    <w:p w:rsidR="00086E3E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Personal Health</w:t>
      </w:r>
    </w:p>
    <w:p w:rsidR="00086E3E" w:rsidRPr="005D6EE6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Emergency Responses</w:t>
      </w:r>
    </w:p>
    <w:p w:rsidR="00086E3E" w:rsidRPr="005D6EE6" w:rsidRDefault="00086E3E" w:rsidP="00086E3E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 w:rsidRPr="005D6EE6">
        <w:rPr>
          <w:rFonts w:ascii="Times New Roman" w:hAnsi="Times New Roman" w:cs="Times New Roman"/>
          <w:b/>
          <w:i/>
          <w:sz w:val="24"/>
          <w:szCs w:val="24"/>
        </w:rPr>
        <w:t>Mental Health</w:t>
      </w:r>
    </w:p>
    <w:p w:rsidR="00086E3E" w:rsidRDefault="00086E3E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EB1">
        <w:rPr>
          <w:rFonts w:ascii="Times New Roman" w:hAnsi="Times New Roman" w:cs="Times New Roman"/>
          <w:b/>
          <w:sz w:val="24"/>
          <w:szCs w:val="24"/>
        </w:rPr>
        <w:t>10.1.6 Concepts of Health</w:t>
      </w:r>
    </w:p>
    <w:p w:rsidR="00086E3E" w:rsidRPr="00956EB1" w:rsidRDefault="00086E3E" w:rsidP="00956EB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Explain factors that influence childhood and adolescent drug use.</w:t>
      </w:r>
    </w:p>
    <w:p w:rsidR="00086E3E" w:rsidRPr="00956EB1" w:rsidRDefault="00086E3E" w:rsidP="00956EB1">
      <w:pPr>
        <w:pStyle w:val="ListParagraph"/>
        <w:numPr>
          <w:ilvl w:val="0"/>
          <w:numId w:val="13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Identify health problems that can occur throughout life and describe ways to prevent them.</w:t>
      </w:r>
    </w:p>
    <w:p w:rsidR="00086E3E" w:rsidRPr="00956EB1" w:rsidRDefault="00086E3E" w:rsidP="0008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EB1">
        <w:rPr>
          <w:rFonts w:ascii="Times New Roman" w:hAnsi="Times New Roman" w:cs="Times New Roman"/>
          <w:b/>
          <w:sz w:val="24"/>
          <w:szCs w:val="24"/>
        </w:rPr>
        <w:t>10.2.6 Healthful Living</w:t>
      </w:r>
    </w:p>
    <w:p w:rsidR="00956EB1" w:rsidRDefault="00956EB1" w:rsidP="00956E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Explain the media’s effect on health and safety issues.</w:t>
      </w:r>
    </w:p>
    <w:p w:rsidR="00956EB1" w:rsidRPr="00956EB1" w:rsidRDefault="00956EB1" w:rsidP="00956E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bCs/>
          <w:sz w:val="24"/>
          <w:szCs w:val="24"/>
          <w:lang w:val="en"/>
        </w:rPr>
        <w:t>Describe and apply the steps of a decision-making process to health and safety issues.</w:t>
      </w:r>
    </w:p>
    <w:p w:rsidR="00086E3E" w:rsidRPr="00956EB1" w:rsidRDefault="00956EB1" w:rsidP="00956EB1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Analyze environmental factors that </w:t>
      </w:r>
      <w:proofErr w:type="gramStart"/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impact</w:t>
      </w:r>
      <w:proofErr w:type="gramEnd"/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health</w:t>
      </w:r>
      <w:r>
        <w:rPr>
          <w:rFonts w:ascii="Times New Roman" w:eastAsia="Times New Roman" w:hAnsi="Times New Roman" w:cs="Times New Roman"/>
          <w:sz w:val="24"/>
          <w:szCs w:val="24"/>
          <w:lang w:val="en"/>
        </w:rPr>
        <w:t>.</w:t>
      </w:r>
    </w:p>
    <w:p w:rsidR="00086E3E" w:rsidRPr="00956EB1" w:rsidRDefault="00086E3E" w:rsidP="00086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6E3E" w:rsidRPr="00956EB1" w:rsidRDefault="00086E3E" w:rsidP="00086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56EB1">
        <w:rPr>
          <w:rFonts w:ascii="Times New Roman" w:hAnsi="Times New Roman" w:cs="Times New Roman"/>
          <w:b/>
          <w:sz w:val="24"/>
          <w:szCs w:val="24"/>
        </w:rPr>
        <w:t>10.3.6 Safety and Injury Prevention</w:t>
      </w:r>
    </w:p>
    <w:p w:rsidR="00086E3E" w:rsidRPr="00956EB1" w:rsidRDefault="00086E3E" w:rsidP="00956EB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Explain and apply safe practices in the home, school and community.</w:t>
      </w:r>
    </w:p>
    <w:p w:rsidR="00086E3E" w:rsidRPr="00956EB1" w:rsidRDefault="00086E3E" w:rsidP="00956EB1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outlineLvl w:val="5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956EB1">
        <w:rPr>
          <w:rFonts w:ascii="Times New Roman" w:eastAsia="Times New Roman" w:hAnsi="Times New Roman" w:cs="Times New Roman"/>
          <w:sz w:val="24"/>
          <w:szCs w:val="24"/>
          <w:lang w:val="en"/>
        </w:rPr>
        <w:t>Know and apply appropriate emergency responses.</w:t>
      </w:r>
    </w:p>
    <w:p w:rsidR="00086E3E" w:rsidRPr="00956EB1" w:rsidRDefault="00086E3E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438F" w:rsidRPr="0057438F" w:rsidRDefault="00086E3E" w:rsidP="0057438F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For standards, essential questions, content, and skills see Curriculum Map.</w:t>
      </w:r>
    </w:p>
    <w:p w:rsidR="00725A13" w:rsidRDefault="00725A13" w:rsidP="003B5F32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42575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 w:rsidRP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37867544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6EB1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24618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 w:rsidRP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-174015900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473647965"/>
          <w:placeholder>
            <w:docPart w:val="DefaultPlaceholder_-1854013440"/>
          </w:placeholder>
          <w:showingPlcHdr/>
        </w:sdtPr>
        <w:sdtContent>
          <w:r w:rsidR="00956EB1" w:rsidRPr="00C27C63">
            <w:rPr>
              <w:rStyle w:val="PlaceholderText"/>
            </w:rPr>
            <w:t>Click or tap here to enter text.</w:t>
          </w:r>
        </w:sdtContent>
      </w:sdt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626475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795573508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186816842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2014375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78408131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422240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Is the course mark/grade part of the GPA calculation?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2013326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15449873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62486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sdt>
        <w:sdtPr>
          <w:rPr>
            <w:rFonts w:ascii="Times New Roman" w:hAnsi="Times New Roman" w:cs="Times New Roman"/>
            <w:sz w:val="24"/>
            <w:szCs w:val="24"/>
          </w:rPr>
          <w:id w:val="-375159011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956EB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956E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  <w:bookmarkStart w:id="5" w:name="_GoBack"/>
      <w:bookmarkEnd w:id="5"/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956EB1" w:rsidP="002E1A8C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93783529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956EB1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97160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956EB1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193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C36" w:rsidRDefault="00712C36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2C36" w:rsidRDefault="00712C36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F32" w:rsidRPr="003B5F32" w:rsidRDefault="003B5F32" w:rsidP="003B5F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3B5F32" w:rsidRPr="003B5F32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12914"/>
    <w:multiLevelType w:val="hybridMultilevel"/>
    <w:tmpl w:val="2D0CAECA"/>
    <w:lvl w:ilvl="0" w:tplc="D34A3BA2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8A01BE"/>
    <w:multiLevelType w:val="hybridMultilevel"/>
    <w:tmpl w:val="E332BB9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0667A"/>
    <w:multiLevelType w:val="hybridMultilevel"/>
    <w:tmpl w:val="629C8D1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770FDA"/>
    <w:multiLevelType w:val="hybridMultilevel"/>
    <w:tmpl w:val="D1B81684"/>
    <w:lvl w:ilvl="0" w:tplc="D91478C0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E1A49"/>
    <w:multiLevelType w:val="hybridMultilevel"/>
    <w:tmpl w:val="3E7EB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545ED"/>
    <w:multiLevelType w:val="hybridMultilevel"/>
    <w:tmpl w:val="B62A0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A10D36"/>
    <w:multiLevelType w:val="hybridMultilevel"/>
    <w:tmpl w:val="EDD6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0395638"/>
    <w:multiLevelType w:val="hybridMultilevel"/>
    <w:tmpl w:val="2C065156"/>
    <w:lvl w:ilvl="0" w:tplc="CFA4423A">
      <w:start w:val="10"/>
      <w:numFmt w:val="bullet"/>
      <w:lvlText w:val="-"/>
      <w:lvlJc w:val="left"/>
      <w:pPr>
        <w:ind w:left="58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2" w15:restartNumberingAfterBreak="0">
    <w:nsid w:val="5BF74D06"/>
    <w:multiLevelType w:val="hybridMultilevel"/>
    <w:tmpl w:val="2124E1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F379DA"/>
    <w:multiLevelType w:val="hybridMultilevel"/>
    <w:tmpl w:val="FD286D70"/>
    <w:lvl w:ilvl="0" w:tplc="FC562328">
      <w:start w:val="13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2D1E8B"/>
    <w:multiLevelType w:val="hybridMultilevel"/>
    <w:tmpl w:val="DBFCC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9BB508E"/>
    <w:multiLevelType w:val="hybridMultilevel"/>
    <w:tmpl w:val="3B860E1A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A4C7C94"/>
    <w:multiLevelType w:val="hybridMultilevel"/>
    <w:tmpl w:val="F71EF69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9"/>
  </w:num>
  <w:num w:numId="7">
    <w:abstractNumId w:val="7"/>
  </w:num>
  <w:num w:numId="8">
    <w:abstractNumId w:val="11"/>
  </w:num>
  <w:num w:numId="9">
    <w:abstractNumId w:val="16"/>
  </w:num>
  <w:num w:numId="10">
    <w:abstractNumId w:val="14"/>
  </w:num>
  <w:num w:numId="11">
    <w:abstractNumId w:val="13"/>
  </w:num>
  <w:num w:numId="12">
    <w:abstractNumId w:val="15"/>
  </w:num>
  <w:num w:numId="13">
    <w:abstractNumId w:val="6"/>
  </w:num>
  <w:num w:numId="14">
    <w:abstractNumId w:val="3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86E3E"/>
    <w:rsid w:val="000B775E"/>
    <w:rsid w:val="0026623F"/>
    <w:rsid w:val="002D4932"/>
    <w:rsid w:val="002E1A8C"/>
    <w:rsid w:val="002E412E"/>
    <w:rsid w:val="00357DE0"/>
    <w:rsid w:val="00366006"/>
    <w:rsid w:val="003B5F32"/>
    <w:rsid w:val="004D1FAA"/>
    <w:rsid w:val="0057438F"/>
    <w:rsid w:val="005C156C"/>
    <w:rsid w:val="0064113F"/>
    <w:rsid w:val="006B05D3"/>
    <w:rsid w:val="006C6D6C"/>
    <w:rsid w:val="00712C36"/>
    <w:rsid w:val="00725A13"/>
    <w:rsid w:val="00757748"/>
    <w:rsid w:val="00847082"/>
    <w:rsid w:val="00956EB1"/>
    <w:rsid w:val="00A54147"/>
    <w:rsid w:val="00A8599C"/>
    <w:rsid w:val="00B06A2C"/>
    <w:rsid w:val="00C8351B"/>
    <w:rsid w:val="00CD6B93"/>
    <w:rsid w:val="00D50EF7"/>
    <w:rsid w:val="00DA2FEE"/>
    <w:rsid w:val="00E579DD"/>
    <w:rsid w:val="00F40400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5C85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51AF-D64C-424B-99A2-277E861AEF69}"/>
      </w:docPartPr>
      <w:docPartBody>
        <w:p w:rsidR="00000000" w:rsidRDefault="00AC59D9">
          <w:r w:rsidRPr="00C27C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20BF8-3DA0-4C58-9C17-295851AC6573}"/>
      </w:docPartPr>
      <w:docPartBody>
        <w:p w:rsidR="00000000" w:rsidRDefault="00AC59D9">
          <w:r w:rsidRPr="00C27C6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5548F0"/>
    <w:rsid w:val="00832D16"/>
    <w:rsid w:val="00843561"/>
    <w:rsid w:val="00AC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C59D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Massa, Stephanie</dc:creator>
  <cp:lastModifiedBy>Gardner, Edie</cp:lastModifiedBy>
  <cp:revision>2</cp:revision>
  <dcterms:created xsi:type="dcterms:W3CDTF">2018-05-18T16:55:00Z</dcterms:created>
  <dcterms:modified xsi:type="dcterms:W3CDTF">2018-05-18T16:55:00Z</dcterms:modified>
</cp:coreProperties>
</file>