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99D" w:rsidRDefault="0086085C">
      <w:pPr>
        <w:pStyle w:val="Heading1"/>
        <w:spacing w:before="17"/>
        <w:ind w:right="1816"/>
        <w:rPr>
          <w:u w:val="none"/>
        </w:rPr>
      </w:pPr>
      <w:bookmarkStart w:id="0" w:name="_GoBack"/>
      <w:bookmarkEnd w:id="0"/>
      <w:r>
        <w:rPr>
          <w:u w:val="thick"/>
        </w:rPr>
        <w:t>2020-2021 IU ADMINISTRATIVE/BOARD GOALS</w:t>
      </w:r>
    </w:p>
    <w:p w:rsidR="00F9199D" w:rsidRDefault="0086085C">
      <w:pPr>
        <w:spacing w:line="387" w:lineRule="exact"/>
        <w:ind w:left="1176" w:right="857"/>
        <w:jc w:val="center"/>
        <w:rPr>
          <w:b/>
          <w:sz w:val="32"/>
        </w:rPr>
      </w:pPr>
      <w:r>
        <w:rPr>
          <w:b/>
          <w:color w:val="FF5400"/>
          <w:sz w:val="32"/>
          <w:u w:val="thick" w:color="FF5400"/>
        </w:rPr>
        <w:t>Board Approved June 24, 2020</w:t>
      </w:r>
    </w:p>
    <w:p w:rsidR="00F9199D" w:rsidRDefault="0086085C">
      <w:pPr>
        <w:pStyle w:val="BodyText"/>
        <w:spacing w:before="260" w:line="254" w:lineRule="auto"/>
        <w:ind w:left="119" w:right="94"/>
      </w:pPr>
      <w:r>
        <w:t>Partner with member districts and schools to promote health and safety practices that result in the overall wellness of students and staff</w:t>
      </w:r>
    </w:p>
    <w:p w:rsidR="00F9199D" w:rsidRDefault="00F9199D">
      <w:pPr>
        <w:pStyle w:val="BodyText"/>
      </w:pPr>
    </w:p>
    <w:p w:rsidR="00F9199D" w:rsidRDefault="00F9199D">
      <w:pPr>
        <w:pStyle w:val="BodyText"/>
        <w:spacing w:before="6"/>
        <w:rPr>
          <w:sz w:val="28"/>
        </w:rPr>
      </w:pPr>
    </w:p>
    <w:p w:rsidR="00F9199D" w:rsidRDefault="0086085C">
      <w:pPr>
        <w:pStyle w:val="BodyText"/>
        <w:ind w:left="120"/>
      </w:pPr>
      <w:r>
        <w:t>Delivery of high quality facilitation as an anytime/anywhere service provider</w:t>
      </w:r>
    </w:p>
    <w:p w:rsidR="00F9199D" w:rsidRDefault="00F9199D">
      <w:pPr>
        <w:pStyle w:val="BodyText"/>
      </w:pPr>
    </w:p>
    <w:p w:rsidR="00F9199D" w:rsidRDefault="00F9199D">
      <w:pPr>
        <w:pStyle w:val="BodyText"/>
        <w:spacing w:before="9"/>
        <w:rPr>
          <w:sz w:val="29"/>
        </w:rPr>
      </w:pPr>
    </w:p>
    <w:p w:rsidR="00F9199D" w:rsidRDefault="0086085C">
      <w:pPr>
        <w:pStyle w:val="BodyText"/>
        <w:ind w:left="120"/>
      </w:pPr>
      <w:r>
        <w:t>Enhance the capabilities of the schools in the tri-county region as they operate in a virtual platform</w:t>
      </w:r>
    </w:p>
    <w:p w:rsidR="00F9199D" w:rsidRDefault="00F9199D">
      <w:pPr>
        <w:pStyle w:val="BodyText"/>
      </w:pPr>
    </w:p>
    <w:p w:rsidR="00F9199D" w:rsidRDefault="00F9199D">
      <w:pPr>
        <w:pStyle w:val="BodyText"/>
        <w:spacing w:before="9"/>
        <w:rPr>
          <w:sz w:val="29"/>
        </w:rPr>
      </w:pPr>
    </w:p>
    <w:p w:rsidR="00F9199D" w:rsidRDefault="0086085C">
      <w:pPr>
        <w:pStyle w:val="BodyText"/>
        <w:ind w:left="119"/>
      </w:pPr>
      <w:r>
        <w:t>Continue our efforts to meet the needs of the “other 40%” of the region’s learners</w:t>
      </w:r>
    </w:p>
    <w:p w:rsidR="00F9199D" w:rsidRDefault="00F9199D">
      <w:pPr>
        <w:pStyle w:val="BodyText"/>
      </w:pPr>
    </w:p>
    <w:p w:rsidR="00F9199D" w:rsidRDefault="00F9199D">
      <w:pPr>
        <w:pStyle w:val="BodyText"/>
        <w:spacing w:before="8"/>
        <w:rPr>
          <w:sz w:val="29"/>
        </w:rPr>
      </w:pPr>
    </w:p>
    <w:p w:rsidR="00F9199D" w:rsidRDefault="0086085C">
      <w:pPr>
        <w:pStyle w:val="BodyText"/>
        <w:spacing w:before="1"/>
        <w:ind w:left="119"/>
      </w:pPr>
      <w:r>
        <w:t>Build upon the skill sets of each employee through individual challenges to grow</w:t>
      </w:r>
    </w:p>
    <w:p w:rsidR="00F9199D" w:rsidRDefault="00F9199D">
      <w:pPr>
        <w:pStyle w:val="BodyText"/>
      </w:pPr>
    </w:p>
    <w:p w:rsidR="00F9199D" w:rsidRDefault="00F9199D">
      <w:pPr>
        <w:pStyle w:val="BodyText"/>
        <w:spacing w:before="8"/>
        <w:rPr>
          <w:sz w:val="29"/>
        </w:rPr>
      </w:pPr>
    </w:p>
    <w:p w:rsidR="00F9199D" w:rsidRDefault="0086085C">
      <w:pPr>
        <w:pStyle w:val="BodyText"/>
        <w:spacing w:before="1"/>
        <w:ind w:left="120"/>
      </w:pPr>
      <w:r>
        <w:t>Closely monitor and improve the quality of our outreach services</w:t>
      </w:r>
    </w:p>
    <w:p w:rsidR="00F9199D" w:rsidRDefault="00F9199D">
      <w:pPr>
        <w:pStyle w:val="BodyText"/>
      </w:pPr>
    </w:p>
    <w:p w:rsidR="00F9199D" w:rsidRDefault="00F9199D">
      <w:pPr>
        <w:pStyle w:val="BodyText"/>
        <w:spacing w:before="8"/>
        <w:rPr>
          <w:sz w:val="29"/>
        </w:rPr>
      </w:pPr>
    </w:p>
    <w:p w:rsidR="00F9199D" w:rsidRDefault="0086085C">
      <w:pPr>
        <w:pStyle w:val="BodyText"/>
        <w:ind w:left="120"/>
      </w:pPr>
      <w:r>
        <w:t>Use relevant data to make all decisions</w:t>
      </w:r>
    </w:p>
    <w:p w:rsidR="00F9199D" w:rsidRDefault="00F9199D">
      <w:pPr>
        <w:pStyle w:val="BodyText"/>
      </w:pPr>
    </w:p>
    <w:p w:rsidR="00F9199D" w:rsidRDefault="00F9199D">
      <w:pPr>
        <w:pStyle w:val="BodyText"/>
        <w:spacing w:before="7"/>
        <w:rPr>
          <w:sz w:val="29"/>
        </w:rPr>
      </w:pPr>
    </w:p>
    <w:p w:rsidR="00F9199D" w:rsidRDefault="0086085C">
      <w:pPr>
        <w:pStyle w:val="BodyText"/>
        <w:ind w:left="120"/>
      </w:pPr>
      <w:r>
        <w:t>Focus on the needs of the whole child/whole teacher/whole staff</w:t>
      </w:r>
    </w:p>
    <w:p w:rsidR="00F9199D" w:rsidRDefault="00F9199D">
      <w:pPr>
        <w:pStyle w:val="BodyText"/>
      </w:pPr>
    </w:p>
    <w:p w:rsidR="00F9199D" w:rsidRDefault="00F9199D">
      <w:pPr>
        <w:pStyle w:val="BodyText"/>
        <w:spacing w:before="11"/>
        <w:rPr>
          <w:sz w:val="29"/>
        </w:rPr>
      </w:pPr>
    </w:p>
    <w:p w:rsidR="00F9199D" w:rsidRDefault="0086085C">
      <w:pPr>
        <w:pStyle w:val="BodyText"/>
        <w:spacing w:line="256" w:lineRule="auto"/>
        <w:ind w:left="120" w:right="229"/>
      </w:pPr>
      <w:r>
        <w:t>Introduce all students/teachers/parents to the growing field of rewarding (and exciting) potential careers</w:t>
      </w:r>
    </w:p>
    <w:p w:rsidR="00F9199D" w:rsidRDefault="00F9199D">
      <w:pPr>
        <w:pStyle w:val="BodyText"/>
      </w:pPr>
    </w:p>
    <w:p w:rsidR="00F9199D" w:rsidRDefault="00F9199D">
      <w:pPr>
        <w:pStyle w:val="BodyText"/>
        <w:spacing w:before="5"/>
        <w:rPr>
          <w:sz w:val="28"/>
        </w:rPr>
      </w:pPr>
    </w:p>
    <w:p w:rsidR="00F9199D" w:rsidRDefault="0086085C">
      <w:pPr>
        <w:pStyle w:val="BodyText"/>
        <w:spacing w:line="256" w:lineRule="auto"/>
        <w:ind w:left="119" w:right="393"/>
      </w:pPr>
      <w:r>
        <w:t>Lead member districts through the many challenges presented by COVID-19 and hybrid learning models</w:t>
      </w:r>
    </w:p>
    <w:sectPr w:rsidR="00F9199D">
      <w:type w:val="continuous"/>
      <w:pgSz w:w="12240" w:h="15840"/>
      <w:pgMar w:top="1420" w:right="16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86F" w:rsidRDefault="0070686F" w:rsidP="0086085C">
      <w:r>
        <w:separator/>
      </w:r>
    </w:p>
  </w:endnote>
  <w:endnote w:type="continuationSeparator" w:id="0">
    <w:p w:rsidR="0070686F" w:rsidRDefault="0070686F" w:rsidP="0086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86F" w:rsidRDefault="0070686F" w:rsidP="0086085C">
      <w:r>
        <w:separator/>
      </w:r>
    </w:p>
  </w:footnote>
  <w:footnote w:type="continuationSeparator" w:id="0">
    <w:p w:rsidR="0070686F" w:rsidRDefault="0070686F" w:rsidP="00860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9D"/>
    <w:rsid w:val="00650C5F"/>
    <w:rsid w:val="006E51D9"/>
    <w:rsid w:val="0070686F"/>
    <w:rsid w:val="007269B0"/>
    <w:rsid w:val="0086085C"/>
    <w:rsid w:val="00ED006B"/>
    <w:rsid w:val="00F9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6F3C3D-6BFB-4D44-BB11-230C60C1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line="387" w:lineRule="exact"/>
      <w:ind w:left="1176" w:right="857"/>
      <w:jc w:val="center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08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85C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608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85C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FE90BAD9A7D40B0F19DD5EAB27B28" ma:contentTypeVersion="13" ma:contentTypeDescription="Create a new document." ma:contentTypeScope="" ma:versionID="4c9152c199191e9e36c49352f38621e3">
  <xsd:schema xmlns:xsd="http://www.w3.org/2001/XMLSchema" xmlns:xs="http://www.w3.org/2001/XMLSchema" xmlns:p="http://schemas.microsoft.com/office/2006/metadata/properties" xmlns:ns3="336b4bcb-fcbb-4d9e-ace2-f6b6b3a407bd" xmlns:ns4="5d98e3dc-f256-4b5f-9e3f-356a32637122" targetNamespace="http://schemas.microsoft.com/office/2006/metadata/properties" ma:root="true" ma:fieldsID="89fabf1eb917a9415d3df15a25534edf" ns3:_="" ns4:_="">
    <xsd:import namespace="336b4bcb-fcbb-4d9e-ace2-f6b6b3a407bd"/>
    <xsd:import namespace="5d98e3dc-f256-4b5f-9e3f-356a32637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b4bcb-fcbb-4d9e-ace2-f6b6b3a40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8e3dc-f256-4b5f-9e3f-356a326371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E7189-FCEC-4998-BEA7-13D9FA6421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155C1-2609-456E-95C0-263F4657E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9622A5-7F79-4D65-98E4-48591F3D5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b4bcb-fcbb-4d9e-ace2-f6b6b3a407bd"/>
    <ds:schemaRef ds:uri="5d98e3dc-f256-4b5f-9e3f-356a32637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0AE395-279A-48AF-8CD6-7E194219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Maynard, Dean</dc:creator>
  <cp:lastModifiedBy>Ruth Huck</cp:lastModifiedBy>
  <cp:revision>2</cp:revision>
  <dcterms:created xsi:type="dcterms:W3CDTF">2020-09-14T19:04:00Z</dcterms:created>
  <dcterms:modified xsi:type="dcterms:W3CDTF">2020-09-14T19:04:00Z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2020-06-30T00:00:00Z</vt:filetime>
  </property>
  <property fmtid="{D5CDD505-2E9C-101B-9397-08002B2CF9AE}" pid="5" name="ContentTypeId">
    <vt:lpwstr>0x010100DE7FE90BAD9A7D40B0F19DD5EAB27B28</vt:lpwstr>
  </property>
</Properties>
</file>