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FC56DC" w14:textId="77777777" w:rsidR="002C75DF" w:rsidRDefault="002C75DF" w:rsidP="00E530E6">
      <w:pPr>
        <w:autoSpaceDE w:val="0"/>
        <w:autoSpaceDN w:val="0"/>
        <w:adjustRightInd w:val="0"/>
        <w:spacing w:after="0" w:line="240" w:lineRule="auto"/>
        <w:jc w:val="center"/>
        <w:rPr>
          <w:rFonts w:ascii="Times New Roman" w:hAnsi="Times New Roman" w:cs="Times New Roman"/>
          <w:b/>
          <w:bCs/>
          <w:color w:val="000000"/>
        </w:rPr>
      </w:pPr>
      <w:r>
        <w:rPr>
          <w:rFonts w:ascii="Times New Roman" w:hAnsi="Times New Roman" w:cs="Times New Roman"/>
          <w:b/>
          <w:bCs/>
          <w:noProof/>
          <w:color w:val="000000"/>
        </w:rPr>
        <w:drawing>
          <wp:anchor distT="0" distB="0" distL="114300" distR="114300" simplePos="0" relativeHeight="251658240" behindDoc="0" locked="0" layoutInCell="1" allowOverlap="1" wp14:anchorId="7E837C72" wp14:editId="154A2225">
            <wp:simplePos x="0" y="0"/>
            <wp:positionH relativeFrom="column">
              <wp:posOffset>2283105</wp:posOffset>
            </wp:positionH>
            <wp:positionV relativeFrom="paragraph">
              <wp:posOffset>-54864</wp:posOffset>
            </wp:positionV>
            <wp:extent cx="2212086" cy="1247493"/>
            <wp:effectExtent l="19050" t="0" r="0" b="0"/>
            <wp:wrapNone/>
            <wp:docPr id="1" name="Picture 0" descr="th9884YDK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9884YDKR.jpg"/>
                    <pic:cNvPicPr/>
                  </pic:nvPicPr>
                  <pic:blipFill>
                    <a:blip r:embed="rId7" cstate="print">
                      <a:clrChange>
                        <a:clrFrom>
                          <a:srgbClr val="F3FAFF"/>
                        </a:clrFrom>
                        <a:clrTo>
                          <a:srgbClr val="F3FAFF">
                            <a:alpha val="0"/>
                          </a:srgbClr>
                        </a:clrTo>
                      </a:clrChange>
                    </a:blip>
                    <a:stretch>
                      <a:fillRect/>
                    </a:stretch>
                  </pic:blipFill>
                  <pic:spPr>
                    <a:xfrm>
                      <a:off x="0" y="0"/>
                      <a:ext cx="2212086" cy="1247493"/>
                    </a:xfrm>
                    <a:prstGeom prst="rect">
                      <a:avLst/>
                    </a:prstGeom>
                  </pic:spPr>
                </pic:pic>
              </a:graphicData>
            </a:graphic>
          </wp:anchor>
        </w:drawing>
      </w:r>
    </w:p>
    <w:p w14:paraId="359D29E7" w14:textId="77777777" w:rsidR="002C75DF" w:rsidRDefault="002C75DF" w:rsidP="00E530E6">
      <w:pPr>
        <w:autoSpaceDE w:val="0"/>
        <w:autoSpaceDN w:val="0"/>
        <w:adjustRightInd w:val="0"/>
        <w:spacing w:after="0" w:line="240" w:lineRule="auto"/>
        <w:jc w:val="center"/>
        <w:rPr>
          <w:rFonts w:ascii="Times New Roman" w:hAnsi="Times New Roman" w:cs="Times New Roman"/>
          <w:b/>
          <w:bCs/>
          <w:color w:val="000000"/>
        </w:rPr>
      </w:pPr>
    </w:p>
    <w:p w14:paraId="695D545D" w14:textId="77777777" w:rsidR="002C75DF" w:rsidRDefault="002C75DF" w:rsidP="00E530E6">
      <w:pPr>
        <w:autoSpaceDE w:val="0"/>
        <w:autoSpaceDN w:val="0"/>
        <w:adjustRightInd w:val="0"/>
        <w:spacing w:after="0" w:line="240" w:lineRule="auto"/>
        <w:jc w:val="center"/>
        <w:rPr>
          <w:rFonts w:ascii="Times New Roman" w:hAnsi="Times New Roman" w:cs="Times New Roman"/>
          <w:b/>
          <w:bCs/>
          <w:color w:val="000000"/>
        </w:rPr>
      </w:pPr>
    </w:p>
    <w:p w14:paraId="3C7A5EA2" w14:textId="77777777" w:rsidR="002C75DF" w:rsidRDefault="002C75DF" w:rsidP="00E530E6">
      <w:pPr>
        <w:autoSpaceDE w:val="0"/>
        <w:autoSpaceDN w:val="0"/>
        <w:adjustRightInd w:val="0"/>
        <w:spacing w:after="0" w:line="240" w:lineRule="auto"/>
        <w:jc w:val="center"/>
        <w:rPr>
          <w:rFonts w:ascii="Times New Roman" w:hAnsi="Times New Roman" w:cs="Times New Roman"/>
          <w:b/>
          <w:bCs/>
          <w:color w:val="000000"/>
        </w:rPr>
      </w:pPr>
    </w:p>
    <w:p w14:paraId="3D8D4771" w14:textId="77777777" w:rsidR="002C75DF" w:rsidRDefault="002C75DF" w:rsidP="00E530E6">
      <w:pPr>
        <w:autoSpaceDE w:val="0"/>
        <w:autoSpaceDN w:val="0"/>
        <w:adjustRightInd w:val="0"/>
        <w:spacing w:after="0" w:line="240" w:lineRule="auto"/>
        <w:jc w:val="center"/>
        <w:rPr>
          <w:rFonts w:ascii="Times New Roman" w:hAnsi="Times New Roman" w:cs="Times New Roman"/>
          <w:b/>
          <w:bCs/>
          <w:color w:val="000000"/>
        </w:rPr>
      </w:pPr>
    </w:p>
    <w:p w14:paraId="6FFA84AD" w14:textId="77777777" w:rsidR="002C75DF" w:rsidRDefault="002C75DF" w:rsidP="00E530E6">
      <w:pPr>
        <w:autoSpaceDE w:val="0"/>
        <w:autoSpaceDN w:val="0"/>
        <w:adjustRightInd w:val="0"/>
        <w:spacing w:after="0" w:line="240" w:lineRule="auto"/>
        <w:jc w:val="center"/>
        <w:rPr>
          <w:rFonts w:ascii="Times New Roman" w:hAnsi="Times New Roman" w:cs="Times New Roman"/>
          <w:b/>
          <w:bCs/>
          <w:color w:val="000000"/>
        </w:rPr>
      </w:pPr>
    </w:p>
    <w:p w14:paraId="78C0DDC0" w14:textId="77777777" w:rsidR="002C75DF" w:rsidRDefault="002C75DF" w:rsidP="00E530E6">
      <w:pPr>
        <w:autoSpaceDE w:val="0"/>
        <w:autoSpaceDN w:val="0"/>
        <w:adjustRightInd w:val="0"/>
        <w:spacing w:after="0" w:line="240" w:lineRule="auto"/>
        <w:jc w:val="center"/>
        <w:rPr>
          <w:rFonts w:ascii="Times New Roman" w:hAnsi="Times New Roman" w:cs="Times New Roman"/>
          <w:b/>
          <w:bCs/>
          <w:color w:val="000000"/>
        </w:rPr>
      </w:pPr>
    </w:p>
    <w:p w14:paraId="1A08072A" w14:textId="77777777" w:rsidR="002C75DF" w:rsidRDefault="002C75DF" w:rsidP="00E530E6">
      <w:pPr>
        <w:autoSpaceDE w:val="0"/>
        <w:autoSpaceDN w:val="0"/>
        <w:adjustRightInd w:val="0"/>
        <w:spacing w:after="0" w:line="240" w:lineRule="auto"/>
        <w:jc w:val="center"/>
        <w:rPr>
          <w:rFonts w:ascii="Times New Roman" w:hAnsi="Times New Roman" w:cs="Times New Roman"/>
          <w:b/>
          <w:bCs/>
          <w:color w:val="000000"/>
        </w:rPr>
      </w:pPr>
    </w:p>
    <w:p w14:paraId="410785D6" w14:textId="77777777" w:rsidR="00017C36" w:rsidRPr="00217D51" w:rsidRDefault="00017C36" w:rsidP="00017C36">
      <w:pPr>
        <w:autoSpaceDE w:val="0"/>
        <w:autoSpaceDN w:val="0"/>
        <w:adjustRightInd w:val="0"/>
        <w:spacing w:after="0" w:line="240" w:lineRule="auto"/>
        <w:jc w:val="center"/>
        <w:rPr>
          <w:rFonts w:ascii="Times New Roman" w:hAnsi="Times New Roman" w:cs="Times New Roman"/>
          <w:b/>
          <w:bCs/>
          <w:color w:val="000000"/>
        </w:rPr>
      </w:pPr>
      <w:r w:rsidRPr="00217D51">
        <w:rPr>
          <w:rFonts w:ascii="Times New Roman" w:hAnsi="Times New Roman" w:cs="Times New Roman"/>
          <w:b/>
          <w:bCs/>
          <w:color w:val="000000"/>
        </w:rPr>
        <w:t xml:space="preserve">CONTRACT WITH </w:t>
      </w:r>
      <w:r>
        <w:rPr>
          <w:rFonts w:ascii="Times New Roman" w:hAnsi="Times New Roman" w:cs="Times New Roman"/>
          <w:b/>
          <w:bCs/>
          <w:color w:val="000000"/>
        </w:rPr>
        <w:t>WARREN COUNTY SCHOOL DISTRICT</w:t>
      </w:r>
    </w:p>
    <w:p w14:paraId="58A649B1" w14:textId="5A28FCA9" w:rsidR="00017C36" w:rsidRPr="00217D51" w:rsidRDefault="00017C36" w:rsidP="00017C36">
      <w:pPr>
        <w:autoSpaceDE w:val="0"/>
        <w:autoSpaceDN w:val="0"/>
        <w:adjustRightInd w:val="0"/>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BEHAVIOR SPECIALIST CONSULTANT</w:t>
      </w:r>
      <w:r w:rsidRPr="00217D51">
        <w:rPr>
          <w:rFonts w:ascii="Times New Roman" w:hAnsi="Times New Roman" w:cs="Times New Roman"/>
          <w:b/>
          <w:bCs/>
          <w:color w:val="000000"/>
        </w:rPr>
        <w:t xml:space="preserve"> SERVICES</w:t>
      </w:r>
      <w:r w:rsidR="00496A5C">
        <w:rPr>
          <w:rFonts w:ascii="Times New Roman" w:hAnsi="Times New Roman" w:cs="Times New Roman"/>
          <w:b/>
          <w:bCs/>
          <w:color w:val="000000"/>
        </w:rPr>
        <w:t xml:space="preserve"> – Central Attendance Area</w:t>
      </w:r>
    </w:p>
    <w:p w14:paraId="7E65FB2A" w14:textId="2BE76D12" w:rsidR="00017C36" w:rsidRPr="00217D51" w:rsidRDefault="00307A3E" w:rsidP="00017C36">
      <w:pPr>
        <w:autoSpaceDE w:val="0"/>
        <w:autoSpaceDN w:val="0"/>
        <w:adjustRightInd w:val="0"/>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S</w:t>
      </w:r>
      <w:bookmarkStart w:id="0" w:name="_GoBack"/>
      <w:bookmarkEnd w:id="0"/>
      <w:r>
        <w:rPr>
          <w:rFonts w:ascii="Times New Roman" w:hAnsi="Times New Roman" w:cs="Times New Roman"/>
          <w:b/>
          <w:bCs/>
          <w:color w:val="000000"/>
        </w:rPr>
        <w:t>eptember 15</w:t>
      </w:r>
      <w:r w:rsidR="00496A5C">
        <w:rPr>
          <w:rFonts w:ascii="Times New Roman" w:hAnsi="Times New Roman" w:cs="Times New Roman"/>
          <w:b/>
          <w:bCs/>
          <w:color w:val="000000"/>
        </w:rPr>
        <w:t>, 20</w:t>
      </w:r>
      <w:r w:rsidR="002B6FE5">
        <w:rPr>
          <w:rFonts w:ascii="Times New Roman" w:hAnsi="Times New Roman" w:cs="Times New Roman"/>
          <w:b/>
          <w:bCs/>
          <w:color w:val="000000"/>
        </w:rPr>
        <w:t>20</w:t>
      </w:r>
      <w:r w:rsidR="00496A5C">
        <w:rPr>
          <w:rFonts w:ascii="Times New Roman" w:hAnsi="Times New Roman" w:cs="Times New Roman"/>
          <w:b/>
          <w:bCs/>
          <w:color w:val="000000"/>
        </w:rPr>
        <w:t xml:space="preserve"> through June </w:t>
      </w:r>
      <w:r w:rsidR="00287947">
        <w:rPr>
          <w:rFonts w:ascii="Times New Roman" w:hAnsi="Times New Roman" w:cs="Times New Roman"/>
          <w:b/>
          <w:bCs/>
          <w:color w:val="000000"/>
        </w:rPr>
        <w:t>15</w:t>
      </w:r>
      <w:r w:rsidR="00496A5C">
        <w:rPr>
          <w:rFonts w:ascii="Times New Roman" w:hAnsi="Times New Roman" w:cs="Times New Roman"/>
          <w:b/>
          <w:bCs/>
          <w:color w:val="000000"/>
        </w:rPr>
        <w:t>, 20</w:t>
      </w:r>
      <w:r w:rsidR="00360542">
        <w:rPr>
          <w:rFonts w:ascii="Times New Roman" w:hAnsi="Times New Roman" w:cs="Times New Roman"/>
          <w:b/>
          <w:bCs/>
          <w:color w:val="000000"/>
        </w:rPr>
        <w:t>2</w:t>
      </w:r>
      <w:r w:rsidR="002B6FE5">
        <w:rPr>
          <w:rFonts w:ascii="Times New Roman" w:hAnsi="Times New Roman" w:cs="Times New Roman"/>
          <w:b/>
          <w:bCs/>
          <w:color w:val="000000"/>
        </w:rPr>
        <w:t>1</w:t>
      </w:r>
    </w:p>
    <w:p w14:paraId="296181BB" w14:textId="77777777" w:rsidR="00017C36" w:rsidRPr="00217D51" w:rsidRDefault="00017C36" w:rsidP="00017C36">
      <w:pPr>
        <w:autoSpaceDE w:val="0"/>
        <w:autoSpaceDN w:val="0"/>
        <w:adjustRightInd w:val="0"/>
        <w:spacing w:after="0" w:line="240" w:lineRule="auto"/>
        <w:jc w:val="center"/>
        <w:rPr>
          <w:rFonts w:ascii="Times New Roman" w:hAnsi="Times New Roman" w:cs="Times New Roman"/>
          <w:b/>
          <w:bCs/>
          <w:color w:val="000000"/>
        </w:rPr>
      </w:pPr>
    </w:p>
    <w:p w14:paraId="1CBAA5FF" w14:textId="77777777" w:rsidR="00017C36" w:rsidRPr="00217D51" w:rsidRDefault="00017C36" w:rsidP="00017C36">
      <w:pPr>
        <w:autoSpaceDE w:val="0"/>
        <w:autoSpaceDN w:val="0"/>
        <w:adjustRightInd w:val="0"/>
        <w:spacing w:after="0" w:line="240" w:lineRule="auto"/>
        <w:jc w:val="center"/>
        <w:rPr>
          <w:rFonts w:ascii="Times New Roman" w:hAnsi="Times New Roman" w:cs="Times New Roman"/>
          <w:b/>
          <w:bCs/>
          <w:color w:val="000000"/>
        </w:rPr>
      </w:pPr>
    </w:p>
    <w:p w14:paraId="3F7EF0EB" w14:textId="77777777" w:rsidR="00017C36" w:rsidRPr="00217D51" w:rsidRDefault="00017C36" w:rsidP="00017C36">
      <w:pPr>
        <w:autoSpaceDE w:val="0"/>
        <w:autoSpaceDN w:val="0"/>
        <w:adjustRightInd w:val="0"/>
        <w:spacing w:after="0" w:line="240" w:lineRule="auto"/>
        <w:jc w:val="center"/>
        <w:rPr>
          <w:rFonts w:ascii="Times New Roman" w:hAnsi="Times New Roman" w:cs="Times New Roman"/>
          <w:b/>
          <w:bCs/>
          <w:color w:val="000000"/>
        </w:rPr>
      </w:pPr>
    </w:p>
    <w:p w14:paraId="03ED3394" w14:textId="53A71EC9" w:rsidR="00017C36" w:rsidRDefault="00017C36" w:rsidP="00017C36">
      <w:pPr>
        <w:autoSpaceDE w:val="0"/>
        <w:autoSpaceDN w:val="0"/>
        <w:adjustRightInd w:val="0"/>
        <w:spacing w:after="0" w:line="240" w:lineRule="auto"/>
        <w:rPr>
          <w:rFonts w:ascii="Times New Roman" w:hAnsi="Times New Roman" w:cs="Times New Roman"/>
          <w:color w:val="000000"/>
        </w:rPr>
      </w:pPr>
      <w:r w:rsidRPr="00217D51">
        <w:rPr>
          <w:rFonts w:ascii="Times New Roman" w:hAnsi="Times New Roman" w:cs="Times New Roman"/>
          <w:color w:val="000000"/>
        </w:rPr>
        <w:t>Achievement Center will provide the following</w:t>
      </w:r>
      <w:r w:rsidR="00307A3E">
        <w:rPr>
          <w:rFonts w:ascii="Times New Roman" w:hAnsi="Times New Roman" w:cs="Times New Roman"/>
          <w:color w:val="000000"/>
        </w:rPr>
        <w:t xml:space="preserve"> services throughout the </w:t>
      </w:r>
      <w:r>
        <w:rPr>
          <w:rFonts w:ascii="Times New Roman" w:hAnsi="Times New Roman" w:cs="Times New Roman"/>
          <w:color w:val="000000"/>
        </w:rPr>
        <w:t xml:space="preserve">WCSD Academic Year.  </w:t>
      </w:r>
    </w:p>
    <w:p w14:paraId="3DE05DD4" w14:textId="77777777" w:rsidR="00017C36" w:rsidRPr="00217D51" w:rsidRDefault="00017C36" w:rsidP="00017C36">
      <w:pPr>
        <w:autoSpaceDE w:val="0"/>
        <w:autoSpaceDN w:val="0"/>
        <w:adjustRightInd w:val="0"/>
        <w:spacing w:after="0" w:line="240" w:lineRule="auto"/>
        <w:rPr>
          <w:rFonts w:ascii="Times New Roman" w:hAnsi="Times New Roman" w:cs="Times New Roman"/>
          <w:color w:val="000000"/>
        </w:rPr>
      </w:pPr>
    </w:p>
    <w:p w14:paraId="637C562B" w14:textId="77777777" w:rsidR="00017C36" w:rsidRPr="00217D51" w:rsidRDefault="00017C36" w:rsidP="00017C36">
      <w:pPr>
        <w:autoSpaceDE w:val="0"/>
        <w:autoSpaceDN w:val="0"/>
        <w:adjustRightInd w:val="0"/>
        <w:spacing w:after="0" w:line="240" w:lineRule="auto"/>
        <w:rPr>
          <w:rFonts w:ascii="Times New Roman" w:hAnsi="Times New Roman" w:cs="Times New Roman"/>
          <w:b/>
          <w:bCs/>
          <w:color w:val="000000"/>
          <w:u w:val="single"/>
        </w:rPr>
      </w:pPr>
      <w:r>
        <w:rPr>
          <w:rFonts w:ascii="Times New Roman" w:hAnsi="Times New Roman" w:cs="Times New Roman"/>
          <w:b/>
          <w:bCs/>
          <w:color w:val="000000"/>
          <w:u w:val="single"/>
        </w:rPr>
        <w:t>Behavior Specialist Consultation</w:t>
      </w:r>
    </w:p>
    <w:p w14:paraId="3402ACC1" w14:textId="77777777" w:rsidR="00017C36" w:rsidRDefault="00017C36" w:rsidP="00017C36">
      <w:pPr>
        <w:autoSpaceDE w:val="0"/>
        <w:autoSpaceDN w:val="0"/>
        <w:adjustRightInd w:val="0"/>
        <w:spacing w:after="0" w:line="240" w:lineRule="auto"/>
        <w:rPr>
          <w:rFonts w:ascii="Times New Roman" w:hAnsi="Times New Roman" w:cs="Times New Roman"/>
          <w:b/>
          <w:bCs/>
          <w:color w:val="000000"/>
        </w:rPr>
      </w:pPr>
      <w:r w:rsidRPr="00142312">
        <w:rPr>
          <w:rFonts w:ascii="Times New Roman" w:hAnsi="Times New Roman" w:cs="Times New Roman"/>
          <w:b/>
          <w:bCs/>
          <w:color w:val="000000"/>
        </w:rPr>
        <w:t>Behavior Spec</w:t>
      </w:r>
      <w:r>
        <w:rPr>
          <w:rFonts w:ascii="Times New Roman" w:hAnsi="Times New Roman" w:cs="Times New Roman"/>
          <w:b/>
          <w:bCs/>
          <w:color w:val="000000"/>
        </w:rPr>
        <w:t>ialist Consultation will be provided by clinicians with specific expertise in the field of Applied Behavior Analysis (ABA).  The Behavior Specialist Consultant</w:t>
      </w:r>
      <w:r w:rsidR="00A140E8">
        <w:rPr>
          <w:rFonts w:ascii="Times New Roman" w:hAnsi="Times New Roman" w:cs="Times New Roman"/>
          <w:b/>
          <w:bCs/>
          <w:color w:val="000000"/>
        </w:rPr>
        <w:t>s</w:t>
      </w:r>
      <w:r>
        <w:rPr>
          <w:rFonts w:ascii="Times New Roman" w:hAnsi="Times New Roman" w:cs="Times New Roman"/>
          <w:b/>
          <w:bCs/>
          <w:color w:val="000000"/>
        </w:rPr>
        <w:t xml:space="preserve"> (BSC</w:t>
      </w:r>
      <w:r w:rsidR="00A140E8">
        <w:rPr>
          <w:rFonts w:ascii="Times New Roman" w:hAnsi="Times New Roman" w:cs="Times New Roman"/>
          <w:b/>
          <w:bCs/>
          <w:color w:val="000000"/>
        </w:rPr>
        <w:t>s</w:t>
      </w:r>
      <w:r>
        <w:rPr>
          <w:rFonts w:ascii="Times New Roman" w:hAnsi="Times New Roman" w:cs="Times New Roman"/>
          <w:b/>
          <w:bCs/>
          <w:color w:val="000000"/>
        </w:rPr>
        <w:t>)</w:t>
      </w:r>
      <w:r w:rsidRPr="00142312">
        <w:rPr>
          <w:rFonts w:ascii="Times New Roman" w:hAnsi="Times New Roman" w:cs="Times New Roman"/>
          <w:b/>
          <w:bCs/>
          <w:color w:val="000000"/>
        </w:rPr>
        <w:t xml:space="preserve"> will</w:t>
      </w:r>
      <w:r>
        <w:rPr>
          <w:rFonts w:ascii="Times New Roman" w:hAnsi="Times New Roman" w:cs="Times New Roman"/>
          <w:b/>
          <w:bCs/>
          <w:color w:val="000000"/>
        </w:rPr>
        <w:t xml:space="preserve"> be supervised by a Board Certified Behavior Analyst (BCBA).  </w:t>
      </w:r>
      <w:r w:rsidRPr="00217D51">
        <w:rPr>
          <w:rFonts w:ascii="Times New Roman" w:hAnsi="Times New Roman" w:cs="Times New Roman"/>
          <w:b/>
          <w:bCs/>
          <w:color w:val="000000"/>
        </w:rPr>
        <w:tab/>
      </w:r>
      <w:r w:rsidRPr="00217D51">
        <w:rPr>
          <w:rFonts w:ascii="Times New Roman" w:hAnsi="Times New Roman" w:cs="Times New Roman"/>
          <w:b/>
          <w:bCs/>
          <w:color w:val="000000"/>
        </w:rPr>
        <w:tab/>
      </w:r>
    </w:p>
    <w:p w14:paraId="65AA28A0" w14:textId="77777777" w:rsidR="00017C36" w:rsidRDefault="00017C36" w:rsidP="00017C36">
      <w:pPr>
        <w:autoSpaceDE w:val="0"/>
        <w:autoSpaceDN w:val="0"/>
        <w:adjustRightInd w:val="0"/>
        <w:spacing w:after="0" w:line="240" w:lineRule="auto"/>
        <w:rPr>
          <w:rFonts w:ascii="Times New Roman" w:hAnsi="Times New Roman" w:cs="Times New Roman"/>
          <w:b/>
          <w:color w:val="000000"/>
          <w:sz w:val="24"/>
          <w:szCs w:val="24"/>
          <w:u w:val="single"/>
        </w:rPr>
      </w:pPr>
    </w:p>
    <w:p w14:paraId="4BE56B06" w14:textId="77777777" w:rsidR="00017C36" w:rsidRPr="00D7667F" w:rsidRDefault="00017C36" w:rsidP="00017C36">
      <w:pPr>
        <w:autoSpaceDE w:val="0"/>
        <w:autoSpaceDN w:val="0"/>
        <w:adjustRightInd w:val="0"/>
        <w:spacing w:after="0" w:line="240" w:lineRule="auto"/>
        <w:rPr>
          <w:rFonts w:ascii="Times New Roman" w:hAnsi="Times New Roman" w:cs="Times New Roman"/>
          <w:b/>
          <w:color w:val="000000"/>
          <w:sz w:val="24"/>
          <w:szCs w:val="24"/>
          <w:u w:val="single"/>
        </w:rPr>
      </w:pPr>
      <w:r w:rsidRPr="00D7667F">
        <w:rPr>
          <w:rFonts w:ascii="Times New Roman" w:hAnsi="Times New Roman" w:cs="Times New Roman"/>
          <w:b/>
          <w:color w:val="000000"/>
          <w:sz w:val="24"/>
          <w:szCs w:val="24"/>
          <w:u w:val="single"/>
        </w:rPr>
        <w:t>Responsibilities will include the following:</w:t>
      </w:r>
    </w:p>
    <w:p w14:paraId="3B47AA69" w14:textId="77777777" w:rsidR="00017C36" w:rsidRPr="00217D51" w:rsidRDefault="00017C36" w:rsidP="00017C36">
      <w:pPr>
        <w:autoSpaceDE w:val="0"/>
        <w:autoSpaceDN w:val="0"/>
        <w:adjustRightInd w:val="0"/>
        <w:spacing w:after="0" w:line="240" w:lineRule="auto"/>
        <w:rPr>
          <w:rFonts w:ascii="Times New Roman" w:hAnsi="Times New Roman" w:cs="Times New Roman"/>
          <w:color w:val="000000"/>
          <w:sz w:val="24"/>
          <w:szCs w:val="24"/>
        </w:rPr>
      </w:pPr>
    </w:p>
    <w:p w14:paraId="476140D5" w14:textId="77777777" w:rsidR="00017C36" w:rsidRDefault="00017C36" w:rsidP="00017C36">
      <w:pPr>
        <w:pStyle w:val="ListParagraph"/>
        <w:numPr>
          <w:ilvl w:val="0"/>
          <w:numId w:val="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Directing Functional Behavior Assessments (FBA) of individual student’s problematic behavior which will include:</w:t>
      </w:r>
    </w:p>
    <w:p w14:paraId="7900F82D" w14:textId="77777777" w:rsidR="00017C36" w:rsidRDefault="00017C36" w:rsidP="00017C36">
      <w:pPr>
        <w:pStyle w:val="ListParagraph"/>
        <w:numPr>
          <w:ilvl w:val="1"/>
          <w:numId w:val="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Operationally defining behaviors targeted for reduction.</w:t>
      </w:r>
    </w:p>
    <w:p w14:paraId="353DDD85" w14:textId="77777777" w:rsidR="00017C36" w:rsidRDefault="00017C36" w:rsidP="00017C36">
      <w:pPr>
        <w:pStyle w:val="ListParagraph"/>
        <w:numPr>
          <w:ilvl w:val="1"/>
          <w:numId w:val="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Setting up data collection systems for classroom staff to capture necessary antecedent and consequence data surrounding the identified problematic behavior.</w:t>
      </w:r>
    </w:p>
    <w:p w14:paraId="216804DF" w14:textId="77777777" w:rsidR="00017C36" w:rsidRDefault="00017C36" w:rsidP="00017C36">
      <w:pPr>
        <w:pStyle w:val="ListParagraph"/>
        <w:numPr>
          <w:ilvl w:val="1"/>
          <w:numId w:val="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Analyzing and graphing antecedent and consequence data.</w:t>
      </w:r>
    </w:p>
    <w:p w14:paraId="2E8F926A" w14:textId="77777777" w:rsidR="00017C36" w:rsidRDefault="00017C36" w:rsidP="00017C36">
      <w:pPr>
        <w:pStyle w:val="ListParagraph"/>
        <w:numPr>
          <w:ilvl w:val="1"/>
          <w:numId w:val="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Conducting functional assessment interviews with teachers, aides, and parents.</w:t>
      </w:r>
    </w:p>
    <w:p w14:paraId="54F0B736" w14:textId="77777777" w:rsidR="00017C36" w:rsidRDefault="00017C36" w:rsidP="00017C36">
      <w:pPr>
        <w:pStyle w:val="ListParagraph"/>
        <w:numPr>
          <w:ilvl w:val="1"/>
          <w:numId w:val="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Synthesizing FBA data into a working hypothesis as to the primary function of the child’s problematic behavior.</w:t>
      </w:r>
    </w:p>
    <w:p w14:paraId="31B17021" w14:textId="77777777" w:rsidR="00017C36" w:rsidRDefault="00017C36" w:rsidP="00017C36">
      <w:pPr>
        <w:pStyle w:val="ListParagraph"/>
        <w:numPr>
          <w:ilvl w:val="1"/>
          <w:numId w:val="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Informally testing that hypothesis (if safety and other factors allow).</w:t>
      </w:r>
    </w:p>
    <w:p w14:paraId="7F276FD6" w14:textId="77777777" w:rsidR="00017C36" w:rsidRPr="00F4194A" w:rsidRDefault="00017C36" w:rsidP="00017C36">
      <w:pPr>
        <w:autoSpaceDE w:val="0"/>
        <w:autoSpaceDN w:val="0"/>
        <w:adjustRightInd w:val="0"/>
        <w:spacing w:after="0" w:line="240" w:lineRule="auto"/>
        <w:ind w:left="1080"/>
        <w:rPr>
          <w:rFonts w:ascii="Times New Roman" w:hAnsi="Times New Roman" w:cs="Times New Roman"/>
          <w:color w:val="000000"/>
          <w:sz w:val="24"/>
          <w:szCs w:val="24"/>
        </w:rPr>
      </w:pPr>
    </w:p>
    <w:p w14:paraId="26FA5A62" w14:textId="77777777" w:rsidR="00017C36" w:rsidRDefault="00017C36" w:rsidP="00017C36">
      <w:pPr>
        <w:pStyle w:val="ListParagraph"/>
        <w:numPr>
          <w:ilvl w:val="0"/>
          <w:numId w:val="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Working along with classroom staff in translating the results of the FBA to an effective positive behavior support plan for the student.  This would include:</w:t>
      </w:r>
    </w:p>
    <w:p w14:paraId="6D6A1BF8" w14:textId="77777777" w:rsidR="00017C36" w:rsidRDefault="00017C36" w:rsidP="00017C36">
      <w:pPr>
        <w:pStyle w:val="ListParagraph"/>
        <w:numPr>
          <w:ilvl w:val="1"/>
          <w:numId w:val="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Using the Competing Behavior Model, identifying a functionally equivalent replacement behavior to either teach to the child or strengthen its performance in his/her current repertoire.</w:t>
      </w:r>
    </w:p>
    <w:p w14:paraId="1ABFE60B" w14:textId="77777777" w:rsidR="00017C36" w:rsidRDefault="00017C36" w:rsidP="00017C36">
      <w:pPr>
        <w:pStyle w:val="ListParagraph"/>
        <w:numPr>
          <w:ilvl w:val="1"/>
          <w:numId w:val="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Designing individualized antecedent interventions and environmental accommodations to abolish the motivating operation involved with the student’s problematic behavior.</w:t>
      </w:r>
    </w:p>
    <w:p w14:paraId="4EE8EBAB" w14:textId="77777777" w:rsidR="00017C36" w:rsidRDefault="00017C36" w:rsidP="00017C36">
      <w:pPr>
        <w:pStyle w:val="ListParagraph"/>
        <w:numPr>
          <w:ilvl w:val="1"/>
          <w:numId w:val="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Designing specific instructional strategies using evidence-based methodologies such as discrete trial instruction, incidental teaching, or natural environment training to teach the identified replacement behaviors.</w:t>
      </w:r>
    </w:p>
    <w:p w14:paraId="58A5D763" w14:textId="77777777" w:rsidR="00017C36" w:rsidRDefault="00017C36" w:rsidP="00017C36">
      <w:pPr>
        <w:pStyle w:val="ListParagraph"/>
        <w:numPr>
          <w:ilvl w:val="1"/>
          <w:numId w:val="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Designing extinction strategies to address problematic behavior when it occurs.</w:t>
      </w:r>
    </w:p>
    <w:p w14:paraId="6D44C9C1" w14:textId="77777777" w:rsidR="00017C36" w:rsidRDefault="00017C36" w:rsidP="00017C36">
      <w:pPr>
        <w:pStyle w:val="ListParagraph"/>
        <w:numPr>
          <w:ilvl w:val="1"/>
          <w:numId w:val="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Developing data collection systems to track progress toward measurable goals outlined in the positive behavior support plan.</w:t>
      </w:r>
    </w:p>
    <w:p w14:paraId="02FCD453" w14:textId="77777777" w:rsidR="00017C36" w:rsidRDefault="00017C36" w:rsidP="00017C36">
      <w:pPr>
        <w:pStyle w:val="ListParagraph"/>
        <w:numPr>
          <w:ilvl w:val="1"/>
          <w:numId w:val="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Developing an individualized crisis plan to address episodic displays of problem behavior that place the student or others in harm’s way.</w:t>
      </w:r>
    </w:p>
    <w:p w14:paraId="386A1426" w14:textId="77777777" w:rsidR="00017C36" w:rsidRDefault="00017C36" w:rsidP="00017C36">
      <w:pPr>
        <w:pStyle w:val="ListParagraph"/>
        <w:autoSpaceDE w:val="0"/>
        <w:autoSpaceDN w:val="0"/>
        <w:adjustRightInd w:val="0"/>
        <w:spacing w:after="0" w:line="240" w:lineRule="auto"/>
        <w:rPr>
          <w:rFonts w:ascii="Times New Roman" w:hAnsi="Times New Roman" w:cs="Times New Roman"/>
          <w:color w:val="000000"/>
          <w:sz w:val="24"/>
          <w:szCs w:val="24"/>
        </w:rPr>
      </w:pPr>
    </w:p>
    <w:p w14:paraId="5893BEC9" w14:textId="77777777" w:rsidR="00017C36" w:rsidRDefault="00017C36" w:rsidP="00017C36">
      <w:pPr>
        <w:pStyle w:val="ListParagraph"/>
        <w:numPr>
          <w:ilvl w:val="0"/>
          <w:numId w:val="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Working along with classroom staff in developing classroom-wide behavior management protocols so that teachers can maximize learning opportunities and positive reinforcement for all students while reducing the need for punitive measures such as office referrals, in-school suspensions, or loss of privileges.</w:t>
      </w:r>
    </w:p>
    <w:p w14:paraId="370B12B7" w14:textId="77777777" w:rsidR="00017C36" w:rsidRPr="00064195" w:rsidRDefault="00017C36" w:rsidP="00017C36">
      <w:pPr>
        <w:autoSpaceDE w:val="0"/>
        <w:autoSpaceDN w:val="0"/>
        <w:adjustRightInd w:val="0"/>
        <w:spacing w:after="0" w:line="240" w:lineRule="auto"/>
        <w:rPr>
          <w:rFonts w:ascii="Times New Roman" w:hAnsi="Times New Roman" w:cs="Times New Roman"/>
          <w:color w:val="000000"/>
          <w:sz w:val="24"/>
          <w:szCs w:val="24"/>
        </w:rPr>
      </w:pPr>
    </w:p>
    <w:p w14:paraId="3ED9CD53" w14:textId="77777777" w:rsidR="00017C36" w:rsidRDefault="00017C36" w:rsidP="00017C36">
      <w:pPr>
        <w:pStyle w:val="ListParagraph"/>
        <w:numPr>
          <w:ilvl w:val="0"/>
          <w:numId w:val="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Completing more advanced Social Skills and Relational Skills assessments such as the PEAK Relational Training System with students who possess more advanced language skills but still struggle with such social language issues as:</w:t>
      </w:r>
    </w:p>
    <w:p w14:paraId="44A6B0A2" w14:textId="77777777" w:rsidR="00017C36" w:rsidRPr="00064195" w:rsidRDefault="00017C36" w:rsidP="00017C36">
      <w:pPr>
        <w:pStyle w:val="ListParagraph"/>
        <w:rPr>
          <w:rFonts w:ascii="Times New Roman" w:hAnsi="Times New Roman" w:cs="Times New Roman"/>
          <w:color w:val="000000"/>
          <w:sz w:val="24"/>
          <w:szCs w:val="24"/>
        </w:rPr>
      </w:pPr>
    </w:p>
    <w:p w14:paraId="49D31BA1" w14:textId="77777777" w:rsidR="00017C36" w:rsidRDefault="00017C36" w:rsidP="00017C36">
      <w:pPr>
        <w:pStyle w:val="ListParagraph"/>
        <w:numPr>
          <w:ilvl w:val="1"/>
          <w:numId w:val="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Perspective taking</w:t>
      </w:r>
    </w:p>
    <w:p w14:paraId="42D7D517" w14:textId="77777777" w:rsidR="00017C36" w:rsidRDefault="00017C36" w:rsidP="00017C36">
      <w:pPr>
        <w:pStyle w:val="ListParagraph"/>
        <w:numPr>
          <w:ilvl w:val="1"/>
          <w:numId w:val="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Theory of Mind</w:t>
      </w:r>
    </w:p>
    <w:p w14:paraId="6D16B8E2" w14:textId="77777777" w:rsidR="00017C36" w:rsidRDefault="00017C36" w:rsidP="00017C36">
      <w:pPr>
        <w:pStyle w:val="ListParagraph"/>
        <w:numPr>
          <w:ilvl w:val="1"/>
          <w:numId w:val="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Advanced conversational skills – question-asking; commenting; remaining on topic</w:t>
      </w:r>
    </w:p>
    <w:p w14:paraId="1BBF94AA" w14:textId="77777777" w:rsidR="00017C36" w:rsidRDefault="00017C36" w:rsidP="00017C36">
      <w:pPr>
        <w:pStyle w:val="ListParagraph"/>
        <w:numPr>
          <w:ilvl w:val="1"/>
          <w:numId w:val="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Reading nonverbal and contextual cues and adjusting language accordingly</w:t>
      </w:r>
    </w:p>
    <w:p w14:paraId="1FB6FA3A" w14:textId="77777777" w:rsidR="00017C36" w:rsidRPr="00064195" w:rsidRDefault="00017C36" w:rsidP="00017C36">
      <w:pPr>
        <w:autoSpaceDE w:val="0"/>
        <w:autoSpaceDN w:val="0"/>
        <w:adjustRightInd w:val="0"/>
        <w:spacing w:after="0" w:line="240" w:lineRule="auto"/>
        <w:rPr>
          <w:rFonts w:ascii="Times New Roman" w:hAnsi="Times New Roman" w:cs="Times New Roman"/>
          <w:color w:val="000000"/>
          <w:sz w:val="24"/>
          <w:szCs w:val="24"/>
        </w:rPr>
      </w:pPr>
    </w:p>
    <w:p w14:paraId="49AA4CF3" w14:textId="77777777" w:rsidR="00017C36" w:rsidRPr="00064195" w:rsidRDefault="00017C36" w:rsidP="00017C36">
      <w:pPr>
        <w:pStyle w:val="ListParagraph"/>
        <w:numPr>
          <w:ilvl w:val="0"/>
          <w:numId w:val="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Utilizing the technology of Behavior Skills Training to impart the skills related to behavior change procedures to classroom teachers and educational aides so that they eventually become the primary agents of behavior change in the school building.</w:t>
      </w:r>
    </w:p>
    <w:p w14:paraId="2556E3DD" w14:textId="77777777" w:rsidR="00017C36" w:rsidRPr="001217D9" w:rsidRDefault="00017C36" w:rsidP="00017C36">
      <w:pPr>
        <w:autoSpaceDE w:val="0"/>
        <w:autoSpaceDN w:val="0"/>
        <w:adjustRightInd w:val="0"/>
        <w:spacing w:after="0" w:line="240" w:lineRule="auto"/>
        <w:rPr>
          <w:rFonts w:ascii="Times New Roman" w:hAnsi="Times New Roman" w:cs="Times New Roman"/>
          <w:color w:val="000000"/>
          <w:sz w:val="24"/>
          <w:szCs w:val="24"/>
        </w:rPr>
      </w:pPr>
    </w:p>
    <w:p w14:paraId="11706A1B" w14:textId="77777777" w:rsidR="00017C36" w:rsidRDefault="00017C36" w:rsidP="00017C36">
      <w:pPr>
        <w:pStyle w:val="ListParagraph"/>
        <w:numPr>
          <w:ilvl w:val="0"/>
          <w:numId w:val="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Creating necessary intervention tools and visual aids which could include:</w:t>
      </w:r>
    </w:p>
    <w:p w14:paraId="20A358F7" w14:textId="77777777" w:rsidR="00017C36" w:rsidRPr="00064195" w:rsidRDefault="00017C36" w:rsidP="00017C36">
      <w:pPr>
        <w:pStyle w:val="ListParagraph"/>
        <w:rPr>
          <w:rFonts w:ascii="Times New Roman" w:hAnsi="Times New Roman" w:cs="Times New Roman"/>
          <w:color w:val="000000"/>
          <w:sz w:val="24"/>
          <w:szCs w:val="24"/>
        </w:rPr>
      </w:pPr>
    </w:p>
    <w:p w14:paraId="3598B653" w14:textId="77777777" w:rsidR="00017C36" w:rsidRDefault="00017C36" w:rsidP="00017C36">
      <w:pPr>
        <w:pStyle w:val="ListParagraph"/>
        <w:numPr>
          <w:ilvl w:val="1"/>
          <w:numId w:val="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Waiting and Break visuals</w:t>
      </w:r>
    </w:p>
    <w:p w14:paraId="3E9769A4" w14:textId="77777777" w:rsidR="00017C36" w:rsidRDefault="00017C36" w:rsidP="00017C36">
      <w:pPr>
        <w:pStyle w:val="ListParagraph"/>
        <w:numPr>
          <w:ilvl w:val="1"/>
          <w:numId w:val="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Picture Activity Schedules (with instruction focused on independent student use)</w:t>
      </w:r>
    </w:p>
    <w:p w14:paraId="51BC8A19" w14:textId="77777777" w:rsidR="00017C36" w:rsidRDefault="00017C36" w:rsidP="00017C36">
      <w:pPr>
        <w:pStyle w:val="ListParagraph"/>
        <w:numPr>
          <w:ilvl w:val="1"/>
          <w:numId w:val="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Picture Exchange Communication System (PECS) materials</w:t>
      </w:r>
    </w:p>
    <w:p w14:paraId="490AD2E6" w14:textId="77777777" w:rsidR="00017C36" w:rsidRDefault="00017C36" w:rsidP="00017C36">
      <w:pPr>
        <w:pStyle w:val="ListParagraph"/>
        <w:numPr>
          <w:ilvl w:val="1"/>
          <w:numId w:val="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Token Economy Boards or Display Systems</w:t>
      </w:r>
    </w:p>
    <w:p w14:paraId="3F499806" w14:textId="77777777" w:rsidR="00017C36" w:rsidRDefault="00017C36" w:rsidP="00017C36">
      <w:pPr>
        <w:pStyle w:val="ListParagraph"/>
        <w:numPr>
          <w:ilvl w:val="1"/>
          <w:numId w:val="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Self-management Systems</w:t>
      </w:r>
    </w:p>
    <w:p w14:paraId="0559E930" w14:textId="77777777" w:rsidR="00017C36" w:rsidRPr="001217D9" w:rsidRDefault="00017C36" w:rsidP="00017C36">
      <w:pPr>
        <w:autoSpaceDE w:val="0"/>
        <w:autoSpaceDN w:val="0"/>
        <w:adjustRightInd w:val="0"/>
        <w:spacing w:after="0" w:line="240" w:lineRule="auto"/>
        <w:rPr>
          <w:rFonts w:ascii="Times New Roman" w:hAnsi="Times New Roman" w:cs="Times New Roman"/>
          <w:color w:val="000000"/>
          <w:sz w:val="24"/>
          <w:szCs w:val="24"/>
        </w:rPr>
      </w:pPr>
    </w:p>
    <w:p w14:paraId="65538318" w14:textId="77777777" w:rsidR="00017C36" w:rsidRDefault="00017C36" w:rsidP="00017C36">
      <w:pPr>
        <w:pStyle w:val="ListParagraph"/>
        <w:numPr>
          <w:ilvl w:val="0"/>
          <w:numId w:val="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Summarizing data collected from both the student’s acquisition and reductive programs to provide a comprehensive chronology of his/her progress over the entire school year.</w:t>
      </w:r>
    </w:p>
    <w:p w14:paraId="4FD91373" w14:textId="77777777" w:rsidR="00017C36" w:rsidRPr="001217D9" w:rsidRDefault="00017C36" w:rsidP="00017C36">
      <w:pPr>
        <w:autoSpaceDE w:val="0"/>
        <w:autoSpaceDN w:val="0"/>
        <w:adjustRightInd w:val="0"/>
        <w:spacing w:after="0" w:line="240" w:lineRule="auto"/>
        <w:rPr>
          <w:rFonts w:ascii="Times New Roman" w:hAnsi="Times New Roman" w:cs="Times New Roman"/>
          <w:color w:val="000000"/>
          <w:sz w:val="24"/>
          <w:szCs w:val="24"/>
        </w:rPr>
      </w:pPr>
    </w:p>
    <w:p w14:paraId="55CBF38D" w14:textId="77777777" w:rsidR="00017C36" w:rsidRDefault="00017C36" w:rsidP="00017C36">
      <w:pPr>
        <w:pStyle w:val="ListParagraph"/>
        <w:numPr>
          <w:ilvl w:val="0"/>
          <w:numId w:val="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Conducting ABA-based language assessments (ABLLS-R; VB-MAPP; PEAK) to identify language deficits that may be contributing to the student’s reliance on problematic behavior to communicate his/her basic needs.</w:t>
      </w:r>
    </w:p>
    <w:p w14:paraId="0C4B3AB9" w14:textId="77777777" w:rsidR="00017C36" w:rsidRPr="000317F9" w:rsidRDefault="00017C36" w:rsidP="00017C36">
      <w:pPr>
        <w:pStyle w:val="ListParagraph"/>
        <w:rPr>
          <w:rFonts w:ascii="Times New Roman" w:hAnsi="Times New Roman" w:cs="Times New Roman"/>
          <w:color w:val="000000"/>
          <w:sz w:val="24"/>
          <w:szCs w:val="24"/>
        </w:rPr>
      </w:pPr>
    </w:p>
    <w:p w14:paraId="3D187E29" w14:textId="77777777" w:rsidR="00017C36" w:rsidRDefault="00017C36" w:rsidP="00017C36">
      <w:pPr>
        <w:pStyle w:val="ListParagraph"/>
        <w:numPr>
          <w:ilvl w:val="0"/>
          <w:numId w:val="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Translating the results of the ABA-based language assessments to evidence-based teaching strategies such as:</w:t>
      </w:r>
    </w:p>
    <w:p w14:paraId="6FACB226" w14:textId="77777777" w:rsidR="00017C36" w:rsidRPr="000317F9" w:rsidRDefault="00017C36" w:rsidP="00017C36">
      <w:pPr>
        <w:pStyle w:val="ListParagraph"/>
        <w:rPr>
          <w:rFonts w:ascii="Times New Roman" w:hAnsi="Times New Roman" w:cs="Times New Roman"/>
          <w:color w:val="000000"/>
          <w:sz w:val="24"/>
          <w:szCs w:val="24"/>
        </w:rPr>
      </w:pPr>
    </w:p>
    <w:p w14:paraId="4F3B520A" w14:textId="77777777" w:rsidR="00017C36" w:rsidRDefault="00017C36" w:rsidP="00017C36">
      <w:pPr>
        <w:pStyle w:val="ListParagraph"/>
        <w:numPr>
          <w:ilvl w:val="1"/>
          <w:numId w:val="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Discrete Trial Instruction</w:t>
      </w:r>
    </w:p>
    <w:p w14:paraId="31C73BC0" w14:textId="77777777" w:rsidR="00017C36" w:rsidRDefault="00017C36" w:rsidP="00017C36">
      <w:pPr>
        <w:pStyle w:val="ListParagraph"/>
        <w:numPr>
          <w:ilvl w:val="1"/>
          <w:numId w:val="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Natural Environment Training</w:t>
      </w:r>
    </w:p>
    <w:p w14:paraId="434C00BA" w14:textId="77777777" w:rsidR="00017C36" w:rsidRDefault="00017C36" w:rsidP="00017C36">
      <w:pPr>
        <w:pStyle w:val="ListParagraph"/>
        <w:numPr>
          <w:ilvl w:val="1"/>
          <w:numId w:val="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Incidental Teaching</w:t>
      </w:r>
    </w:p>
    <w:p w14:paraId="55C4C074" w14:textId="77777777" w:rsidR="00017C36" w:rsidRDefault="00017C36" w:rsidP="00017C36">
      <w:pPr>
        <w:pStyle w:val="ListParagraph"/>
        <w:autoSpaceDE w:val="0"/>
        <w:autoSpaceDN w:val="0"/>
        <w:adjustRightInd w:val="0"/>
        <w:spacing w:after="0" w:line="240" w:lineRule="auto"/>
        <w:ind w:left="1440"/>
        <w:rPr>
          <w:rFonts w:ascii="Times New Roman" w:hAnsi="Times New Roman" w:cs="Times New Roman"/>
          <w:color w:val="000000"/>
          <w:sz w:val="24"/>
          <w:szCs w:val="24"/>
        </w:rPr>
      </w:pPr>
    </w:p>
    <w:p w14:paraId="7817F6A8" w14:textId="77777777" w:rsidR="00017C36" w:rsidRDefault="00017C36" w:rsidP="00017C36">
      <w:pPr>
        <w:pStyle w:val="ListParagraph"/>
        <w:numPr>
          <w:ilvl w:val="0"/>
          <w:numId w:val="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Using Behavior Skills Training, imparting the highly specialized teaching methodologies such as DTI to classroom teachers and aides in order to maximize the learning potential of their students.</w:t>
      </w:r>
    </w:p>
    <w:p w14:paraId="4A5E870A" w14:textId="77777777" w:rsidR="00017C36" w:rsidRPr="001217D9" w:rsidRDefault="00017C36" w:rsidP="00017C36">
      <w:pPr>
        <w:autoSpaceDE w:val="0"/>
        <w:autoSpaceDN w:val="0"/>
        <w:adjustRightInd w:val="0"/>
        <w:spacing w:after="0" w:line="240" w:lineRule="auto"/>
        <w:rPr>
          <w:rFonts w:ascii="Times New Roman" w:hAnsi="Times New Roman" w:cs="Times New Roman"/>
          <w:color w:val="000000"/>
          <w:sz w:val="24"/>
          <w:szCs w:val="24"/>
        </w:rPr>
      </w:pPr>
    </w:p>
    <w:p w14:paraId="276F55CA" w14:textId="77777777" w:rsidR="00017C36" w:rsidRDefault="00017C36" w:rsidP="00017C36">
      <w:pPr>
        <w:pStyle w:val="ListParagraph"/>
        <w:numPr>
          <w:ilvl w:val="0"/>
          <w:numId w:val="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Consult with school personnel and attend collaborative meetings as needed</w:t>
      </w:r>
    </w:p>
    <w:p w14:paraId="753AE0F9" w14:textId="77777777" w:rsidR="00017C36" w:rsidRPr="001217D9" w:rsidRDefault="00017C36" w:rsidP="00017C36">
      <w:pPr>
        <w:autoSpaceDE w:val="0"/>
        <w:autoSpaceDN w:val="0"/>
        <w:adjustRightInd w:val="0"/>
        <w:spacing w:after="0" w:line="240" w:lineRule="auto"/>
        <w:rPr>
          <w:rFonts w:ascii="Times New Roman" w:hAnsi="Times New Roman" w:cs="Times New Roman"/>
          <w:color w:val="000000"/>
          <w:sz w:val="24"/>
          <w:szCs w:val="24"/>
        </w:rPr>
      </w:pPr>
    </w:p>
    <w:p w14:paraId="6ED5B24E" w14:textId="77777777" w:rsidR="00017C36" w:rsidRPr="00217D51" w:rsidRDefault="00017C36" w:rsidP="00017C36">
      <w:pPr>
        <w:pStyle w:val="ListParagraph"/>
        <w:numPr>
          <w:ilvl w:val="0"/>
          <w:numId w:val="1"/>
        </w:numPr>
        <w:autoSpaceDE w:val="0"/>
        <w:autoSpaceDN w:val="0"/>
        <w:adjustRightInd w:val="0"/>
        <w:spacing w:after="0" w:line="240" w:lineRule="auto"/>
        <w:rPr>
          <w:rFonts w:ascii="Times New Roman" w:hAnsi="Times New Roman" w:cs="Times New Roman"/>
          <w:color w:val="000000"/>
          <w:sz w:val="24"/>
          <w:szCs w:val="24"/>
        </w:rPr>
      </w:pPr>
      <w:r w:rsidRPr="00217D51">
        <w:rPr>
          <w:rFonts w:ascii="Times New Roman" w:hAnsi="Times New Roman" w:cs="Times New Roman"/>
          <w:color w:val="000000"/>
          <w:sz w:val="24"/>
          <w:szCs w:val="24"/>
        </w:rPr>
        <w:t xml:space="preserve">Case coordination </w:t>
      </w:r>
      <w:r>
        <w:rPr>
          <w:rFonts w:ascii="Times New Roman" w:hAnsi="Times New Roman" w:cs="Times New Roman"/>
          <w:color w:val="000000"/>
          <w:sz w:val="24"/>
          <w:szCs w:val="24"/>
        </w:rPr>
        <w:t>and monitoring</w:t>
      </w:r>
    </w:p>
    <w:p w14:paraId="1726524D" w14:textId="77777777" w:rsidR="00017C36" w:rsidRPr="00217D51" w:rsidRDefault="00017C36" w:rsidP="00017C36">
      <w:pPr>
        <w:autoSpaceDE w:val="0"/>
        <w:autoSpaceDN w:val="0"/>
        <w:adjustRightInd w:val="0"/>
        <w:spacing w:after="0" w:line="240" w:lineRule="auto"/>
        <w:rPr>
          <w:rFonts w:ascii="Times New Roman" w:hAnsi="Times New Roman" w:cs="Times New Roman"/>
          <w:color w:val="000000"/>
          <w:sz w:val="24"/>
          <w:szCs w:val="24"/>
        </w:rPr>
      </w:pPr>
    </w:p>
    <w:p w14:paraId="3430001B" w14:textId="77777777" w:rsidR="00017C36" w:rsidRPr="00217D51" w:rsidRDefault="00017C36" w:rsidP="00017C36">
      <w:pPr>
        <w:pStyle w:val="ListParagraph"/>
        <w:numPr>
          <w:ilvl w:val="0"/>
          <w:numId w:val="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Communicate with parents as requested by designated school personnel</w:t>
      </w:r>
    </w:p>
    <w:p w14:paraId="3080E520" w14:textId="77777777" w:rsidR="00017C36" w:rsidRPr="00217D51" w:rsidRDefault="00017C36" w:rsidP="00017C36">
      <w:pPr>
        <w:autoSpaceDE w:val="0"/>
        <w:autoSpaceDN w:val="0"/>
        <w:adjustRightInd w:val="0"/>
        <w:spacing w:after="0" w:line="240" w:lineRule="auto"/>
        <w:rPr>
          <w:rFonts w:ascii="Times New Roman" w:hAnsi="Times New Roman" w:cs="Times New Roman"/>
          <w:color w:val="000000"/>
          <w:sz w:val="24"/>
          <w:szCs w:val="24"/>
        </w:rPr>
      </w:pPr>
    </w:p>
    <w:p w14:paraId="5BE2C3E1" w14:textId="77777777" w:rsidR="00017C36" w:rsidRDefault="00017C36" w:rsidP="00017C36">
      <w:pPr>
        <w:pStyle w:val="ListParagraph"/>
        <w:numPr>
          <w:ilvl w:val="0"/>
          <w:numId w:val="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Communicate with administration regarding program needs</w:t>
      </w:r>
    </w:p>
    <w:p w14:paraId="258184FA" w14:textId="77777777" w:rsidR="00017C36" w:rsidRDefault="00017C36" w:rsidP="00017C36">
      <w:pPr>
        <w:autoSpaceDE w:val="0"/>
        <w:autoSpaceDN w:val="0"/>
        <w:adjustRightInd w:val="0"/>
        <w:spacing w:after="0" w:line="240" w:lineRule="auto"/>
        <w:rPr>
          <w:rFonts w:ascii="Times New Roman" w:hAnsi="Times New Roman" w:cs="Times New Roman"/>
          <w:color w:val="000000"/>
          <w:sz w:val="24"/>
          <w:szCs w:val="24"/>
        </w:rPr>
      </w:pPr>
    </w:p>
    <w:p w14:paraId="74D7366C" w14:textId="77777777" w:rsidR="00017C36" w:rsidRDefault="00017C36" w:rsidP="00017C36">
      <w:pPr>
        <w:autoSpaceDE w:val="0"/>
        <w:autoSpaceDN w:val="0"/>
        <w:adjustRightInd w:val="0"/>
        <w:spacing w:after="0" w:line="240" w:lineRule="auto"/>
        <w:rPr>
          <w:rFonts w:ascii="Times New Roman" w:hAnsi="Times New Roman" w:cs="Times New Roman"/>
          <w:color w:val="000000"/>
          <w:sz w:val="24"/>
          <w:szCs w:val="24"/>
        </w:rPr>
      </w:pPr>
    </w:p>
    <w:p w14:paraId="7F4FB1A2" w14:textId="77777777" w:rsidR="00017C36" w:rsidRDefault="00017C36" w:rsidP="00017C36">
      <w:pPr>
        <w:autoSpaceDE w:val="0"/>
        <w:autoSpaceDN w:val="0"/>
        <w:adjustRightInd w:val="0"/>
        <w:spacing w:after="0" w:line="240" w:lineRule="auto"/>
        <w:rPr>
          <w:rFonts w:ascii="Times New Roman" w:hAnsi="Times New Roman" w:cs="Times New Roman"/>
          <w:color w:val="000000"/>
          <w:sz w:val="24"/>
          <w:szCs w:val="24"/>
        </w:rPr>
      </w:pPr>
    </w:p>
    <w:p w14:paraId="2F5EA357" w14:textId="77777777" w:rsidR="004A6536" w:rsidRPr="004A6536" w:rsidRDefault="004A6536" w:rsidP="004A6536">
      <w:pPr>
        <w:autoSpaceDE w:val="0"/>
        <w:autoSpaceDN w:val="0"/>
        <w:adjustRightInd w:val="0"/>
        <w:spacing w:after="0" w:line="240" w:lineRule="auto"/>
        <w:rPr>
          <w:rFonts w:ascii="Times New Roman" w:hAnsi="Times New Roman" w:cs="Times New Roman"/>
          <w:color w:val="000000"/>
          <w:sz w:val="24"/>
          <w:szCs w:val="24"/>
        </w:rPr>
      </w:pPr>
    </w:p>
    <w:p w14:paraId="5CAD1473" w14:textId="77777777" w:rsidR="00203C4B" w:rsidRDefault="00203C4B" w:rsidP="00E530E6">
      <w:pPr>
        <w:autoSpaceDE w:val="0"/>
        <w:autoSpaceDN w:val="0"/>
        <w:adjustRightInd w:val="0"/>
        <w:spacing w:after="0" w:line="240" w:lineRule="auto"/>
        <w:rPr>
          <w:rFonts w:ascii="Times New Roman" w:hAnsi="Times New Roman" w:cs="Times New Roman"/>
          <w:b/>
          <w:color w:val="000000"/>
          <w:sz w:val="24"/>
          <w:szCs w:val="24"/>
          <w:u w:val="single"/>
        </w:rPr>
      </w:pPr>
    </w:p>
    <w:p w14:paraId="76F6636E" w14:textId="77777777" w:rsidR="00E530E6" w:rsidRDefault="00E530E6" w:rsidP="00E530E6">
      <w:pPr>
        <w:autoSpaceDE w:val="0"/>
        <w:autoSpaceDN w:val="0"/>
        <w:adjustRightInd w:val="0"/>
        <w:spacing w:after="0" w:line="240" w:lineRule="auto"/>
        <w:rPr>
          <w:rFonts w:ascii="Times New Roman" w:hAnsi="Times New Roman" w:cs="Times New Roman"/>
          <w:b/>
          <w:color w:val="000000"/>
          <w:sz w:val="24"/>
          <w:szCs w:val="24"/>
          <w:u w:val="single"/>
        </w:rPr>
      </w:pPr>
      <w:r w:rsidRPr="00BD3914">
        <w:rPr>
          <w:rFonts w:ascii="Times New Roman" w:hAnsi="Times New Roman" w:cs="Times New Roman"/>
          <w:b/>
          <w:color w:val="000000"/>
          <w:sz w:val="24"/>
          <w:szCs w:val="24"/>
          <w:u w:val="single"/>
        </w:rPr>
        <w:lastRenderedPageBreak/>
        <w:t xml:space="preserve">Provided by the School District for </w:t>
      </w:r>
      <w:r w:rsidR="00E8568D">
        <w:rPr>
          <w:rFonts w:ascii="Times New Roman" w:hAnsi="Times New Roman" w:cs="Times New Roman"/>
          <w:b/>
          <w:color w:val="000000"/>
          <w:sz w:val="24"/>
          <w:szCs w:val="24"/>
          <w:u w:val="single"/>
        </w:rPr>
        <w:t>Behavior Specialist Consultant</w:t>
      </w:r>
    </w:p>
    <w:p w14:paraId="65516320" w14:textId="77777777" w:rsidR="007B1AA9" w:rsidRDefault="007B1AA9" w:rsidP="007B1AA9">
      <w:pPr>
        <w:pStyle w:val="ListParagraph"/>
        <w:numPr>
          <w:ilvl w:val="0"/>
          <w:numId w:val="2"/>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Supportive a  proactive atmosphere within which to deliver services </w:t>
      </w:r>
    </w:p>
    <w:p w14:paraId="7E54BFAD" w14:textId="77777777" w:rsidR="007B1AA9" w:rsidRPr="00307A3E" w:rsidRDefault="007B1AA9" w:rsidP="007B1AA9">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307A3E">
        <w:rPr>
          <w:rFonts w:ascii="Times New Roman" w:hAnsi="Times New Roman" w:cs="Times New Roman"/>
          <w:sz w:val="24"/>
          <w:szCs w:val="24"/>
        </w:rPr>
        <w:t>Internet access</w:t>
      </w:r>
    </w:p>
    <w:p w14:paraId="144A561F" w14:textId="77777777" w:rsidR="007B1AA9" w:rsidRPr="00307A3E" w:rsidRDefault="007B1AA9" w:rsidP="007B1AA9">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307A3E">
        <w:rPr>
          <w:rFonts w:ascii="Times New Roman" w:hAnsi="Times New Roman" w:cs="Times New Roman"/>
          <w:sz w:val="24"/>
          <w:szCs w:val="24"/>
        </w:rPr>
        <w:t>Safe and appropri</w:t>
      </w:r>
      <w:r w:rsidR="00203C4B" w:rsidRPr="00307A3E">
        <w:rPr>
          <w:rFonts w:ascii="Times New Roman" w:hAnsi="Times New Roman" w:cs="Times New Roman"/>
          <w:sz w:val="24"/>
          <w:szCs w:val="24"/>
        </w:rPr>
        <w:t>ate work space to conduct necessary tasks</w:t>
      </w:r>
    </w:p>
    <w:p w14:paraId="02D6A9EC" w14:textId="77777777" w:rsidR="007B1AA9" w:rsidRPr="00307A3E" w:rsidRDefault="007B1AA9" w:rsidP="007B1AA9">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307A3E">
        <w:rPr>
          <w:rFonts w:ascii="Times New Roman" w:hAnsi="Times New Roman" w:cs="Times New Roman"/>
          <w:sz w:val="24"/>
          <w:szCs w:val="24"/>
        </w:rPr>
        <w:t>Designated school district personnel to collaborate closely with provider</w:t>
      </w:r>
    </w:p>
    <w:p w14:paraId="0041813B" w14:textId="77777777" w:rsidR="007B1AA9" w:rsidRPr="00307A3E" w:rsidRDefault="007B1AA9" w:rsidP="007B1AA9">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307A3E">
        <w:rPr>
          <w:rFonts w:ascii="Times New Roman" w:hAnsi="Times New Roman" w:cs="Times New Roman"/>
          <w:sz w:val="24"/>
          <w:szCs w:val="24"/>
        </w:rPr>
        <w:t>Materials nee</w:t>
      </w:r>
      <w:r w:rsidR="00203C4B" w:rsidRPr="00307A3E">
        <w:rPr>
          <w:rFonts w:ascii="Times New Roman" w:hAnsi="Times New Roman" w:cs="Times New Roman"/>
          <w:sz w:val="24"/>
          <w:szCs w:val="24"/>
        </w:rPr>
        <w:t>ded to facilitate any interventions or</w:t>
      </w:r>
      <w:r w:rsidRPr="00307A3E">
        <w:rPr>
          <w:rFonts w:ascii="Times New Roman" w:hAnsi="Times New Roman" w:cs="Times New Roman"/>
          <w:sz w:val="24"/>
          <w:szCs w:val="24"/>
        </w:rPr>
        <w:t xml:space="preserve"> activities and resources (including paper and access to photo-copy machine) </w:t>
      </w:r>
    </w:p>
    <w:p w14:paraId="6C075447" w14:textId="77777777" w:rsidR="001C6D14" w:rsidRPr="00307A3E" w:rsidRDefault="0037272A" w:rsidP="001C6D14">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307A3E">
        <w:rPr>
          <w:rFonts w:ascii="Times New Roman" w:hAnsi="Times New Roman" w:cs="Times New Roman"/>
          <w:sz w:val="24"/>
          <w:szCs w:val="24"/>
        </w:rPr>
        <w:t xml:space="preserve">Travel time within the Warren </w:t>
      </w:r>
      <w:r w:rsidR="001B096A" w:rsidRPr="00307A3E">
        <w:rPr>
          <w:rFonts w:ascii="Times New Roman" w:hAnsi="Times New Roman" w:cs="Times New Roman"/>
          <w:sz w:val="24"/>
          <w:szCs w:val="24"/>
        </w:rPr>
        <w:t>County</w:t>
      </w:r>
      <w:r w:rsidRPr="00307A3E">
        <w:rPr>
          <w:rFonts w:ascii="Times New Roman" w:hAnsi="Times New Roman" w:cs="Times New Roman"/>
          <w:sz w:val="24"/>
          <w:szCs w:val="24"/>
        </w:rPr>
        <w:t xml:space="preserve"> School District (school to school) will be billable time</w:t>
      </w:r>
    </w:p>
    <w:p w14:paraId="70392032" w14:textId="62E66928" w:rsidR="007B1AA9" w:rsidRPr="00307A3E" w:rsidRDefault="007B1AA9" w:rsidP="007B1AA9">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307A3E">
        <w:rPr>
          <w:rFonts w:ascii="Times New Roman" w:hAnsi="Times New Roman" w:cs="Times New Roman"/>
          <w:sz w:val="24"/>
          <w:szCs w:val="24"/>
        </w:rPr>
        <w:t>Funding not to exceed $</w:t>
      </w:r>
      <w:r w:rsidR="002B6FE5" w:rsidRPr="00307A3E">
        <w:rPr>
          <w:rFonts w:ascii="Times New Roman" w:hAnsi="Times New Roman" w:cs="Times New Roman"/>
          <w:sz w:val="24"/>
          <w:szCs w:val="24"/>
        </w:rPr>
        <w:t>44,640</w:t>
      </w:r>
      <w:r w:rsidRPr="00307A3E">
        <w:rPr>
          <w:rFonts w:ascii="Times New Roman" w:hAnsi="Times New Roman" w:cs="Times New Roman"/>
          <w:sz w:val="24"/>
          <w:szCs w:val="24"/>
        </w:rPr>
        <w:t xml:space="preserve"> for the 20</w:t>
      </w:r>
      <w:r w:rsidR="002B6FE5" w:rsidRPr="00307A3E">
        <w:rPr>
          <w:rFonts w:ascii="Times New Roman" w:hAnsi="Times New Roman" w:cs="Times New Roman"/>
          <w:sz w:val="24"/>
          <w:szCs w:val="24"/>
        </w:rPr>
        <w:t>20</w:t>
      </w:r>
      <w:r w:rsidRPr="00307A3E">
        <w:rPr>
          <w:rFonts w:ascii="Times New Roman" w:hAnsi="Times New Roman" w:cs="Times New Roman"/>
          <w:sz w:val="24"/>
          <w:szCs w:val="24"/>
        </w:rPr>
        <w:t>-20</w:t>
      </w:r>
      <w:r w:rsidR="00360542" w:rsidRPr="00307A3E">
        <w:rPr>
          <w:rFonts w:ascii="Times New Roman" w:hAnsi="Times New Roman" w:cs="Times New Roman"/>
          <w:sz w:val="24"/>
          <w:szCs w:val="24"/>
        </w:rPr>
        <w:t>2</w:t>
      </w:r>
      <w:r w:rsidR="002B6FE5" w:rsidRPr="00307A3E">
        <w:rPr>
          <w:rFonts w:ascii="Times New Roman" w:hAnsi="Times New Roman" w:cs="Times New Roman"/>
          <w:sz w:val="24"/>
          <w:szCs w:val="24"/>
        </w:rPr>
        <w:t>1</w:t>
      </w:r>
      <w:r w:rsidRPr="00307A3E">
        <w:rPr>
          <w:rFonts w:ascii="Times New Roman" w:hAnsi="Times New Roman" w:cs="Times New Roman"/>
          <w:sz w:val="24"/>
          <w:szCs w:val="24"/>
        </w:rPr>
        <w:t xml:space="preserve"> school year (not to exceed </w:t>
      </w:r>
      <w:r w:rsidR="002B6FE5" w:rsidRPr="00307A3E">
        <w:rPr>
          <w:rFonts w:ascii="Times New Roman" w:hAnsi="Times New Roman" w:cs="Times New Roman"/>
          <w:sz w:val="24"/>
          <w:szCs w:val="24"/>
        </w:rPr>
        <w:t>720</w:t>
      </w:r>
      <w:r w:rsidRPr="00307A3E">
        <w:rPr>
          <w:rFonts w:ascii="Times New Roman" w:hAnsi="Times New Roman" w:cs="Times New Roman"/>
          <w:sz w:val="24"/>
          <w:szCs w:val="24"/>
        </w:rPr>
        <w:t xml:space="preserve"> hours)</w:t>
      </w:r>
    </w:p>
    <w:p w14:paraId="5A950A49" w14:textId="77777777" w:rsidR="001C6D14" w:rsidRPr="00307A3E" w:rsidRDefault="001C6D14" w:rsidP="007B1AA9">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307A3E">
        <w:rPr>
          <w:rFonts w:ascii="Times New Roman" w:hAnsi="Times New Roman" w:cs="Times New Roman"/>
          <w:sz w:val="24"/>
          <w:szCs w:val="24"/>
        </w:rPr>
        <w:t>An invoice for services will be send every month (approximately the 15</w:t>
      </w:r>
      <w:r w:rsidRPr="00307A3E">
        <w:rPr>
          <w:rFonts w:ascii="Times New Roman" w:hAnsi="Times New Roman" w:cs="Times New Roman"/>
          <w:sz w:val="24"/>
          <w:szCs w:val="24"/>
          <w:vertAlign w:val="superscript"/>
        </w:rPr>
        <w:t>th</w:t>
      </w:r>
      <w:r w:rsidRPr="00307A3E">
        <w:rPr>
          <w:rFonts w:ascii="Times New Roman" w:hAnsi="Times New Roman" w:cs="Times New Roman"/>
          <w:sz w:val="24"/>
          <w:szCs w:val="24"/>
        </w:rPr>
        <w:t xml:space="preserve"> of every month) and payment will be expected within 30 days of the invoice</w:t>
      </w:r>
    </w:p>
    <w:p w14:paraId="22B8708F" w14:textId="77777777" w:rsidR="007B1AA9" w:rsidRPr="00307A3E" w:rsidRDefault="007B1AA9" w:rsidP="00203C4B">
      <w:pPr>
        <w:pStyle w:val="ListParagraph"/>
        <w:autoSpaceDE w:val="0"/>
        <w:autoSpaceDN w:val="0"/>
        <w:adjustRightInd w:val="0"/>
        <w:spacing w:after="0" w:line="240" w:lineRule="auto"/>
        <w:rPr>
          <w:rFonts w:ascii="Times New Roman" w:hAnsi="Times New Roman" w:cs="Times New Roman"/>
          <w:sz w:val="24"/>
          <w:szCs w:val="24"/>
        </w:rPr>
      </w:pPr>
    </w:p>
    <w:p w14:paraId="7BE7167E" w14:textId="77777777" w:rsidR="00405EAD" w:rsidRPr="00307A3E" w:rsidRDefault="00405EAD" w:rsidP="00405EAD">
      <w:pPr>
        <w:pStyle w:val="Heading1"/>
        <w:rPr>
          <w:rFonts w:ascii="Times New Roman" w:hAnsi="Times New Roman" w:cs="Times New Roman"/>
          <w:sz w:val="24"/>
          <w:szCs w:val="24"/>
        </w:rPr>
      </w:pPr>
      <w:r w:rsidRPr="00307A3E">
        <w:rPr>
          <w:rFonts w:ascii="Times New Roman" w:hAnsi="Times New Roman" w:cs="Times New Roman"/>
          <w:sz w:val="24"/>
          <w:szCs w:val="24"/>
        </w:rPr>
        <w:t>Force</w:t>
      </w:r>
      <w:r w:rsidRPr="00307A3E">
        <w:rPr>
          <w:rFonts w:ascii="Times New Roman" w:hAnsi="Times New Roman" w:cs="Times New Roman"/>
          <w:b w:val="0"/>
          <w:bCs w:val="0"/>
          <w:sz w:val="24"/>
          <w:szCs w:val="24"/>
        </w:rPr>
        <w:t xml:space="preserve"> </w:t>
      </w:r>
      <w:r w:rsidRPr="00307A3E">
        <w:rPr>
          <w:rFonts w:ascii="Times New Roman" w:hAnsi="Times New Roman" w:cs="Times New Roman"/>
          <w:sz w:val="24"/>
          <w:szCs w:val="24"/>
        </w:rPr>
        <w:t>Majeure</w:t>
      </w:r>
      <w:r w:rsidRPr="00307A3E">
        <w:rPr>
          <w:rFonts w:ascii="Times New Roman" w:hAnsi="Times New Roman" w:cs="Times New Roman"/>
          <w:b w:val="0"/>
          <w:bCs w:val="0"/>
          <w:sz w:val="24"/>
          <w:szCs w:val="24"/>
        </w:rPr>
        <w:t xml:space="preserve"> </w:t>
      </w:r>
    </w:p>
    <w:p w14:paraId="6B56D46F" w14:textId="23DC1579" w:rsidR="00405EAD" w:rsidRPr="00307A3E" w:rsidRDefault="00405EAD" w:rsidP="00405EAD">
      <w:pPr>
        <w:pStyle w:val="NormalWeb"/>
        <w:jc w:val="both"/>
        <w:rPr>
          <w:rFonts w:ascii="Times New Roman" w:hAnsi="Times New Roman" w:cs="Times New Roman"/>
          <w:sz w:val="24"/>
          <w:szCs w:val="24"/>
        </w:rPr>
      </w:pPr>
      <w:r w:rsidRPr="00307A3E">
        <w:rPr>
          <w:rFonts w:ascii="Times New Roman" w:hAnsi="Times New Roman" w:cs="Times New Roman"/>
          <w:sz w:val="24"/>
          <w:szCs w:val="24"/>
        </w:rPr>
        <w:t>Notwithstanding anything to the contrary contained herein, neither party shall be liable to the other for any unavoidable delays or failure in performance of obligations hereunder caused by acts beyond its reasonable control, including, but not limited to, acts of God, acts of war, civil unrest or terrorism, shortage of supply, breakdowns or malfunctions, interruptions or malfunction of computer facilities, loss of data due to power failures or mechanical difficulties, labor difficulties, pandemic or the effects of a national, state or local emergency as declared by the appropriate elected official(s) of the jurisdiction (each, a “Force Majeure”). Notwithstanding the foregoing, in the event of a Force Majeure, each party agrees to perform its obligations hereunder to the maximum extent legally permitted and reasonably possible, and to accept such performance from the other party</w:t>
      </w:r>
      <w:r w:rsidR="00A7489E" w:rsidRPr="00307A3E">
        <w:rPr>
          <w:rFonts w:ascii="Times New Roman" w:hAnsi="Times New Roman" w:cs="Times New Roman"/>
          <w:sz w:val="24"/>
          <w:szCs w:val="24"/>
        </w:rPr>
        <w:t xml:space="preserve">, so long as such performance complies with all of the terms, conditions, and requirements of this Agreement.  </w:t>
      </w:r>
      <w:r w:rsidRPr="00307A3E">
        <w:rPr>
          <w:rFonts w:ascii="Times New Roman" w:hAnsi="Times New Roman" w:cs="Times New Roman"/>
          <w:sz w:val="24"/>
          <w:szCs w:val="24"/>
        </w:rPr>
        <w:t xml:space="preserve">For instance, </w:t>
      </w:r>
      <w:r w:rsidR="008855F0" w:rsidRPr="00307A3E">
        <w:rPr>
          <w:rFonts w:ascii="Times New Roman" w:hAnsi="Times New Roman" w:cs="Times New Roman"/>
          <w:sz w:val="24"/>
          <w:szCs w:val="24"/>
        </w:rPr>
        <w:t xml:space="preserve">if </w:t>
      </w:r>
      <w:r w:rsidRPr="00307A3E">
        <w:rPr>
          <w:rFonts w:ascii="Times New Roman" w:hAnsi="Times New Roman" w:cs="Times New Roman"/>
          <w:sz w:val="24"/>
          <w:szCs w:val="24"/>
        </w:rPr>
        <w:t>performance can reasonably continue through remote or telehealth services</w:t>
      </w:r>
      <w:r w:rsidR="008855F0" w:rsidRPr="00307A3E">
        <w:rPr>
          <w:rFonts w:ascii="Times New Roman" w:hAnsi="Times New Roman" w:cs="Times New Roman"/>
          <w:sz w:val="24"/>
          <w:szCs w:val="24"/>
        </w:rPr>
        <w:t xml:space="preserve"> in a manner that</w:t>
      </w:r>
      <w:r w:rsidR="009D254B" w:rsidRPr="00307A3E">
        <w:rPr>
          <w:rFonts w:ascii="Times New Roman" w:hAnsi="Times New Roman" w:cs="Times New Roman"/>
          <w:sz w:val="24"/>
          <w:szCs w:val="24"/>
        </w:rPr>
        <w:t xml:space="preserve"> complies with all of the terms, conditions, and requirements of </w:t>
      </w:r>
      <w:r w:rsidR="008855F0" w:rsidRPr="00307A3E">
        <w:rPr>
          <w:rFonts w:ascii="Times New Roman" w:hAnsi="Times New Roman" w:cs="Times New Roman"/>
          <w:sz w:val="24"/>
          <w:szCs w:val="24"/>
        </w:rPr>
        <w:t xml:space="preserve">this </w:t>
      </w:r>
      <w:r w:rsidR="00A7489E" w:rsidRPr="00307A3E">
        <w:rPr>
          <w:rFonts w:ascii="Times New Roman" w:hAnsi="Times New Roman" w:cs="Times New Roman"/>
          <w:sz w:val="24"/>
          <w:szCs w:val="24"/>
        </w:rPr>
        <w:t xml:space="preserve">Agreement, </w:t>
      </w:r>
      <w:r w:rsidRPr="00307A3E">
        <w:rPr>
          <w:rFonts w:ascii="Times New Roman" w:hAnsi="Times New Roman" w:cs="Times New Roman"/>
          <w:sz w:val="24"/>
          <w:szCs w:val="24"/>
        </w:rPr>
        <w:t xml:space="preserve">such performance shall continue, and shall be accepted, notwithstanding the Force Majeure event. </w:t>
      </w:r>
      <w:r w:rsidR="00A7489E" w:rsidRPr="00307A3E">
        <w:rPr>
          <w:rFonts w:ascii="Times New Roman" w:hAnsi="Times New Roman" w:cs="Times New Roman"/>
          <w:sz w:val="24"/>
          <w:szCs w:val="24"/>
        </w:rPr>
        <w:t xml:space="preserve"> Under no circumstances is there a requirement to accept, or pay for, any alternative method of performance that does not comply with all of the terms, conditions, and requirements of this Agreement.  I</w:t>
      </w:r>
      <w:r w:rsidRPr="00307A3E">
        <w:rPr>
          <w:rFonts w:ascii="Times New Roman" w:hAnsi="Times New Roman" w:cs="Times New Roman"/>
          <w:sz w:val="24"/>
          <w:szCs w:val="24"/>
        </w:rPr>
        <w:t>f either party is unable to perform in accordance with th</w:t>
      </w:r>
      <w:r w:rsidR="00A7489E" w:rsidRPr="00307A3E">
        <w:rPr>
          <w:rFonts w:ascii="Times New Roman" w:hAnsi="Times New Roman" w:cs="Times New Roman"/>
          <w:sz w:val="24"/>
          <w:szCs w:val="24"/>
        </w:rPr>
        <w:t>is</w:t>
      </w:r>
      <w:r w:rsidRPr="00307A3E">
        <w:rPr>
          <w:rFonts w:ascii="Times New Roman" w:hAnsi="Times New Roman" w:cs="Times New Roman"/>
          <w:sz w:val="24"/>
          <w:szCs w:val="24"/>
        </w:rPr>
        <w:t xml:space="preserve"> Agreement due to a Force Majeure event, it must promptly provide written notice to the other party of such Force Majeure event describing the extent to which the party cannot perform. The parties shall thereafter negotiate in good faith an addendum to this Agreement to reflect an amended Scope of Work and the compensation to be paid therefore.  A Force Majeure event in no circumstance forgives the performance of any payment obligations for services performed under this Agreement</w:t>
      </w:r>
      <w:r w:rsidR="00A7489E" w:rsidRPr="00307A3E">
        <w:rPr>
          <w:rFonts w:ascii="Times New Roman" w:hAnsi="Times New Roman" w:cs="Times New Roman"/>
          <w:sz w:val="24"/>
          <w:szCs w:val="24"/>
        </w:rPr>
        <w:t xml:space="preserve"> that are in full compliance with the terms, conditions, and requirements of this Agreement; </w:t>
      </w:r>
      <w:r w:rsidR="008855F0" w:rsidRPr="00307A3E">
        <w:rPr>
          <w:rFonts w:ascii="Times New Roman" w:hAnsi="Times New Roman" w:cs="Times New Roman"/>
          <w:sz w:val="24"/>
          <w:szCs w:val="24"/>
        </w:rPr>
        <w:t xml:space="preserve">but does forgive the performance of any payment obligations for services </w:t>
      </w:r>
      <w:r w:rsidR="00A7489E" w:rsidRPr="00307A3E">
        <w:rPr>
          <w:rFonts w:ascii="Times New Roman" w:hAnsi="Times New Roman" w:cs="Times New Roman"/>
          <w:sz w:val="24"/>
          <w:szCs w:val="24"/>
        </w:rPr>
        <w:t xml:space="preserve">that, as a result of the Force Majeure event, are either not performed or are performed, but not in full compliance with the terms, conditions, and requirements of this Agreement.  </w:t>
      </w:r>
    </w:p>
    <w:p w14:paraId="04ACB6FD" w14:textId="77777777" w:rsidR="00E530E6" w:rsidRPr="00307A3E" w:rsidRDefault="00E530E6" w:rsidP="00E530E6">
      <w:pPr>
        <w:autoSpaceDE w:val="0"/>
        <w:autoSpaceDN w:val="0"/>
        <w:adjustRightInd w:val="0"/>
        <w:spacing w:after="0" w:line="240" w:lineRule="auto"/>
        <w:jc w:val="center"/>
        <w:rPr>
          <w:rFonts w:ascii="Times New Roman" w:hAnsi="Times New Roman" w:cs="Times New Roman"/>
          <w:b/>
          <w:bCs/>
        </w:rPr>
      </w:pPr>
      <w:r w:rsidRPr="00307A3E">
        <w:rPr>
          <w:rFonts w:ascii="Times New Roman" w:hAnsi="Times New Roman" w:cs="Times New Roman"/>
          <w:b/>
          <w:bCs/>
        </w:rPr>
        <w:t>CONTRACT SUMMARY</w:t>
      </w:r>
    </w:p>
    <w:p w14:paraId="70F4C4C0" w14:textId="77777777" w:rsidR="00E530E6" w:rsidRPr="00307A3E" w:rsidRDefault="00E530E6" w:rsidP="00E530E6">
      <w:pPr>
        <w:autoSpaceDE w:val="0"/>
        <w:autoSpaceDN w:val="0"/>
        <w:adjustRightInd w:val="0"/>
        <w:spacing w:after="0" w:line="240" w:lineRule="auto"/>
        <w:jc w:val="center"/>
        <w:rPr>
          <w:rFonts w:ascii="Times New Roman" w:hAnsi="Times New Roman" w:cs="Times New Roman"/>
          <w:b/>
          <w:bCs/>
        </w:rPr>
      </w:pPr>
    </w:p>
    <w:p w14:paraId="792CE678" w14:textId="77777777" w:rsidR="00C83792" w:rsidRPr="00307A3E" w:rsidRDefault="00C83792" w:rsidP="00E530E6">
      <w:pPr>
        <w:autoSpaceDE w:val="0"/>
        <w:autoSpaceDN w:val="0"/>
        <w:adjustRightInd w:val="0"/>
        <w:spacing w:after="0" w:line="240" w:lineRule="auto"/>
        <w:rPr>
          <w:rFonts w:ascii="Times New Roman" w:hAnsi="Times New Roman" w:cs="Times New Roman"/>
          <w:b/>
          <w:bCs/>
        </w:rPr>
      </w:pPr>
    </w:p>
    <w:p w14:paraId="4A927903" w14:textId="77777777" w:rsidR="00E530E6" w:rsidRPr="00307A3E" w:rsidRDefault="00E530E6" w:rsidP="00E530E6">
      <w:pPr>
        <w:autoSpaceDE w:val="0"/>
        <w:autoSpaceDN w:val="0"/>
        <w:adjustRightInd w:val="0"/>
        <w:spacing w:after="0" w:line="240" w:lineRule="auto"/>
        <w:rPr>
          <w:rFonts w:ascii="Times New Roman" w:hAnsi="Times New Roman" w:cs="Times New Roman"/>
          <w:b/>
          <w:bCs/>
        </w:rPr>
      </w:pPr>
      <w:r w:rsidRPr="00307A3E">
        <w:rPr>
          <w:rFonts w:ascii="Times New Roman" w:hAnsi="Times New Roman" w:cs="Times New Roman"/>
          <w:b/>
          <w:bCs/>
        </w:rPr>
        <w:t>Unit Funded Services Description:</w:t>
      </w:r>
    </w:p>
    <w:p w14:paraId="703945D3" w14:textId="77777777" w:rsidR="00E530E6" w:rsidRPr="00307A3E" w:rsidRDefault="00E530E6" w:rsidP="00E530E6">
      <w:pPr>
        <w:autoSpaceDE w:val="0"/>
        <w:autoSpaceDN w:val="0"/>
        <w:adjustRightInd w:val="0"/>
        <w:spacing w:after="0" w:line="240" w:lineRule="auto"/>
        <w:rPr>
          <w:rFonts w:ascii="Times New Roman" w:hAnsi="Times New Roman" w:cs="Times New Roman"/>
          <w:b/>
          <w:bCs/>
        </w:rPr>
      </w:pPr>
    </w:p>
    <w:p w14:paraId="60389268" w14:textId="77777777" w:rsidR="00C83792" w:rsidRPr="00307A3E" w:rsidRDefault="00E8568D" w:rsidP="00E530E6">
      <w:pPr>
        <w:autoSpaceDE w:val="0"/>
        <w:autoSpaceDN w:val="0"/>
        <w:adjustRightInd w:val="0"/>
        <w:spacing w:after="0" w:line="240" w:lineRule="auto"/>
        <w:rPr>
          <w:rFonts w:ascii="Times New Roman" w:hAnsi="Times New Roman" w:cs="Times New Roman"/>
        </w:rPr>
      </w:pPr>
      <w:r w:rsidRPr="00307A3E">
        <w:rPr>
          <w:rFonts w:ascii="Times New Roman" w:hAnsi="Times New Roman" w:cs="Times New Roman"/>
        </w:rPr>
        <w:t>Behavior Specialist Consultant</w:t>
      </w:r>
    </w:p>
    <w:p w14:paraId="75558934" w14:textId="77777777" w:rsidR="00E530E6" w:rsidRPr="00307A3E" w:rsidRDefault="00E530E6" w:rsidP="00E530E6">
      <w:pPr>
        <w:autoSpaceDE w:val="0"/>
        <w:autoSpaceDN w:val="0"/>
        <w:adjustRightInd w:val="0"/>
        <w:spacing w:after="0" w:line="240" w:lineRule="auto"/>
        <w:rPr>
          <w:rFonts w:ascii="Times New Roman" w:hAnsi="Times New Roman" w:cs="Times New Roman"/>
        </w:rPr>
      </w:pPr>
    </w:p>
    <w:p w14:paraId="02927720" w14:textId="43C95F4C" w:rsidR="00C83792" w:rsidRPr="00307A3E" w:rsidRDefault="00E530E6" w:rsidP="00E530E6">
      <w:pPr>
        <w:autoSpaceDE w:val="0"/>
        <w:autoSpaceDN w:val="0"/>
        <w:adjustRightInd w:val="0"/>
        <w:spacing w:after="0" w:line="240" w:lineRule="auto"/>
        <w:rPr>
          <w:rFonts w:ascii="Times New Roman" w:hAnsi="Times New Roman" w:cs="Times New Roman"/>
        </w:rPr>
      </w:pPr>
      <w:r w:rsidRPr="00307A3E">
        <w:rPr>
          <w:rFonts w:ascii="Times New Roman" w:hAnsi="Times New Roman" w:cs="Times New Roman"/>
        </w:rPr>
        <w:t xml:space="preserve">Achievement Center will bill the </w:t>
      </w:r>
      <w:r w:rsidR="00D7667F" w:rsidRPr="00307A3E">
        <w:rPr>
          <w:rFonts w:ascii="Times New Roman" w:hAnsi="Times New Roman" w:cs="Times New Roman"/>
        </w:rPr>
        <w:t>Warren</w:t>
      </w:r>
      <w:r w:rsidRPr="00307A3E">
        <w:rPr>
          <w:rFonts w:ascii="Times New Roman" w:hAnsi="Times New Roman" w:cs="Times New Roman"/>
        </w:rPr>
        <w:t xml:space="preserve"> </w:t>
      </w:r>
      <w:r w:rsidR="001B096A" w:rsidRPr="00307A3E">
        <w:rPr>
          <w:rFonts w:ascii="Times New Roman" w:hAnsi="Times New Roman" w:cs="Times New Roman"/>
        </w:rPr>
        <w:t xml:space="preserve">County </w:t>
      </w:r>
      <w:r w:rsidRPr="00307A3E">
        <w:rPr>
          <w:rFonts w:ascii="Times New Roman" w:hAnsi="Times New Roman" w:cs="Times New Roman"/>
        </w:rPr>
        <w:t xml:space="preserve">School District for </w:t>
      </w:r>
      <w:r w:rsidR="00496A5C" w:rsidRPr="00307A3E">
        <w:rPr>
          <w:rFonts w:ascii="Times New Roman" w:hAnsi="Times New Roman" w:cs="Times New Roman"/>
        </w:rPr>
        <w:t>Behavior Specialist Consultant at a rate of $</w:t>
      </w:r>
      <w:r w:rsidR="00360542" w:rsidRPr="00307A3E">
        <w:rPr>
          <w:rFonts w:ascii="Times New Roman" w:hAnsi="Times New Roman" w:cs="Times New Roman"/>
        </w:rPr>
        <w:t>6</w:t>
      </w:r>
      <w:r w:rsidR="002264AD" w:rsidRPr="00307A3E">
        <w:rPr>
          <w:rFonts w:ascii="Times New Roman" w:hAnsi="Times New Roman" w:cs="Times New Roman"/>
        </w:rPr>
        <w:t>2</w:t>
      </w:r>
      <w:r w:rsidRPr="00307A3E">
        <w:rPr>
          <w:rFonts w:ascii="Times New Roman" w:hAnsi="Times New Roman" w:cs="Times New Roman"/>
        </w:rPr>
        <w:t xml:space="preserve"> an hour, not to exceed $</w:t>
      </w:r>
      <w:r w:rsidR="002B6FE5" w:rsidRPr="00307A3E">
        <w:rPr>
          <w:rFonts w:ascii="Times New Roman" w:hAnsi="Times New Roman" w:cs="Times New Roman"/>
        </w:rPr>
        <w:t>44,640</w:t>
      </w:r>
      <w:r w:rsidRPr="00307A3E">
        <w:rPr>
          <w:rFonts w:ascii="Times New Roman" w:hAnsi="Times New Roman" w:cs="Times New Roman"/>
        </w:rPr>
        <w:t xml:space="preserve"> for the term of the agreement. </w:t>
      </w:r>
      <w:r w:rsidR="00BC18E3" w:rsidRPr="00307A3E">
        <w:rPr>
          <w:rFonts w:ascii="Times New Roman" w:hAnsi="Times New Roman" w:cs="Times New Roman"/>
        </w:rPr>
        <w:t xml:space="preserve"> School District employee must process a written request for the services stated herein and have it approved by the School District’s Director of Pupil Services, or her designee, prior to the provision of the service(s).  </w:t>
      </w:r>
      <w:r w:rsidR="00F10019" w:rsidRPr="00307A3E">
        <w:rPr>
          <w:rFonts w:ascii="Times New Roman" w:hAnsi="Times New Roman" w:cs="Times New Roman"/>
        </w:rPr>
        <w:t xml:space="preserve">The Behavior Specialist Consultant shall request a copy of the approval prior to providing the service(s).  The School District shall not be responsible for paying for any service that does not adhere to these requirements.  </w:t>
      </w:r>
    </w:p>
    <w:p w14:paraId="47F0BDB2" w14:textId="77777777" w:rsidR="00C83792" w:rsidRPr="00217D51" w:rsidRDefault="00C83792" w:rsidP="00E530E6">
      <w:pPr>
        <w:autoSpaceDE w:val="0"/>
        <w:autoSpaceDN w:val="0"/>
        <w:adjustRightInd w:val="0"/>
        <w:spacing w:after="0" w:line="240" w:lineRule="auto"/>
        <w:rPr>
          <w:rFonts w:ascii="Times New Roman" w:hAnsi="Times New Roman" w:cs="Times New Roman"/>
          <w:color w:val="000000"/>
        </w:rPr>
      </w:pPr>
    </w:p>
    <w:p w14:paraId="79AA42E9" w14:textId="5E6C279F" w:rsidR="00E530E6" w:rsidRPr="00217D51" w:rsidRDefault="00B34F4A" w:rsidP="00F10019">
      <w:pPr>
        <w:rPr>
          <w:rFonts w:ascii="Times New Roman" w:hAnsi="Times New Roman" w:cs="Times New Roman"/>
          <w:b/>
          <w:bCs/>
          <w:color w:val="000000"/>
        </w:rPr>
      </w:pPr>
      <w:r>
        <w:rPr>
          <w:rFonts w:ascii="Times New Roman" w:hAnsi="Times New Roman" w:cs="Times New Roman"/>
          <w:b/>
          <w:bCs/>
          <w:color w:val="000000"/>
        </w:rPr>
        <w:br w:type="page"/>
      </w:r>
      <w:r w:rsidR="00E530E6" w:rsidRPr="00217D51">
        <w:rPr>
          <w:rFonts w:ascii="Times New Roman" w:hAnsi="Times New Roman" w:cs="Times New Roman"/>
          <w:b/>
          <w:bCs/>
          <w:color w:val="000000"/>
        </w:rPr>
        <w:lastRenderedPageBreak/>
        <w:t>Business Associate Agreement</w:t>
      </w:r>
    </w:p>
    <w:p w14:paraId="13D5CF0C" w14:textId="77777777" w:rsidR="00E530E6" w:rsidRPr="00217D51" w:rsidRDefault="00E530E6" w:rsidP="00E530E6">
      <w:pPr>
        <w:autoSpaceDE w:val="0"/>
        <w:autoSpaceDN w:val="0"/>
        <w:adjustRightInd w:val="0"/>
        <w:spacing w:after="0" w:line="240" w:lineRule="auto"/>
        <w:rPr>
          <w:rFonts w:ascii="Times New Roman" w:hAnsi="Times New Roman" w:cs="Times New Roman"/>
          <w:b/>
          <w:bCs/>
          <w:color w:val="000000"/>
        </w:rPr>
      </w:pPr>
    </w:p>
    <w:p w14:paraId="0C74B024" w14:textId="77777777" w:rsidR="00E530E6" w:rsidRPr="00217D51" w:rsidRDefault="00E530E6" w:rsidP="00E530E6">
      <w:pPr>
        <w:autoSpaceDE w:val="0"/>
        <w:autoSpaceDN w:val="0"/>
        <w:adjustRightInd w:val="0"/>
        <w:spacing w:after="0" w:line="240" w:lineRule="auto"/>
        <w:rPr>
          <w:rFonts w:ascii="Times New Roman" w:hAnsi="Times New Roman" w:cs="Times New Roman"/>
          <w:color w:val="000000"/>
        </w:rPr>
      </w:pPr>
      <w:r w:rsidRPr="00217D51">
        <w:rPr>
          <w:rFonts w:ascii="Times New Roman" w:hAnsi="Times New Roman" w:cs="Times New Roman"/>
          <w:color w:val="000000"/>
        </w:rPr>
        <w:t xml:space="preserve">Achievement Center </w:t>
      </w:r>
      <w:r>
        <w:rPr>
          <w:rFonts w:ascii="Times New Roman" w:hAnsi="Times New Roman" w:cs="Times New Roman"/>
          <w:color w:val="000000"/>
        </w:rPr>
        <w:t xml:space="preserve">and </w:t>
      </w:r>
      <w:r w:rsidR="00D7667F">
        <w:rPr>
          <w:rFonts w:ascii="Times New Roman" w:hAnsi="Times New Roman" w:cs="Times New Roman"/>
          <w:color w:val="000000"/>
        </w:rPr>
        <w:t>Warren</w:t>
      </w:r>
      <w:r>
        <w:rPr>
          <w:rFonts w:ascii="Times New Roman" w:hAnsi="Times New Roman" w:cs="Times New Roman"/>
          <w:color w:val="000000"/>
        </w:rPr>
        <w:t xml:space="preserve"> </w:t>
      </w:r>
      <w:r w:rsidR="001B096A">
        <w:rPr>
          <w:rFonts w:ascii="Times New Roman" w:hAnsi="Times New Roman" w:cs="Times New Roman"/>
          <w:color w:val="000000"/>
        </w:rPr>
        <w:t xml:space="preserve">County </w:t>
      </w:r>
      <w:r>
        <w:rPr>
          <w:rFonts w:ascii="Times New Roman" w:hAnsi="Times New Roman" w:cs="Times New Roman"/>
          <w:color w:val="000000"/>
        </w:rPr>
        <w:t>School District</w:t>
      </w:r>
      <w:r w:rsidRPr="00217D51">
        <w:rPr>
          <w:rFonts w:ascii="Times New Roman" w:hAnsi="Times New Roman" w:cs="Times New Roman"/>
          <w:color w:val="000000"/>
        </w:rPr>
        <w:t xml:space="preserve"> shall enter into a Business Associate Agreement to ensure compliance with HIPAA, while at the same time maximizing the exchange of information so as to enable both parties to provide the highest quality of educational and professional services to the students receiving the services contemplated by this agreement.  The parties also agree to comply with the requirements of FERPA in the implementation of this contract and the Business Associate Agreement.</w:t>
      </w:r>
    </w:p>
    <w:p w14:paraId="73961211" w14:textId="77777777" w:rsidR="00E530E6" w:rsidRPr="00217D51" w:rsidRDefault="00E530E6" w:rsidP="00E530E6">
      <w:pPr>
        <w:autoSpaceDE w:val="0"/>
        <w:autoSpaceDN w:val="0"/>
        <w:adjustRightInd w:val="0"/>
        <w:spacing w:after="0" w:line="240" w:lineRule="auto"/>
        <w:rPr>
          <w:rFonts w:ascii="Times New Roman" w:hAnsi="Times New Roman" w:cs="Times New Roman"/>
          <w:color w:val="000000"/>
        </w:rPr>
      </w:pPr>
    </w:p>
    <w:p w14:paraId="5F4010D5" w14:textId="77777777" w:rsidR="00E530E6" w:rsidRPr="00217D51" w:rsidRDefault="00E530E6" w:rsidP="00E530E6">
      <w:pPr>
        <w:autoSpaceDE w:val="0"/>
        <w:autoSpaceDN w:val="0"/>
        <w:adjustRightInd w:val="0"/>
        <w:spacing w:after="0" w:line="240" w:lineRule="auto"/>
        <w:rPr>
          <w:rFonts w:ascii="Times New Roman" w:hAnsi="Times New Roman" w:cs="Times New Roman"/>
          <w:color w:val="000000"/>
        </w:rPr>
      </w:pPr>
    </w:p>
    <w:p w14:paraId="37D2A28E" w14:textId="77777777" w:rsidR="00E530E6" w:rsidRPr="00217D51" w:rsidRDefault="00E530E6" w:rsidP="00E530E6">
      <w:pPr>
        <w:autoSpaceDE w:val="0"/>
        <w:autoSpaceDN w:val="0"/>
        <w:adjustRightInd w:val="0"/>
        <w:spacing w:after="0" w:line="240" w:lineRule="auto"/>
        <w:rPr>
          <w:rFonts w:ascii="Times New Roman" w:hAnsi="Times New Roman" w:cs="Times New Roman"/>
          <w:color w:val="000000"/>
        </w:rPr>
      </w:pPr>
    </w:p>
    <w:p w14:paraId="26B2FFFF" w14:textId="77777777" w:rsidR="00E530E6" w:rsidRPr="00217D51" w:rsidRDefault="00E530E6" w:rsidP="00E530E6">
      <w:pPr>
        <w:autoSpaceDE w:val="0"/>
        <w:autoSpaceDN w:val="0"/>
        <w:adjustRightInd w:val="0"/>
        <w:spacing w:after="0" w:line="240" w:lineRule="auto"/>
        <w:rPr>
          <w:rFonts w:ascii="Times New Roman" w:hAnsi="Times New Roman" w:cs="Times New Roman"/>
          <w:color w:val="000000"/>
        </w:rPr>
      </w:pPr>
    </w:p>
    <w:p w14:paraId="3C13AE62" w14:textId="77777777" w:rsidR="00E530E6" w:rsidRPr="00217D51" w:rsidRDefault="00E530E6" w:rsidP="00E530E6">
      <w:pPr>
        <w:autoSpaceDE w:val="0"/>
        <w:autoSpaceDN w:val="0"/>
        <w:adjustRightInd w:val="0"/>
        <w:spacing w:after="0" w:line="240" w:lineRule="auto"/>
        <w:rPr>
          <w:rFonts w:ascii="Times New Roman" w:hAnsi="Times New Roman" w:cs="Times New Roman"/>
          <w:color w:val="000000"/>
        </w:rPr>
      </w:pPr>
    </w:p>
    <w:p w14:paraId="5A15A9C9" w14:textId="77777777" w:rsidR="00E530E6" w:rsidRPr="00217D51" w:rsidRDefault="00E530E6" w:rsidP="00E530E6">
      <w:pPr>
        <w:autoSpaceDE w:val="0"/>
        <w:autoSpaceDN w:val="0"/>
        <w:adjustRightInd w:val="0"/>
        <w:spacing w:after="0" w:line="240" w:lineRule="auto"/>
        <w:rPr>
          <w:rFonts w:ascii="Times New Roman" w:hAnsi="Times New Roman" w:cs="Times New Roman"/>
          <w:color w:val="000000"/>
        </w:rPr>
      </w:pPr>
      <w:r w:rsidRPr="00217D51">
        <w:rPr>
          <w:rFonts w:ascii="Times New Roman" w:hAnsi="Times New Roman" w:cs="Times New Roman"/>
          <w:color w:val="000000"/>
        </w:rPr>
        <w:t>_________________________________</w:t>
      </w:r>
      <w:r w:rsidRPr="00217D51">
        <w:rPr>
          <w:rFonts w:ascii="Times New Roman" w:hAnsi="Times New Roman" w:cs="Times New Roman"/>
          <w:color w:val="000000"/>
        </w:rPr>
        <w:tab/>
      </w:r>
      <w:r w:rsidRPr="00217D51">
        <w:rPr>
          <w:rFonts w:ascii="Times New Roman" w:hAnsi="Times New Roman" w:cs="Times New Roman"/>
          <w:color w:val="000000"/>
        </w:rPr>
        <w:tab/>
      </w:r>
      <w:r w:rsidRPr="00217D51">
        <w:rPr>
          <w:rFonts w:ascii="Times New Roman" w:hAnsi="Times New Roman" w:cs="Times New Roman"/>
          <w:color w:val="000000"/>
        </w:rPr>
        <w:tab/>
        <w:t>______________________________</w:t>
      </w:r>
    </w:p>
    <w:p w14:paraId="0C1F691A" w14:textId="26D2635E" w:rsidR="00E530E6" w:rsidRPr="00217D51" w:rsidRDefault="00B34F4A" w:rsidP="00E530E6">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Charlotte Rerko, RN</w:t>
      </w:r>
      <w:r w:rsidR="00E530E6" w:rsidRPr="00217D51">
        <w:rPr>
          <w:rFonts w:ascii="Times New Roman" w:hAnsi="Times New Roman" w:cs="Times New Roman"/>
          <w:color w:val="000000"/>
        </w:rPr>
        <w:tab/>
      </w:r>
      <w:r w:rsidR="00E530E6" w:rsidRPr="00217D51">
        <w:rPr>
          <w:rFonts w:ascii="Times New Roman" w:hAnsi="Times New Roman" w:cs="Times New Roman"/>
          <w:color w:val="000000"/>
        </w:rPr>
        <w:tab/>
      </w:r>
      <w:r w:rsidR="00E530E6" w:rsidRPr="00217D51">
        <w:rPr>
          <w:rFonts w:ascii="Times New Roman" w:hAnsi="Times New Roman" w:cs="Times New Roman"/>
          <w:color w:val="000000"/>
        </w:rPr>
        <w:tab/>
      </w:r>
      <w:r w:rsidR="00E530E6" w:rsidRPr="00217D51">
        <w:rPr>
          <w:rFonts w:ascii="Times New Roman" w:hAnsi="Times New Roman" w:cs="Times New Roman"/>
          <w:color w:val="000000"/>
        </w:rPr>
        <w:tab/>
      </w:r>
      <w:r w:rsidR="00E530E6" w:rsidRPr="00217D51">
        <w:rPr>
          <w:rFonts w:ascii="Times New Roman" w:hAnsi="Times New Roman" w:cs="Times New Roman"/>
          <w:color w:val="000000"/>
        </w:rPr>
        <w:tab/>
      </w:r>
      <w:r>
        <w:rPr>
          <w:rFonts w:ascii="Times New Roman" w:hAnsi="Times New Roman" w:cs="Times New Roman"/>
          <w:color w:val="000000"/>
        </w:rPr>
        <w:tab/>
      </w:r>
      <w:r w:rsidR="00E530E6">
        <w:rPr>
          <w:rFonts w:ascii="Times New Roman" w:hAnsi="Times New Roman" w:cs="Times New Roman"/>
          <w:color w:val="000000"/>
        </w:rPr>
        <w:t>Superintendent of Schools</w:t>
      </w:r>
    </w:p>
    <w:p w14:paraId="2C0FBF32" w14:textId="1BBEF5C5" w:rsidR="00E530E6" w:rsidRDefault="00360542" w:rsidP="00E530E6">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Chief Executive Officer</w:t>
      </w:r>
      <w:r w:rsidR="00E530E6">
        <w:rPr>
          <w:rFonts w:ascii="Times New Roman" w:hAnsi="Times New Roman" w:cs="Times New Roman"/>
          <w:color w:val="000000"/>
        </w:rPr>
        <w:t xml:space="preserve">     </w:t>
      </w:r>
      <w:r w:rsidR="00E530E6">
        <w:rPr>
          <w:rFonts w:ascii="Times New Roman" w:hAnsi="Times New Roman" w:cs="Times New Roman"/>
          <w:color w:val="000000"/>
        </w:rPr>
        <w:tab/>
      </w:r>
      <w:r w:rsidR="00E530E6">
        <w:rPr>
          <w:rFonts w:ascii="Times New Roman" w:hAnsi="Times New Roman" w:cs="Times New Roman"/>
          <w:color w:val="000000"/>
        </w:rPr>
        <w:tab/>
      </w:r>
      <w:r w:rsidR="00E530E6">
        <w:rPr>
          <w:rFonts w:ascii="Times New Roman" w:hAnsi="Times New Roman" w:cs="Times New Roman"/>
          <w:color w:val="000000"/>
        </w:rPr>
        <w:tab/>
      </w:r>
      <w:r w:rsidR="00E530E6">
        <w:rPr>
          <w:rFonts w:ascii="Times New Roman" w:hAnsi="Times New Roman" w:cs="Times New Roman"/>
          <w:color w:val="000000"/>
        </w:rPr>
        <w:tab/>
      </w:r>
      <w:r w:rsidR="00E530E6">
        <w:rPr>
          <w:rFonts w:ascii="Times New Roman" w:hAnsi="Times New Roman" w:cs="Times New Roman"/>
          <w:color w:val="000000"/>
        </w:rPr>
        <w:tab/>
      </w:r>
      <w:r w:rsidR="00D7667F">
        <w:rPr>
          <w:rFonts w:ascii="Times New Roman" w:hAnsi="Times New Roman" w:cs="Times New Roman"/>
          <w:color w:val="000000"/>
        </w:rPr>
        <w:t>Warren</w:t>
      </w:r>
      <w:r w:rsidR="00E530E6">
        <w:rPr>
          <w:rFonts w:ascii="Times New Roman" w:hAnsi="Times New Roman" w:cs="Times New Roman"/>
          <w:color w:val="000000"/>
        </w:rPr>
        <w:t xml:space="preserve"> </w:t>
      </w:r>
      <w:r w:rsidR="001B096A">
        <w:rPr>
          <w:rFonts w:ascii="Times New Roman" w:hAnsi="Times New Roman" w:cs="Times New Roman"/>
          <w:color w:val="000000"/>
        </w:rPr>
        <w:t xml:space="preserve">County </w:t>
      </w:r>
      <w:r w:rsidR="00E530E6">
        <w:rPr>
          <w:rFonts w:ascii="Times New Roman" w:hAnsi="Times New Roman" w:cs="Times New Roman"/>
          <w:color w:val="000000"/>
        </w:rPr>
        <w:t>School District</w:t>
      </w:r>
      <w:r w:rsidR="00E530E6" w:rsidRPr="00217D51">
        <w:rPr>
          <w:rFonts w:ascii="Times New Roman" w:hAnsi="Times New Roman" w:cs="Times New Roman"/>
          <w:color w:val="000000"/>
        </w:rPr>
        <w:tab/>
      </w:r>
    </w:p>
    <w:p w14:paraId="7326B634" w14:textId="77777777" w:rsidR="00E530E6" w:rsidRPr="00217D51" w:rsidRDefault="00E530E6" w:rsidP="00E530E6">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Achievement Center</w:t>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sidRPr="00217D51">
        <w:rPr>
          <w:rFonts w:ascii="Times New Roman" w:hAnsi="Times New Roman" w:cs="Times New Roman"/>
          <w:color w:val="000000"/>
        </w:rPr>
        <w:tab/>
      </w:r>
      <w:r w:rsidRPr="00217D51">
        <w:rPr>
          <w:rFonts w:ascii="Times New Roman" w:hAnsi="Times New Roman" w:cs="Times New Roman"/>
          <w:color w:val="000000"/>
        </w:rPr>
        <w:tab/>
      </w:r>
    </w:p>
    <w:p w14:paraId="2F28EF50" w14:textId="77777777" w:rsidR="00E530E6" w:rsidRPr="00217D51" w:rsidRDefault="00E530E6" w:rsidP="00E530E6">
      <w:pPr>
        <w:autoSpaceDE w:val="0"/>
        <w:autoSpaceDN w:val="0"/>
        <w:adjustRightInd w:val="0"/>
        <w:spacing w:after="0" w:line="240" w:lineRule="auto"/>
        <w:rPr>
          <w:rFonts w:ascii="Times New Roman" w:hAnsi="Times New Roman" w:cs="Times New Roman"/>
          <w:color w:val="000000"/>
        </w:rPr>
      </w:pPr>
      <w:r w:rsidRPr="00217D51">
        <w:rPr>
          <w:rFonts w:ascii="Times New Roman" w:hAnsi="Times New Roman" w:cs="Times New Roman"/>
          <w:color w:val="000000"/>
        </w:rPr>
        <w:tab/>
      </w:r>
      <w:r w:rsidRPr="00217D51">
        <w:rPr>
          <w:rFonts w:ascii="Times New Roman" w:hAnsi="Times New Roman" w:cs="Times New Roman"/>
          <w:color w:val="000000"/>
        </w:rPr>
        <w:tab/>
      </w:r>
      <w:r w:rsidRPr="00217D51">
        <w:rPr>
          <w:rFonts w:ascii="Times New Roman" w:hAnsi="Times New Roman" w:cs="Times New Roman"/>
          <w:color w:val="000000"/>
        </w:rPr>
        <w:tab/>
      </w:r>
      <w:r w:rsidRPr="00217D51">
        <w:rPr>
          <w:rFonts w:ascii="Times New Roman" w:hAnsi="Times New Roman" w:cs="Times New Roman"/>
          <w:color w:val="000000"/>
        </w:rPr>
        <w:tab/>
      </w:r>
      <w:r w:rsidRPr="00217D51">
        <w:rPr>
          <w:rFonts w:ascii="Times New Roman" w:hAnsi="Times New Roman" w:cs="Times New Roman"/>
          <w:color w:val="000000"/>
        </w:rPr>
        <w:tab/>
      </w:r>
      <w:r w:rsidRPr="00217D51">
        <w:rPr>
          <w:rFonts w:ascii="Times New Roman" w:hAnsi="Times New Roman" w:cs="Times New Roman"/>
          <w:color w:val="000000"/>
        </w:rPr>
        <w:tab/>
      </w:r>
    </w:p>
    <w:p w14:paraId="5071A4CE" w14:textId="77777777" w:rsidR="00E530E6" w:rsidRDefault="00E530E6" w:rsidP="00E530E6">
      <w:pPr>
        <w:autoSpaceDE w:val="0"/>
        <w:autoSpaceDN w:val="0"/>
        <w:adjustRightInd w:val="0"/>
        <w:spacing w:after="0" w:line="240" w:lineRule="auto"/>
        <w:rPr>
          <w:rFonts w:ascii="Times New Roman" w:hAnsi="Times New Roman" w:cs="Times New Roman"/>
          <w:color w:val="000000"/>
        </w:rPr>
      </w:pPr>
    </w:p>
    <w:p w14:paraId="32CC5D63" w14:textId="77777777" w:rsidR="00E530E6" w:rsidRDefault="00E530E6" w:rsidP="00E530E6">
      <w:pPr>
        <w:autoSpaceDE w:val="0"/>
        <w:autoSpaceDN w:val="0"/>
        <w:adjustRightInd w:val="0"/>
        <w:spacing w:after="0" w:line="240" w:lineRule="auto"/>
        <w:rPr>
          <w:rFonts w:ascii="Times New Roman" w:hAnsi="Times New Roman" w:cs="Times New Roman"/>
          <w:color w:val="000000"/>
        </w:rPr>
      </w:pPr>
    </w:p>
    <w:p w14:paraId="65275DAE" w14:textId="77777777" w:rsidR="00E530E6" w:rsidRDefault="00E530E6" w:rsidP="00E530E6">
      <w:pPr>
        <w:autoSpaceDE w:val="0"/>
        <w:autoSpaceDN w:val="0"/>
        <w:adjustRightInd w:val="0"/>
        <w:spacing w:after="0" w:line="240" w:lineRule="auto"/>
        <w:rPr>
          <w:rFonts w:ascii="Times New Roman" w:hAnsi="Times New Roman" w:cs="Times New Roman"/>
          <w:color w:val="000000"/>
        </w:rPr>
      </w:pPr>
    </w:p>
    <w:p w14:paraId="3241B753" w14:textId="77777777" w:rsidR="00E530E6" w:rsidRDefault="00E530E6" w:rsidP="00E530E6">
      <w:pPr>
        <w:autoSpaceDE w:val="0"/>
        <w:autoSpaceDN w:val="0"/>
        <w:adjustRightInd w:val="0"/>
        <w:spacing w:after="0" w:line="240" w:lineRule="auto"/>
        <w:rPr>
          <w:rFonts w:ascii="Times New Roman" w:hAnsi="Times New Roman" w:cs="Times New Roman"/>
          <w:color w:val="000000"/>
        </w:rPr>
      </w:pPr>
    </w:p>
    <w:p w14:paraId="1E22C033" w14:textId="77777777" w:rsidR="00E530E6" w:rsidRDefault="00E530E6" w:rsidP="00E530E6">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________________________________</w:t>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t>______________________________</w:t>
      </w:r>
    </w:p>
    <w:p w14:paraId="36341E39" w14:textId="665AC433" w:rsidR="00E530E6" w:rsidRDefault="00360542" w:rsidP="00203C4B">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Janet Wittmann</w:t>
      </w:r>
    </w:p>
    <w:p w14:paraId="0878454E" w14:textId="0886B728" w:rsidR="00E530E6" w:rsidRDefault="00B34F4A" w:rsidP="00203C4B">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Chief Financial Officer</w:t>
      </w:r>
      <w:r w:rsidR="005E7667">
        <w:rPr>
          <w:rFonts w:ascii="Times New Roman" w:hAnsi="Times New Roman" w:cs="Times New Roman"/>
          <w:color w:val="000000"/>
        </w:rPr>
        <w:tab/>
      </w:r>
      <w:r w:rsidR="00203C4B">
        <w:rPr>
          <w:rFonts w:ascii="Times New Roman" w:hAnsi="Times New Roman" w:cs="Times New Roman"/>
          <w:color w:val="000000"/>
        </w:rPr>
        <w:t xml:space="preserve">                            </w:t>
      </w:r>
      <w:r w:rsidR="00E530E6">
        <w:rPr>
          <w:rFonts w:ascii="Times New Roman" w:hAnsi="Times New Roman" w:cs="Times New Roman"/>
          <w:color w:val="000000"/>
        </w:rPr>
        <w:tab/>
      </w:r>
      <w:r w:rsidR="00E530E6">
        <w:rPr>
          <w:rFonts w:ascii="Times New Roman" w:hAnsi="Times New Roman" w:cs="Times New Roman"/>
          <w:color w:val="000000"/>
        </w:rPr>
        <w:tab/>
      </w:r>
      <w:r w:rsidR="00E530E6">
        <w:rPr>
          <w:rFonts w:ascii="Times New Roman" w:hAnsi="Times New Roman" w:cs="Times New Roman"/>
          <w:color w:val="000000"/>
        </w:rPr>
        <w:tab/>
      </w:r>
      <w:r w:rsidR="00417B41">
        <w:rPr>
          <w:rFonts w:ascii="Times New Roman" w:hAnsi="Times New Roman" w:cs="Times New Roman"/>
          <w:color w:val="000000"/>
        </w:rPr>
        <w:t xml:space="preserve">Board of </w:t>
      </w:r>
      <w:r w:rsidR="00BC18E3">
        <w:rPr>
          <w:rFonts w:ascii="Times New Roman" w:hAnsi="Times New Roman" w:cs="Times New Roman"/>
          <w:color w:val="000000"/>
        </w:rPr>
        <w:t xml:space="preserve">School </w:t>
      </w:r>
      <w:r w:rsidR="00417B41">
        <w:rPr>
          <w:rFonts w:ascii="Times New Roman" w:hAnsi="Times New Roman" w:cs="Times New Roman"/>
          <w:color w:val="000000"/>
        </w:rPr>
        <w:t>Directors, President</w:t>
      </w:r>
    </w:p>
    <w:p w14:paraId="09077796" w14:textId="67306AF7" w:rsidR="0090066F" w:rsidRDefault="00E530E6" w:rsidP="00203C4B">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Achievement Center</w:t>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sidR="00D7667F">
        <w:rPr>
          <w:rFonts w:ascii="Times New Roman" w:hAnsi="Times New Roman" w:cs="Times New Roman"/>
          <w:color w:val="000000"/>
        </w:rPr>
        <w:t>Warren</w:t>
      </w:r>
      <w:r>
        <w:rPr>
          <w:rFonts w:ascii="Times New Roman" w:hAnsi="Times New Roman" w:cs="Times New Roman"/>
          <w:color w:val="000000"/>
        </w:rPr>
        <w:t xml:space="preserve"> </w:t>
      </w:r>
      <w:r w:rsidR="001B096A">
        <w:rPr>
          <w:rFonts w:ascii="Times New Roman" w:hAnsi="Times New Roman" w:cs="Times New Roman"/>
          <w:color w:val="000000"/>
        </w:rPr>
        <w:t xml:space="preserve">County </w:t>
      </w:r>
      <w:r>
        <w:rPr>
          <w:rFonts w:ascii="Times New Roman" w:hAnsi="Times New Roman" w:cs="Times New Roman"/>
          <w:color w:val="000000"/>
        </w:rPr>
        <w:t>School District</w:t>
      </w:r>
    </w:p>
    <w:p w14:paraId="478482D3" w14:textId="419BA8D3" w:rsidR="00BC18E3" w:rsidRDefault="00BC18E3" w:rsidP="00203C4B">
      <w:pPr>
        <w:autoSpaceDE w:val="0"/>
        <w:autoSpaceDN w:val="0"/>
        <w:adjustRightInd w:val="0"/>
        <w:spacing w:after="0" w:line="240" w:lineRule="auto"/>
        <w:jc w:val="both"/>
        <w:rPr>
          <w:rFonts w:ascii="Times New Roman" w:hAnsi="Times New Roman" w:cs="Times New Roman"/>
          <w:color w:val="000000"/>
        </w:rPr>
      </w:pPr>
    </w:p>
    <w:p w14:paraId="0BA88E22" w14:textId="5C615BE8" w:rsidR="00BC18E3" w:rsidRPr="00307A3E" w:rsidRDefault="00BC18E3" w:rsidP="00203C4B">
      <w:pPr>
        <w:autoSpaceDE w:val="0"/>
        <w:autoSpaceDN w:val="0"/>
        <w:adjustRightInd w:val="0"/>
        <w:spacing w:after="0" w:line="240" w:lineRule="auto"/>
        <w:jc w:val="both"/>
        <w:rPr>
          <w:rFonts w:ascii="Times New Roman" w:hAnsi="Times New Roman" w:cs="Times New Roman"/>
        </w:rPr>
      </w:pPr>
    </w:p>
    <w:p w14:paraId="1E0FBDE8" w14:textId="5CF532F7" w:rsidR="00BC18E3" w:rsidRPr="00307A3E" w:rsidRDefault="00BC18E3" w:rsidP="00203C4B">
      <w:pPr>
        <w:autoSpaceDE w:val="0"/>
        <w:autoSpaceDN w:val="0"/>
        <w:adjustRightInd w:val="0"/>
        <w:spacing w:after="0" w:line="240" w:lineRule="auto"/>
        <w:jc w:val="both"/>
        <w:rPr>
          <w:rFonts w:ascii="Times New Roman" w:hAnsi="Times New Roman" w:cs="Times New Roman"/>
        </w:rPr>
      </w:pPr>
    </w:p>
    <w:p w14:paraId="45B104B9" w14:textId="2B8C82AB" w:rsidR="00BC18E3" w:rsidRPr="00307A3E" w:rsidRDefault="00BC18E3" w:rsidP="00203C4B">
      <w:pPr>
        <w:autoSpaceDE w:val="0"/>
        <w:autoSpaceDN w:val="0"/>
        <w:adjustRightInd w:val="0"/>
        <w:spacing w:after="0" w:line="240" w:lineRule="auto"/>
        <w:jc w:val="both"/>
      </w:pPr>
      <w:r w:rsidRPr="00307A3E">
        <w:rPr>
          <w:rFonts w:ascii="Times New Roman" w:hAnsi="Times New Roman" w:cs="Times New Roman"/>
        </w:rPr>
        <w:tab/>
      </w:r>
      <w:r w:rsidRPr="00307A3E">
        <w:rPr>
          <w:rFonts w:ascii="Times New Roman" w:hAnsi="Times New Roman" w:cs="Times New Roman"/>
        </w:rPr>
        <w:tab/>
      </w:r>
      <w:r w:rsidRPr="00307A3E">
        <w:rPr>
          <w:rFonts w:ascii="Times New Roman" w:hAnsi="Times New Roman" w:cs="Times New Roman"/>
        </w:rPr>
        <w:tab/>
      </w:r>
      <w:r w:rsidRPr="00307A3E">
        <w:rPr>
          <w:rFonts w:ascii="Times New Roman" w:hAnsi="Times New Roman" w:cs="Times New Roman"/>
        </w:rPr>
        <w:tab/>
      </w:r>
      <w:r w:rsidRPr="00307A3E">
        <w:rPr>
          <w:rFonts w:ascii="Times New Roman" w:hAnsi="Times New Roman" w:cs="Times New Roman"/>
        </w:rPr>
        <w:tab/>
      </w:r>
      <w:r w:rsidRPr="00307A3E">
        <w:rPr>
          <w:rFonts w:ascii="Times New Roman" w:hAnsi="Times New Roman" w:cs="Times New Roman"/>
        </w:rPr>
        <w:tab/>
      </w:r>
      <w:r w:rsidRPr="00307A3E">
        <w:rPr>
          <w:rFonts w:ascii="Times New Roman" w:hAnsi="Times New Roman" w:cs="Times New Roman"/>
        </w:rPr>
        <w:tab/>
      </w:r>
      <w:r w:rsidRPr="00307A3E">
        <w:rPr>
          <w:rFonts w:ascii="Times New Roman" w:hAnsi="Times New Roman" w:cs="Times New Roman"/>
        </w:rPr>
        <w:tab/>
        <w:t xml:space="preserve"> ______________________________</w:t>
      </w:r>
      <w:r w:rsidRPr="00307A3E">
        <w:rPr>
          <w:rFonts w:ascii="Times New Roman" w:hAnsi="Times New Roman" w:cs="Times New Roman"/>
        </w:rPr>
        <w:tab/>
      </w:r>
      <w:r w:rsidRPr="00307A3E">
        <w:rPr>
          <w:rFonts w:ascii="Times New Roman" w:hAnsi="Times New Roman" w:cs="Times New Roman"/>
        </w:rPr>
        <w:tab/>
      </w:r>
      <w:r w:rsidRPr="00307A3E">
        <w:rPr>
          <w:rFonts w:ascii="Times New Roman" w:hAnsi="Times New Roman" w:cs="Times New Roman"/>
        </w:rPr>
        <w:tab/>
      </w:r>
      <w:r w:rsidRPr="00307A3E">
        <w:rPr>
          <w:rFonts w:ascii="Times New Roman" w:hAnsi="Times New Roman" w:cs="Times New Roman"/>
        </w:rPr>
        <w:tab/>
      </w:r>
      <w:r w:rsidRPr="00307A3E">
        <w:rPr>
          <w:rFonts w:ascii="Times New Roman" w:hAnsi="Times New Roman" w:cs="Times New Roman"/>
        </w:rPr>
        <w:tab/>
      </w:r>
      <w:r w:rsidRPr="00307A3E">
        <w:rPr>
          <w:rFonts w:ascii="Times New Roman" w:hAnsi="Times New Roman" w:cs="Times New Roman"/>
        </w:rPr>
        <w:tab/>
      </w:r>
      <w:r w:rsidRPr="00307A3E">
        <w:rPr>
          <w:rFonts w:ascii="Times New Roman" w:hAnsi="Times New Roman" w:cs="Times New Roman"/>
        </w:rPr>
        <w:tab/>
      </w:r>
      <w:r w:rsidRPr="00307A3E">
        <w:rPr>
          <w:rFonts w:ascii="Times New Roman" w:hAnsi="Times New Roman" w:cs="Times New Roman"/>
        </w:rPr>
        <w:tab/>
      </w:r>
      <w:r w:rsidRPr="00307A3E">
        <w:rPr>
          <w:rFonts w:ascii="Times New Roman" w:hAnsi="Times New Roman" w:cs="Times New Roman"/>
        </w:rPr>
        <w:tab/>
      </w:r>
      <w:r w:rsidRPr="00307A3E">
        <w:rPr>
          <w:rFonts w:ascii="Times New Roman" w:hAnsi="Times New Roman" w:cs="Times New Roman"/>
        </w:rPr>
        <w:tab/>
      </w:r>
      <w:r w:rsidRPr="00307A3E">
        <w:rPr>
          <w:rFonts w:ascii="Times New Roman" w:hAnsi="Times New Roman" w:cs="Times New Roman"/>
        </w:rPr>
        <w:tab/>
        <w:t xml:space="preserve"> Board of School Directors, Secretary</w:t>
      </w:r>
      <w:r w:rsidRPr="00307A3E">
        <w:rPr>
          <w:rFonts w:ascii="Times New Roman" w:hAnsi="Times New Roman" w:cs="Times New Roman"/>
        </w:rPr>
        <w:tab/>
      </w:r>
      <w:r w:rsidRPr="00307A3E">
        <w:rPr>
          <w:rFonts w:ascii="Times New Roman" w:hAnsi="Times New Roman" w:cs="Times New Roman"/>
        </w:rPr>
        <w:tab/>
      </w:r>
      <w:r w:rsidRPr="00307A3E">
        <w:rPr>
          <w:rFonts w:ascii="Times New Roman" w:hAnsi="Times New Roman" w:cs="Times New Roman"/>
        </w:rPr>
        <w:tab/>
      </w:r>
      <w:r w:rsidRPr="00307A3E">
        <w:rPr>
          <w:rFonts w:ascii="Times New Roman" w:hAnsi="Times New Roman" w:cs="Times New Roman"/>
        </w:rPr>
        <w:tab/>
      </w:r>
      <w:r w:rsidRPr="00307A3E">
        <w:rPr>
          <w:rFonts w:ascii="Times New Roman" w:hAnsi="Times New Roman" w:cs="Times New Roman"/>
        </w:rPr>
        <w:tab/>
      </w:r>
      <w:r w:rsidRPr="00307A3E">
        <w:rPr>
          <w:rFonts w:ascii="Times New Roman" w:hAnsi="Times New Roman" w:cs="Times New Roman"/>
        </w:rPr>
        <w:tab/>
      </w:r>
      <w:r w:rsidRPr="00307A3E">
        <w:rPr>
          <w:rFonts w:ascii="Times New Roman" w:hAnsi="Times New Roman" w:cs="Times New Roman"/>
        </w:rPr>
        <w:tab/>
      </w:r>
      <w:r w:rsidRPr="00307A3E">
        <w:rPr>
          <w:rFonts w:ascii="Times New Roman" w:hAnsi="Times New Roman" w:cs="Times New Roman"/>
        </w:rPr>
        <w:tab/>
      </w:r>
      <w:r w:rsidRPr="00307A3E">
        <w:rPr>
          <w:rFonts w:ascii="Times New Roman" w:hAnsi="Times New Roman" w:cs="Times New Roman"/>
        </w:rPr>
        <w:tab/>
      </w:r>
      <w:r w:rsidRPr="00307A3E">
        <w:rPr>
          <w:rFonts w:ascii="Times New Roman" w:hAnsi="Times New Roman" w:cs="Times New Roman"/>
        </w:rPr>
        <w:tab/>
      </w:r>
      <w:r w:rsidRPr="00307A3E">
        <w:rPr>
          <w:rFonts w:ascii="Times New Roman" w:hAnsi="Times New Roman" w:cs="Times New Roman"/>
        </w:rPr>
        <w:tab/>
        <w:t xml:space="preserve"> Warren County School District</w:t>
      </w:r>
    </w:p>
    <w:sectPr w:rsidR="00BC18E3" w:rsidRPr="00307A3E" w:rsidSect="002C75DF">
      <w:pgSz w:w="12240" w:h="15840"/>
      <w:pgMar w:top="720" w:right="720" w:bottom="720" w:left="72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285A91" w14:textId="77777777" w:rsidR="00916F41" w:rsidRDefault="00916F41" w:rsidP="002C75DF">
      <w:pPr>
        <w:spacing w:after="0" w:line="240" w:lineRule="auto"/>
      </w:pPr>
      <w:r>
        <w:separator/>
      </w:r>
    </w:p>
  </w:endnote>
  <w:endnote w:type="continuationSeparator" w:id="0">
    <w:p w14:paraId="31E9AB43" w14:textId="77777777" w:rsidR="00916F41" w:rsidRDefault="00916F41" w:rsidP="002C75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1C61F5" w14:textId="77777777" w:rsidR="00916F41" w:rsidRDefault="00916F41" w:rsidP="002C75DF">
      <w:pPr>
        <w:spacing w:after="0" w:line="240" w:lineRule="auto"/>
      </w:pPr>
      <w:r>
        <w:separator/>
      </w:r>
    </w:p>
  </w:footnote>
  <w:footnote w:type="continuationSeparator" w:id="0">
    <w:p w14:paraId="0E1A0AB3" w14:textId="77777777" w:rsidR="00916F41" w:rsidRDefault="00916F41" w:rsidP="002C75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802352"/>
    <w:multiLevelType w:val="hybridMultilevel"/>
    <w:tmpl w:val="5F1AD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21D1448"/>
    <w:multiLevelType w:val="hybridMultilevel"/>
    <w:tmpl w:val="8CF8692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0E6"/>
    <w:rsid w:val="00017C36"/>
    <w:rsid w:val="00035B15"/>
    <w:rsid w:val="000F2EEC"/>
    <w:rsid w:val="001217D9"/>
    <w:rsid w:val="00142312"/>
    <w:rsid w:val="00181324"/>
    <w:rsid w:val="001B096A"/>
    <w:rsid w:val="001C6D14"/>
    <w:rsid w:val="00203C4B"/>
    <w:rsid w:val="00213559"/>
    <w:rsid w:val="002264AD"/>
    <w:rsid w:val="00275BCA"/>
    <w:rsid w:val="00287947"/>
    <w:rsid w:val="002915C6"/>
    <w:rsid w:val="002A5FA7"/>
    <w:rsid w:val="002B6FE5"/>
    <w:rsid w:val="002C75DF"/>
    <w:rsid w:val="00307A3E"/>
    <w:rsid w:val="00334C1E"/>
    <w:rsid w:val="00360542"/>
    <w:rsid w:val="003624C0"/>
    <w:rsid w:val="0037272A"/>
    <w:rsid w:val="0039206C"/>
    <w:rsid w:val="003D52A9"/>
    <w:rsid w:val="00405EAD"/>
    <w:rsid w:val="00417B41"/>
    <w:rsid w:val="0044032B"/>
    <w:rsid w:val="00473459"/>
    <w:rsid w:val="00496A5C"/>
    <w:rsid w:val="00497D96"/>
    <w:rsid w:val="004A6536"/>
    <w:rsid w:val="00557147"/>
    <w:rsid w:val="0057725B"/>
    <w:rsid w:val="00593287"/>
    <w:rsid w:val="005E7667"/>
    <w:rsid w:val="006738C8"/>
    <w:rsid w:val="00686E25"/>
    <w:rsid w:val="007B1AA9"/>
    <w:rsid w:val="008319A1"/>
    <w:rsid w:val="008855F0"/>
    <w:rsid w:val="0090066F"/>
    <w:rsid w:val="00916F41"/>
    <w:rsid w:val="00982126"/>
    <w:rsid w:val="009846AB"/>
    <w:rsid w:val="00992D4C"/>
    <w:rsid w:val="009D254B"/>
    <w:rsid w:val="00A140E8"/>
    <w:rsid w:val="00A54A11"/>
    <w:rsid w:val="00A7489E"/>
    <w:rsid w:val="00AD4E79"/>
    <w:rsid w:val="00B05B5F"/>
    <w:rsid w:val="00B34F4A"/>
    <w:rsid w:val="00B60987"/>
    <w:rsid w:val="00B708AE"/>
    <w:rsid w:val="00BB247C"/>
    <w:rsid w:val="00BC18E3"/>
    <w:rsid w:val="00BD2FE1"/>
    <w:rsid w:val="00BE517A"/>
    <w:rsid w:val="00C83792"/>
    <w:rsid w:val="00D16821"/>
    <w:rsid w:val="00D53BBC"/>
    <w:rsid w:val="00D7667F"/>
    <w:rsid w:val="00D85BD7"/>
    <w:rsid w:val="00DA76E3"/>
    <w:rsid w:val="00DD7EEF"/>
    <w:rsid w:val="00E530E6"/>
    <w:rsid w:val="00E74CCA"/>
    <w:rsid w:val="00E8568D"/>
    <w:rsid w:val="00EA0CE1"/>
    <w:rsid w:val="00EC74B9"/>
    <w:rsid w:val="00ED198C"/>
    <w:rsid w:val="00F10019"/>
    <w:rsid w:val="00F658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D7EEF76"/>
  <w15:docId w15:val="{CC4DF7F9-FB4E-48BF-BACD-CAAB96070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405EAD"/>
    <w:pPr>
      <w:spacing w:before="100" w:beforeAutospacing="1" w:after="100" w:afterAutospacing="1" w:line="240" w:lineRule="auto"/>
      <w:outlineLvl w:val="0"/>
    </w:pPr>
    <w:rPr>
      <w:rFonts w:ascii="Calibri" w:eastAsia="Times New Roman" w:hAnsi="Calibri" w:cs="Calibri"/>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30E6"/>
    <w:pPr>
      <w:ind w:left="720"/>
      <w:contextualSpacing/>
    </w:pPr>
  </w:style>
  <w:style w:type="paragraph" w:styleId="Header">
    <w:name w:val="header"/>
    <w:basedOn w:val="Normal"/>
    <w:link w:val="HeaderChar"/>
    <w:uiPriority w:val="99"/>
    <w:semiHidden/>
    <w:unhideWhenUsed/>
    <w:rsid w:val="002C75D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C75DF"/>
  </w:style>
  <w:style w:type="paragraph" w:styleId="Footer">
    <w:name w:val="footer"/>
    <w:basedOn w:val="Normal"/>
    <w:link w:val="FooterChar"/>
    <w:uiPriority w:val="99"/>
    <w:semiHidden/>
    <w:unhideWhenUsed/>
    <w:rsid w:val="002C75D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C75DF"/>
  </w:style>
  <w:style w:type="paragraph" w:styleId="BalloonText">
    <w:name w:val="Balloon Text"/>
    <w:basedOn w:val="Normal"/>
    <w:link w:val="BalloonTextChar"/>
    <w:uiPriority w:val="99"/>
    <w:semiHidden/>
    <w:unhideWhenUsed/>
    <w:rsid w:val="002C75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75DF"/>
    <w:rPr>
      <w:rFonts w:ascii="Tahoma" w:hAnsi="Tahoma" w:cs="Tahoma"/>
      <w:sz w:val="16"/>
      <w:szCs w:val="16"/>
    </w:rPr>
  </w:style>
  <w:style w:type="character" w:customStyle="1" w:styleId="Heading1Char">
    <w:name w:val="Heading 1 Char"/>
    <w:basedOn w:val="DefaultParagraphFont"/>
    <w:link w:val="Heading1"/>
    <w:uiPriority w:val="9"/>
    <w:rsid w:val="00405EAD"/>
    <w:rPr>
      <w:rFonts w:ascii="Calibri" w:eastAsia="Times New Roman" w:hAnsi="Calibri" w:cs="Calibri"/>
      <w:b/>
      <w:bCs/>
      <w:kern w:val="36"/>
      <w:sz w:val="48"/>
      <w:szCs w:val="48"/>
    </w:rPr>
  </w:style>
  <w:style w:type="paragraph" w:styleId="NormalWeb">
    <w:name w:val="Normal (Web)"/>
    <w:basedOn w:val="Normal"/>
    <w:uiPriority w:val="99"/>
    <w:semiHidden/>
    <w:unhideWhenUsed/>
    <w:rsid w:val="00405EAD"/>
    <w:pPr>
      <w:spacing w:before="100" w:beforeAutospacing="1" w:after="100" w:afterAutospacing="1" w:line="240" w:lineRule="auto"/>
    </w:pPr>
    <w:rPr>
      <w:rFonts w:ascii="Calibri" w:eastAsiaTheme="minorHAns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0232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1428</Words>
  <Characters>8140</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ChrisDundon</dc:creator>
  <cp:lastModifiedBy>Hawley, Patricia</cp:lastModifiedBy>
  <cp:revision>2</cp:revision>
  <cp:lastPrinted>2013-11-19T16:30:00Z</cp:lastPrinted>
  <dcterms:created xsi:type="dcterms:W3CDTF">2020-09-04T17:53:00Z</dcterms:created>
  <dcterms:modified xsi:type="dcterms:W3CDTF">2020-09-04T17:53:00Z</dcterms:modified>
</cp:coreProperties>
</file>