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B397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11</w:t>
      </w:r>
      <w:r w:rsidR="00C153DD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1B3970">
        <w:rPr>
          <w:rFonts w:ascii="Arial Narrow" w:hAnsi="Arial Narrow"/>
        </w:rPr>
        <w:t>20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1B3970">
        <w:rPr>
          <w:rFonts w:ascii="Arial Narrow" w:hAnsi="Arial Narrow"/>
        </w:rPr>
        <w:t xml:space="preserve"> October 11</w:t>
      </w:r>
      <w:r w:rsidR="00A63583">
        <w:rPr>
          <w:rFonts w:ascii="Arial Narrow" w:hAnsi="Arial Narrow"/>
        </w:rPr>
        <w:t>,</w:t>
      </w:r>
      <w:r w:rsidR="0062612F">
        <w:rPr>
          <w:rFonts w:ascii="Arial Narrow" w:hAnsi="Arial Narrow"/>
        </w:rPr>
        <w:t xml:space="preserve">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347899">
        <w:rPr>
          <w:rFonts w:ascii="Arial Narrow" w:hAnsi="Arial Narrow"/>
        </w:rPr>
        <w:t>$</w:t>
      </w:r>
      <w:r w:rsidR="001B3970">
        <w:rPr>
          <w:rFonts w:ascii="Arial Narrow" w:hAnsi="Arial Narrow"/>
        </w:rPr>
        <w:t>957.27 (August</w:t>
      </w:r>
      <w:r w:rsidR="00347899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B3970">
        <w:rPr>
          <w:rFonts w:ascii="Arial Narrow" w:hAnsi="Arial Narrow"/>
        </w:rPr>
        <w:t>6,884,971.71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B397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17EF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3D5CEA09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2021-10-05T15:22:00Z</dcterms:created>
  <dcterms:modified xsi:type="dcterms:W3CDTF">2021-10-05T15:25:00Z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