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874BB4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January 10, 2022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874BB4">
        <w:rPr>
          <w:rFonts w:ascii="Arial Narrow" w:hAnsi="Arial Narrow"/>
        </w:rPr>
        <w:t>21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874BB4">
        <w:rPr>
          <w:rFonts w:ascii="Arial Narrow" w:hAnsi="Arial Narrow"/>
        </w:rPr>
        <w:t>January 10</w:t>
      </w:r>
      <w:r w:rsidR="00A63583">
        <w:rPr>
          <w:rFonts w:ascii="Arial Narrow" w:hAnsi="Arial Narrow"/>
        </w:rPr>
        <w:t>,</w:t>
      </w:r>
      <w:r w:rsidR="00874BB4">
        <w:rPr>
          <w:rFonts w:ascii="Arial Narrow" w:hAnsi="Arial Narrow"/>
        </w:rPr>
        <w:t xml:space="preserve"> 2022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347899">
        <w:rPr>
          <w:rFonts w:ascii="Arial Narrow" w:hAnsi="Arial Narrow"/>
        </w:rPr>
        <w:t>$</w:t>
      </w:r>
      <w:r w:rsidR="00874BB4">
        <w:rPr>
          <w:rFonts w:ascii="Arial Narrow" w:hAnsi="Arial Narrow"/>
        </w:rPr>
        <w:t>993.20</w:t>
      </w:r>
      <w:r w:rsidR="0022239D">
        <w:rPr>
          <w:rFonts w:ascii="Arial Narrow" w:hAnsi="Arial Narrow"/>
        </w:rPr>
        <w:t xml:space="preserve"> (</w:t>
      </w:r>
      <w:r w:rsidR="00874BB4">
        <w:rPr>
          <w:rFonts w:ascii="Arial Narrow" w:hAnsi="Arial Narrow"/>
        </w:rPr>
        <w:t>November</w:t>
      </w:r>
      <w:r w:rsidR="00347899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874BB4">
        <w:rPr>
          <w:rFonts w:ascii="Arial Narrow" w:hAnsi="Arial Narrow"/>
        </w:rPr>
        <w:t>7,661,279.82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0" w:name="_GoBack"/>
      <w:bookmarkEnd w:id="0"/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874BB4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17EF"/>
    <w:rsid w:val="000738DA"/>
    <w:rsid w:val="00073D22"/>
    <w:rsid w:val="000740EB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3583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0D250BA5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1060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2022-01-05T15:07:00Z</dcterms:created>
  <dcterms:modified xsi:type="dcterms:W3CDTF">2022-01-05T15:12:00Z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