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6773E9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April 11</w:t>
      </w:r>
      <w:r w:rsidR="00874BB4">
        <w:rPr>
          <w:rFonts w:ascii="Arial Narrow" w:hAnsi="Arial Narrow"/>
          <w:b/>
          <w:bCs/>
          <w:sz w:val="28"/>
          <w:szCs w:val="28"/>
        </w:rPr>
        <w:t>, 2022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6773E9">
        <w:rPr>
          <w:rFonts w:ascii="Arial Narrow" w:hAnsi="Arial Narrow"/>
        </w:rPr>
        <w:t>24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6773E9">
        <w:rPr>
          <w:rFonts w:ascii="Arial Narrow" w:hAnsi="Arial Narrow"/>
        </w:rPr>
        <w:t>April 11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2022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$7,403.41(January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>,    $3,000.91(February)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  <w:bookmarkStart w:id="0" w:name="_GoBack"/>
      <w:bookmarkEnd w:id="0"/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483376">
        <w:rPr>
          <w:rFonts w:ascii="Arial Narrow" w:hAnsi="Arial Narrow"/>
        </w:rPr>
        <w:t>5,</w:t>
      </w:r>
      <w:r w:rsidR="006773E9">
        <w:rPr>
          <w:rFonts w:ascii="Arial Narrow" w:hAnsi="Arial Narrow"/>
        </w:rPr>
        <w:t>802,233.36</w:t>
      </w:r>
      <w:r w:rsidR="00505257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6773E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B696145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2022-04-06T16:48:00Z</dcterms:created>
  <dcterms:modified xsi:type="dcterms:W3CDTF">2022-04-06T16:52:00Z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