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63E8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64B899EA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8F58FA9" w14:textId="2D65D083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5E7B11">
            <w:rPr>
              <w:rFonts w:cstheme="minorHAnsi"/>
            </w:rPr>
            <w:t>Consumer Mathematics</w:t>
          </w:r>
        </w:sdtContent>
      </w:sdt>
    </w:p>
    <w:p w14:paraId="1F94FE38" w14:textId="731C65B8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5E7B11">
            <w:rPr>
              <w:rFonts w:cstheme="minorHAnsi"/>
            </w:rPr>
            <w:t>00213</w:t>
          </w:r>
        </w:sdtContent>
      </w:sdt>
    </w:p>
    <w:p w14:paraId="31E96A2F" w14:textId="4A99DC8C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D7298A">
            <w:t>Student will have p</w:t>
          </w:r>
          <w:r w:rsidR="00F36F8B">
            <w:t>assed three required WCSD Math Courses or in conjunction</w:t>
          </w:r>
          <w:r w:rsidR="00582EE4">
            <w:tab/>
          </w:r>
          <w:r w:rsidR="00582EE4">
            <w:tab/>
          </w:r>
          <w:r w:rsidR="00F36F8B">
            <w:t>with the third required WCSD Math Course.</w:t>
          </w:r>
        </w:sdtContent>
      </w:sdt>
    </w:p>
    <w:p w14:paraId="629B5D9F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7D6380B6" w14:textId="342BE645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EF19F8">
            <w:t>Consumer Mathematics is a math course designed to cover skills that students need to manage their personal finances as related to everyday life.</w:t>
          </w:r>
          <w:r w:rsidR="004A0A1A">
            <w:t xml:space="preserve"> </w:t>
          </w:r>
          <w:r w:rsidR="00EF19F8">
            <w:t>Students will learn fundamental money management skills, including calculating gross income, paying taxes, record keeping, establishing saving accounts, handling credit, making mortgage payments, investing, and more.</w:t>
          </w:r>
          <w:r w:rsidR="00D7298A">
            <w:t xml:space="preserve">  </w:t>
          </w:r>
          <w:r w:rsidR="00DE77C4">
            <w:t>District marking period assessments and final exam are required.</w:t>
          </w:r>
          <w:r w:rsidR="00EF19F8">
            <w:t xml:space="preserve"> </w:t>
          </w:r>
        </w:sdtContent>
      </w:sdt>
    </w:p>
    <w:p w14:paraId="6D4DD228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D84351A" w14:textId="2EDCA5EF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EF19F8">
            <w:rPr>
              <w:rFonts w:cstheme="minorHAnsi"/>
            </w:rPr>
            <w:t>Grade 12</w:t>
          </w:r>
        </w:sdtContent>
      </w:sdt>
    </w:p>
    <w:p w14:paraId="33F607EE" w14:textId="7C7E4FB5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EF19F8">
            <w:rPr>
              <w:rFonts w:cstheme="minorHAnsi"/>
            </w:rPr>
            <w:t>Two Semesters</w:t>
          </w:r>
        </w:sdtContent>
      </w:sdt>
    </w:p>
    <w:p w14:paraId="009AF501" w14:textId="5F480274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EF19F8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53B5DC09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02C739B7" w14:textId="006B6BEB" w:rsidR="00233FF6" w:rsidRPr="002872D0" w:rsidRDefault="00EA1006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t>CSPG</w:t>
          </w:r>
          <w:r w:rsidR="00B512F4">
            <w:t xml:space="preserve"> </w:t>
          </w:r>
          <w:r>
            <w:t>#50 Mathematics</w:t>
          </w:r>
          <w:r w:rsidR="00197B69">
            <w:t xml:space="preserve"> (7-12)</w:t>
          </w:r>
        </w:p>
      </w:sdtContent>
    </w:sdt>
    <w:p w14:paraId="2FFDC46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35644943" w14:textId="1578C931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635B4F67" w14:textId="247A1DAA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7BD0B5A1" w14:textId="77777777" w:rsidR="004E6A3B" w:rsidRDefault="004E6A3B" w:rsidP="008A3F75">
      <w:pPr>
        <w:tabs>
          <w:tab w:val="left" w:pos="3231"/>
        </w:tabs>
        <w:rPr>
          <w:b/>
          <w:u w:val="single"/>
        </w:rPr>
      </w:pPr>
    </w:p>
    <w:p w14:paraId="410207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05F4CD9B" w14:textId="4459BA5F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EA1006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B8073C0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29E54852" w14:textId="45309BC2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B658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5C1434C6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E39789C" w14:textId="276D7CB5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584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A1006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DD4A2A2" w14:textId="3F5619E9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A1006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A1006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716FEFE6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E533C98" w14:textId="5EA90D69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EA1006">
            <w:rPr>
              <w:rFonts w:asciiTheme="minorHAnsi" w:hAnsiTheme="minorHAnsi" w:cstheme="minorHAnsi"/>
              <w:color w:val="000000"/>
            </w:rPr>
            <w:t>02154</w:t>
          </w:r>
        </w:sdtContent>
      </w:sdt>
    </w:p>
    <w:p w14:paraId="0A487EBF" w14:textId="01766284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3F5282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1A330BA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B28BBA1" w14:textId="77777777" w:rsidR="00EA1006" w:rsidRDefault="00EA1006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353BEB8" w14:textId="16746A8F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2EC86EA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5A493C3A" w14:textId="70BEA933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rPr>
            <w:i/>
            <w:iCs/>
          </w:rPr>
          <w:id w:val="-189225665"/>
          <w:placeholder>
            <w:docPart w:val="DefaultPlaceholder_-1854013440"/>
          </w:placeholder>
        </w:sdtPr>
        <w:sdtEndPr>
          <w:rPr>
            <w:i w:val="0"/>
            <w:iCs w:val="0"/>
          </w:rPr>
        </w:sdtEndPr>
        <w:sdtContent>
          <w:r w:rsidR="0000735D" w:rsidRPr="00BD709E">
            <w:rPr>
              <w:i/>
              <w:iCs/>
            </w:rPr>
            <w:t>Mathematics for Business and Personal Finance</w:t>
          </w:r>
        </w:sdtContent>
      </w:sdt>
    </w:p>
    <w:p w14:paraId="4698752E" w14:textId="796FCC6F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00735D">
            <w:t>McGraw-Hill</w:t>
          </w:r>
          <w:r w:rsidR="00A67569">
            <w:t xml:space="preserve"> Education</w:t>
          </w:r>
        </w:sdtContent>
      </w:sdt>
    </w:p>
    <w:p w14:paraId="61D44611" w14:textId="331A117C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3A62B6">
            <w:t>978-0-02-139791-4</w:t>
          </w:r>
        </w:sdtContent>
      </w:sdt>
    </w:p>
    <w:p w14:paraId="2790EAA5" w14:textId="188AB416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7166AB">
            <w:t>201</w:t>
          </w:r>
          <w:r w:rsidR="003A62B6">
            <w:t>6</w:t>
          </w:r>
        </w:sdtContent>
      </w:sdt>
    </w:p>
    <w:p w14:paraId="7D868811" w14:textId="549F7B2D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7166AB">
                <w:t>6/29/2020</w:t>
              </w:r>
            </w:sdtContent>
          </w:sdt>
        </w:sdtContent>
      </w:sdt>
    </w:p>
    <w:p w14:paraId="2D1EE2FF" w14:textId="6ACCED61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sdt>
            <w:sdtPr>
              <w:id w:val="-305088357"/>
              <w:placeholder>
                <w:docPart w:val="97FF6B12DCFE405B875FDDC5018F17BD"/>
              </w:placeholder>
            </w:sdtPr>
            <w:sdtEndPr/>
            <w:sdtContent>
              <w:sdt>
                <w:sdtPr>
                  <w:id w:val="29924271"/>
                  <w:placeholder>
                    <w:docPart w:val="51301DFDA42349DD9187D4E9C74A4406"/>
                  </w:placeholder>
                </w:sdtPr>
                <w:sdtEndPr/>
                <w:sdtContent>
                  <w:r w:rsidR="00183746">
                    <w:t>pdesas.org</w:t>
                  </w:r>
                </w:sdtContent>
              </w:sdt>
            </w:sdtContent>
          </w:sdt>
          <w:r w:rsidR="00183746">
            <w:t xml:space="preserve"> </w:t>
          </w:r>
        </w:sdtContent>
      </w:sdt>
    </w:p>
    <w:p w14:paraId="14F71CFE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71FF34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FC48458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4115FB7C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035DA3E2" w14:textId="188187A0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13196">
            <w:t>5/23/2022</w:t>
          </w:r>
        </w:sdtContent>
      </w:sdt>
    </w:p>
    <w:p w14:paraId="3A64D4CB" w14:textId="01770E88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7620E">
            <w:t>6/13/2022</w:t>
          </w:r>
        </w:sdtContent>
      </w:sdt>
    </w:p>
    <w:p w14:paraId="4944325B" w14:textId="3E8275E9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67620E">
            <w:t>2022-2023</w:t>
          </w:r>
        </w:sdtContent>
      </w:sdt>
    </w:p>
    <w:p w14:paraId="584CB94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6BD78B" w14:textId="4AF7DD35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1EE2913" w14:textId="77777777" w:rsidR="003A62B6" w:rsidRDefault="003A62B6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E38BCAC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1AAEFC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45BD37E0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2100682" w14:textId="77777777" w:rsidR="006E3E2A" w:rsidRDefault="006E3E2A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053C3FC8" w14:textId="7A816BC3" w:rsidR="00AB6960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</w:p>
    <w:p w14:paraId="5B441A8C" w14:textId="39B32CE2" w:rsidR="00BE3220" w:rsidRPr="00E1424B" w:rsidRDefault="00BE3220" w:rsidP="009E2E16">
      <w:pPr>
        <w:tabs>
          <w:tab w:val="center" w:pos="4680"/>
        </w:tabs>
      </w:pPr>
      <w:r w:rsidRPr="00E1424B">
        <w:rPr>
          <w:b/>
          <w:u w:val="single"/>
        </w:rPr>
        <w:t>Marking Period 1</w:t>
      </w:r>
      <w:r w:rsidR="004A72A0" w:rsidRPr="00E1424B">
        <w:rPr>
          <w:b/>
          <w:u w:val="single"/>
        </w:rPr>
        <w:t>:</w:t>
      </w:r>
      <w:r w:rsidR="003B2A75" w:rsidRPr="00E1424B">
        <w:rPr>
          <w:b/>
          <w:u w:val="single"/>
        </w:rPr>
        <w:t xml:space="preserve">  </w:t>
      </w:r>
      <w:r w:rsidR="00452740" w:rsidRPr="00E1424B">
        <w:rPr>
          <w:b/>
          <w:u w:val="single"/>
        </w:rPr>
        <w:t>Managing Your Money</w:t>
      </w:r>
      <w:r w:rsidR="00514A14">
        <w:rPr>
          <w:b/>
          <w:u w:val="single"/>
        </w:rPr>
        <w:t xml:space="preserve">:  </w:t>
      </w:r>
      <w:r w:rsidR="00452740" w:rsidRPr="00E1424B">
        <w:rPr>
          <w:b/>
          <w:u w:val="single"/>
        </w:rPr>
        <w:t xml:space="preserve"> </w:t>
      </w:r>
      <w:r w:rsidR="003B2A75" w:rsidRPr="00E1424B">
        <w:rPr>
          <w:b/>
          <w:u w:val="single"/>
        </w:rPr>
        <w:t>Gross Income, Net Income, and Record</w:t>
      </w:r>
      <w:r w:rsidR="0011376E">
        <w:rPr>
          <w:b/>
          <w:u w:val="single"/>
        </w:rPr>
        <w:t>k</w:t>
      </w:r>
      <w:r w:rsidR="003B2A75" w:rsidRPr="00E1424B">
        <w:rPr>
          <w:b/>
          <w:u w:val="single"/>
        </w:rPr>
        <w:t>eeping</w:t>
      </w:r>
      <w:r w:rsidR="004A72A0" w:rsidRPr="00E1424B">
        <w:rPr>
          <w:b/>
          <w:u w:val="single"/>
        </w:rPr>
        <w:t xml:space="preserve">  </w:t>
      </w:r>
      <w:r w:rsidR="004A72A0" w:rsidRPr="00E1424B">
        <w:t xml:space="preserve"> </w:t>
      </w:r>
      <w:r w:rsidRPr="00E1424B">
        <w:t xml:space="preserve"> </w:t>
      </w:r>
    </w:p>
    <w:p w14:paraId="6694DACB" w14:textId="7C5F4F57" w:rsidR="002D7C4A" w:rsidRPr="00E1424B" w:rsidRDefault="002D7C4A" w:rsidP="006E206F">
      <w:pPr>
        <w:pStyle w:val="ListParagraph"/>
        <w:numPr>
          <w:ilvl w:val="0"/>
          <w:numId w:val="8"/>
        </w:numPr>
        <w:tabs>
          <w:tab w:val="center" w:pos="4680"/>
        </w:tabs>
      </w:pPr>
      <w:r w:rsidRPr="00E1424B">
        <w:t>Straight-Time Pay</w:t>
      </w:r>
      <w:r w:rsidR="006E206F" w:rsidRPr="00E1424B">
        <w:t xml:space="preserve"> an</w:t>
      </w:r>
      <w:r w:rsidR="00E138C1">
        <w:t>d</w:t>
      </w:r>
      <w:r w:rsidR="006E206F" w:rsidRPr="00E1424B">
        <w:t xml:space="preserve"> </w:t>
      </w:r>
      <w:r w:rsidRPr="00E1424B">
        <w:t>Overtime Pay</w:t>
      </w:r>
    </w:p>
    <w:p w14:paraId="5863E7AA" w14:textId="695B9C20" w:rsidR="002D7C4A" w:rsidRPr="00E1424B" w:rsidRDefault="009B6AE3" w:rsidP="00B013C4">
      <w:pPr>
        <w:pStyle w:val="ListParagraph"/>
        <w:numPr>
          <w:ilvl w:val="0"/>
          <w:numId w:val="8"/>
        </w:numPr>
        <w:tabs>
          <w:tab w:val="center" w:pos="4680"/>
        </w:tabs>
      </w:pPr>
      <w:r w:rsidRPr="00E1424B">
        <w:t>Weekly Time</w:t>
      </w:r>
      <w:r w:rsidR="006E3E2A">
        <w:t>-</w:t>
      </w:r>
      <w:r w:rsidRPr="00E1424B">
        <w:t>Card</w:t>
      </w:r>
    </w:p>
    <w:p w14:paraId="1B826BBA" w14:textId="18358A4A" w:rsidR="00742F27" w:rsidRPr="00E1424B" w:rsidRDefault="00742F27" w:rsidP="00B013C4">
      <w:pPr>
        <w:pStyle w:val="ListParagraph"/>
        <w:numPr>
          <w:ilvl w:val="0"/>
          <w:numId w:val="8"/>
        </w:numPr>
        <w:tabs>
          <w:tab w:val="center" w:pos="4680"/>
        </w:tabs>
      </w:pPr>
      <w:r w:rsidRPr="00E1424B">
        <w:t>Piecework</w:t>
      </w:r>
    </w:p>
    <w:p w14:paraId="5906F340" w14:textId="34B4F140" w:rsidR="00742F27" w:rsidRPr="00E1424B" w:rsidRDefault="00742F27" w:rsidP="00B013C4">
      <w:pPr>
        <w:pStyle w:val="ListParagraph"/>
        <w:numPr>
          <w:ilvl w:val="0"/>
          <w:numId w:val="8"/>
        </w:numPr>
        <w:tabs>
          <w:tab w:val="center" w:pos="4680"/>
        </w:tabs>
      </w:pPr>
      <w:r w:rsidRPr="00E1424B">
        <w:t>Salary</w:t>
      </w:r>
    </w:p>
    <w:p w14:paraId="1C97E298" w14:textId="62079776" w:rsidR="00742F27" w:rsidRPr="00E1424B" w:rsidRDefault="00742F27" w:rsidP="00B013C4">
      <w:pPr>
        <w:pStyle w:val="ListParagraph"/>
        <w:numPr>
          <w:ilvl w:val="0"/>
          <w:numId w:val="8"/>
        </w:numPr>
        <w:tabs>
          <w:tab w:val="center" w:pos="4680"/>
        </w:tabs>
      </w:pPr>
      <w:r w:rsidRPr="00E1424B">
        <w:t>Commission</w:t>
      </w:r>
      <w:r w:rsidR="00FE3578" w:rsidRPr="00E1424B">
        <w:t xml:space="preserve"> and Graduated Commission</w:t>
      </w:r>
    </w:p>
    <w:p w14:paraId="219FA155" w14:textId="25C04A55" w:rsidR="00742F27" w:rsidRPr="00E1424B" w:rsidRDefault="00E01D6E" w:rsidP="00B013C4">
      <w:pPr>
        <w:pStyle w:val="ListParagraph"/>
        <w:numPr>
          <w:ilvl w:val="0"/>
          <w:numId w:val="8"/>
        </w:numPr>
        <w:tabs>
          <w:tab w:val="center" w:pos="4680"/>
        </w:tabs>
      </w:pPr>
      <w:r w:rsidRPr="00E1424B">
        <w:t>Federal Income Tax</w:t>
      </w:r>
    </w:p>
    <w:p w14:paraId="258DA376" w14:textId="466537F4" w:rsidR="00E01D6E" w:rsidRPr="00E1424B" w:rsidRDefault="00340560" w:rsidP="00B013C4">
      <w:pPr>
        <w:pStyle w:val="ListParagraph"/>
        <w:numPr>
          <w:ilvl w:val="0"/>
          <w:numId w:val="8"/>
        </w:numPr>
        <w:tabs>
          <w:tab w:val="center" w:pos="4680"/>
        </w:tabs>
      </w:pPr>
      <w:r w:rsidRPr="00E1424B">
        <w:t xml:space="preserve">State and </w:t>
      </w:r>
      <w:r w:rsidR="00E01D6E" w:rsidRPr="00E1424B">
        <w:t xml:space="preserve">Graduated </w:t>
      </w:r>
      <w:r w:rsidRPr="00E1424B">
        <w:t xml:space="preserve">State </w:t>
      </w:r>
      <w:r w:rsidR="00F23C33" w:rsidRPr="00E1424B">
        <w:t>Income Tax</w:t>
      </w:r>
    </w:p>
    <w:p w14:paraId="34205C7D" w14:textId="7D08DC18" w:rsidR="00BA607F" w:rsidRPr="00E1424B" w:rsidRDefault="00BA607F" w:rsidP="00B013C4">
      <w:pPr>
        <w:pStyle w:val="ListParagraph"/>
        <w:numPr>
          <w:ilvl w:val="0"/>
          <w:numId w:val="8"/>
        </w:numPr>
        <w:tabs>
          <w:tab w:val="center" w:pos="4680"/>
        </w:tabs>
      </w:pPr>
      <w:r w:rsidRPr="00E1424B">
        <w:t>Social Security and Medicare Taxes</w:t>
      </w:r>
    </w:p>
    <w:p w14:paraId="57F08764" w14:textId="41B0ED71" w:rsidR="00BA607F" w:rsidRPr="00E1424B" w:rsidRDefault="00BA607F" w:rsidP="00B013C4">
      <w:pPr>
        <w:pStyle w:val="ListParagraph"/>
        <w:numPr>
          <w:ilvl w:val="0"/>
          <w:numId w:val="8"/>
        </w:numPr>
        <w:tabs>
          <w:tab w:val="center" w:pos="4680"/>
        </w:tabs>
      </w:pPr>
      <w:r w:rsidRPr="00E1424B">
        <w:t>Group Health Insurance</w:t>
      </w:r>
    </w:p>
    <w:p w14:paraId="3B91F1B3" w14:textId="0497D2ED" w:rsidR="003D3CB9" w:rsidRPr="00E1424B" w:rsidRDefault="003D3CB9" w:rsidP="00B013C4">
      <w:pPr>
        <w:pStyle w:val="ListParagraph"/>
        <w:numPr>
          <w:ilvl w:val="0"/>
          <w:numId w:val="8"/>
        </w:numPr>
        <w:tabs>
          <w:tab w:val="center" w:pos="4680"/>
        </w:tabs>
      </w:pPr>
      <w:r w:rsidRPr="00E1424B">
        <w:t>Statement of Earnings</w:t>
      </w:r>
    </w:p>
    <w:p w14:paraId="4F8382C6" w14:textId="1E8CCBA6" w:rsidR="003D3CB9" w:rsidRPr="00E1424B" w:rsidRDefault="003D3CB9" w:rsidP="00B013C4">
      <w:pPr>
        <w:pStyle w:val="ListParagraph"/>
        <w:numPr>
          <w:ilvl w:val="0"/>
          <w:numId w:val="8"/>
        </w:numPr>
        <w:tabs>
          <w:tab w:val="center" w:pos="4680"/>
        </w:tabs>
      </w:pPr>
      <w:r w:rsidRPr="00E1424B">
        <w:t>Average Monthly</w:t>
      </w:r>
      <w:r w:rsidR="00120044" w:rsidRPr="00E1424B">
        <w:t xml:space="preserve"> Expenditures</w:t>
      </w:r>
    </w:p>
    <w:p w14:paraId="1A6D6C69" w14:textId="41263857" w:rsidR="003A1022" w:rsidRPr="00E1424B" w:rsidRDefault="003A1022" w:rsidP="00B013C4">
      <w:pPr>
        <w:pStyle w:val="ListParagraph"/>
        <w:numPr>
          <w:ilvl w:val="0"/>
          <w:numId w:val="8"/>
        </w:numPr>
        <w:tabs>
          <w:tab w:val="center" w:pos="4680"/>
        </w:tabs>
      </w:pPr>
      <w:r w:rsidRPr="00E1424B">
        <w:t>Preparing a Budget Sheet</w:t>
      </w:r>
    </w:p>
    <w:p w14:paraId="724C4495" w14:textId="03605753" w:rsidR="003A1022" w:rsidRPr="00E1424B" w:rsidRDefault="008F3202" w:rsidP="00B013C4">
      <w:pPr>
        <w:pStyle w:val="ListParagraph"/>
        <w:numPr>
          <w:ilvl w:val="0"/>
          <w:numId w:val="8"/>
        </w:numPr>
        <w:tabs>
          <w:tab w:val="center" w:pos="4680"/>
        </w:tabs>
      </w:pPr>
      <w:r w:rsidRPr="00E1424B">
        <w:t>Using a Budget</w:t>
      </w:r>
    </w:p>
    <w:p w14:paraId="14ECB0C5" w14:textId="726AE89F" w:rsidR="006E131D" w:rsidRPr="00E1424B" w:rsidRDefault="006E131D" w:rsidP="00B013C4">
      <w:pPr>
        <w:pStyle w:val="ListParagraph"/>
        <w:numPr>
          <w:ilvl w:val="0"/>
          <w:numId w:val="8"/>
        </w:numPr>
        <w:tabs>
          <w:tab w:val="center" w:pos="4680"/>
        </w:tabs>
      </w:pPr>
      <w:r w:rsidRPr="00E1424B">
        <w:t xml:space="preserve">Marking Period 1 </w:t>
      </w:r>
      <w:r w:rsidR="00BD709E" w:rsidRPr="00E1424B">
        <w:t xml:space="preserve">Review and </w:t>
      </w:r>
      <w:r w:rsidRPr="00E1424B">
        <w:t>Assessment</w:t>
      </w:r>
    </w:p>
    <w:p w14:paraId="79D18F91" w14:textId="10C30F7C" w:rsidR="00F37571" w:rsidRPr="00E1424B" w:rsidRDefault="00F37571" w:rsidP="00072B4C">
      <w:pPr>
        <w:tabs>
          <w:tab w:val="center" w:pos="4680"/>
        </w:tabs>
        <w:rPr>
          <w:b/>
          <w:u w:val="single"/>
        </w:rPr>
      </w:pPr>
    </w:p>
    <w:p w14:paraId="2635B2C2" w14:textId="77777777" w:rsidR="00F37571" w:rsidRPr="00E1424B" w:rsidRDefault="00F37571" w:rsidP="00072B4C">
      <w:pPr>
        <w:tabs>
          <w:tab w:val="center" w:pos="4680"/>
        </w:tabs>
        <w:rPr>
          <w:b/>
          <w:u w:val="single"/>
        </w:rPr>
      </w:pPr>
    </w:p>
    <w:p w14:paraId="2E10D175" w14:textId="26309271" w:rsidR="00072B4C" w:rsidRPr="00E1424B" w:rsidRDefault="00BE3220" w:rsidP="00072B4C">
      <w:pPr>
        <w:tabs>
          <w:tab w:val="center" w:pos="4680"/>
        </w:tabs>
        <w:rPr>
          <w:b/>
          <w:u w:val="single"/>
        </w:rPr>
      </w:pPr>
      <w:r w:rsidRPr="00E1424B">
        <w:rPr>
          <w:b/>
          <w:u w:val="single"/>
        </w:rPr>
        <w:t>Marking Period 2</w:t>
      </w:r>
      <w:r w:rsidR="006E131D" w:rsidRPr="00FA57EF">
        <w:rPr>
          <w:b/>
          <w:u w:val="single"/>
        </w:rPr>
        <w:t xml:space="preserve">: </w:t>
      </w:r>
      <w:r w:rsidR="00B013C4" w:rsidRPr="00FA57EF">
        <w:rPr>
          <w:b/>
          <w:u w:val="single"/>
        </w:rPr>
        <w:t xml:space="preserve">  Managing Your Money</w:t>
      </w:r>
      <w:r w:rsidR="00992339">
        <w:rPr>
          <w:b/>
          <w:u w:val="single"/>
        </w:rPr>
        <w:t xml:space="preserve">: </w:t>
      </w:r>
      <w:r w:rsidR="002D5985" w:rsidRPr="00FA57EF">
        <w:rPr>
          <w:b/>
          <w:u w:val="single"/>
        </w:rPr>
        <w:t xml:space="preserve"> Checking Accounts</w:t>
      </w:r>
      <w:r w:rsidR="00B013C4" w:rsidRPr="00FA57EF">
        <w:rPr>
          <w:b/>
          <w:u w:val="single"/>
        </w:rPr>
        <w:t xml:space="preserve"> and </w:t>
      </w:r>
      <w:r w:rsidR="002D5985" w:rsidRPr="00FA57EF">
        <w:rPr>
          <w:b/>
          <w:u w:val="single"/>
        </w:rPr>
        <w:t>Savings Accounts</w:t>
      </w:r>
      <w:r w:rsidR="00F32B7D" w:rsidRPr="00FA57EF">
        <w:rPr>
          <w:b/>
        </w:rPr>
        <w:t xml:space="preserve"> </w:t>
      </w:r>
      <w:r w:rsidR="00FA57EF">
        <w:rPr>
          <w:b/>
        </w:rPr>
        <w:br/>
        <w:t xml:space="preserve">                                    </w:t>
      </w:r>
      <w:r w:rsidR="006E131D" w:rsidRPr="00FA57EF">
        <w:rPr>
          <w:b/>
          <w:u w:val="single"/>
        </w:rPr>
        <w:t>Managing Your</w:t>
      </w:r>
      <w:r w:rsidR="00B013C4" w:rsidRPr="00FA57EF">
        <w:rPr>
          <w:b/>
          <w:u w:val="single"/>
        </w:rPr>
        <w:t xml:space="preserve"> Expenses</w:t>
      </w:r>
      <w:r w:rsidR="00992339">
        <w:rPr>
          <w:b/>
          <w:u w:val="single"/>
        </w:rPr>
        <w:t xml:space="preserve">: </w:t>
      </w:r>
      <w:r w:rsidR="00F32B7D" w:rsidRPr="00FA57EF">
        <w:rPr>
          <w:b/>
          <w:u w:val="single"/>
        </w:rPr>
        <w:t xml:space="preserve"> Cash Purchases</w:t>
      </w:r>
    </w:p>
    <w:p w14:paraId="43D6B694" w14:textId="018A4EE9" w:rsidR="006E131D" w:rsidRPr="00E1424B" w:rsidRDefault="00C043DB" w:rsidP="00072B4C">
      <w:pPr>
        <w:pStyle w:val="ListParagraph"/>
        <w:numPr>
          <w:ilvl w:val="0"/>
          <w:numId w:val="9"/>
        </w:numPr>
        <w:tabs>
          <w:tab w:val="center" w:pos="4680"/>
        </w:tabs>
      </w:pPr>
      <w:r w:rsidRPr="00E1424B">
        <w:t xml:space="preserve">Checking </w:t>
      </w:r>
      <w:r w:rsidR="00FC3E80" w:rsidRPr="00E1424B">
        <w:t>Deposits</w:t>
      </w:r>
    </w:p>
    <w:p w14:paraId="2972BCED" w14:textId="05696336" w:rsidR="00CD2F63" w:rsidRPr="00E1424B" w:rsidRDefault="0077702F" w:rsidP="00072B4C">
      <w:pPr>
        <w:pStyle w:val="ListParagraph"/>
        <w:numPr>
          <w:ilvl w:val="0"/>
          <w:numId w:val="9"/>
        </w:numPr>
        <w:tabs>
          <w:tab w:val="center" w:pos="4680"/>
        </w:tabs>
      </w:pPr>
      <w:r w:rsidRPr="00E1424B">
        <w:t>The Check-Writing Process</w:t>
      </w:r>
    </w:p>
    <w:p w14:paraId="370FC8EA" w14:textId="047393DA" w:rsidR="0077702F" w:rsidRPr="00E1424B" w:rsidRDefault="0077702F" w:rsidP="00072B4C">
      <w:pPr>
        <w:pStyle w:val="ListParagraph"/>
        <w:numPr>
          <w:ilvl w:val="0"/>
          <w:numId w:val="9"/>
        </w:numPr>
        <w:tabs>
          <w:tab w:val="center" w:pos="4680"/>
        </w:tabs>
      </w:pPr>
      <w:r w:rsidRPr="00E1424B">
        <w:t>Check Registers</w:t>
      </w:r>
    </w:p>
    <w:p w14:paraId="60FBC106" w14:textId="7434997B" w:rsidR="0077702F" w:rsidRPr="00E1424B" w:rsidRDefault="0077702F" w:rsidP="00072B4C">
      <w:pPr>
        <w:pStyle w:val="ListParagraph"/>
        <w:numPr>
          <w:ilvl w:val="0"/>
          <w:numId w:val="9"/>
        </w:numPr>
        <w:tabs>
          <w:tab w:val="center" w:pos="4680"/>
        </w:tabs>
      </w:pPr>
      <w:r w:rsidRPr="00E1424B">
        <w:t>Bank Statements</w:t>
      </w:r>
      <w:r w:rsidR="00AD297A" w:rsidRPr="00E1424B">
        <w:t xml:space="preserve"> and Bank Statement Reconciliation</w:t>
      </w:r>
    </w:p>
    <w:p w14:paraId="20F0F248" w14:textId="3201E8F5" w:rsidR="00C043DB" w:rsidRPr="00E1424B" w:rsidRDefault="00C043DB" w:rsidP="00072B4C">
      <w:pPr>
        <w:pStyle w:val="ListParagraph"/>
        <w:numPr>
          <w:ilvl w:val="0"/>
          <w:numId w:val="9"/>
        </w:numPr>
        <w:tabs>
          <w:tab w:val="center" w:pos="4680"/>
        </w:tabs>
      </w:pPr>
      <w:r w:rsidRPr="00E1424B">
        <w:t>Online Banking</w:t>
      </w:r>
    </w:p>
    <w:p w14:paraId="0E52CE35" w14:textId="6B391DB4" w:rsidR="00C043DB" w:rsidRPr="00E1424B" w:rsidRDefault="00C043DB" w:rsidP="00072B4C">
      <w:pPr>
        <w:pStyle w:val="ListParagraph"/>
        <w:numPr>
          <w:ilvl w:val="0"/>
          <w:numId w:val="9"/>
        </w:numPr>
        <w:tabs>
          <w:tab w:val="center" w:pos="4680"/>
        </w:tabs>
      </w:pPr>
      <w:r w:rsidRPr="00E1424B">
        <w:t>Savings</w:t>
      </w:r>
      <w:r w:rsidR="002B478A" w:rsidRPr="00E1424B">
        <w:t xml:space="preserve"> Deposits and Withdrawals</w:t>
      </w:r>
    </w:p>
    <w:p w14:paraId="093560A7" w14:textId="3E675BB9" w:rsidR="002B478A" w:rsidRPr="00E1424B" w:rsidRDefault="00685433" w:rsidP="00072B4C">
      <w:pPr>
        <w:pStyle w:val="ListParagraph"/>
        <w:numPr>
          <w:ilvl w:val="0"/>
          <w:numId w:val="9"/>
        </w:numPr>
        <w:tabs>
          <w:tab w:val="center" w:pos="4680"/>
        </w:tabs>
      </w:pPr>
      <w:r w:rsidRPr="00E1424B">
        <w:t>Savings Account Statements</w:t>
      </w:r>
    </w:p>
    <w:p w14:paraId="1E36A844" w14:textId="4F32748A" w:rsidR="00685433" w:rsidRPr="00E1424B" w:rsidRDefault="00685433" w:rsidP="00072B4C">
      <w:pPr>
        <w:pStyle w:val="ListParagraph"/>
        <w:numPr>
          <w:ilvl w:val="0"/>
          <w:numId w:val="9"/>
        </w:numPr>
        <w:tabs>
          <w:tab w:val="center" w:pos="4680"/>
        </w:tabs>
      </w:pPr>
      <w:r w:rsidRPr="00E1424B">
        <w:t xml:space="preserve">Simple and </w:t>
      </w:r>
      <w:r w:rsidR="007E6254" w:rsidRPr="00E1424B">
        <w:t>Compound Interest</w:t>
      </w:r>
    </w:p>
    <w:p w14:paraId="5DADB02B" w14:textId="68C053E4" w:rsidR="007E6254" w:rsidRPr="00E1424B" w:rsidRDefault="007E6254" w:rsidP="00072B4C">
      <w:pPr>
        <w:pStyle w:val="ListParagraph"/>
        <w:numPr>
          <w:ilvl w:val="0"/>
          <w:numId w:val="9"/>
        </w:numPr>
        <w:tabs>
          <w:tab w:val="center" w:pos="4680"/>
        </w:tabs>
      </w:pPr>
      <w:r w:rsidRPr="00E1424B">
        <w:t>Compound Interest Tables</w:t>
      </w:r>
    </w:p>
    <w:p w14:paraId="355F4D16" w14:textId="04334B3D" w:rsidR="007E6254" w:rsidRPr="00E1424B" w:rsidRDefault="007E6254" w:rsidP="00072B4C">
      <w:pPr>
        <w:pStyle w:val="ListParagraph"/>
        <w:numPr>
          <w:ilvl w:val="0"/>
          <w:numId w:val="9"/>
        </w:numPr>
        <w:tabs>
          <w:tab w:val="center" w:pos="4680"/>
        </w:tabs>
      </w:pPr>
      <w:r w:rsidRPr="00E1424B">
        <w:t>Daily Compounding</w:t>
      </w:r>
    </w:p>
    <w:p w14:paraId="3EDA1117" w14:textId="6C316020" w:rsidR="007E6254" w:rsidRPr="00E1424B" w:rsidRDefault="007E6254" w:rsidP="00072B4C">
      <w:pPr>
        <w:pStyle w:val="ListParagraph"/>
        <w:numPr>
          <w:ilvl w:val="0"/>
          <w:numId w:val="9"/>
        </w:numPr>
        <w:tabs>
          <w:tab w:val="center" w:pos="4680"/>
        </w:tabs>
      </w:pPr>
      <w:r w:rsidRPr="00E1424B">
        <w:t>Annuities</w:t>
      </w:r>
    </w:p>
    <w:p w14:paraId="1A3B85A4" w14:textId="6A974F74" w:rsidR="008E365E" w:rsidRPr="00E1424B" w:rsidRDefault="008E365E" w:rsidP="002F4A9F">
      <w:pPr>
        <w:pStyle w:val="ListParagraph"/>
        <w:numPr>
          <w:ilvl w:val="0"/>
          <w:numId w:val="9"/>
        </w:numPr>
        <w:tabs>
          <w:tab w:val="center" w:pos="4680"/>
        </w:tabs>
      </w:pPr>
      <w:r w:rsidRPr="00E1424B">
        <w:t>Sales Tax</w:t>
      </w:r>
      <w:r w:rsidR="009C10AA" w:rsidRPr="00E1424B">
        <w:t xml:space="preserve"> and </w:t>
      </w:r>
      <w:r w:rsidRPr="00E1424B">
        <w:t>Total Purchase Price</w:t>
      </w:r>
    </w:p>
    <w:p w14:paraId="49D012A5" w14:textId="2ACA695C" w:rsidR="009C10AA" w:rsidRPr="00E1424B" w:rsidRDefault="009C10AA" w:rsidP="002F4A9F">
      <w:pPr>
        <w:pStyle w:val="ListParagraph"/>
        <w:numPr>
          <w:ilvl w:val="0"/>
          <w:numId w:val="9"/>
        </w:numPr>
        <w:tabs>
          <w:tab w:val="center" w:pos="4680"/>
        </w:tabs>
      </w:pPr>
      <w:r w:rsidRPr="00E1424B">
        <w:t>Unit Pricing</w:t>
      </w:r>
    </w:p>
    <w:p w14:paraId="3238A63F" w14:textId="34B39611" w:rsidR="009C10AA" w:rsidRPr="00E1424B" w:rsidRDefault="009C10AA" w:rsidP="002F4A9F">
      <w:pPr>
        <w:pStyle w:val="ListParagraph"/>
        <w:numPr>
          <w:ilvl w:val="0"/>
          <w:numId w:val="9"/>
        </w:numPr>
        <w:tabs>
          <w:tab w:val="center" w:pos="4680"/>
        </w:tabs>
      </w:pPr>
      <w:r w:rsidRPr="00E1424B">
        <w:t>Comparison Shopping</w:t>
      </w:r>
      <w:r w:rsidR="00015E1E" w:rsidRPr="00E1424B">
        <w:t xml:space="preserve"> </w:t>
      </w:r>
    </w:p>
    <w:p w14:paraId="6890EC68" w14:textId="2E63F64F" w:rsidR="00015E1E" w:rsidRPr="00E1424B" w:rsidRDefault="00015E1E" w:rsidP="002F4A9F">
      <w:pPr>
        <w:pStyle w:val="ListParagraph"/>
        <w:numPr>
          <w:ilvl w:val="0"/>
          <w:numId w:val="9"/>
        </w:numPr>
        <w:tabs>
          <w:tab w:val="center" w:pos="4680"/>
        </w:tabs>
      </w:pPr>
      <w:r w:rsidRPr="00E1424B">
        <w:t>Coupons and Rebates</w:t>
      </w:r>
    </w:p>
    <w:p w14:paraId="4BED13DC" w14:textId="620AE077" w:rsidR="00015E1E" w:rsidRPr="00E1424B" w:rsidRDefault="00015E1E" w:rsidP="002F4A9F">
      <w:pPr>
        <w:pStyle w:val="ListParagraph"/>
        <w:numPr>
          <w:ilvl w:val="0"/>
          <w:numId w:val="9"/>
        </w:numPr>
        <w:tabs>
          <w:tab w:val="center" w:pos="4680"/>
        </w:tabs>
      </w:pPr>
      <w:r w:rsidRPr="00E1424B">
        <w:t>Markdown and Sale Price</w:t>
      </w:r>
    </w:p>
    <w:p w14:paraId="1B2602CC" w14:textId="2CC44C81" w:rsidR="006E131D" w:rsidRPr="00E1424B" w:rsidRDefault="00C6751F" w:rsidP="00DC5B16">
      <w:pPr>
        <w:pStyle w:val="ListParagraph"/>
        <w:numPr>
          <w:ilvl w:val="0"/>
          <w:numId w:val="9"/>
        </w:numPr>
        <w:tabs>
          <w:tab w:val="center" w:pos="4680"/>
        </w:tabs>
      </w:pPr>
      <w:r w:rsidRPr="00E1424B">
        <w:t>Mid-Term</w:t>
      </w:r>
      <w:r w:rsidR="006E131D" w:rsidRPr="00E1424B">
        <w:t xml:space="preserve"> Review</w:t>
      </w:r>
      <w:r w:rsidR="00DC5B16" w:rsidRPr="00E1424B">
        <w:t xml:space="preserve"> and Assessment</w:t>
      </w:r>
    </w:p>
    <w:p w14:paraId="0277485F" w14:textId="7517847B" w:rsidR="00C6751F" w:rsidRPr="00E1424B" w:rsidRDefault="00C6751F" w:rsidP="00072B4C">
      <w:pPr>
        <w:tabs>
          <w:tab w:val="center" w:pos="4680"/>
        </w:tabs>
      </w:pPr>
    </w:p>
    <w:p w14:paraId="5D343FAD" w14:textId="132AEBA5" w:rsidR="00BE3220" w:rsidRPr="00E1424B" w:rsidRDefault="00BE3220" w:rsidP="00BE3220">
      <w:pPr>
        <w:tabs>
          <w:tab w:val="center" w:pos="4680"/>
        </w:tabs>
        <w:rPr>
          <w:b/>
          <w:u w:val="single"/>
        </w:rPr>
      </w:pPr>
      <w:r w:rsidRPr="00E1424B">
        <w:rPr>
          <w:b/>
          <w:u w:val="single"/>
        </w:rPr>
        <w:t>Marking Period 3</w:t>
      </w:r>
      <w:r w:rsidR="003B57C3" w:rsidRPr="00A11AC0">
        <w:rPr>
          <w:b/>
          <w:u w:val="single"/>
        </w:rPr>
        <w:t xml:space="preserve">: </w:t>
      </w:r>
      <w:r w:rsidR="00DD095B" w:rsidRPr="00A11AC0">
        <w:rPr>
          <w:b/>
          <w:u w:val="single"/>
        </w:rPr>
        <w:t xml:space="preserve"> </w:t>
      </w:r>
      <w:r w:rsidR="003B57C3" w:rsidRPr="00A11AC0">
        <w:rPr>
          <w:b/>
          <w:u w:val="single"/>
        </w:rPr>
        <w:t>Managing Your Expenses</w:t>
      </w:r>
      <w:r w:rsidR="00992339">
        <w:rPr>
          <w:b/>
          <w:u w:val="single"/>
        </w:rPr>
        <w:t xml:space="preserve">: </w:t>
      </w:r>
      <w:r w:rsidR="00461F31" w:rsidRPr="00A11AC0">
        <w:rPr>
          <w:b/>
          <w:u w:val="single"/>
        </w:rPr>
        <w:t xml:space="preserve"> </w:t>
      </w:r>
      <w:r w:rsidR="00D864F4" w:rsidRPr="00A11AC0">
        <w:rPr>
          <w:b/>
          <w:u w:val="single"/>
        </w:rPr>
        <w:t>Charge</w:t>
      </w:r>
      <w:r w:rsidR="009374A5" w:rsidRPr="00A11AC0">
        <w:rPr>
          <w:b/>
          <w:u w:val="single"/>
        </w:rPr>
        <w:t xml:space="preserve"> Accounts</w:t>
      </w:r>
      <w:r w:rsidR="00C67112" w:rsidRPr="00A11AC0">
        <w:rPr>
          <w:b/>
          <w:u w:val="single"/>
        </w:rPr>
        <w:t xml:space="preserve">, </w:t>
      </w:r>
      <w:r w:rsidR="009374A5" w:rsidRPr="00A11AC0">
        <w:rPr>
          <w:b/>
          <w:u w:val="single"/>
        </w:rPr>
        <w:t>Credit Cards,</w:t>
      </w:r>
      <w:r w:rsidR="003B57C3" w:rsidRPr="00A11AC0">
        <w:rPr>
          <w:b/>
          <w:u w:val="single"/>
        </w:rPr>
        <w:t xml:space="preserve"> and </w:t>
      </w:r>
      <w:r w:rsidR="009374A5" w:rsidRPr="00A11AC0">
        <w:rPr>
          <w:b/>
          <w:u w:val="single"/>
        </w:rPr>
        <w:t>Loans</w:t>
      </w:r>
      <w:r w:rsidR="009374A5" w:rsidRPr="00A11AC0">
        <w:rPr>
          <w:b/>
        </w:rPr>
        <w:t xml:space="preserve"> </w:t>
      </w:r>
      <w:r w:rsidR="00A11AC0">
        <w:rPr>
          <w:b/>
        </w:rPr>
        <w:br/>
        <w:t xml:space="preserve">                                   </w:t>
      </w:r>
      <w:r w:rsidR="003B57C3" w:rsidRPr="00A11AC0">
        <w:rPr>
          <w:b/>
          <w:u w:val="single"/>
        </w:rPr>
        <w:t>Making Financial Decisions</w:t>
      </w:r>
      <w:r w:rsidR="00992339">
        <w:rPr>
          <w:b/>
          <w:u w:val="single"/>
        </w:rPr>
        <w:t xml:space="preserve">: </w:t>
      </w:r>
      <w:r w:rsidR="00C67112" w:rsidRPr="00A11AC0">
        <w:rPr>
          <w:b/>
          <w:u w:val="single"/>
        </w:rPr>
        <w:t xml:space="preserve"> </w:t>
      </w:r>
      <w:r w:rsidR="00124416" w:rsidRPr="00A11AC0">
        <w:rPr>
          <w:b/>
          <w:u w:val="single"/>
        </w:rPr>
        <w:t>Vehicle Transportation</w:t>
      </w:r>
    </w:p>
    <w:p w14:paraId="2007F6FC" w14:textId="76990079" w:rsidR="00124416" w:rsidRPr="00E1424B" w:rsidRDefault="00DB5951" w:rsidP="00072B4C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1424B">
        <w:t>Account Statements</w:t>
      </w:r>
    </w:p>
    <w:p w14:paraId="66B4254E" w14:textId="06C101B9" w:rsidR="00DB5951" w:rsidRPr="00E1424B" w:rsidRDefault="00DB5951" w:rsidP="00072B4C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1424B">
        <w:t>Finance Charge:  Unpaid-Balance Method</w:t>
      </w:r>
    </w:p>
    <w:p w14:paraId="356BCD35" w14:textId="001F7BE4" w:rsidR="00DB5951" w:rsidRPr="00E1424B" w:rsidRDefault="00DB5951" w:rsidP="00072B4C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1424B">
        <w:t xml:space="preserve">Finance Charge: </w:t>
      </w:r>
      <w:r w:rsidR="00F5019D" w:rsidRPr="00E1424B">
        <w:t xml:space="preserve"> </w:t>
      </w:r>
      <w:r w:rsidRPr="00E1424B">
        <w:t>Average-Daily</w:t>
      </w:r>
      <w:r w:rsidR="00C93512" w:rsidRPr="00E1424B">
        <w:t>-Balance Method</w:t>
      </w:r>
    </w:p>
    <w:p w14:paraId="2F85EA43" w14:textId="2853E801" w:rsidR="00C93512" w:rsidRPr="00E1424B" w:rsidRDefault="00C93512" w:rsidP="00072B4C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1424B">
        <w:t>Single-Payment Loans</w:t>
      </w:r>
    </w:p>
    <w:p w14:paraId="23EF3C86" w14:textId="709EC30C" w:rsidR="007F3BF7" w:rsidRPr="00E1424B" w:rsidRDefault="007F3BF7" w:rsidP="00F5019D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1424B">
        <w:t>Installment Loans</w:t>
      </w:r>
      <w:r w:rsidR="00F5019D" w:rsidRPr="00E1424B">
        <w:t xml:space="preserve">:  </w:t>
      </w:r>
      <w:r w:rsidRPr="00E1424B">
        <w:t>Amount Financed</w:t>
      </w:r>
      <w:r w:rsidR="00F5019D" w:rsidRPr="00E1424B">
        <w:t xml:space="preserve">, </w:t>
      </w:r>
      <w:r w:rsidRPr="00E1424B">
        <w:t>Monthly Payment</w:t>
      </w:r>
      <w:r w:rsidR="008C66AE" w:rsidRPr="00E1424B">
        <w:t xml:space="preserve"> </w:t>
      </w:r>
      <w:r w:rsidR="0038162B" w:rsidRPr="00E1424B">
        <w:t>and</w:t>
      </w:r>
      <w:r w:rsidR="008C66AE" w:rsidRPr="00E1424B">
        <w:t xml:space="preserve"> Finance Charge, </w:t>
      </w:r>
      <w:r w:rsidR="00401AB4">
        <w:br/>
      </w:r>
      <w:r w:rsidR="00AA6CA5">
        <w:t xml:space="preserve">                                  </w:t>
      </w:r>
      <w:r w:rsidR="00992339">
        <w:t xml:space="preserve"> </w:t>
      </w:r>
      <w:r w:rsidR="008C66AE" w:rsidRPr="00E1424B">
        <w:t>Monthly Payment Allocation</w:t>
      </w:r>
    </w:p>
    <w:p w14:paraId="76A8190F" w14:textId="0F98A481" w:rsidR="0038162B" w:rsidRPr="00E1424B" w:rsidRDefault="0038162B" w:rsidP="00F5019D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1424B">
        <w:t>Paying Off Installment Loans</w:t>
      </w:r>
    </w:p>
    <w:p w14:paraId="6DEB954B" w14:textId="2A218497" w:rsidR="0038162B" w:rsidRPr="00E1424B" w:rsidRDefault="0038162B" w:rsidP="00F5019D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1424B">
        <w:t>Determining the APR</w:t>
      </w:r>
    </w:p>
    <w:p w14:paraId="62E85238" w14:textId="2243BDDA" w:rsidR="00D35F88" w:rsidRPr="00E1424B" w:rsidRDefault="00F10040" w:rsidP="00F5019D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1424B">
        <w:t>Purchasing a New Vehicle</w:t>
      </w:r>
    </w:p>
    <w:p w14:paraId="1BD7238C" w14:textId="7F5FB36E" w:rsidR="00F10040" w:rsidRPr="00E1424B" w:rsidRDefault="00F10040" w:rsidP="00F5019D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1424B">
        <w:t>Dealer’s Cost</w:t>
      </w:r>
    </w:p>
    <w:p w14:paraId="15736E7C" w14:textId="6217210E" w:rsidR="00F10040" w:rsidRPr="00E1424B" w:rsidRDefault="00652789" w:rsidP="00F5019D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1424B">
        <w:t>Purchasing a Used Vehicle</w:t>
      </w:r>
    </w:p>
    <w:p w14:paraId="2C5C1205" w14:textId="7EB04AB7" w:rsidR="00652789" w:rsidRPr="00E1424B" w:rsidRDefault="00652789" w:rsidP="00F5019D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1424B">
        <w:t>Vehicle Insurance</w:t>
      </w:r>
    </w:p>
    <w:p w14:paraId="4C2F4E75" w14:textId="06A8AFF0" w:rsidR="00652789" w:rsidRPr="00E1424B" w:rsidRDefault="00652789" w:rsidP="00F5019D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1424B">
        <w:t>Operating and Maintaining a Vehicle</w:t>
      </w:r>
    </w:p>
    <w:p w14:paraId="107245FC" w14:textId="0ABBF2FB" w:rsidR="00652789" w:rsidRPr="00E1424B" w:rsidRDefault="00174597" w:rsidP="00F5019D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1424B">
        <w:t>Leasing and Renting a Vehicle</w:t>
      </w:r>
    </w:p>
    <w:p w14:paraId="2EE8DD32" w14:textId="726822B2" w:rsidR="003B57C3" w:rsidRPr="00E1424B" w:rsidRDefault="003B57C3" w:rsidP="00072B4C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1424B">
        <w:t xml:space="preserve">Marking Period 3 </w:t>
      </w:r>
      <w:r w:rsidR="00BD709E" w:rsidRPr="00E1424B">
        <w:t xml:space="preserve">Review and </w:t>
      </w:r>
      <w:r w:rsidRPr="00E1424B">
        <w:t>Assessment</w:t>
      </w:r>
    </w:p>
    <w:p w14:paraId="2DBD7A22" w14:textId="654BED7E" w:rsidR="00C6751F" w:rsidRPr="00E1424B" w:rsidRDefault="00C6751F" w:rsidP="00072B4C">
      <w:pPr>
        <w:tabs>
          <w:tab w:val="center" w:pos="4680"/>
        </w:tabs>
      </w:pPr>
    </w:p>
    <w:p w14:paraId="2CE2E2ED" w14:textId="77777777" w:rsidR="00F37571" w:rsidRPr="00E1424B" w:rsidRDefault="00F37571" w:rsidP="00072B4C">
      <w:pPr>
        <w:tabs>
          <w:tab w:val="center" w:pos="4680"/>
        </w:tabs>
      </w:pPr>
    </w:p>
    <w:p w14:paraId="7D34BF12" w14:textId="19BE7838" w:rsidR="00BE3220" w:rsidRPr="00E1424B" w:rsidRDefault="00BE3220" w:rsidP="00BE3220">
      <w:pPr>
        <w:tabs>
          <w:tab w:val="center" w:pos="4680"/>
        </w:tabs>
        <w:rPr>
          <w:b/>
          <w:u w:val="single"/>
        </w:rPr>
      </w:pPr>
      <w:r w:rsidRPr="00E1424B">
        <w:rPr>
          <w:b/>
          <w:u w:val="single"/>
        </w:rPr>
        <w:t>Marking Period 4</w:t>
      </w:r>
      <w:r w:rsidR="003B57C3" w:rsidRPr="00E1424B">
        <w:rPr>
          <w:b/>
          <w:u w:val="single"/>
        </w:rPr>
        <w:t xml:space="preserve">: </w:t>
      </w:r>
      <w:r w:rsidR="00DD095B" w:rsidRPr="00E1424B">
        <w:rPr>
          <w:b/>
          <w:u w:val="single"/>
        </w:rPr>
        <w:t xml:space="preserve"> </w:t>
      </w:r>
      <w:r w:rsidR="003B57C3" w:rsidRPr="00E1424B">
        <w:rPr>
          <w:b/>
          <w:u w:val="single"/>
        </w:rPr>
        <w:t>Making Financial Decisions</w:t>
      </w:r>
      <w:r w:rsidR="00124416" w:rsidRPr="00E1424B">
        <w:rPr>
          <w:b/>
          <w:u w:val="single"/>
        </w:rPr>
        <w:t xml:space="preserve"> </w:t>
      </w:r>
      <w:r w:rsidR="00711C19" w:rsidRPr="00E1424B">
        <w:rPr>
          <w:b/>
          <w:u w:val="single"/>
        </w:rPr>
        <w:t>–</w:t>
      </w:r>
      <w:r w:rsidR="00124416" w:rsidRPr="00E1424B">
        <w:rPr>
          <w:b/>
          <w:u w:val="single"/>
        </w:rPr>
        <w:t xml:space="preserve"> </w:t>
      </w:r>
      <w:r w:rsidR="00711C19" w:rsidRPr="00E1424B">
        <w:rPr>
          <w:b/>
          <w:u w:val="single"/>
        </w:rPr>
        <w:t>Housing Costs and Insurance</w:t>
      </w:r>
    </w:p>
    <w:p w14:paraId="3EAF7390" w14:textId="5D1F35B8" w:rsidR="00711C19" w:rsidRPr="00E1424B" w:rsidRDefault="00174597" w:rsidP="00DC5B16">
      <w:pPr>
        <w:pStyle w:val="ListParagraph"/>
        <w:numPr>
          <w:ilvl w:val="0"/>
          <w:numId w:val="11"/>
        </w:numPr>
        <w:tabs>
          <w:tab w:val="center" w:pos="4680"/>
        </w:tabs>
      </w:pPr>
      <w:r w:rsidRPr="00E1424B">
        <w:t>Mortgage Loans</w:t>
      </w:r>
    </w:p>
    <w:p w14:paraId="115CC417" w14:textId="6E904E36" w:rsidR="0042537B" w:rsidRPr="00E1424B" w:rsidRDefault="0042537B" w:rsidP="00DC5B16">
      <w:pPr>
        <w:pStyle w:val="ListParagraph"/>
        <w:numPr>
          <w:ilvl w:val="0"/>
          <w:numId w:val="11"/>
        </w:numPr>
        <w:tabs>
          <w:tab w:val="center" w:pos="4680"/>
        </w:tabs>
      </w:pPr>
      <w:r w:rsidRPr="00E1424B">
        <w:t>Monthly Payment and Total Interest</w:t>
      </w:r>
    </w:p>
    <w:p w14:paraId="31155060" w14:textId="425573A8" w:rsidR="0042537B" w:rsidRPr="00E1424B" w:rsidRDefault="0042537B" w:rsidP="00DC5B16">
      <w:pPr>
        <w:pStyle w:val="ListParagraph"/>
        <w:numPr>
          <w:ilvl w:val="0"/>
          <w:numId w:val="11"/>
        </w:numPr>
        <w:tabs>
          <w:tab w:val="center" w:pos="4680"/>
        </w:tabs>
      </w:pPr>
      <w:r w:rsidRPr="00E1424B">
        <w:t>Closing Costs</w:t>
      </w:r>
    </w:p>
    <w:p w14:paraId="6342D4B0" w14:textId="36E04E1D" w:rsidR="0042537B" w:rsidRPr="00E1424B" w:rsidRDefault="0042537B" w:rsidP="00DC5B16">
      <w:pPr>
        <w:pStyle w:val="ListParagraph"/>
        <w:numPr>
          <w:ilvl w:val="0"/>
          <w:numId w:val="11"/>
        </w:numPr>
        <w:tabs>
          <w:tab w:val="center" w:pos="4680"/>
        </w:tabs>
      </w:pPr>
      <w:r w:rsidRPr="00E1424B">
        <w:t>Allocation of the Monthly Payment</w:t>
      </w:r>
    </w:p>
    <w:p w14:paraId="5621745E" w14:textId="25DB21FF" w:rsidR="0042537B" w:rsidRPr="00E1424B" w:rsidRDefault="008E66B1" w:rsidP="00DC5B16">
      <w:pPr>
        <w:pStyle w:val="ListParagraph"/>
        <w:numPr>
          <w:ilvl w:val="0"/>
          <w:numId w:val="11"/>
        </w:numPr>
        <w:tabs>
          <w:tab w:val="center" w:pos="4680"/>
        </w:tabs>
      </w:pPr>
      <w:r w:rsidRPr="00E1424B">
        <w:t>Real Estate Taxes</w:t>
      </w:r>
    </w:p>
    <w:p w14:paraId="62B40A2D" w14:textId="6CCC7FAA" w:rsidR="008E66B1" w:rsidRPr="00E1424B" w:rsidRDefault="008E66B1" w:rsidP="00DC5B16">
      <w:pPr>
        <w:pStyle w:val="ListParagraph"/>
        <w:numPr>
          <w:ilvl w:val="0"/>
          <w:numId w:val="11"/>
        </w:numPr>
        <w:tabs>
          <w:tab w:val="center" w:pos="4680"/>
        </w:tabs>
      </w:pPr>
      <w:r w:rsidRPr="00E1424B">
        <w:t>Homeowners Insurance and Insurance Premium</w:t>
      </w:r>
    </w:p>
    <w:p w14:paraId="7C4A9204" w14:textId="693F30F5" w:rsidR="002214D5" w:rsidRPr="00E1424B" w:rsidRDefault="002214D5" w:rsidP="00DC5B16">
      <w:pPr>
        <w:pStyle w:val="ListParagraph"/>
        <w:numPr>
          <w:ilvl w:val="0"/>
          <w:numId w:val="11"/>
        </w:numPr>
        <w:tabs>
          <w:tab w:val="center" w:pos="4680"/>
        </w:tabs>
      </w:pPr>
      <w:r w:rsidRPr="00E1424B">
        <w:t>Other Housing Costs</w:t>
      </w:r>
    </w:p>
    <w:p w14:paraId="38461FCA" w14:textId="7813F6E1" w:rsidR="002214D5" w:rsidRPr="00E1424B" w:rsidRDefault="002214D5" w:rsidP="00DC5B16">
      <w:pPr>
        <w:pStyle w:val="ListParagraph"/>
        <w:numPr>
          <w:ilvl w:val="0"/>
          <w:numId w:val="11"/>
        </w:numPr>
        <w:tabs>
          <w:tab w:val="center" w:pos="4680"/>
        </w:tabs>
      </w:pPr>
      <w:r w:rsidRPr="00E1424B">
        <w:t>Renting or Owning a Home</w:t>
      </w:r>
    </w:p>
    <w:p w14:paraId="30F2FFC3" w14:textId="4C2E5250" w:rsidR="002214D5" w:rsidRPr="00E1424B" w:rsidRDefault="002214D5" w:rsidP="00DC5B16">
      <w:pPr>
        <w:pStyle w:val="ListParagraph"/>
        <w:numPr>
          <w:ilvl w:val="0"/>
          <w:numId w:val="11"/>
        </w:numPr>
        <w:tabs>
          <w:tab w:val="center" w:pos="4680"/>
        </w:tabs>
      </w:pPr>
      <w:r w:rsidRPr="00E1424B">
        <w:t xml:space="preserve">Health Insurance Premiums and </w:t>
      </w:r>
      <w:r w:rsidR="00BC1642" w:rsidRPr="00E1424B">
        <w:t>Benefits</w:t>
      </w:r>
    </w:p>
    <w:p w14:paraId="2004969A" w14:textId="2493EDF5" w:rsidR="00BC1642" w:rsidRPr="00E1424B" w:rsidRDefault="00BC1642" w:rsidP="00224219">
      <w:pPr>
        <w:pStyle w:val="ListParagraph"/>
        <w:numPr>
          <w:ilvl w:val="0"/>
          <w:numId w:val="11"/>
        </w:numPr>
        <w:tabs>
          <w:tab w:val="center" w:pos="4680"/>
        </w:tabs>
      </w:pPr>
      <w:r w:rsidRPr="00E1424B">
        <w:t>Term Life Insurance</w:t>
      </w:r>
      <w:r w:rsidR="00224219" w:rsidRPr="00E1424B">
        <w:t xml:space="preserve"> and </w:t>
      </w:r>
      <w:r w:rsidRPr="00E1424B">
        <w:t>Other Types of Insurance</w:t>
      </w:r>
    </w:p>
    <w:p w14:paraId="42EBA47D" w14:textId="41892CA4" w:rsidR="002E0453" w:rsidRPr="00DC5B16" w:rsidRDefault="00C6751F" w:rsidP="00DC5B16">
      <w:pPr>
        <w:pStyle w:val="ListParagraph"/>
        <w:numPr>
          <w:ilvl w:val="0"/>
          <w:numId w:val="11"/>
        </w:numPr>
        <w:tabs>
          <w:tab w:val="center" w:pos="4680"/>
        </w:tabs>
        <w:rPr>
          <w:sz w:val="24"/>
          <w:szCs w:val="24"/>
        </w:rPr>
      </w:pPr>
      <w:r w:rsidRPr="00E1424B">
        <w:t>Final Exam</w:t>
      </w:r>
      <w:r w:rsidR="003B57C3" w:rsidRPr="00E1424B">
        <w:t xml:space="preserve"> Rev</w:t>
      </w:r>
      <w:r w:rsidR="00711C19" w:rsidRPr="00E1424B">
        <w:t>iew and</w:t>
      </w:r>
      <w:r w:rsidR="00DC5B16" w:rsidRPr="00E1424B">
        <w:t xml:space="preserve"> Assessment</w:t>
      </w:r>
      <w:r w:rsidR="002E0453" w:rsidRPr="00DC5B16">
        <w:rPr>
          <w:b/>
          <w:sz w:val="24"/>
          <w:szCs w:val="24"/>
          <w:u w:val="single"/>
        </w:rPr>
        <w:br w:type="page"/>
      </w:r>
    </w:p>
    <w:p w14:paraId="651227AD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4B45FAE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C1B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163C4CA3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EDE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039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6169C79C" w14:textId="77777777" w:rsidTr="002D1C24">
        <w:tc>
          <w:tcPr>
            <w:tcW w:w="6475" w:type="dxa"/>
            <w:vAlign w:val="center"/>
          </w:tcPr>
          <w:p w14:paraId="0364DDB3" w14:textId="054EC738" w:rsidR="00411762" w:rsidRPr="00CA3B21" w:rsidRDefault="00BD3051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Calculate straight-time, overtime, and total pay</w:t>
            </w:r>
          </w:p>
        </w:tc>
        <w:tc>
          <w:tcPr>
            <w:tcW w:w="1710" w:type="dxa"/>
            <w:vAlign w:val="center"/>
          </w:tcPr>
          <w:p w14:paraId="50D8D232" w14:textId="77777777" w:rsidR="00411762" w:rsidRPr="00CA3B21" w:rsidRDefault="00F10F8E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</w:t>
            </w:r>
            <w:r w:rsidR="00C55250" w:rsidRPr="00CA3B21">
              <w:rPr>
                <w:rFonts w:ascii="Calibri" w:hAnsi="Calibri" w:cs="Calibri"/>
                <w:sz w:val="20"/>
                <w:szCs w:val="20"/>
              </w:rPr>
              <w:t>.HS.F.2</w:t>
            </w:r>
          </w:p>
          <w:p w14:paraId="7F0BAAC1" w14:textId="77777777" w:rsidR="009442E4" w:rsidRPr="00CA3B21" w:rsidRDefault="009442E4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4F9B87D8" w14:textId="77777777" w:rsidR="009442E4" w:rsidRPr="00CA3B21" w:rsidRDefault="009442E4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287A913E" w14:textId="77777777" w:rsidR="009442E4" w:rsidRPr="00CA3B21" w:rsidRDefault="009442E4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</w:t>
            </w:r>
            <w:r w:rsidR="001333AF" w:rsidRPr="00CA3B21">
              <w:rPr>
                <w:rFonts w:ascii="Calibri" w:hAnsi="Calibri" w:cs="Calibri"/>
                <w:sz w:val="20"/>
                <w:szCs w:val="20"/>
              </w:rPr>
              <w:t>.HS.D.8</w:t>
            </w:r>
          </w:p>
          <w:p w14:paraId="048BC8A5" w14:textId="77777777" w:rsidR="001333AF" w:rsidRPr="00CA3B21" w:rsidRDefault="001333AF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4F99CFE1" w14:textId="1E7C337C" w:rsidR="001333AF" w:rsidRPr="00CA3B21" w:rsidRDefault="001333AF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5AC8B8E3" w14:textId="3450522F" w:rsidR="00411762" w:rsidRPr="00CA3B21" w:rsidRDefault="00E82AB2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MP1</w:t>
            </w:r>
          </w:p>
        </w:tc>
      </w:tr>
      <w:tr w:rsidR="00411762" w14:paraId="6BDDDC9D" w14:textId="77777777" w:rsidTr="002D1C24">
        <w:tc>
          <w:tcPr>
            <w:tcW w:w="6475" w:type="dxa"/>
            <w:vAlign w:val="center"/>
          </w:tcPr>
          <w:p w14:paraId="321BA222" w14:textId="0F9F6E6A" w:rsidR="00411762" w:rsidRPr="00CA3B21" w:rsidRDefault="008F04E7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Calculat</w:t>
            </w:r>
            <w:r w:rsidR="00B95F17" w:rsidRPr="00CA3B21">
              <w:rPr>
                <w:rFonts w:ascii="Calibri" w:hAnsi="Calibri" w:cs="Calibri"/>
                <w:sz w:val="24"/>
                <w:szCs w:val="24"/>
              </w:rPr>
              <w:t xml:space="preserve">e the total hours on a weekly </w:t>
            </w:r>
            <w:r w:rsidR="001107AA" w:rsidRPr="00CA3B21">
              <w:rPr>
                <w:rFonts w:ascii="Calibri" w:hAnsi="Calibri" w:cs="Calibri"/>
                <w:sz w:val="24"/>
                <w:szCs w:val="24"/>
              </w:rPr>
              <w:t>timecard</w:t>
            </w:r>
          </w:p>
        </w:tc>
        <w:tc>
          <w:tcPr>
            <w:tcW w:w="1710" w:type="dxa"/>
            <w:vAlign w:val="center"/>
          </w:tcPr>
          <w:p w14:paraId="27793CDD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7120BD74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1010FCCF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76BF59CD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25E50E0D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6927D2DB" w14:textId="5F58D6DF" w:rsidR="00411762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37D119F7" w14:textId="32925EEC" w:rsidR="00411762" w:rsidRPr="00CA3B21" w:rsidRDefault="00E82AB2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MP1</w:t>
            </w:r>
          </w:p>
        </w:tc>
      </w:tr>
      <w:tr w:rsidR="00411762" w14:paraId="209000AC" w14:textId="77777777" w:rsidTr="002D1C24">
        <w:tc>
          <w:tcPr>
            <w:tcW w:w="6475" w:type="dxa"/>
            <w:vAlign w:val="center"/>
          </w:tcPr>
          <w:p w14:paraId="3965629B" w14:textId="38AC8EDF" w:rsidR="00411762" w:rsidRPr="00CA3B21" w:rsidRDefault="00F16ACD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Compute total pay on a piecewise basis</w:t>
            </w:r>
          </w:p>
        </w:tc>
        <w:tc>
          <w:tcPr>
            <w:tcW w:w="1710" w:type="dxa"/>
            <w:vAlign w:val="center"/>
          </w:tcPr>
          <w:p w14:paraId="6E381428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786A38FD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1E1948DC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4B0CD8A4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46DFF8AC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0184999F" w14:textId="1953CA4F" w:rsidR="00411762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57061CE9" w14:textId="251505F5" w:rsidR="00411762" w:rsidRPr="00CA3B21" w:rsidRDefault="00E82AB2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MP1</w:t>
            </w:r>
          </w:p>
        </w:tc>
      </w:tr>
      <w:tr w:rsidR="00411762" w14:paraId="1D6B2EA9" w14:textId="77777777" w:rsidTr="002D1C24">
        <w:tc>
          <w:tcPr>
            <w:tcW w:w="6475" w:type="dxa"/>
            <w:vAlign w:val="center"/>
          </w:tcPr>
          <w:p w14:paraId="4F76863F" w14:textId="40203B5C" w:rsidR="00411762" w:rsidRPr="00CA3B21" w:rsidRDefault="00F16ACD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Determine salary per pay period</w:t>
            </w:r>
          </w:p>
        </w:tc>
        <w:tc>
          <w:tcPr>
            <w:tcW w:w="1710" w:type="dxa"/>
            <w:vAlign w:val="center"/>
          </w:tcPr>
          <w:p w14:paraId="3E84FAC9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0E95D2CE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24C4DDE3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2F811805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06834765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11090ED5" w14:textId="75569D6B" w:rsidR="00411762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238AC318" w14:textId="45BE000E" w:rsidR="00411762" w:rsidRPr="00CA3B21" w:rsidRDefault="00E82AB2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MP1</w:t>
            </w:r>
          </w:p>
        </w:tc>
      </w:tr>
      <w:tr w:rsidR="00411762" w14:paraId="6555DFF9" w14:textId="77777777" w:rsidTr="002D1C24">
        <w:tc>
          <w:tcPr>
            <w:tcW w:w="6475" w:type="dxa"/>
            <w:vAlign w:val="center"/>
          </w:tcPr>
          <w:p w14:paraId="33E9D30D" w14:textId="7849E65A" w:rsidR="00411762" w:rsidRPr="00CA3B21" w:rsidRDefault="00046BC8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Calculate straight commission and determine gross pay</w:t>
            </w:r>
          </w:p>
        </w:tc>
        <w:tc>
          <w:tcPr>
            <w:tcW w:w="1710" w:type="dxa"/>
            <w:vAlign w:val="center"/>
          </w:tcPr>
          <w:p w14:paraId="16E206C3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782A2819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04514F4E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3E5C1F81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6F316C3B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5A910920" w14:textId="77777777" w:rsidR="00411762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  <w:p w14:paraId="2C526268" w14:textId="58589D22" w:rsidR="00B70C59" w:rsidRPr="00CA3B21" w:rsidRDefault="00B70C59" w:rsidP="002D1C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F95EA99" w14:textId="1156B081" w:rsidR="00411762" w:rsidRPr="00CA3B21" w:rsidRDefault="00E82AB2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MP1</w:t>
            </w:r>
          </w:p>
        </w:tc>
      </w:tr>
      <w:tr w:rsidR="00411762" w14:paraId="2E056DF0" w14:textId="77777777" w:rsidTr="002D1C24">
        <w:tc>
          <w:tcPr>
            <w:tcW w:w="6475" w:type="dxa"/>
            <w:vAlign w:val="center"/>
          </w:tcPr>
          <w:p w14:paraId="2A7E3EFB" w14:textId="49B151F7" w:rsidR="00411762" w:rsidRPr="00CA3B21" w:rsidRDefault="00046BC8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Compute total graduated commission</w:t>
            </w:r>
          </w:p>
        </w:tc>
        <w:tc>
          <w:tcPr>
            <w:tcW w:w="1710" w:type="dxa"/>
            <w:vAlign w:val="center"/>
          </w:tcPr>
          <w:p w14:paraId="0BD08543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5995152F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475A8E9B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781DA4AD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24436EEB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29FBE7D5" w14:textId="77777777" w:rsidR="00411762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  <w:p w14:paraId="4842EFC3" w14:textId="1C66ACB2" w:rsidR="008F3C00" w:rsidRPr="00CA3B21" w:rsidRDefault="008F3C00" w:rsidP="002D1C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AF4D7BE" w14:textId="073EDAA5" w:rsidR="00411762" w:rsidRPr="00CA3B21" w:rsidRDefault="00E82AB2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MP1</w:t>
            </w:r>
          </w:p>
        </w:tc>
      </w:tr>
      <w:tr w:rsidR="00411762" w:rsidRPr="00AA05C3" w14:paraId="4AB7C27E" w14:textId="77777777" w:rsidTr="002D1C24">
        <w:tc>
          <w:tcPr>
            <w:tcW w:w="6475" w:type="dxa"/>
            <w:vAlign w:val="center"/>
          </w:tcPr>
          <w:p w14:paraId="215768D4" w14:textId="32CFB3EB" w:rsidR="00411762" w:rsidRPr="00CA3B21" w:rsidRDefault="002545F8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Determine the amount withheld for federal income tax</w:t>
            </w:r>
          </w:p>
        </w:tc>
        <w:tc>
          <w:tcPr>
            <w:tcW w:w="1710" w:type="dxa"/>
            <w:vAlign w:val="center"/>
          </w:tcPr>
          <w:p w14:paraId="70413F69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122A81AE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03BD9E4C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1C6E71EC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541539EF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6589E4FC" w14:textId="77777777" w:rsidR="00B92205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  <w:p w14:paraId="315D6249" w14:textId="28412089" w:rsidR="00B059B6" w:rsidRPr="00CA3B21" w:rsidRDefault="00B059B6" w:rsidP="002D1C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690591E" w14:textId="2BEEE7C9" w:rsidR="00411762" w:rsidRPr="00CA3B21" w:rsidRDefault="00E82AB2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MP1</w:t>
            </w:r>
          </w:p>
        </w:tc>
      </w:tr>
      <w:tr w:rsidR="00411762" w:rsidRPr="00AA05C3" w14:paraId="01593A37" w14:textId="77777777" w:rsidTr="002D1C24">
        <w:tc>
          <w:tcPr>
            <w:tcW w:w="6475" w:type="dxa"/>
            <w:vAlign w:val="center"/>
          </w:tcPr>
          <w:p w14:paraId="06AD3983" w14:textId="3882EAC4" w:rsidR="00411762" w:rsidRPr="00CA3B21" w:rsidRDefault="002545F8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Compute state taxes on straight percent and a graduated </w:t>
            </w:r>
            <w:r w:rsidR="002D1C24">
              <w:rPr>
                <w:rFonts w:ascii="Calibri" w:hAnsi="Calibri" w:cs="Calibri"/>
                <w:sz w:val="24"/>
                <w:szCs w:val="24"/>
              </w:rPr>
              <w:br/>
            </w:r>
            <w:r w:rsidRPr="00CA3B21">
              <w:rPr>
                <w:rFonts w:ascii="Calibri" w:hAnsi="Calibri" w:cs="Calibri"/>
                <w:sz w:val="24"/>
                <w:szCs w:val="24"/>
              </w:rPr>
              <w:t>income tax basis</w:t>
            </w:r>
          </w:p>
        </w:tc>
        <w:tc>
          <w:tcPr>
            <w:tcW w:w="1710" w:type="dxa"/>
            <w:vAlign w:val="center"/>
          </w:tcPr>
          <w:p w14:paraId="6BC62ED1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2CFEEDAE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4AF0F976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199F0820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05076874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0D8142F0" w14:textId="77777777" w:rsidR="00B92205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  <w:p w14:paraId="3E8412FC" w14:textId="52D69790" w:rsidR="00B059B6" w:rsidRPr="00CA3B21" w:rsidRDefault="00B059B6" w:rsidP="002D1C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BD91075" w14:textId="19C81589" w:rsidR="00411762" w:rsidRPr="00CA3B21" w:rsidRDefault="00E82AB2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MP1</w:t>
            </w:r>
          </w:p>
        </w:tc>
      </w:tr>
      <w:tr w:rsidR="00411762" w:rsidRPr="00AA05C3" w14:paraId="0E17F281" w14:textId="77777777" w:rsidTr="002D1C24">
        <w:tc>
          <w:tcPr>
            <w:tcW w:w="6475" w:type="dxa"/>
            <w:vAlign w:val="center"/>
          </w:tcPr>
          <w:p w14:paraId="571AFE0F" w14:textId="1081718C" w:rsidR="00411762" w:rsidRPr="00CA3B21" w:rsidRDefault="00A85D7C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 xml:space="preserve">Compute the amount withheld for Social Security and </w:t>
            </w:r>
            <w:r w:rsidR="00544659">
              <w:rPr>
                <w:rFonts w:ascii="Calibri" w:hAnsi="Calibri" w:cs="Calibri"/>
                <w:sz w:val="24"/>
                <w:szCs w:val="24"/>
              </w:rPr>
              <w:br/>
            </w:r>
            <w:r w:rsidRPr="00CA3B21">
              <w:rPr>
                <w:rFonts w:ascii="Calibri" w:hAnsi="Calibri" w:cs="Calibri"/>
                <w:sz w:val="24"/>
                <w:szCs w:val="24"/>
              </w:rPr>
              <w:t>Medicare taxes</w:t>
            </w:r>
          </w:p>
        </w:tc>
        <w:tc>
          <w:tcPr>
            <w:tcW w:w="1710" w:type="dxa"/>
            <w:vAlign w:val="center"/>
          </w:tcPr>
          <w:p w14:paraId="6F1C2451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25AA32C2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0D6A15B8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39CFF422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79D59058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41917A7D" w14:textId="104187F0" w:rsidR="00B059B6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0514E814" w14:textId="655F72E8" w:rsidR="00411762" w:rsidRPr="00CA3B21" w:rsidRDefault="00E82AB2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MP1</w:t>
            </w:r>
          </w:p>
        </w:tc>
      </w:tr>
      <w:tr w:rsidR="00411762" w:rsidRPr="00AA05C3" w14:paraId="756DEB3A" w14:textId="77777777" w:rsidTr="002D1C24">
        <w:tc>
          <w:tcPr>
            <w:tcW w:w="6475" w:type="dxa"/>
            <w:vAlign w:val="center"/>
          </w:tcPr>
          <w:p w14:paraId="47BEEAEC" w14:textId="708B70F6" w:rsidR="00411762" w:rsidRPr="00CA3B21" w:rsidRDefault="001F5E12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Calculate the deduction for group insurance</w:t>
            </w:r>
          </w:p>
        </w:tc>
        <w:tc>
          <w:tcPr>
            <w:tcW w:w="1710" w:type="dxa"/>
            <w:vAlign w:val="center"/>
          </w:tcPr>
          <w:p w14:paraId="188462E1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29D202BE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78C004EB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798999AA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2ED8F6FC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02473216" w14:textId="5487EE7F" w:rsidR="00411762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00591B03" w14:textId="09503720" w:rsidR="00411762" w:rsidRPr="00CA3B21" w:rsidRDefault="00E82AB2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MP1</w:t>
            </w:r>
          </w:p>
        </w:tc>
      </w:tr>
      <w:tr w:rsidR="00411762" w:rsidRPr="00AA05C3" w14:paraId="07607FE5" w14:textId="77777777" w:rsidTr="002D1C24">
        <w:tc>
          <w:tcPr>
            <w:tcW w:w="6475" w:type="dxa"/>
            <w:vAlign w:val="center"/>
          </w:tcPr>
          <w:p w14:paraId="14E5F632" w14:textId="436B49C5" w:rsidR="00411762" w:rsidRPr="00CA3B21" w:rsidRDefault="006F195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Calculate net pay per pay period</w:t>
            </w:r>
          </w:p>
        </w:tc>
        <w:tc>
          <w:tcPr>
            <w:tcW w:w="1710" w:type="dxa"/>
            <w:vAlign w:val="center"/>
          </w:tcPr>
          <w:p w14:paraId="7DD56CE1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7FBEDF68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588D99BB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4B4F8C00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45BAB983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552295A2" w14:textId="276BA471" w:rsidR="00411762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2AD34DE8" w14:textId="4B68AA0B" w:rsidR="00411762" w:rsidRPr="00CA3B21" w:rsidRDefault="00E82AB2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MP1</w:t>
            </w:r>
          </w:p>
        </w:tc>
      </w:tr>
      <w:tr w:rsidR="00411762" w:rsidRPr="00AA05C3" w14:paraId="57985B9E" w14:textId="77777777" w:rsidTr="002D1C24">
        <w:tc>
          <w:tcPr>
            <w:tcW w:w="6475" w:type="dxa"/>
            <w:vAlign w:val="center"/>
          </w:tcPr>
          <w:p w14:paraId="1C173A07" w14:textId="252ACF87" w:rsidR="00411762" w:rsidRPr="00CA3B21" w:rsidRDefault="006F195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Compute the average monthly expenditure</w:t>
            </w:r>
          </w:p>
        </w:tc>
        <w:tc>
          <w:tcPr>
            <w:tcW w:w="1710" w:type="dxa"/>
            <w:vAlign w:val="center"/>
          </w:tcPr>
          <w:p w14:paraId="67905253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26B31ABD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40157D4E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1374FF77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0A7941D0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4219DD1C" w14:textId="68DE8A46" w:rsidR="00411762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75444858" w14:textId="1B19B1F4" w:rsidR="00411762" w:rsidRPr="00CA3B21" w:rsidRDefault="004A49C8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MP1</w:t>
            </w:r>
          </w:p>
        </w:tc>
      </w:tr>
      <w:tr w:rsidR="00411762" w:rsidRPr="00AA05C3" w14:paraId="5EE101CB" w14:textId="77777777" w:rsidTr="002D1C24">
        <w:tc>
          <w:tcPr>
            <w:tcW w:w="6475" w:type="dxa"/>
            <w:vAlign w:val="center"/>
          </w:tcPr>
          <w:p w14:paraId="0AFF9BC9" w14:textId="50EDB4D1" w:rsidR="00411762" w:rsidRPr="00CA3B21" w:rsidRDefault="003C3B6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 xml:space="preserve">Use records of past expenditures to prepare a monthly </w:t>
            </w:r>
            <w:r w:rsidR="00544659">
              <w:rPr>
                <w:rFonts w:ascii="Calibri" w:hAnsi="Calibri" w:cs="Calibri"/>
                <w:sz w:val="24"/>
                <w:szCs w:val="24"/>
              </w:rPr>
              <w:br/>
            </w:r>
            <w:r w:rsidRPr="00CA3B21">
              <w:rPr>
                <w:rFonts w:ascii="Calibri" w:hAnsi="Calibri" w:cs="Calibri"/>
                <w:sz w:val="24"/>
                <w:szCs w:val="24"/>
              </w:rPr>
              <w:t>budget sheet</w:t>
            </w:r>
          </w:p>
        </w:tc>
        <w:tc>
          <w:tcPr>
            <w:tcW w:w="1710" w:type="dxa"/>
            <w:vAlign w:val="center"/>
          </w:tcPr>
          <w:p w14:paraId="3C6B84BC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03CFE9F5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5A4EFE52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237F70F9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6B1DCA7C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0B082A44" w14:textId="70EDE291" w:rsidR="00411762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534A27AD" w14:textId="38BD2607" w:rsidR="00411762" w:rsidRPr="00CA3B21" w:rsidRDefault="00E82AB2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MP1</w:t>
            </w:r>
          </w:p>
        </w:tc>
      </w:tr>
      <w:tr w:rsidR="00411762" w:rsidRPr="00AA05C3" w14:paraId="364C4FB8" w14:textId="77777777" w:rsidTr="002D1C24">
        <w:tc>
          <w:tcPr>
            <w:tcW w:w="6475" w:type="dxa"/>
            <w:vAlign w:val="center"/>
          </w:tcPr>
          <w:p w14:paraId="790EC2CD" w14:textId="2C3BC21B" w:rsidR="00411762" w:rsidRPr="00CA3B21" w:rsidRDefault="003C3B6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Compare the amount</w:t>
            </w:r>
            <w:r w:rsidR="00126061" w:rsidRPr="00CA3B21">
              <w:rPr>
                <w:rFonts w:ascii="Calibri" w:hAnsi="Calibri" w:cs="Calibri"/>
                <w:sz w:val="24"/>
                <w:szCs w:val="24"/>
              </w:rPr>
              <w:t xml:space="preserve"> budgeted </w:t>
            </w:r>
            <w:r w:rsidR="00D715B9" w:rsidRPr="00CA3B21">
              <w:rPr>
                <w:rFonts w:ascii="Calibri" w:hAnsi="Calibri" w:cs="Calibri"/>
                <w:sz w:val="24"/>
                <w:szCs w:val="24"/>
              </w:rPr>
              <w:t>to actual expenditures</w:t>
            </w:r>
          </w:p>
        </w:tc>
        <w:tc>
          <w:tcPr>
            <w:tcW w:w="1710" w:type="dxa"/>
            <w:vAlign w:val="center"/>
          </w:tcPr>
          <w:p w14:paraId="7119C7B0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050EA440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1DBFE1BA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65435211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62B04A8A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4169FF21" w14:textId="77777777" w:rsidR="00411762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  <w:p w14:paraId="46542E8E" w14:textId="3CF5EBF6" w:rsidR="002A4D57" w:rsidRPr="00CA3B21" w:rsidRDefault="002A4D57" w:rsidP="002D1C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68ACFA2" w14:textId="25EE0EDE" w:rsidR="00411762" w:rsidRPr="00CA3B21" w:rsidRDefault="00E82AB2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MP1</w:t>
            </w:r>
          </w:p>
        </w:tc>
      </w:tr>
      <w:tr w:rsidR="001C3042" w:rsidRPr="00AA05C3" w14:paraId="3141BBF1" w14:textId="77777777" w:rsidTr="002D1C24">
        <w:tc>
          <w:tcPr>
            <w:tcW w:w="6475" w:type="dxa"/>
            <w:vAlign w:val="center"/>
          </w:tcPr>
          <w:p w14:paraId="37769EDA" w14:textId="3A3C1416" w:rsidR="001C3042" w:rsidRPr="00CA3B21" w:rsidRDefault="001C3042" w:rsidP="002D1C2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A3B2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Marking Period 1 </w:t>
            </w:r>
            <w:r w:rsidR="00BD709E" w:rsidRPr="00CA3B2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Review and </w:t>
            </w:r>
            <w:r w:rsidRPr="00CA3B21">
              <w:rPr>
                <w:rFonts w:ascii="Calibri" w:hAnsi="Calibri" w:cs="Calibri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710" w:type="dxa"/>
            <w:vAlign w:val="center"/>
          </w:tcPr>
          <w:p w14:paraId="5CB8EB08" w14:textId="77777777" w:rsidR="001C3042" w:rsidRPr="00CA3B21" w:rsidRDefault="001C3042" w:rsidP="002D1C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D1D89F1" w14:textId="04FD758F" w:rsidR="001C3042" w:rsidRPr="00CA3B21" w:rsidRDefault="0029599D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MP1</w:t>
            </w:r>
          </w:p>
        </w:tc>
      </w:tr>
      <w:tr w:rsidR="001C3042" w:rsidRPr="00AA05C3" w14:paraId="5CBFDFA4" w14:textId="77777777" w:rsidTr="002D1C24">
        <w:tc>
          <w:tcPr>
            <w:tcW w:w="6475" w:type="dxa"/>
            <w:vAlign w:val="center"/>
          </w:tcPr>
          <w:p w14:paraId="1E433DCD" w14:textId="3DE0A8CE" w:rsidR="001C3042" w:rsidRPr="00CA3B21" w:rsidRDefault="00114BF4" w:rsidP="002D1C24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cstheme="minorHAnsi"/>
                <w:sz w:val="24"/>
                <w:szCs w:val="24"/>
              </w:rPr>
              <w:t>Managing Your Money</w:t>
            </w:r>
            <w:r w:rsidR="00544659">
              <w:rPr>
                <w:rFonts w:cstheme="minorHAnsi"/>
                <w:sz w:val="24"/>
                <w:szCs w:val="24"/>
              </w:rPr>
              <w:t xml:space="preserve">: </w:t>
            </w:r>
            <w:r w:rsidRPr="00CA3B21">
              <w:rPr>
                <w:rFonts w:cstheme="minorHAnsi"/>
                <w:sz w:val="24"/>
                <w:szCs w:val="24"/>
              </w:rPr>
              <w:t xml:space="preserve"> Gross Income, Net Income, and Recordkeeping</w:t>
            </w:r>
          </w:p>
        </w:tc>
        <w:tc>
          <w:tcPr>
            <w:tcW w:w="1710" w:type="dxa"/>
            <w:vAlign w:val="center"/>
          </w:tcPr>
          <w:p w14:paraId="14A6A1FD" w14:textId="77777777" w:rsidR="001C3042" w:rsidRPr="00CA3B21" w:rsidRDefault="001C3042" w:rsidP="002D1C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7A12972" w14:textId="0A93ACB2" w:rsidR="001C3042" w:rsidRPr="00CA3B21" w:rsidRDefault="0029599D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MP1</w:t>
            </w:r>
          </w:p>
        </w:tc>
      </w:tr>
      <w:tr w:rsidR="00411762" w:rsidRPr="00AA05C3" w14:paraId="31A442A5" w14:textId="77777777" w:rsidTr="002D1C24">
        <w:tc>
          <w:tcPr>
            <w:tcW w:w="6475" w:type="dxa"/>
            <w:vAlign w:val="center"/>
          </w:tcPr>
          <w:p w14:paraId="289B25D4" w14:textId="592C6C07" w:rsidR="00411762" w:rsidRPr="00CA3B21" w:rsidRDefault="009C712F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lastRenderedPageBreak/>
              <w:t>Compute the total checking account deposit</w:t>
            </w:r>
          </w:p>
        </w:tc>
        <w:tc>
          <w:tcPr>
            <w:tcW w:w="1710" w:type="dxa"/>
            <w:vAlign w:val="center"/>
          </w:tcPr>
          <w:p w14:paraId="61DBDD96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4AD0AF50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42E27883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05361B60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07C4E6EE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630703A4" w14:textId="27DBDCA7" w:rsidR="00411762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1F238B50" w14:textId="72270E8F" w:rsidR="00411762" w:rsidRPr="00CA3B21" w:rsidRDefault="007C2C5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MP2</w:t>
            </w:r>
          </w:p>
        </w:tc>
      </w:tr>
      <w:tr w:rsidR="00AB0B08" w:rsidRPr="00554304" w14:paraId="35C6F2B9" w14:textId="77777777" w:rsidTr="002D1C24">
        <w:tc>
          <w:tcPr>
            <w:tcW w:w="6475" w:type="dxa"/>
            <w:vAlign w:val="center"/>
          </w:tcPr>
          <w:p w14:paraId="15913C0E" w14:textId="2C06E316" w:rsidR="00AB0B08" w:rsidRPr="00CA3B21" w:rsidRDefault="00657D49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Write a check</w:t>
            </w:r>
          </w:p>
        </w:tc>
        <w:tc>
          <w:tcPr>
            <w:tcW w:w="1710" w:type="dxa"/>
            <w:vAlign w:val="center"/>
          </w:tcPr>
          <w:p w14:paraId="38ACC23E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56A49A9D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03CC6DED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54A1DE5C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60DC5147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7FB99D81" w14:textId="60AFA220" w:rsidR="00571ED0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0EDC5574" w14:textId="629A9FDD" w:rsidR="00AB0B08" w:rsidRPr="00CA3B21" w:rsidRDefault="00CD079B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MP2</w:t>
            </w:r>
          </w:p>
        </w:tc>
      </w:tr>
      <w:tr w:rsidR="00EC6AE2" w:rsidRPr="00554304" w14:paraId="76F62B74" w14:textId="77777777" w:rsidTr="002D1C24">
        <w:tc>
          <w:tcPr>
            <w:tcW w:w="6475" w:type="dxa"/>
            <w:vAlign w:val="center"/>
          </w:tcPr>
          <w:p w14:paraId="059D91D5" w14:textId="4139757B" w:rsidR="00EC6AE2" w:rsidRPr="00CA3B21" w:rsidRDefault="00ED2907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Calculate the balance in a check register</w:t>
            </w:r>
          </w:p>
        </w:tc>
        <w:tc>
          <w:tcPr>
            <w:tcW w:w="1710" w:type="dxa"/>
            <w:vAlign w:val="center"/>
          </w:tcPr>
          <w:p w14:paraId="144BCBC9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3AD5879B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2CC017E2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6060F305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0257F052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08F03C59" w14:textId="02AB23AE" w:rsidR="00EC6AE2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0347DD01" w14:textId="6F6DCE92" w:rsidR="00EC6AE2" w:rsidRPr="00CA3B21" w:rsidRDefault="00CD079B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MP2</w:t>
            </w:r>
          </w:p>
        </w:tc>
      </w:tr>
      <w:tr w:rsidR="00657D49" w:rsidRPr="00554304" w14:paraId="44CA5E05" w14:textId="77777777" w:rsidTr="002D1C24">
        <w:tc>
          <w:tcPr>
            <w:tcW w:w="6475" w:type="dxa"/>
            <w:vAlign w:val="center"/>
          </w:tcPr>
          <w:p w14:paraId="6E3753BC" w14:textId="584D8B3A" w:rsidR="00657D49" w:rsidRPr="00CA3B21" w:rsidRDefault="000C1FD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 xml:space="preserve">Calculate the current balance on a checking account </w:t>
            </w:r>
            <w:r w:rsidR="0077080F">
              <w:rPr>
                <w:rFonts w:ascii="Calibri" w:hAnsi="Calibri" w:cs="Calibri"/>
                <w:sz w:val="24"/>
                <w:szCs w:val="24"/>
              </w:rPr>
              <w:br/>
            </w:r>
            <w:r w:rsidRPr="00CA3B21">
              <w:rPr>
                <w:rFonts w:ascii="Calibri" w:hAnsi="Calibri" w:cs="Calibri"/>
                <w:sz w:val="24"/>
                <w:szCs w:val="24"/>
              </w:rPr>
              <w:t>bank statement</w:t>
            </w:r>
          </w:p>
        </w:tc>
        <w:tc>
          <w:tcPr>
            <w:tcW w:w="1710" w:type="dxa"/>
            <w:vAlign w:val="center"/>
          </w:tcPr>
          <w:p w14:paraId="7A846BEE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452D7042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7B386E69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3EF0BB90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3458623F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5B944A0F" w14:textId="3F1FBBDA" w:rsidR="00F448F9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62E9F78A" w14:textId="1F0A766C" w:rsidR="00657D49" w:rsidRPr="00CA3B21" w:rsidRDefault="00CD079B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MP2</w:t>
            </w:r>
          </w:p>
        </w:tc>
      </w:tr>
      <w:tr w:rsidR="00485C06" w:rsidRPr="00554304" w14:paraId="66F6B1C3" w14:textId="77777777" w:rsidTr="002D1C24">
        <w:tc>
          <w:tcPr>
            <w:tcW w:w="6475" w:type="dxa"/>
            <w:vAlign w:val="center"/>
          </w:tcPr>
          <w:p w14:paraId="0121266D" w14:textId="0FAE02D2" w:rsidR="00485C06" w:rsidRPr="00CA3B21" w:rsidRDefault="00485C06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Reconcile a check register</w:t>
            </w:r>
            <w:r w:rsidR="0056312F" w:rsidRPr="00CA3B21">
              <w:rPr>
                <w:rFonts w:ascii="Calibri" w:hAnsi="Calibri" w:cs="Calibri"/>
                <w:sz w:val="24"/>
                <w:szCs w:val="24"/>
              </w:rPr>
              <w:t xml:space="preserve"> with a bank account statement</w:t>
            </w:r>
          </w:p>
        </w:tc>
        <w:tc>
          <w:tcPr>
            <w:tcW w:w="1710" w:type="dxa"/>
            <w:vAlign w:val="center"/>
          </w:tcPr>
          <w:p w14:paraId="39C89C10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6017D326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0D0C41A2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2A3E9BC0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3EE9DB8F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6FCBD832" w14:textId="2C98C961" w:rsidR="00485C06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7A31E3A2" w14:textId="3E215018" w:rsidR="00485C06" w:rsidRPr="00CA3B21" w:rsidRDefault="00CD079B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MP2</w:t>
            </w:r>
          </w:p>
        </w:tc>
      </w:tr>
      <w:tr w:rsidR="00EC6AE2" w:rsidRPr="00554304" w14:paraId="6E5CFD17" w14:textId="77777777" w:rsidTr="002D1C24">
        <w:tc>
          <w:tcPr>
            <w:tcW w:w="6475" w:type="dxa"/>
            <w:vAlign w:val="center"/>
          </w:tcPr>
          <w:p w14:paraId="5CEDF4E8" w14:textId="686C9103" w:rsidR="00EC6AE2" w:rsidRPr="00CA3B21" w:rsidRDefault="00ED2907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Compute online banking charges and update the check register</w:t>
            </w:r>
          </w:p>
        </w:tc>
        <w:tc>
          <w:tcPr>
            <w:tcW w:w="1710" w:type="dxa"/>
            <w:vAlign w:val="center"/>
          </w:tcPr>
          <w:p w14:paraId="7C724C33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47E2490C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4F192966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1356184E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68EF318A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2FD94B1D" w14:textId="71CC13D9" w:rsidR="000C77AC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3E23616A" w14:textId="4BD17925" w:rsidR="00EC6AE2" w:rsidRPr="00CA3B21" w:rsidRDefault="00CD079B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MP2</w:t>
            </w:r>
          </w:p>
        </w:tc>
      </w:tr>
      <w:tr w:rsidR="00EC6AE2" w:rsidRPr="00554304" w14:paraId="1D98CE32" w14:textId="77777777" w:rsidTr="002D1C24">
        <w:tc>
          <w:tcPr>
            <w:tcW w:w="6475" w:type="dxa"/>
            <w:vAlign w:val="center"/>
          </w:tcPr>
          <w:p w14:paraId="0066568B" w14:textId="31E324F6" w:rsidR="00EC6AE2" w:rsidRPr="00CA3B21" w:rsidRDefault="001839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Complete a savings account deposit</w:t>
            </w:r>
            <w:r w:rsidR="00FD591A" w:rsidRPr="00CA3B21">
              <w:rPr>
                <w:rFonts w:ascii="Calibri" w:hAnsi="Calibri" w:cs="Calibri"/>
                <w:sz w:val="24"/>
                <w:szCs w:val="24"/>
              </w:rPr>
              <w:t xml:space="preserve"> slip</w:t>
            </w:r>
            <w:r w:rsidR="00BF0148" w:rsidRPr="00CA3B21">
              <w:rPr>
                <w:rFonts w:ascii="Calibri" w:hAnsi="Calibri" w:cs="Calibri"/>
                <w:sz w:val="24"/>
                <w:szCs w:val="24"/>
              </w:rPr>
              <w:t xml:space="preserve"> and compute the </w:t>
            </w:r>
            <w:r w:rsidR="0077080F">
              <w:rPr>
                <w:rFonts w:ascii="Calibri" w:hAnsi="Calibri" w:cs="Calibri"/>
                <w:sz w:val="24"/>
                <w:szCs w:val="24"/>
              </w:rPr>
              <w:br/>
            </w:r>
            <w:r w:rsidR="00B25FAE" w:rsidRPr="00CA3B21">
              <w:rPr>
                <w:rFonts w:ascii="Calibri" w:hAnsi="Calibri" w:cs="Calibri"/>
                <w:sz w:val="24"/>
                <w:szCs w:val="24"/>
              </w:rPr>
              <w:t>total deposit</w:t>
            </w:r>
          </w:p>
        </w:tc>
        <w:tc>
          <w:tcPr>
            <w:tcW w:w="1710" w:type="dxa"/>
            <w:vAlign w:val="center"/>
          </w:tcPr>
          <w:p w14:paraId="7D0DE77A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19762178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63EEACAB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5662FF2D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2EE44022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7112B749" w14:textId="5077942F" w:rsidR="000C77AC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760E4C7A" w14:textId="01D46273" w:rsidR="00EC6AE2" w:rsidRPr="00CA3B21" w:rsidRDefault="00CD079B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MP2</w:t>
            </w:r>
          </w:p>
        </w:tc>
      </w:tr>
      <w:tr w:rsidR="00BF0148" w:rsidRPr="00554304" w14:paraId="7253DAA6" w14:textId="77777777" w:rsidTr="002D1C24">
        <w:tc>
          <w:tcPr>
            <w:tcW w:w="6475" w:type="dxa"/>
            <w:vAlign w:val="center"/>
          </w:tcPr>
          <w:p w14:paraId="607CF13F" w14:textId="12CFBC05" w:rsidR="00BF0148" w:rsidRPr="00CA3B21" w:rsidRDefault="00BF0148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Fill out a savings account withdr</w:t>
            </w:r>
            <w:r w:rsidR="00AC734C" w:rsidRPr="00CA3B21">
              <w:rPr>
                <w:rFonts w:ascii="Calibri" w:hAnsi="Calibri" w:cs="Calibri"/>
                <w:sz w:val="24"/>
                <w:szCs w:val="24"/>
              </w:rPr>
              <w:t>awal slip</w:t>
            </w:r>
          </w:p>
        </w:tc>
        <w:tc>
          <w:tcPr>
            <w:tcW w:w="1710" w:type="dxa"/>
            <w:vAlign w:val="center"/>
          </w:tcPr>
          <w:p w14:paraId="2DB0C259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711C90EB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6FF0773D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771B4057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6B803A12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343FDF72" w14:textId="3EE5594B" w:rsidR="000C77AC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116BDEED" w14:textId="5FC0C863" w:rsidR="00BF0148" w:rsidRPr="00CA3B21" w:rsidRDefault="00CD079B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MP2</w:t>
            </w:r>
          </w:p>
        </w:tc>
      </w:tr>
      <w:tr w:rsidR="00EC6AE2" w:rsidRPr="00554304" w14:paraId="7DEA6656" w14:textId="77777777" w:rsidTr="002D1C24">
        <w:tc>
          <w:tcPr>
            <w:tcW w:w="6475" w:type="dxa"/>
            <w:vAlign w:val="center"/>
          </w:tcPr>
          <w:p w14:paraId="0A2B20F8" w14:textId="15BC847A" w:rsidR="00EC6AE2" w:rsidRPr="00CA3B21" w:rsidRDefault="00B25FAE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lastRenderedPageBreak/>
              <w:t>Compute the new balance of a savings account statement</w:t>
            </w:r>
          </w:p>
        </w:tc>
        <w:tc>
          <w:tcPr>
            <w:tcW w:w="1710" w:type="dxa"/>
            <w:vAlign w:val="center"/>
          </w:tcPr>
          <w:p w14:paraId="1ABD564F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6CA4E3D2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0CC4E84D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791092EF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0BE1C72D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339C848A" w14:textId="2A67A389" w:rsidR="000C77AC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16956FB0" w14:textId="1C4D624C" w:rsidR="00EC6AE2" w:rsidRPr="00CA3B21" w:rsidRDefault="00CD079B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MP2</w:t>
            </w:r>
          </w:p>
        </w:tc>
      </w:tr>
      <w:tr w:rsidR="00411762" w14:paraId="15CC23C3" w14:textId="77777777" w:rsidTr="002D1C24">
        <w:trPr>
          <w:trHeight w:val="260"/>
        </w:trPr>
        <w:tc>
          <w:tcPr>
            <w:tcW w:w="6475" w:type="dxa"/>
            <w:vAlign w:val="center"/>
          </w:tcPr>
          <w:p w14:paraId="2464E250" w14:textId="22E0233F" w:rsidR="00411762" w:rsidRPr="00CA3B21" w:rsidRDefault="007D0394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Calculate simple interest</w:t>
            </w:r>
            <w:r w:rsidR="002F1CF7" w:rsidRPr="00CA3B2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82E34" w:rsidRPr="00CA3B21">
              <w:rPr>
                <w:rFonts w:ascii="Calibri" w:hAnsi="Calibri" w:cs="Calibri"/>
                <w:sz w:val="24"/>
                <w:szCs w:val="24"/>
              </w:rPr>
              <w:t>and the amount</w:t>
            </w:r>
          </w:p>
        </w:tc>
        <w:tc>
          <w:tcPr>
            <w:tcW w:w="1710" w:type="dxa"/>
            <w:vAlign w:val="center"/>
          </w:tcPr>
          <w:p w14:paraId="4F38D316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5206C8EF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69575FC6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58021ECC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64645937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4D4ACE49" w14:textId="61FF7B21" w:rsidR="000C77AC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49D89B57" w14:textId="23520318" w:rsidR="00411762" w:rsidRPr="00CA3B21" w:rsidRDefault="00CD079B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MP2</w:t>
            </w:r>
          </w:p>
        </w:tc>
      </w:tr>
      <w:tr w:rsidR="002F1CF7" w14:paraId="521568A0" w14:textId="77777777" w:rsidTr="002D1C24">
        <w:tc>
          <w:tcPr>
            <w:tcW w:w="6475" w:type="dxa"/>
            <w:vAlign w:val="center"/>
          </w:tcPr>
          <w:p w14:paraId="0CCACC12" w14:textId="5EBFB4AD" w:rsidR="002F1CF7" w:rsidRPr="00CA3B21" w:rsidRDefault="00A716ED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Determine the compound interest and the amount</w:t>
            </w:r>
          </w:p>
        </w:tc>
        <w:tc>
          <w:tcPr>
            <w:tcW w:w="1710" w:type="dxa"/>
            <w:vAlign w:val="center"/>
          </w:tcPr>
          <w:p w14:paraId="65146B0F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5B5C112A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760B559E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2BE074AD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5CE8E870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5B038456" w14:textId="25126B31" w:rsidR="000C77AC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30F8C11E" w14:textId="72F104CC" w:rsidR="002F1CF7" w:rsidRPr="00CA3B21" w:rsidRDefault="00CD079B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MP2</w:t>
            </w:r>
          </w:p>
        </w:tc>
      </w:tr>
      <w:tr w:rsidR="00411762" w14:paraId="38707772" w14:textId="77777777" w:rsidTr="002D1C24">
        <w:tc>
          <w:tcPr>
            <w:tcW w:w="6475" w:type="dxa"/>
            <w:vAlign w:val="center"/>
          </w:tcPr>
          <w:p w14:paraId="5384AA6F" w14:textId="4EA2A656" w:rsidR="00411762" w:rsidRPr="00CA3B21" w:rsidRDefault="00B82E34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Find compound interest using a table and the compound interest formula</w:t>
            </w:r>
          </w:p>
        </w:tc>
        <w:tc>
          <w:tcPr>
            <w:tcW w:w="1710" w:type="dxa"/>
            <w:vAlign w:val="center"/>
          </w:tcPr>
          <w:p w14:paraId="5B085857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6A31EB07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18125B30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13410CA5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418EBF01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238B3FD0" w14:textId="4DD75DE2" w:rsidR="00E7447B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301BE016" w14:textId="2B79990B" w:rsidR="00411762" w:rsidRPr="00CA3B21" w:rsidRDefault="00CD079B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MP2</w:t>
            </w:r>
          </w:p>
        </w:tc>
      </w:tr>
      <w:tr w:rsidR="00411762" w14:paraId="1E88BDBF" w14:textId="77777777" w:rsidTr="002D1C24">
        <w:tc>
          <w:tcPr>
            <w:tcW w:w="6475" w:type="dxa"/>
            <w:vAlign w:val="center"/>
          </w:tcPr>
          <w:p w14:paraId="4DA326E1" w14:textId="26431E4A" w:rsidR="00411762" w:rsidRPr="00CA3B21" w:rsidRDefault="00E67F6F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Calculate the interest for daily compounding</w:t>
            </w:r>
          </w:p>
        </w:tc>
        <w:tc>
          <w:tcPr>
            <w:tcW w:w="1710" w:type="dxa"/>
            <w:vAlign w:val="center"/>
          </w:tcPr>
          <w:p w14:paraId="373E3216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68143681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6A7BDBC3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2CAAAD12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2ABE4E3A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0717771C" w14:textId="133FF135" w:rsidR="00E7447B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2A4119D5" w14:textId="15A30EC0" w:rsidR="00411762" w:rsidRPr="00CA3B21" w:rsidRDefault="00CD079B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MP2</w:t>
            </w:r>
          </w:p>
        </w:tc>
      </w:tr>
      <w:tr w:rsidR="00411762" w14:paraId="6A1E2E11" w14:textId="77777777" w:rsidTr="002D1C24">
        <w:tc>
          <w:tcPr>
            <w:tcW w:w="6475" w:type="dxa"/>
            <w:vAlign w:val="center"/>
          </w:tcPr>
          <w:p w14:paraId="7EE41928" w14:textId="720DB2A1" w:rsidR="00411762" w:rsidRPr="00CA3B21" w:rsidRDefault="000E1CCE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 xml:space="preserve">Compute the future value of an ordinary annuity and an </w:t>
            </w:r>
            <w:r w:rsidR="0077080F">
              <w:rPr>
                <w:rFonts w:ascii="Calibri" w:hAnsi="Calibri" w:cs="Calibri"/>
                <w:sz w:val="24"/>
                <w:szCs w:val="24"/>
              </w:rPr>
              <w:br/>
            </w:r>
            <w:r w:rsidRPr="00CA3B21">
              <w:rPr>
                <w:rFonts w:ascii="Calibri" w:hAnsi="Calibri" w:cs="Calibri"/>
                <w:sz w:val="24"/>
                <w:szCs w:val="24"/>
              </w:rPr>
              <w:t>annuity date</w:t>
            </w:r>
          </w:p>
        </w:tc>
        <w:tc>
          <w:tcPr>
            <w:tcW w:w="1710" w:type="dxa"/>
            <w:vAlign w:val="center"/>
          </w:tcPr>
          <w:p w14:paraId="638BF2D1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0AEF2FD8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150B24DF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679249B7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7222CEFD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0FA60C65" w14:textId="0E32BF02" w:rsidR="00E7447B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703631B7" w14:textId="2CA6CA13" w:rsidR="00411762" w:rsidRPr="00CA3B21" w:rsidRDefault="00CD079B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MP2</w:t>
            </w:r>
          </w:p>
        </w:tc>
      </w:tr>
      <w:tr w:rsidR="00411762" w14:paraId="5E346960" w14:textId="77777777" w:rsidTr="002D1C24">
        <w:tc>
          <w:tcPr>
            <w:tcW w:w="6475" w:type="dxa"/>
            <w:vAlign w:val="center"/>
          </w:tcPr>
          <w:p w14:paraId="22DA344B" w14:textId="701874C9" w:rsidR="00411762" w:rsidRPr="00CA3B21" w:rsidRDefault="00E25047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Compute sales tax</w:t>
            </w:r>
          </w:p>
        </w:tc>
        <w:tc>
          <w:tcPr>
            <w:tcW w:w="1710" w:type="dxa"/>
            <w:vAlign w:val="center"/>
          </w:tcPr>
          <w:p w14:paraId="0AE9FEFA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4DE77E02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44D9ED9D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777D8689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259F2231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2814ED3A" w14:textId="7AA2BC04" w:rsidR="00E7447B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45DD8497" w14:textId="5133007E" w:rsidR="00411762" w:rsidRPr="00CA3B21" w:rsidRDefault="00CD079B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MP2</w:t>
            </w:r>
          </w:p>
        </w:tc>
      </w:tr>
      <w:tr w:rsidR="00411762" w14:paraId="2A5090E5" w14:textId="77777777" w:rsidTr="002D1C24">
        <w:tc>
          <w:tcPr>
            <w:tcW w:w="6475" w:type="dxa"/>
            <w:vAlign w:val="center"/>
          </w:tcPr>
          <w:p w14:paraId="1BBB5D85" w14:textId="6E8CB50E" w:rsidR="00411762" w:rsidRPr="00CA3B21" w:rsidRDefault="009976E4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Calculate the total purchase price</w:t>
            </w:r>
          </w:p>
        </w:tc>
        <w:tc>
          <w:tcPr>
            <w:tcW w:w="1710" w:type="dxa"/>
            <w:vAlign w:val="center"/>
          </w:tcPr>
          <w:p w14:paraId="53DB6F1D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244285D3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2714C4C6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62CDA097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0596B7B2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7DFF8264" w14:textId="0211DE4A" w:rsidR="00411762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4E3A36AE" w14:textId="5B2262BE" w:rsidR="00411762" w:rsidRPr="00CA3B21" w:rsidRDefault="00CD079B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MP2</w:t>
            </w:r>
          </w:p>
        </w:tc>
      </w:tr>
      <w:tr w:rsidR="00411762" w:rsidRPr="00AA05C3" w14:paraId="392C8DF7" w14:textId="77777777" w:rsidTr="002D1C24">
        <w:tc>
          <w:tcPr>
            <w:tcW w:w="6475" w:type="dxa"/>
            <w:vAlign w:val="center"/>
          </w:tcPr>
          <w:p w14:paraId="6FD3794E" w14:textId="00CA3868" w:rsidR="00411762" w:rsidRPr="00CA3B21" w:rsidRDefault="009976E4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lastRenderedPageBreak/>
              <w:t>Determine the unit</w:t>
            </w:r>
            <w:r w:rsidR="00986FB5" w:rsidRPr="00CA3B21">
              <w:rPr>
                <w:rFonts w:ascii="Calibri" w:hAnsi="Calibri" w:cs="Calibri"/>
                <w:sz w:val="24"/>
                <w:szCs w:val="24"/>
              </w:rPr>
              <w:t xml:space="preserve"> price</w:t>
            </w:r>
          </w:p>
        </w:tc>
        <w:tc>
          <w:tcPr>
            <w:tcW w:w="1710" w:type="dxa"/>
            <w:vAlign w:val="center"/>
          </w:tcPr>
          <w:p w14:paraId="02898053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700C8F8C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2CEBE2D2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706952F3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13A02B1E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1EE1968E" w14:textId="02A2D4AD" w:rsidR="00411762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4F598ABF" w14:textId="7670A978" w:rsidR="00411762" w:rsidRPr="00CA3B21" w:rsidRDefault="00CD079B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MP2</w:t>
            </w:r>
          </w:p>
        </w:tc>
      </w:tr>
      <w:tr w:rsidR="00411762" w:rsidRPr="00AA05C3" w14:paraId="1F3E76BD" w14:textId="77777777" w:rsidTr="002D1C24">
        <w:tc>
          <w:tcPr>
            <w:tcW w:w="6475" w:type="dxa"/>
            <w:vAlign w:val="center"/>
          </w:tcPr>
          <w:p w14:paraId="7D4F08A1" w14:textId="1F4E3336" w:rsidR="00411762" w:rsidRPr="00CA3B21" w:rsidRDefault="00C366D4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Find the best buy based on unit price</w:t>
            </w:r>
          </w:p>
        </w:tc>
        <w:tc>
          <w:tcPr>
            <w:tcW w:w="1710" w:type="dxa"/>
            <w:vAlign w:val="center"/>
          </w:tcPr>
          <w:p w14:paraId="3BC59BDB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26F90471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3A2C3267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4C965A9B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3F1EC732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5C0B08C4" w14:textId="1ACCAFAB" w:rsidR="00411762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2E5C1FD8" w14:textId="2F449E10" w:rsidR="00411762" w:rsidRPr="00CA3B21" w:rsidRDefault="00CD079B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MP2</w:t>
            </w:r>
          </w:p>
        </w:tc>
      </w:tr>
      <w:tr w:rsidR="00411762" w:rsidRPr="00AA05C3" w14:paraId="2B0071B0" w14:textId="77777777" w:rsidTr="002D1C24">
        <w:tc>
          <w:tcPr>
            <w:tcW w:w="6475" w:type="dxa"/>
            <w:vAlign w:val="center"/>
          </w:tcPr>
          <w:p w14:paraId="3A5DFF43" w14:textId="77A1E1D1" w:rsidR="00411762" w:rsidRPr="00CA3B21" w:rsidRDefault="009024BF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Calculate an item’s final price after using a coupon or receiving a rebate</w:t>
            </w:r>
          </w:p>
        </w:tc>
        <w:tc>
          <w:tcPr>
            <w:tcW w:w="1710" w:type="dxa"/>
            <w:vAlign w:val="center"/>
          </w:tcPr>
          <w:p w14:paraId="397BF92E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64132D2E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4EB924E3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2FC8F6E0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4BB3C41E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43167592" w14:textId="3B8BE7AE" w:rsidR="00F76179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4FA93FC6" w14:textId="691394E9" w:rsidR="00411762" w:rsidRPr="00CA3B21" w:rsidRDefault="00CD079B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MP2</w:t>
            </w:r>
          </w:p>
        </w:tc>
      </w:tr>
      <w:tr w:rsidR="00411762" w:rsidRPr="00AA05C3" w14:paraId="6DB53770" w14:textId="77777777" w:rsidTr="002D1C24">
        <w:tc>
          <w:tcPr>
            <w:tcW w:w="6475" w:type="dxa"/>
            <w:vAlign w:val="center"/>
          </w:tcPr>
          <w:p w14:paraId="4B162FD9" w14:textId="24EC0F1A" w:rsidR="00411762" w:rsidRPr="00CA3B21" w:rsidRDefault="009024BF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Find the dollar amount of the markdown</w:t>
            </w:r>
          </w:p>
        </w:tc>
        <w:tc>
          <w:tcPr>
            <w:tcW w:w="1710" w:type="dxa"/>
            <w:vAlign w:val="center"/>
          </w:tcPr>
          <w:p w14:paraId="69E0037D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51F2D3E3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6BB78082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79C9DB48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4FEE5443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2D36798A" w14:textId="0140506B" w:rsidR="00B059B6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1DE17794" w14:textId="7E7852F6" w:rsidR="00411762" w:rsidRPr="00CA3B21" w:rsidRDefault="00CD079B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MP2</w:t>
            </w:r>
          </w:p>
        </w:tc>
      </w:tr>
      <w:tr w:rsidR="00411762" w:rsidRPr="00AA05C3" w14:paraId="5AA51C26" w14:textId="77777777" w:rsidTr="002D1C24">
        <w:tc>
          <w:tcPr>
            <w:tcW w:w="6475" w:type="dxa"/>
            <w:vAlign w:val="center"/>
          </w:tcPr>
          <w:p w14:paraId="5C1CB940" w14:textId="61C3A70C" w:rsidR="00411762" w:rsidRPr="00CA3B21" w:rsidRDefault="00C62DD6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Compute the sale price when the markdown rate is known</w:t>
            </w:r>
          </w:p>
        </w:tc>
        <w:tc>
          <w:tcPr>
            <w:tcW w:w="1710" w:type="dxa"/>
            <w:vAlign w:val="center"/>
          </w:tcPr>
          <w:p w14:paraId="3CE4616A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2079F680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01F261EC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4AA350E8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7663BAA2" w14:textId="77777777" w:rsidR="005D0C6A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54FBA5F0" w14:textId="2D604624" w:rsidR="00B059B6" w:rsidRPr="00CA3B21" w:rsidRDefault="005D0C6A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5519D249" w14:textId="13493077" w:rsidR="00411762" w:rsidRPr="00CA3B21" w:rsidRDefault="00595704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MP2</w:t>
            </w:r>
          </w:p>
        </w:tc>
      </w:tr>
      <w:tr w:rsidR="006900DD" w:rsidRPr="00AA05C3" w14:paraId="30CA9E16" w14:textId="77777777" w:rsidTr="002D1C24">
        <w:tc>
          <w:tcPr>
            <w:tcW w:w="6475" w:type="dxa"/>
            <w:vAlign w:val="center"/>
          </w:tcPr>
          <w:p w14:paraId="1E30DBD8" w14:textId="3B42AA3C" w:rsidR="006900DD" w:rsidRPr="00CA3B21" w:rsidRDefault="00E916DB" w:rsidP="002D1C2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A3B21">
              <w:rPr>
                <w:rFonts w:ascii="Calibri" w:hAnsi="Calibri" w:cs="Calibri"/>
                <w:b/>
                <w:bCs/>
                <w:sz w:val="24"/>
                <w:szCs w:val="24"/>
              </w:rPr>
              <w:t>Mid Term Review</w:t>
            </w:r>
            <w:r w:rsidR="00D10112" w:rsidRPr="00CA3B2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and Assessment</w:t>
            </w:r>
          </w:p>
        </w:tc>
        <w:tc>
          <w:tcPr>
            <w:tcW w:w="1710" w:type="dxa"/>
            <w:vAlign w:val="center"/>
          </w:tcPr>
          <w:p w14:paraId="536EC103" w14:textId="77777777" w:rsidR="006900DD" w:rsidRPr="00CA3B21" w:rsidRDefault="006900DD" w:rsidP="002D1C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AEF7E3C" w14:textId="0102BEFB" w:rsidR="006900DD" w:rsidRPr="00CA3B21" w:rsidRDefault="00AB6960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MP2</w:t>
            </w:r>
          </w:p>
        </w:tc>
      </w:tr>
      <w:tr w:rsidR="006277F1" w:rsidRPr="00AA05C3" w14:paraId="0E815EF1" w14:textId="77777777" w:rsidTr="002D1C24">
        <w:tc>
          <w:tcPr>
            <w:tcW w:w="6475" w:type="dxa"/>
            <w:vAlign w:val="center"/>
          </w:tcPr>
          <w:p w14:paraId="675DCBF8" w14:textId="6BFAA7E7" w:rsidR="006277F1" w:rsidRPr="00CA3B21" w:rsidRDefault="006277F1" w:rsidP="002D1C24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cstheme="minorHAnsi"/>
                <w:sz w:val="24"/>
                <w:szCs w:val="24"/>
              </w:rPr>
              <w:t>Managing Your Money</w:t>
            </w:r>
            <w:r w:rsidR="0077080F">
              <w:rPr>
                <w:rFonts w:cstheme="minorHAnsi"/>
                <w:sz w:val="24"/>
                <w:szCs w:val="24"/>
              </w:rPr>
              <w:t xml:space="preserve">: </w:t>
            </w:r>
            <w:r w:rsidRPr="00CA3B21">
              <w:rPr>
                <w:rFonts w:cstheme="minorHAnsi"/>
                <w:sz w:val="24"/>
                <w:szCs w:val="24"/>
              </w:rPr>
              <w:t xml:space="preserve"> Gross Income, Net Income, </w:t>
            </w:r>
            <w:r w:rsidR="0087107E" w:rsidRPr="00CA3B21">
              <w:rPr>
                <w:rFonts w:cstheme="minorHAnsi"/>
                <w:sz w:val="24"/>
                <w:szCs w:val="24"/>
              </w:rPr>
              <w:br/>
            </w:r>
            <w:r w:rsidRPr="00CA3B21">
              <w:rPr>
                <w:rFonts w:cstheme="minorHAnsi"/>
                <w:sz w:val="24"/>
                <w:szCs w:val="24"/>
              </w:rPr>
              <w:t>Recordkeeping, Checking Accounts,</w:t>
            </w:r>
            <w:r w:rsidR="00264C95" w:rsidRPr="00CA3B21">
              <w:rPr>
                <w:rFonts w:cstheme="minorHAnsi"/>
                <w:sz w:val="24"/>
                <w:szCs w:val="24"/>
              </w:rPr>
              <w:t xml:space="preserve"> </w:t>
            </w:r>
            <w:r w:rsidRPr="00CA3B21">
              <w:rPr>
                <w:rFonts w:cstheme="minorHAnsi"/>
                <w:sz w:val="24"/>
                <w:szCs w:val="24"/>
              </w:rPr>
              <w:t xml:space="preserve">and </w:t>
            </w:r>
            <w:r w:rsidR="0077080F">
              <w:rPr>
                <w:rFonts w:cstheme="minorHAnsi"/>
                <w:sz w:val="24"/>
                <w:szCs w:val="24"/>
              </w:rPr>
              <w:br/>
            </w:r>
            <w:r w:rsidRPr="00CA3B21">
              <w:rPr>
                <w:rFonts w:cstheme="minorHAnsi"/>
                <w:sz w:val="24"/>
                <w:szCs w:val="24"/>
              </w:rPr>
              <w:t>Savings Accounts</w:t>
            </w:r>
          </w:p>
        </w:tc>
        <w:tc>
          <w:tcPr>
            <w:tcW w:w="1710" w:type="dxa"/>
            <w:vAlign w:val="center"/>
          </w:tcPr>
          <w:p w14:paraId="1466CFAC" w14:textId="46D5E466" w:rsidR="006277F1" w:rsidRPr="00CA3B21" w:rsidRDefault="006277F1" w:rsidP="002D1C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739C683" w14:textId="68BE67C2" w:rsidR="006277F1" w:rsidRPr="00CA3B21" w:rsidRDefault="006277F1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MP2</w:t>
            </w:r>
          </w:p>
        </w:tc>
      </w:tr>
      <w:tr w:rsidR="006277F1" w:rsidRPr="00AA05C3" w14:paraId="4E63D0B9" w14:textId="77777777" w:rsidTr="002D1C24">
        <w:tc>
          <w:tcPr>
            <w:tcW w:w="6475" w:type="dxa"/>
            <w:vAlign w:val="center"/>
          </w:tcPr>
          <w:p w14:paraId="24DCA9C3" w14:textId="231D532C" w:rsidR="006277F1" w:rsidRPr="00CA3B21" w:rsidRDefault="006277F1" w:rsidP="002D1C24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cstheme="minorHAnsi"/>
                <w:sz w:val="24"/>
                <w:szCs w:val="24"/>
              </w:rPr>
              <w:t>Managing Your Expenses</w:t>
            </w:r>
            <w:r w:rsidR="0077080F">
              <w:rPr>
                <w:rFonts w:cstheme="minorHAnsi"/>
                <w:sz w:val="24"/>
                <w:szCs w:val="24"/>
              </w:rPr>
              <w:t xml:space="preserve">: </w:t>
            </w:r>
            <w:r w:rsidRPr="00CA3B21">
              <w:rPr>
                <w:rFonts w:cstheme="minorHAnsi"/>
                <w:sz w:val="24"/>
                <w:szCs w:val="24"/>
              </w:rPr>
              <w:t xml:space="preserve"> Cash Purchases</w:t>
            </w:r>
          </w:p>
        </w:tc>
        <w:tc>
          <w:tcPr>
            <w:tcW w:w="1710" w:type="dxa"/>
            <w:vAlign w:val="center"/>
          </w:tcPr>
          <w:p w14:paraId="40695284" w14:textId="51808916" w:rsidR="006277F1" w:rsidRPr="00CA3B21" w:rsidRDefault="006277F1" w:rsidP="002D1C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38F6008" w14:textId="7BE579BC" w:rsidR="006277F1" w:rsidRPr="00CA3B21" w:rsidRDefault="006277F1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MP2</w:t>
            </w:r>
          </w:p>
        </w:tc>
      </w:tr>
      <w:tr w:rsidR="00026D73" w:rsidRPr="00AA05C3" w14:paraId="17227030" w14:textId="77777777" w:rsidTr="002D1C24">
        <w:tc>
          <w:tcPr>
            <w:tcW w:w="6475" w:type="dxa"/>
            <w:vAlign w:val="center"/>
          </w:tcPr>
          <w:p w14:paraId="0B35D1A6" w14:textId="0DC07CB3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Calculate the new balance on a charge account</w:t>
            </w:r>
          </w:p>
        </w:tc>
        <w:tc>
          <w:tcPr>
            <w:tcW w:w="1710" w:type="dxa"/>
            <w:vAlign w:val="center"/>
          </w:tcPr>
          <w:p w14:paraId="5927B240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62EE2893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65977BBF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7F734140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039B1F8D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2AB879BD" w14:textId="71161BE4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0223167D" w14:textId="52329596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MP3</w:t>
            </w:r>
          </w:p>
        </w:tc>
      </w:tr>
      <w:tr w:rsidR="00026D73" w:rsidRPr="00AA05C3" w14:paraId="153489B2" w14:textId="77777777" w:rsidTr="002D1C24">
        <w:tc>
          <w:tcPr>
            <w:tcW w:w="6475" w:type="dxa"/>
            <w:vAlign w:val="center"/>
          </w:tcPr>
          <w:p w14:paraId="1F368C73" w14:textId="370C84AB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 xml:space="preserve">Compute the finance charge by using the </w:t>
            </w:r>
            <w:r w:rsidR="0077080F">
              <w:rPr>
                <w:rFonts w:ascii="Calibri" w:hAnsi="Calibri" w:cs="Calibri"/>
                <w:sz w:val="24"/>
                <w:szCs w:val="24"/>
              </w:rPr>
              <w:br/>
            </w:r>
            <w:r w:rsidRPr="00CA3B21">
              <w:rPr>
                <w:rFonts w:ascii="Calibri" w:hAnsi="Calibri" w:cs="Calibri"/>
                <w:sz w:val="24"/>
                <w:szCs w:val="24"/>
              </w:rPr>
              <w:t>unpaid-balance method</w:t>
            </w:r>
          </w:p>
        </w:tc>
        <w:tc>
          <w:tcPr>
            <w:tcW w:w="1710" w:type="dxa"/>
            <w:vAlign w:val="center"/>
          </w:tcPr>
          <w:p w14:paraId="7838F874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3CA07972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735FD544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3E857D27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221F06EE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0AB6EC4D" w14:textId="1B59900F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2693F541" w14:textId="11A56901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MP3</w:t>
            </w:r>
          </w:p>
        </w:tc>
      </w:tr>
      <w:tr w:rsidR="00026D73" w:rsidRPr="00AA05C3" w14:paraId="2855B5C9" w14:textId="77777777" w:rsidTr="002D1C24">
        <w:tc>
          <w:tcPr>
            <w:tcW w:w="6475" w:type="dxa"/>
            <w:vAlign w:val="center"/>
          </w:tcPr>
          <w:p w14:paraId="1B93254B" w14:textId="2389C92E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lastRenderedPageBreak/>
              <w:t>Compute the finance charge based in the average-daily-balance method</w:t>
            </w:r>
            <w:r w:rsidR="0077080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A3B21">
              <w:rPr>
                <w:rFonts w:ascii="Calibri" w:hAnsi="Calibri" w:cs="Calibri"/>
                <w:sz w:val="24"/>
                <w:szCs w:val="24"/>
              </w:rPr>
              <w:t>(</w:t>
            </w:r>
            <w:r w:rsidR="0077080F">
              <w:rPr>
                <w:rFonts w:ascii="Calibri" w:hAnsi="Calibri" w:cs="Calibri"/>
                <w:sz w:val="24"/>
                <w:szCs w:val="24"/>
              </w:rPr>
              <w:t>N</w:t>
            </w:r>
            <w:r w:rsidRPr="00CA3B21">
              <w:rPr>
                <w:rFonts w:ascii="Calibri" w:hAnsi="Calibri" w:cs="Calibri"/>
                <w:sz w:val="24"/>
                <w:szCs w:val="24"/>
              </w:rPr>
              <w:t>ew purchases included)</w:t>
            </w:r>
          </w:p>
        </w:tc>
        <w:tc>
          <w:tcPr>
            <w:tcW w:w="1710" w:type="dxa"/>
            <w:vAlign w:val="center"/>
          </w:tcPr>
          <w:p w14:paraId="55F860BF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34A45C4C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2075B271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5E4B62EE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0D1F220D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770A677D" w14:textId="7E69FB2D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65311DEB" w14:textId="762557C7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MP3</w:t>
            </w:r>
          </w:p>
        </w:tc>
      </w:tr>
      <w:tr w:rsidR="00026D73" w:rsidRPr="00AA05C3" w14:paraId="783B6671" w14:textId="77777777" w:rsidTr="002D1C24">
        <w:tc>
          <w:tcPr>
            <w:tcW w:w="6475" w:type="dxa"/>
            <w:vAlign w:val="center"/>
          </w:tcPr>
          <w:p w14:paraId="7B2BABB2" w14:textId="77F7A9B2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 xml:space="preserve">Compute the maturity value and interest rate of a </w:t>
            </w:r>
            <w:r w:rsidR="0077080F">
              <w:rPr>
                <w:rFonts w:ascii="Calibri" w:hAnsi="Calibri" w:cs="Calibri"/>
                <w:sz w:val="24"/>
                <w:szCs w:val="24"/>
              </w:rPr>
              <w:br/>
            </w:r>
            <w:r w:rsidRPr="00CA3B21">
              <w:rPr>
                <w:rFonts w:ascii="Calibri" w:hAnsi="Calibri" w:cs="Calibri"/>
                <w:sz w:val="24"/>
                <w:szCs w:val="24"/>
              </w:rPr>
              <w:t>single-payment loan</w:t>
            </w:r>
          </w:p>
        </w:tc>
        <w:tc>
          <w:tcPr>
            <w:tcW w:w="1710" w:type="dxa"/>
            <w:vAlign w:val="center"/>
          </w:tcPr>
          <w:p w14:paraId="42D5DEDD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21D3A552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4F79F6E2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15010981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63D665B0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5566B709" w14:textId="33080A3F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6088B959" w14:textId="6201B263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MP3</w:t>
            </w:r>
          </w:p>
        </w:tc>
      </w:tr>
      <w:tr w:rsidR="00026D73" w:rsidRPr="00554304" w14:paraId="68FB52C8" w14:textId="77777777" w:rsidTr="002D1C24">
        <w:tc>
          <w:tcPr>
            <w:tcW w:w="6475" w:type="dxa"/>
            <w:vAlign w:val="center"/>
          </w:tcPr>
          <w:p w14:paraId="19D5F876" w14:textId="7E0F3C2F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Calculate the down payment and the amount financed on an installment loan</w:t>
            </w:r>
          </w:p>
        </w:tc>
        <w:tc>
          <w:tcPr>
            <w:tcW w:w="1710" w:type="dxa"/>
            <w:vAlign w:val="center"/>
          </w:tcPr>
          <w:p w14:paraId="567DEFA6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385F8833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43F8DEA6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3D826324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4E2237F1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40A980A3" w14:textId="0B891D7E" w:rsidR="00CD1A9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41B8C8C7" w14:textId="41BF4688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MP3</w:t>
            </w:r>
          </w:p>
        </w:tc>
      </w:tr>
      <w:tr w:rsidR="00026D73" w:rsidRPr="00554304" w14:paraId="424E87F7" w14:textId="77777777" w:rsidTr="002D1C24">
        <w:tc>
          <w:tcPr>
            <w:tcW w:w="6475" w:type="dxa"/>
            <w:vAlign w:val="center"/>
          </w:tcPr>
          <w:p w14:paraId="0CA3B05B" w14:textId="554BEF34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Calculate the monthly payment, total amount repaid, and the finance charge on an installment loan</w:t>
            </w:r>
          </w:p>
        </w:tc>
        <w:tc>
          <w:tcPr>
            <w:tcW w:w="1710" w:type="dxa"/>
            <w:vAlign w:val="center"/>
          </w:tcPr>
          <w:p w14:paraId="63418C6E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64B556AA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1BCA9785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46238209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5B40805D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7EB14389" w14:textId="07CF8030" w:rsidR="00CD1A9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7178CC9D" w14:textId="36003A09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MP3</w:t>
            </w:r>
          </w:p>
        </w:tc>
      </w:tr>
      <w:tr w:rsidR="00026D73" w:rsidRPr="00554304" w14:paraId="3AEF3463" w14:textId="77777777" w:rsidTr="002D1C24">
        <w:tc>
          <w:tcPr>
            <w:tcW w:w="6475" w:type="dxa"/>
            <w:vAlign w:val="center"/>
          </w:tcPr>
          <w:p w14:paraId="59C2DBFB" w14:textId="3324FF51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Calculate the payment to interest, payment to principal, and the new balance</w:t>
            </w:r>
          </w:p>
        </w:tc>
        <w:tc>
          <w:tcPr>
            <w:tcW w:w="1710" w:type="dxa"/>
            <w:vAlign w:val="center"/>
          </w:tcPr>
          <w:p w14:paraId="348C31C2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015DC143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04CBDC65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1BD2B2E3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7D25632B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237E1071" w14:textId="2732506D" w:rsidR="00CD1A9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364973E0" w14:textId="1094C2C2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MP3</w:t>
            </w:r>
          </w:p>
        </w:tc>
      </w:tr>
      <w:tr w:rsidR="00026D73" w:rsidRPr="00554304" w14:paraId="4568D44D" w14:textId="77777777" w:rsidTr="002D1C24">
        <w:tc>
          <w:tcPr>
            <w:tcW w:w="6475" w:type="dxa"/>
            <w:vAlign w:val="center"/>
          </w:tcPr>
          <w:p w14:paraId="05B995E8" w14:textId="2D9F8F0C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Calculate the final payment when paying off an installment loan</w:t>
            </w:r>
          </w:p>
        </w:tc>
        <w:tc>
          <w:tcPr>
            <w:tcW w:w="1710" w:type="dxa"/>
            <w:vAlign w:val="center"/>
          </w:tcPr>
          <w:p w14:paraId="0DF142D0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7B9CEF97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4EA05F61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7977D8E3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05C875B4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3BB893E3" w14:textId="63CD3132" w:rsidR="00CD1A9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330E448E" w14:textId="01B825F4" w:rsidR="00026D73" w:rsidRPr="00CA3B21" w:rsidRDefault="00026D73" w:rsidP="002D1C24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MP3</w:t>
            </w:r>
          </w:p>
        </w:tc>
      </w:tr>
      <w:tr w:rsidR="00026D73" w14:paraId="317CC927" w14:textId="77777777" w:rsidTr="002D1C24">
        <w:trPr>
          <w:trHeight w:val="260"/>
        </w:trPr>
        <w:tc>
          <w:tcPr>
            <w:tcW w:w="6475" w:type="dxa"/>
            <w:vAlign w:val="center"/>
          </w:tcPr>
          <w:p w14:paraId="61A56A35" w14:textId="283E13E2" w:rsidR="0000746D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Determine the annual percentage rate of a loan using a table and a formul</w:t>
            </w:r>
            <w:r w:rsidR="0000746D" w:rsidRPr="00CA3B21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710" w:type="dxa"/>
            <w:vAlign w:val="center"/>
          </w:tcPr>
          <w:p w14:paraId="2F4EF60C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0341F405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143B0623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37672789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0B6493CE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21E86419" w14:textId="7C5156DB" w:rsidR="00CD1A9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6B54DBAF" w14:textId="70C2F183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MP3</w:t>
            </w:r>
          </w:p>
        </w:tc>
      </w:tr>
      <w:tr w:rsidR="00026D73" w14:paraId="01807F03" w14:textId="77777777" w:rsidTr="002D1C24">
        <w:tc>
          <w:tcPr>
            <w:tcW w:w="6475" w:type="dxa"/>
            <w:vAlign w:val="center"/>
          </w:tcPr>
          <w:p w14:paraId="1B3DAB52" w14:textId="1DCB4078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Compute the sticker price of a new vehicle</w:t>
            </w:r>
          </w:p>
        </w:tc>
        <w:tc>
          <w:tcPr>
            <w:tcW w:w="1710" w:type="dxa"/>
            <w:vAlign w:val="center"/>
          </w:tcPr>
          <w:p w14:paraId="5261D4DC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0E2FEE1E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5FCEA17B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1515C873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7FB7924E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27E22D93" w14:textId="4074B2D2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2AFB3081" w14:textId="6348892A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MP3</w:t>
            </w:r>
          </w:p>
        </w:tc>
      </w:tr>
      <w:tr w:rsidR="00026D73" w14:paraId="38A43AC8" w14:textId="77777777" w:rsidTr="002D1C24">
        <w:tc>
          <w:tcPr>
            <w:tcW w:w="6475" w:type="dxa"/>
            <w:vAlign w:val="center"/>
          </w:tcPr>
          <w:p w14:paraId="399547C5" w14:textId="5000428F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lastRenderedPageBreak/>
              <w:t>Calculate the dealer’s cost of a new vehicle</w:t>
            </w:r>
          </w:p>
        </w:tc>
        <w:tc>
          <w:tcPr>
            <w:tcW w:w="1710" w:type="dxa"/>
            <w:vAlign w:val="center"/>
          </w:tcPr>
          <w:p w14:paraId="57FCFF20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1FD44A7D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2E3A6B69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1237785C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75111365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2EEF1474" w14:textId="2B220FD1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24F07AD0" w14:textId="3A80339B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MP3</w:t>
            </w:r>
          </w:p>
        </w:tc>
      </w:tr>
      <w:tr w:rsidR="00026D73" w14:paraId="6208BBD4" w14:textId="77777777" w:rsidTr="002D1C24">
        <w:tc>
          <w:tcPr>
            <w:tcW w:w="6475" w:type="dxa"/>
            <w:vAlign w:val="center"/>
          </w:tcPr>
          <w:p w14:paraId="0F6FCD7F" w14:textId="1A7B918F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 xml:space="preserve">Calculate the average retail price or wholesale price of a </w:t>
            </w:r>
            <w:r w:rsidR="00A52665">
              <w:rPr>
                <w:rFonts w:ascii="Calibri" w:hAnsi="Calibri" w:cs="Calibri"/>
                <w:sz w:val="24"/>
                <w:szCs w:val="24"/>
              </w:rPr>
              <w:br/>
            </w:r>
            <w:r w:rsidRPr="00CA3B21">
              <w:rPr>
                <w:rFonts w:ascii="Calibri" w:hAnsi="Calibri" w:cs="Calibri"/>
                <w:sz w:val="24"/>
                <w:szCs w:val="24"/>
              </w:rPr>
              <w:t>used vehicle</w:t>
            </w:r>
          </w:p>
        </w:tc>
        <w:tc>
          <w:tcPr>
            <w:tcW w:w="1710" w:type="dxa"/>
            <w:vAlign w:val="center"/>
          </w:tcPr>
          <w:p w14:paraId="54C57DCC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3777CFC7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0A6AE8E0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42749C36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0E999E5C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4F2B3583" w14:textId="365CE1A0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47B0BB28" w14:textId="20B0D24A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MP3</w:t>
            </w:r>
          </w:p>
        </w:tc>
      </w:tr>
      <w:tr w:rsidR="00026D73" w14:paraId="3854BD6F" w14:textId="77777777" w:rsidTr="002D1C24">
        <w:tc>
          <w:tcPr>
            <w:tcW w:w="6475" w:type="dxa"/>
            <w:vAlign w:val="center"/>
          </w:tcPr>
          <w:p w14:paraId="041AAD1B" w14:textId="3C3E747A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 xml:space="preserve">Use tables to compute the annual premium for </w:t>
            </w:r>
            <w:r w:rsidR="00A52665">
              <w:rPr>
                <w:rFonts w:ascii="Calibri" w:hAnsi="Calibri" w:cs="Calibri"/>
                <w:sz w:val="24"/>
                <w:szCs w:val="24"/>
              </w:rPr>
              <w:br/>
            </w:r>
            <w:r w:rsidRPr="00CA3B21">
              <w:rPr>
                <w:rFonts w:ascii="Calibri" w:hAnsi="Calibri" w:cs="Calibri"/>
                <w:sz w:val="24"/>
                <w:szCs w:val="24"/>
              </w:rPr>
              <w:t>vehicle insurance</w:t>
            </w:r>
          </w:p>
        </w:tc>
        <w:tc>
          <w:tcPr>
            <w:tcW w:w="1710" w:type="dxa"/>
            <w:vAlign w:val="center"/>
          </w:tcPr>
          <w:p w14:paraId="2448856D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0D337952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0AC206A6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5085C933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37847A87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0E6F864E" w14:textId="705D4E14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6780193A" w14:textId="05C63A22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MP3</w:t>
            </w:r>
          </w:p>
        </w:tc>
      </w:tr>
      <w:tr w:rsidR="00026D73" w14:paraId="26ED124E" w14:textId="77777777" w:rsidTr="002D1C24">
        <w:tc>
          <w:tcPr>
            <w:tcW w:w="6475" w:type="dxa"/>
            <w:vAlign w:val="center"/>
          </w:tcPr>
          <w:p w14:paraId="25F40C5D" w14:textId="118BD386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 xml:space="preserve">Compute the total cost per mile of operating and maintaining </w:t>
            </w:r>
            <w:r w:rsidR="00A52665">
              <w:rPr>
                <w:rFonts w:ascii="Calibri" w:hAnsi="Calibri" w:cs="Calibri"/>
                <w:sz w:val="24"/>
                <w:szCs w:val="24"/>
              </w:rPr>
              <w:br/>
            </w:r>
            <w:r w:rsidRPr="00CA3B21">
              <w:rPr>
                <w:rFonts w:ascii="Calibri" w:hAnsi="Calibri" w:cs="Calibri"/>
                <w:sz w:val="24"/>
                <w:szCs w:val="24"/>
              </w:rPr>
              <w:t>a vehicle</w:t>
            </w:r>
          </w:p>
        </w:tc>
        <w:tc>
          <w:tcPr>
            <w:tcW w:w="1710" w:type="dxa"/>
            <w:vAlign w:val="center"/>
          </w:tcPr>
          <w:p w14:paraId="46894895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1BB24496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20FDFAC5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4A8A2DF5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3211FA67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1E8B18BD" w14:textId="76C0188E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5940D30A" w14:textId="74F8BF0D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MP3</w:t>
            </w:r>
          </w:p>
        </w:tc>
      </w:tr>
      <w:tr w:rsidR="00026D73" w14:paraId="102D7A2E" w14:textId="77777777" w:rsidTr="002D1C24">
        <w:tc>
          <w:tcPr>
            <w:tcW w:w="6475" w:type="dxa"/>
            <w:vAlign w:val="center"/>
          </w:tcPr>
          <w:p w14:paraId="6FE414D9" w14:textId="7EBD34A1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Calculate the total cost leasing a vehicle</w:t>
            </w:r>
          </w:p>
        </w:tc>
        <w:tc>
          <w:tcPr>
            <w:tcW w:w="1710" w:type="dxa"/>
            <w:vAlign w:val="center"/>
          </w:tcPr>
          <w:p w14:paraId="427B094E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0520C9C9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55E9CC54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0550A815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024CE0E2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1C00B2DC" w14:textId="5A5BFADE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61DA564C" w14:textId="010D4410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MP3</w:t>
            </w:r>
          </w:p>
        </w:tc>
      </w:tr>
      <w:tr w:rsidR="00026D73" w:rsidRPr="00AA05C3" w14:paraId="21530F50" w14:textId="77777777" w:rsidTr="002D1C24">
        <w:tc>
          <w:tcPr>
            <w:tcW w:w="6475" w:type="dxa"/>
            <w:vAlign w:val="center"/>
          </w:tcPr>
          <w:p w14:paraId="3BB4DEA6" w14:textId="1C201C25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Calculate the cost to rent a vehicle and the cost per mile to drive a rented vehicle</w:t>
            </w:r>
          </w:p>
        </w:tc>
        <w:tc>
          <w:tcPr>
            <w:tcW w:w="1710" w:type="dxa"/>
            <w:vAlign w:val="center"/>
          </w:tcPr>
          <w:p w14:paraId="15B3FC68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34E6DF86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1819E4EF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347062B7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5687E1AB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24CE5907" w14:textId="35E93922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1B3A2967" w14:textId="5D0AC3FA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MP3</w:t>
            </w:r>
          </w:p>
        </w:tc>
      </w:tr>
      <w:tr w:rsidR="006F2F3F" w:rsidRPr="00AA05C3" w14:paraId="31CA3A81" w14:textId="77777777" w:rsidTr="002D1C24">
        <w:tc>
          <w:tcPr>
            <w:tcW w:w="6475" w:type="dxa"/>
            <w:vAlign w:val="center"/>
          </w:tcPr>
          <w:p w14:paraId="7E40A5D1" w14:textId="2CAE7625" w:rsidR="006F2F3F" w:rsidRPr="005C2707" w:rsidRDefault="006F2F3F" w:rsidP="002D1C2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C270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Marking Period 3 </w:t>
            </w:r>
            <w:r w:rsidR="00E53710" w:rsidRPr="005C270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Review and </w:t>
            </w:r>
            <w:r w:rsidRPr="005C2707">
              <w:rPr>
                <w:rFonts w:ascii="Calibri" w:hAnsi="Calibri" w:cs="Calibri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710" w:type="dxa"/>
            <w:vAlign w:val="center"/>
          </w:tcPr>
          <w:p w14:paraId="11263412" w14:textId="77777777" w:rsidR="006F2F3F" w:rsidRPr="00CA3B21" w:rsidRDefault="006F2F3F" w:rsidP="002D1C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1A854CF" w14:textId="59E9CA1F" w:rsidR="006F2F3F" w:rsidRPr="00CA3B21" w:rsidRDefault="00466DBB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MP3</w:t>
            </w:r>
          </w:p>
        </w:tc>
      </w:tr>
      <w:tr w:rsidR="00A44387" w:rsidRPr="00AA05C3" w14:paraId="7AF87075" w14:textId="77777777" w:rsidTr="002D1C24">
        <w:tc>
          <w:tcPr>
            <w:tcW w:w="6475" w:type="dxa"/>
            <w:vAlign w:val="center"/>
          </w:tcPr>
          <w:p w14:paraId="5C042804" w14:textId="44D35986" w:rsidR="00A44387" w:rsidRPr="00A44387" w:rsidRDefault="00A44387" w:rsidP="002D1C24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A44387">
              <w:rPr>
                <w:rFonts w:cstheme="minorHAnsi"/>
                <w:sz w:val="24"/>
                <w:szCs w:val="24"/>
              </w:rPr>
              <w:t>Managing Your Expenses</w:t>
            </w:r>
            <w:r w:rsidR="00A52665">
              <w:rPr>
                <w:rFonts w:cstheme="minorHAnsi"/>
                <w:sz w:val="24"/>
                <w:szCs w:val="24"/>
              </w:rPr>
              <w:t xml:space="preserve">: </w:t>
            </w:r>
            <w:r w:rsidRPr="00A44387">
              <w:rPr>
                <w:rFonts w:cstheme="minorHAnsi"/>
                <w:sz w:val="24"/>
                <w:szCs w:val="24"/>
              </w:rPr>
              <w:t xml:space="preserve"> Charge Accounts, </w:t>
            </w:r>
            <w:r w:rsidR="00A52665">
              <w:rPr>
                <w:rFonts w:cstheme="minorHAnsi"/>
                <w:sz w:val="24"/>
                <w:szCs w:val="24"/>
              </w:rPr>
              <w:br/>
            </w:r>
            <w:r w:rsidRPr="00A44387">
              <w:rPr>
                <w:rFonts w:cstheme="minorHAnsi"/>
                <w:sz w:val="24"/>
                <w:szCs w:val="24"/>
              </w:rPr>
              <w:t>Credit Cards, and Loans</w:t>
            </w:r>
          </w:p>
        </w:tc>
        <w:tc>
          <w:tcPr>
            <w:tcW w:w="1710" w:type="dxa"/>
            <w:vAlign w:val="center"/>
          </w:tcPr>
          <w:p w14:paraId="267FF812" w14:textId="77777777" w:rsidR="00A44387" w:rsidRPr="00CA3B21" w:rsidRDefault="00A44387" w:rsidP="002D1C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65CA37B" w14:textId="78FBF674" w:rsidR="00A44387" w:rsidRPr="00CA3B21" w:rsidRDefault="00A44387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MP3</w:t>
            </w:r>
          </w:p>
        </w:tc>
      </w:tr>
      <w:tr w:rsidR="00A44387" w:rsidRPr="00AA05C3" w14:paraId="797C3416" w14:textId="77777777" w:rsidTr="002D1C24">
        <w:tc>
          <w:tcPr>
            <w:tcW w:w="6475" w:type="dxa"/>
            <w:vAlign w:val="center"/>
          </w:tcPr>
          <w:p w14:paraId="766A2255" w14:textId="2C0A921E" w:rsidR="00A44387" w:rsidRPr="00A44387" w:rsidRDefault="00A44387" w:rsidP="002D1C24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A44387">
              <w:rPr>
                <w:rFonts w:cstheme="minorHAnsi"/>
                <w:sz w:val="24"/>
                <w:szCs w:val="24"/>
              </w:rPr>
              <w:t>Making Financial Decisions</w:t>
            </w:r>
            <w:r w:rsidR="00A52665">
              <w:rPr>
                <w:rFonts w:cstheme="minorHAnsi"/>
                <w:sz w:val="24"/>
                <w:szCs w:val="24"/>
              </w:rPr>
              <w:t xml:space="preserve">: </w:t>
            </w:r>
            <w:r w:rsidRPr="00A44387">
              <w:rPr>
                <w:rFonts w:cstheme="minorHAnsi"/>
                <w:sz w:val="24"/>
                <w:szCs w:val="24"/>
              </w:rPr>
              <w:t xml:space="preserve"> Vehicle Transportation</w:t>
            </w:r>
          </w:p>
        </w:tc>
        <w:tc>
          <w:tcPr>
            <w:tcW w:w="1710" w:type="dxa"/>
            <w:vAlign w:val="center"/>
          </w:tcPr>
          <w:p w14:paraId="60B41668" w14:textId="77777777" w:rsidR="00A44387" w:rsidRPr="00CA3B21" w:rsidRDefault="00A44387" w:rsidP="002D1C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7CC739D" w14:textId="752AAF42" w:rsidR="00A44387" w:rsidRPr="00CA3B21" w:rsidRDefault="00A44387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MP3</w:t>
            </w:r>
          </w:p>
        </w:tc>
      </w:tr>
      <w:tr w:rsidR="00026D73" w:rsidRPr="00AA05C3" w14:paraId="349E2D30" w14:textId="77777777" w:rsidTr="002D1C24">
        <w:tc>
          <w:tcPr>
            <w:tcW w:w="6475" w:type="dxa"/>
            <w:vAlign w:val="center"/>
          </w:tcPr>
          <w:p w14:paraId="0A7F4110" w14:textId="154E499D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Compute the mortgage loan amount</w:t>
            </w:r>
          </w:p>
        </w:tc>
        <w:tc>
          <w:tcPr>
            <w:tcW w:w="1710" w:type="dxa"/>
            <w:vAlign w:val="center"/>
          </w:tcPr>
          <w:p w14:paraId="4F41A94A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250850DA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4B129449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22CF8D3D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0F6A1309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4EEFC3DA" w14:textId="73690ABF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5F394F25" w14:textId="51B70759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MP4</w:t>
            </w:r>
          </w:p>
        </w:tc>
      </w:tr>
      <w:tr w:rsidR="00026D73" w:rsidRPr="00AA05C3" w14:paraId="5775D16E" w14:textId="77777777" w:rsidTr="002D1C24">
        <w:tc>
          <w:tcPr>
            <w:tcW w:w="6475" w:type="dxa"/>
            <w:vAlign w:val="center"/>
          </w:tcPr>
          <w:p w14:paraId="33384FBF" w14:textId="1C7437DA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lastRenderedPageBreak/>
              <w:t>Use a table or formula to determine the monthly payment, the total amount paid, and the total interest charged</w:t>
            </w:r>
          </w:p>
        </w:tc>
        <w:tc>
          <w:tcPr>
            <w:tcW w:w="1710" w:type="dxa"/>
            <w:vAlign w:val="center"/>
          </w:tcPr>
          <w:p w14:paraId="1FCE305C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4421ED59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649B4473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339DD6CE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49466D4F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12582CE7" w14:textId="2DDC4CB0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5BBF5D94" w14:textId="127DBF87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MP4</w:t>
            </w:r>
          </w:p>
        </w:tc>
      </w:tr>
      <w:tr w:rsidR="00026D73" w:rsidRPr="00AA05C3" w14:paraId="203B3B4D" w14:textId="77777777" w:rsidTr="002D1C24">
        <w:tc>
          <w:tcPr>
            <w:tcW w:w="6475" w:type="dxa"/>
            <w:vAlign w:val="center"/>
          </w:tcPr>
          <w:p w14:paraId="5DF03A8E" w14:textId="4F6179F6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Calculate the total closing costs</w:t>
            </w:r>
          </w:p>
        </w:tc>
        <w:tc>
          <w:tcPr>
            <w:tcW w:w="1710" w:type="dxa"/>
            <w:vAlign w:val="center"/>
          </w:tcPr>
          <w:p w14:paraId="2F6913BB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6D26C5DF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0381ED28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2A73D5CC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38DDCAC7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6403525E" w14:textId="2FB8FBB3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6E7BD8DB" w14:textId="7D295556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MP4</w:t>
            </w:r>
          </w:p>
        </w:tc>
      </w:tr>
      <w:tr w:rsidR="00026D73" w:rsidRPr="00AA05C3" w14:paraId="349F3E16" w14:textId="77777777" w:rsidTr="002D1C24">
        <w:tc>
          <w:tcPr>
            <w:tcW w:w="6475" w:type="dxa"/>
            <w:vAlign w:val="center"/>
          </w:tcPr>
          <w:p w14:paraId="1B5EC8A0" w14:textId="22BF2F99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Compute the allocation of the monthly payment to principal, interest, and the new principal</w:t>
            </w:r>
          </w:p>
        </w:tc>
        <w:tc>
          <w:tcPr>
            <w:tcW w:w="1710" w:type="dxa"/>
            <w:vAlign w:val="center"/>
          </w:tcPr>
          <w:p w14:paraId="669CDFD6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2B43FE78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6A860062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31C991AF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1CE6B780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1E4358D3" w14:textId="637EE8B3" w:rsidR="00F84655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18B3610F" w14:textId="35BBC665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MP4</w:t>
            </w:r>
          </w:p>
        </w:tc>
      </w:tr>
      <w:tr w:rsidR="00026D73" w:rsidRPr="00AA05C3" w14:paraId="3371CB01" w14:textId="77777777" w:rsidTr="002D1C24">
        <w:tc>
          <w:tcPr>
            <w:tcW w:w="6475" w:type="dxa"/>
            <w:vAlign w:val="center"/>
          </w:tcPr>
          <w:p w14:paraId="5C1DB053" w14:textId="4794597A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Calculate the assessed value and real estate taxes for a home</w:t>
            </w:r>
          </w:p>
        </w:tc>
        <w:tc>
          <w:tcPr>
            <w:tcW w:w="1710" w:type="dxa"/>
            <w:vAlign w:val="center"/>
          </w:tcPr>
          <w:p w14:paraId="416AA91D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33E6858B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2D9DEE54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1ECCD546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331EA038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7A02544A" w14:textId="5D6494DF" w:rsidR="009D6075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4668898D" w14:textId="7FB6D7CB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MP4</w:t>
            </w:r>
          </w:p>
        </w:tc>
      </w:tr>
      <w:tr w:rsidR="00026D73" w:rsidRPr="00AA05C3" w14:paraId="36335FA2" w14:textId="77777777" w:rsidTr="002D1C24">
        <w:tc>
          <w:tcPr>
            <w:tcW w:w="6475" w:type="dxa"/>
            <w:vAlign w:val="center"/>
          </w:tcPr>
          <w:p w14:paraId="2F85A49B" w14:textId="5A1D2C8A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Determine the amount of coverage for homeowner’s insurance</w:t>
            </w:r>
          </w:p>
        </w:tc>
        <w:tc>
          <w:tcPr>
            <w:tcW w:w="1710" w:type="dxa"/>
            <w:vAlign w:val="center"/>
          </w:tcPr>
          <w:p w14:paraId="352E6526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4FEB2BDC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0BFE7496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3BCB53EB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025F2568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35088D79" w14:textId="7C3B01AF" w:rsidR="009D6075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24283985" w14:textId="24819569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MP4</w:t>
            </w:r>
          </w:p>
        </w:tc>
      </w:tr>
      <w:tr w:rsidR="00026D73" w:rsidRPr="00AA05C3" w14:paraId="5D2FFCD7" w14:textId="77777777" w:rsidTr="002D1C24">
        <w:tc>
          <w:tcPr>
            <w:tcW w:w="6475" w:type="dxa"/>
            <w:vAlign w:val="center"/>
          </w:tcPr>
          <w:p w14:paraId="6BE8AC28" w14:textId="0A480D64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Calculate the annual homeowner’s insurance premium</w:t>
            </w:r>
          </w:p>
        </w:tc>
        <w:tc>
          <w:tcPr>
            <w:tcW w:w="1710" w:type="dxa"/>
            <w:vAlign w:val="center"/>
          </w:tcPr>
          <w:p w14:paraId="5E57BAB7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66A2F8C3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152E3B77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29AC09EA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48052D00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5821605C" w14:textId="0304B08D" w:rsidR="009D6075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137A7D92" w14:textId="1A4DB0FE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MP4</w:t>
            </w:r>
          </w:p>
        </w:tc>
      </w:tr>
      <w:tr w:rsidR="00026D73" w:rsidRPr="00554304" w14:paraId="1A5AD125" w14:textId="77777777" w:rsidTr="002D1C24">
        <w:tc>
          <w:tcPr>
            <w:tcW w:w="6475" w:type="dxa"/>
            <w:vAlign w:val="center"/>
          </w:tcPr>
          <w:p w14:paraId="1503A3CB" w14:textId="2C94612A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 xml:space="preserve">Compute the total housing cost and compare it with </w:t>
            </w:r>
            <w:r w:rsidR="00A52665">
              <w:rPr>
                <w:rFonts w:ascii="Calibri" w:hAnsi="Calibri" w:cs="Calibri"/>
                <w:sz w:val="24"/>
                <w:szCs w:val="24"/>
              </w:rPr>
              <w:br/>
            </w:r>
            <w:r w:rsidRPr="00CA3B21">
              <w:rPr>
                <w:rFonts w:ascii="Calibri" w:hAnsi="Calibri" w:cs="Calibri"/>
                <w:sz w:val="24"/>
                <w:szCs w:val="24"/>
              </w:rPr>
              <w:t>suggested guidelines</w:t>
            </w:r>
          </w:p>
        </w:tc>
        <w:tc>
          <w:tcPr>
            <w:tcW w:w="1710" w:type="dxa"/>
            <w:vAlign w:val="center"/>
          </w:tcPr>
          <w:p w14:paraId="47AD9B68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6A2FCB22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4690B5D6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389CAE75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6DDD7E91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47AF5480" w14:textId="0C468B9E" w:rsidR="009D6075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2C497D5B" w14:textId="318BBD91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MP4</w:t>
            </w:r>
          </w:p>
        </w:tc>
      </w:tr>
      <w:tr w:rsidR="00026D73" w:rsidRPr="00554304" w14:paraId="4AC08042" w14:textId="77777777" w:rsidTr="002D1C24">
        <w:tc>
          <w:tcPr>
            <w:tcW w:w="6475" w:type="dxa"/>
            <w:vAlign w:val="center"/>
          </w:tcPr>
          <w:p w14:paraId="29163E0D" w14:textId="5360610C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 xml:space="preserve">Calculate the average monthly cost of renting a home and compare the total costs of renting to the total costs of owning </w:t>
            </w:r>
            <w:r w:rsidR="00A52665">
              <w:rPr>
                <w:rFonts w:ascii="Calibri" w:hAnsi="Calibri" w:cs="Calibri"/>
                <w:sz w:val="24"/>
                <w:szCs w:val="24"/>
              </w:rPr>
              <w:br/>
            </w:r>
            <w:r w:rsidRPr="00CA3B21">
              <w:rPr>
                <w:rFonts w:ascii="Calibri" w:hAnsi="Calibri" w:cs="Calibri"/>
                <w:sz w:val="24"/>
                <w:szCs w:val="24"/>
              </w:rPr>
              <w:t>a home</w:t>
            </w:r>
          </w:p>
        </w:tc>
        <w:tc>
          <w:tcPr>
            <w:tcW w:w="1710" w:type="dxa"/>
            <w:vAlign w:val="center"/>
          </w:tcPr>
          <w:p w14:paraId="6553D7BA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5C87EF4F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65F48363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70615710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6155E271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555748BF" w14:textId="37FAFB71" w:rsidR="000A266D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108EA0EE" w14:textId="58F42D7B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MP4</w:t>
            </w:r>
          </w:p>
        </w:tc>
      </w:tr>
      <w:tr w:rsidR="00026D73" w:rsidRPr="00554304" w14:paraId="1DA0C414" w14:textId="77777777" w:rsidTr="002D1C24">
        <w:tc>
          <w:tcPr>
            <w:tcW w:w="6475" w:type="dxa"/>
            <w:vAlign w:val="center"/>
          </w:tcPr>
          <w:p w14:paraId="56054DD9" w14:textId="7E547063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lastRenderedPageBreak/>
              <w:t>Compute health insurance premiums</w:t>
            </w:r>
          </w:p>
        </w:tc>
        <w:tc>
          <w:tcPr>
            <w:tcW w:w="1710" w:type="dxa"/>
            <w:vAlign w:val="center"/>
          </w:tcPr>
          <w:p w14:paraId="56E1697E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2098F7D8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2768D09E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7B180B3F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64746586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248870ED" w14:textId="6067A669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2160E793" w14:textId="2A819E4D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MP4</w:t>
            </w:r>
          </w:p>
        </w:tc>
      </w:tr>
      <w:tr w:rsidR="00026D73" w:rsidRPr="00554304" w14:paraId="270C4C2C" w14:textId="77777777" w:rsidTr="002D1C24">
        <w:tc>
          <w:tcPr>
            <w:tcW w:w="6475" w:type="dxa"/>
            <w:vAlign w:val="center"/>
          </w:tcPr>
          <w:p w14:paraId="3B8EE64B" w14:textId="61DE64B2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>Calculate the amount the patient pays for health care</w:t>
            </w:r>
          </w:p>
        </w:tc>
        <w:tc>
          <w:tcPr>
            <w:tcW w:w="1710" w:type="dxa"/>
            <w:vAlign w:val="center"/>
          </w:tcPr>
          <w:p w14:paraId="0367F718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467F0B3E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12DF13DB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1309733B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6C965A86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74259978" w14:textId="5F1BBA71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617D82B5" w14:textId="49A2C8EA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MP4</w:t>
            </w:r>
          </w:p>
        </w:tc>
      </w:tr>
      <w:tr w:rsidR="00026D73" w14:paraId="672086D2" w14:textId="77777777" w:rsidTr="002D1C24">
        <w:trPr>
          <w:trHeight w:val="260"/>
        </w:trPr>
        <w:tc>
          <w:tcPr>
            <w:tcW w:w="6475" w:type="dxa"/>
            <w:vAlign w:val="center"/>
          </w:tcPr>
          <w:p w14:paraId="1DD2F579" w14:textId="3377EC91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 xml:space="preserve">Utilize tables to compute the annual premium for </w:t>
            </w:r>
            <w:r w:rsidR="00A52665">
              <w:rPr>
                <w:rFonts w:ascii="Calibri" w:hAnsi="Calibri" w:cs="Calibri"/>
                <w:sz w:val="24"/>
                <w:szCs w:val="24"/>
              </w:rPr>
              <w:br/>
            </w:r>
            <w:r w:rsidRPr="00CA3B21">
              <w:rPr>
                <w:rFonts w:ascii="Calibri" w:hAnsi="Calibri" w:cs="Calibri"/>
                <w:sz w:val="24"/>
                <w:szCs w:val="24"/>
              </w:rPr>
              <w:t>term life insurance</w:t>
            </w:r>
          </w:p>
        </w:tc>
        <w:tc>
          <w:tcPr>
            <w:tcW w:w="1710" w:type="dxa"/>
            <w:vAlign w:val="center"/>
          </w:tcPr>
          <w:p w14:paraId="45CC7351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4F70C457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3429163F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27474428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740E8121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411FF35B" w14:textId="572AB50F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01C7C015" w14:textId="050283CA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MP4</w:t>
            </w:r>
          </w:p>
        </w:tc>
      </w:tr>
      <w:tr w:rsidR="00026D73" w14:paraId="158EE124" w14:textId="77777777" w:rsidTr="002D1C24">
        <w:tc>
          <w:tcPr>
            <w:tcW w:w="6475" w:type="dxa"/>
            <w:vAlign w:val="center"/>
          </w:tcPr>
          <w:p w14:paraId="65E11209" w14:textId="0C1235CD" w:rsidR="00026D73" w:rsidRPr="00CA3B21" w:rsidRDefault="00026D73" w:rsidP="002D1C24">
            <w:pPr>
              <w:rPr>
                <w:rFonts w:ascii="Calibri" w:hAnsi="Calibri" w:cs="Calibri"/>
                <w:sz w:val="24"/>
                <w:szCs w:val="24"/>
              </w:rPr>
            </w:pPr>
            <w:r w:rsidRPr="00CA3B21">
              <w:rPr>
                <w:rFonts w:ascii="Calibri" w:hAnsi="Calibri" w:cs="Calibri"/>
                <w:sz w:val="24"/>
                <w:szCs w:val="24"/>
              </w:rPr>
              <w:t xml:space="preserve">Apply tables to data to compute the annual premiums for three types of life insurance: </w:t>
            </w:r>
            <w:r w:rsidR="00E729F3">
              <w:rPr>
                <w:rFonts w:ascii="Calibri" w:hAnsi="Calibri" w:cs="Calibri"/>
                <w:sz w:val="24"/>
                <w:szCs w:val="24"/>
              </w:rPr>
              <w:t>W</w:t>
            </w:r>
            <w:r w:rsidRPr="00CA3B21">
              <w:rPr>
                <w:rFonts w:ascii="Calibri" w:hAnsi="Calibri" w:cs="Calibri"/>
                <w:sz w:val="24"/>
                <w:szCs w:val="24"/>
              </w:rPr>
              <w:t xml:space="preserve">hole </w:t>
            </w:r>
            <w:r w:rsidR="00E729F3">
              <w:rPr>
                <w:rFonts w:ascii="Calibri" w:hAnsi="Calibri" w:cs="Calibri"/>
                <w:sz w:val="24"/>
                <w:szCs w:val="24"/>
              </w:rPr>
              <w:t>L</w:t>
            </w:r>
            <w:r w:rsidRPr="00CA3B21">
              <w:rPr>
                <w:rFonts w:ascii="Calibri" w:hAnsi="Calibri" w:cs="Calibri"/>
                <w:sz w:val="24"/>
                <w:szCs w:val="24"/>
              </w:rPr>
              <w:t xml:space="preserve">ife </w:t>
            </w:r>
            <w:r w:rsidR="00E729F3">
              <w:rPr>
                <w:rFonts w:ascii="Calibri" w:hAnsi="Calibri" w:cs="Calibri"/>
                <w:sz w:val="24"/>
                <w:szCs w:val="24"/>
              </w:rPr>
              <w:t>I</w:t>
            </w:r>
            <w:r w:rsidRPr="00CA3B21">
              <w:rPr>
                <w:rFonts w:ascii="Calibri" w:hAnsi="Calibri" w:cs="Calibri"/>
                <w:sz w:val="24"/>
                <w:szCs w:val="24"/>
              </w:rPr>
              <w:t xml:space="preserve">nsurance, </w:t>
            </w:r>
            <w:r w:rsidR="00E729F3">
              <w:rPr>
                <w:rFonts w:ascii="Calibri" w:hAnsi="Calibri" w:cs="Calibri"/>
                <w:sz w:val="24"/>
                <w:szCs w:val="24"/>
              </w:rPr>
              <w:t>L</w:t>
            </w:r>
            <w:r w:rsidRPr="00CA3B21">
              <w:rPr>
                <w:rFonts w:ascii="Calibri" w:hAnsi="Calibri" w:cs="Calibri"/>
                <w:sz w:val="24"/>
                <w:szCs w:val="24"/>
              </w:rPr>
              <w:t xml:space="preserve">imited </w:t>
            </w:r>
            <w:r w:rsidR="00E729F3">
              <w:rPr>
                <w:rFonts w:ascii="Calibri" w:hAnsi="Calibri" w:cs="Calibri"/>
                <w:sz w:val="24"/>
                <w:szCs w:val="24"/>
              </w:rPr>
              <w:t>P</w:t>
            </w:r>
            <w:r w:rsidRPr="00CA3B21">
              <w:rPr>
                <w:rFonts w:ascii="Calibri" w:hAnsi="Calibri" w:cs="Calibri"/>
                <w:sz w:val="24"/>
                <w:szCs w:val="24"/>
              </w:rPr>
              <w:t xml:space="preserve">olicy, </w:t>
            </w:r>
            <w:r w:rsidR="00E729F3">
              <w:rPr>
                <w:rFonts w:ascii="Calibri" w:hAnsi="Calibri" w:cs="Calibri"/>
                <w:sz w:val="24"/>
                <w:szCs w:val="24"/>
              </w:rPr>
              <w:t>U</w:t>
            </w:r>
            <w:r w:rsidRPr="00CA3B21">
              <w:rPr>
                <w:rFonts w:ascii="Calibri" w:hAnsi="Calibri" w:cs="Calibri"/>
                <w:sz w:val="24"/>
                <w:szCs w:val="24"/>
              </w:rPr>
              <w:t xml:space="preserve">niversal </w:t>
            </w:r>
            <w:r w:rsidR="00E729F3">
              <w:rPr>
                <w:rFonts w:ascii="Calibri" w:hAnsi="Calibri" w:cs="Calibri"/>
                <w:sz w:val="24"/>
                <w:szCs w:val="24"/>
              </w:rPr>
              <w:t>L</w:t>
            </w:r>
            <w:r w:rsidRPr="00CA3B21">
              <w:rPr>
                <w:rFonts w:ascii="Calibri" w:hAnsi="Calibri" w:cs="Calibri"/>
                <w:sz w:val="24"/>
                <w:szCs w:val="24"/>
              </w:rPr>
              <w:t xml:space="preserve">ife </w:t>
            </w:r>
            <w:r w:rsidR="00E729F3">
              <w:rPr>
                <w:rFonts w:ascii="Calibri" w:hAnsi="Calibri" w:cs="Calibri"/>
                <w:sz w:val="24"/>
                <w:szCs w:val="24"/>
              </w:rPr>
              <w:t>I</w:t>
            </w:r>
            <w:r w:rsidRPr="00CA3B21">
              <w:rPr>
                <w:rFonts w:ascii="Calibri" w:hAnsi="Calibri" w:cs="Calibri"/>
                <w:sz w:val="24"/>
                <w:szCs w:val="24"/>
              </w:rPr>
              <w:t>nsurance</w:t>
            </w:r>
          </w:p>
        </w:tc>
        <w:tc>
          <w:tcPr>
            <w:tcW w:w="1710" w:type="dxa"/>
            <w:vAlign w:val="center"/>
          </w:tcPr>
          <w:p w14:paraId="2B81DADE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  <w:p w14:paraId="2FB6331E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7BD3CFC6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07D6E2E2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59CAA6A1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067DDBC2" w14:textId="4E6766F9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  <w:r w:rsidRPr="00CA3B21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256457F4" w14:textId="4C869A7F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MP4</w:t>
            </w:r>
          </w:p>
        </w:tc>
      </w:tr>
      <w:tr w:rsidR="00026D73" w14:paraId="2B743F3B" w14:textId="77777777" w:rsidTr="002D1C24">
        <w:tc>
          <w:tcPr>
            <w:tcW w:w="6475" w:type="dxa"/>
            <w:vAlign w:val="center"/>
          </w:tcPr>
          <w:p w14:paraId="255FF015" w14:textId="3CFB6E33" w:rsidR="00026D73" w:rsidRPr="007C7454" w:rsidRDefault="00026D73" w:rsidP="002D1C2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C7454">
              <w:rPr>
                <w:rFonts w:ascii="Calibri" w:hAnsi="Calibri" w:cs="Calibri"/>
                <w:b/>
                <w:bCs/>
                <w:sz w:val="24"/>
                <w:szCs w:val="24"/>
              </w:rPr>
              <w:t>Final Exam Review</w:t>
            </w:r>
            <w:r w:rsidR="00E53710" w:rsidRPr="007C745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and Assessment</w:t>
            </w:r>
            <w:r w:rsidRPr="007C745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6C8A0C79" w14:textId="77777777" w:rsidR="00026D73" w:rsidRPr="00CA3B21" w:rsidRDefault="00026D73" w:rsidP="002D1C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70D7CAA" w14:textId="0FE3A916" w:rsidR="00026D73" w:rsidRPr="00CA3B21" w:rsidRDefault="00026D73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MP4</w:t>
            </w:r>
          </w:p>
        </w:tc>
      </w:tr>
      <w:tr w:rsidR="00641B87" w14:paraId="254C6D0F" w14:textId="77777777" w:rsidTr="002D1C24">
        <w:tc>
          <w:tcPr>
            <w:tcW w:w="6475" w:type="dxa"/>
            <w:vAlign w:val="center"/>
          </w:tcPr>
          <w:p w14:paraId="72BF88D0" w14:textId="05526402" w:rsidR="00641B87" w:rsidRPr="00641B87" w:rsidRDefault="00641B87" w:rsidP="002D1C24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641B87">
              <w:rPr>
                <w:rFonts w:cstheme="minorHAnsi"/>
                <w:sz w:val="24"/>
                <w:szCs w:val="24"/>
              </w:rPr>
              <w:t>Managing Your Expenses</w:t>
            </w:r>
            <w:r w:rsidR="00A52665">
              <w:rPr>
                <w:rFonts w:cstheme="minorHAnsi"/>
                <w:sz w:val="24"/>
                <w:szCs w:val="24"/>
              </w:rPr>
              <w:t xml:space="preserve">: </w:t>
            </w:r>
            <w:r w:rsidRPr="00641B87">
              <w:rPr>
                <w:rFonts w:cstheme="minorHAnsi"/>
                <w:sz w:val="24"/>
                <w:szCs w:val="24"/>
              </w:rPr>
              <w:t xml:space="preserve"> Charge Accounts, </w:t>
            </w:r>
            <w:r w:rsidR="00A52665">
              <w:rPr>
                <w:rFonts w:cstheme="minorHAnsi"/>
                <w:sz w:val="24"/>
                <w:szCs w:val="24"/>
              </w:rPr>
              <w:br/>
            </w:r>
            <w:r w:rsidRPr="00641B87">
              <w:rPr>
                <w:rFonts w:cstheme="minorHAnsi"/>
                <w:sz w:val="24"/>
                <w:szCs w:val="24"/>
              </w:rPr>
              <w:t>Credit Cards, and Loans</w:t>
            </w:r>
          </w:p>
        </w:tc>
        <w:tc>
          <w:tcPr>
            <w:tcW w:w="1710" w:type="dxa"/>
            <w:vAlign w:val="center"/>
          </w:tcPr>
          <w:p w14:paraId="38F09830" w14:textId="23B7C8A0" w:rsidR="00641B87" w:rsidRPr="00CA3B21" w:rsidRDefault="00641B87" w:rsidP="002D1C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10B3066" w14:textId="35C49BE3" w:rsidR="00641B87" w:rsidRPr="00CA3B21" w:rsidRDefault="00641B87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MP4</w:t>
            </w:r>
          </w:p>
        </w:tc>
      </w:tr>
      <w:tr w:rsidR="00641B87" w14:paraId="6ABF326F" w14:textId="77777777" w:rsidTr="002D1C24">
        <w:tc>
          <w:tcPr>
            <w:tcW w:w="6475" w:type="dxa"/>
            <w:vAlign w:val="center"/>
          </w:tcPr>
          <w:p w14:paraId="2916E6B2" w14:textId="033AE43B" w:rsidR="00641B87" w:rsidRPr="00641B87" w:rsidRDefault="00641B87" w:rsidP="002D1C24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641B87">
              <w:rPr>
                <w:rFonts w:cstheme="minorHAnsi"/>
                <w:sz w:val="24"/>
                <w:szCs w:val="24"/>
              </w:rPr>
              <w:t>Making Financial Decisions</w:t>
            </w:r>
            <w:r w:rsidR="00A52665">
              <w:rPr>
                <w:rFonts w:cstheme="minorHAnsi"/>
                <w:sz w:val="24"/>
                <w:szCs w:val="24"/>
              </w:rPr>
              <w:t xml:space="preserve">: </w:t>
            </w:r>
            <w:r w:rsidRPr="00641B87">
              <w:rPr>
                <w:rFonts w:cstheme="minorHAnsi"/>
                <w:sz w:val="24"/>
                <w:szCs w:val="24"/>
              </w:rPr>
              <w:t xml:space="preserve"> Vehicle Transportation, Housing Costs, and Insurance</w:t>
            </w:r>
          </w:p>
        </w:tc>
        <w:tc>
          <w:tcPr>
            <w:tcW w:w="1710" w:type="dxa"/>
            <w:vAlign w:val="center"/>
          </w:tcPr>
          <w:p w14:paraId="6E9D151A" w14:textId="046AB432" w:rsidR="00641B87" w:rsidRPr="00CA3B21" w:rsidRDefault="00641B87" w:rsidP="002D1C2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B3F6981" w14:textId="529D237D" w:rsidR="00641B87" w:rsidRPr="00CA3B21" w:rsidRDefault="00641B87" w:rsidP="002D1C24">
            <w:pPr>
              <w:rPr>
                <w:sz w:val="20"/>
                <w:szCs w:val="20"/>
              </w:rPr>
            </w:pPr>
            <w:r w:rsidRPr="00CA3B21">
              <w:rPr>
                <w:sz w:val="20"/>
                <w:szCs w:val="20"/>
              </w:rPr>
              <w:t>MP4</w:t>
            </w:r>
          </w:p>
        </w:tc>
      </w:tr>
    </w:tbl>
    <w:p w14:paraId="029FC7BA" w14:textId="77777777" w:rsidR="00ED599F" w:rsidRDefault="00ED599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B86B69A" w14:textId="77777777" w:rsidR="00332D2C" w:rsidRDefault="00332D2C" w:rsidP="00C30266">
      <w:pPr>
        <w:rPr>
          <w:b/>
          <w:sz w:val="24"/>
          <w:szCs w:val="24"/>
          <w:u w:val="single"/>
        </w:rPr>
      </w:pPr>
    </w:p>
    <w:p w14:paraId="51212DF9" w14:textId="1FD2229D" w:rsidR="00E965D0" w:rsidRPr="006D28DA" w:rsidRDefault="00E965D0" w:rsidP="00C30266">
      <w:pPr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00ED8699" w14:textId="508D814D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578F1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3514698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500DF2BC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7C0FC1EA" w14:textId="77777777" w:rsidR="00156669" w:rsidRPr="004C661C" w:rsidRDefault="00156669" w:rsidP="00156669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>
        <w:rPr>
          <w:b/>
        </w:rPr>
        <w:t xml:space="preserve"> this course include:</w:t>
      </w:r>
      <w:r>
        <w:rPr>
          <w:b/>
        </w:rPr>
        <w:br/>
        <w:t>Suggested but not limited to:</w:t>
      </w:r>
      <w:r>
        <w:rPr>
          <w:b/>
        </w:rPr>
        <w:tab/>
      </w:r>
      <w:r>
        <w:rPr>
          <w:b/>
        </w:rPr>
        <w:tab/>
      </w:r>
    </w:p>
    <w:p w14:paraId="038F25E6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Pre-assessments of prior knowledge (e.g., Entrance cards or KWL chart)</w:t>
      </w:r>
    </w:p>
    <w:p w14:paraId="25AD8DA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Bellringers/Problems of the Day (PODs)</w:t>
      </w:r>
    </w:p>
    <w:p w14:paraId="0E1FC969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Discussions</w:t>
      </w:r>
    </w:p>
    <w:p w14:paraId="747E8C2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Exit ticket</w:t>
      </w:r>
    </w:p>
    <w:p w14:paraId="35D360D4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Teacher observations/Questioning</w:t>
      </w:r>
    </w:p>
    <w:p w14:paraId="09366263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Graphic organizers (e.g., Venn Diagrams, word mapping, webbing, KWL chart, etc.)</w:t>
      </w:r>
    </w:p>
    <w:p w14:paraId="06691A6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Outlining</w:t>
      </w:r>
    </w:p>
    <w:p w14:paraId="0925A760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Cooperative learning</w:t>
      </w:r>
    </w:p>
    <w:p w14:paraId="0492C0D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Written work</w:t>
      </w:r>
    </w:p>
    <w:p w14:paraId="0CFC4C47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Quizzes</w:t>
      </w:r>
    </w:p>
    <w:p w14:paraId="4606E94E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Oral response</w:t>
      </w:r>
    </w:p>
    <w:p w14:paraId="123120F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Self-evaluation</w:t>
      </w:r>
    </w:p>
    <w:p w14:paraId="01C97B98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Homework</w:t>
      </w:r>
    </w:p>
    <w:p w14:paraId="299738FB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Summarizing</w:t>
      </w:r>
    </w:p>
    <w:p w14:paraId="2971C8F5" w14:textId="77777777" w:rsidR="00156669" w:rsidRPr="009922F6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  <w:rPr>
          <w:bCs/>
        </w:rPr>
      </w:pPr>
      <w:r>
        <w:t>Note-taking</w:t>
      </w:r>
    </w:p>
    <w:p w14:paraId="10A175C6" w14:textId="77777777" w:rsidR="002C3DA2" w:rsidRDefault="002C3DA2" w:rsidP="008D65B0">
      <w:pPr>
        <w:tabs>
          <w:tab w:val="center" w:pos="4680"/>
        </w:tabs>
        <w:rPr>
          <w:b/>
        </w:rPr>
      </w:pPr>
    </w:p>
    <w:p w14:paraId="401CE087" w14:textId="7296720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4009D6C" w14:textId="77777777" w:rsidR="00E901F4" w:rsidRPr="004361E0" w:rsidRDefault="00E901F4" w:rsidP="00E901F4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>
        <w:rPr>
          <w:b/>
        </w:rPr>
        <w:t>sments for this course include:</w:t>
      </w:r>
      <w:r>
        <w:rPr>
          <w:b/>
        </w:rPr>
        <w:br/>
      </w:r>
      <w:r w:rsidRPr="00910E60">
        <w:rPr>
          <w:b/>
          <w:bCs/>
        </w:rPr>
        <w:t>Suggested but not limited to:</w:t>
      </w:r>
    </w:p>
    <w:p w14:paraId="26A3F873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Performance assessment</w:t>
      </w:r>
    </w:p>
    <w:p w14:paraId="7B7F20CD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Chapter/unit tests</w:t>
      </w:r>
    </w:p>
    <w:p w14:paraId="571A4E2F" w14:textId="785FA782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Quizzes</w:t>
      </w:r>
    </w:p>
    <w:p w14:paraId="08AA1D4B" w14:textId="0797866C" w:rsidR="00B00AD6" w:rsidRDefault="00B00AD6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Marking period assessments</w:t>
      </w:r>
    </w:p>
    <w:p w14:paraId="5B0C9D86" w14:textId="333022A7" w:rsidR="00B00AD6" w:rsidRDefault="00B00AD6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Mi</w:t>
      </w:r>
      <w:r w:rsidR="00C30266">
        <w:t xml:space="preserve">d-Term </w:t>
      </w:r>
      <w:r w:rsidR="00566433">
        <w:t>exam</w:t>
      </w:r>
    </w:p>
    <w:p w14:paraId="273648B4" w14:textId="3615CEC8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Final exam</w:t>
      </w:r>
    </w:p>
    <w:p w14:paraId="688FDCE2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Projects</w:t>
      </w:r>
    </w:p>
    <w:p w14:paraId="0FE9C5F6" w14:textId="224F4AC9" w:rsidR="00156669" w:rsidRDefault="00E901F4" w:rsidP="00087590">
      <w:pPr>
        <w:pStyle w:val="ListParagraph"/>
        <w:numPr>
          <w:ilvl w:val="0"/>
          <w:numId w:val="2"/>
        </w:numPr>
        <w:tabs>
          <w:tab w:val="center" w:pos="4680"/>
        </w:tabs>
      </w:pPr>
      <w:r>
        <w:t>Student presentations</w:t>
      </w:r>
    </w:p>
    <w:sectPr w:rsidR="0015666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35652" w14:textId="77777777" w:rsidR="009510BE" w:rsidRDefault="009510BE" w:rsidP="005F535D">
      <w:pPr>
        <w:spacing w:after="0" w:line="240" w:lineRule="auto"/>
      </w:pPr>
      <w:r>
        <w:separator/>
      </w:r>
    </w:p>
  </w:endnote>
  <w:endnote w:type="continuationSeparator" w:id="0">
    <w:p w14:paraId="7024B708" w14:textId="77777777" w:rsidR="009510BE" w:rsidRDefault="009510BE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53185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697875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BE390" w14:textId="77777777" w:rsidR="009510BE" w:rsidRDefault="009510BE" w:rsidP="005F535D">
      <w:pPr>
        <w:spacing w:after="0" w:line="240" w:lineRule="auto"/>
      </w:pPr>
      <w:r>
        <w:separator/>
      </w:r>
    </w:p>
  </w:footnote>
  <w:footnote w:type="continuationSeparator" w:id="0">
    <w:p w14:paraId="44BF3A75" w14:textId="77777777" w:rsidR="009510BE" w:rsidRDefault="009510BE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F0A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299067B9" wp14:editId="23E7F60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651DF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D0F9DFE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9067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14D651DF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D0F9DFE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34E9"/>
    <w:multiLevelType w:val="hybridMultilevel"/>
    <w:tmpl w:val="11322C46"/>
    <w:lvl w:ilvl="0" w:tplc="6BF0679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B5F71"/>
    <w:multiLevelType w:val="hybridMultilevel"/>
    <w:tmpl w:val="9E386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15102"/>
    <w:multiLevelType w:val="hybridMultilevel"/>
    <w:tmpl w:val="E988C4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5665951"/>
    <w:multiLevelType w:val="hybridMultilevel"/>
    <w:tmpl w:val="7480C908"/>
    <w:lvl w:ilvl="0" w:tplc="6BF0679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C7ABE"/>
    <w:multiLevelType w:val="hybridMultilevel"/>
    <w:tmpl w:val="61960C62"/>
    <w:lvl w:ilvl="0" w:tplc="6BF0679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642BE"/>
    <w:multiLevelType w:val="hybridMultilevel"/>
    <w:tmpl w:val="5D8673A4"/>
    <w:lvl w:ilvl="0" w:tplc="6BF0679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B09C0"/>
    <w:multiLevelType w:val="hybridMultilevel"/>
    <w:tmpl w:val="64C669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12F3D6F"/>
    <w:multiLevelType w:val="hybridMultilevel"/>
    <w:tmpl w:val="F0EC46D6"/>
    <w:lvl w:ilvl="0" w:tplc="6BF0679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72FBA"/>
    <w:multiLevelType w:val="hybridMultilevel"/>
    <w:tmpl w:val="811A5A08"/>
    <w:lvl w:ilvl="0" w:tplc="6BF0679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A1974"/>
    <w:multiLevelType w:val="hybridMultilevel"/>
    <w:tmpl w:val="3F867702"/>
    <w:lvl w:ilvl="0" w:tplc="6BF0679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7317C"/>
    <w:multiLevelType w:val="hybridMultilevel"/>
    <w:tmpl w:val="49F477BE"/>
    <w:lvl w:ilvl="0" w:tplc="6BF0679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353A6"/>
    <w:multiLevelType w:val="hybridMultilevel"/>
    <w:tmpl w:val="9340917C"/>
    <w:lvl w:ilvl="0" w:tplc="6BF0679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016455">
    <w:abstractNumId w:val="2"/>
  </w:num>
  <w:num w:numId="2" w16cid:durableId="1253006358">
    <w:abstractNumId w:val="6"/>
  </w:num>
  <w:num w:numId="3" w16cid:durableId="813909765">
    <w:abstractNumId w:val="7"/>
  </w:num>
  <w:num w:numId="4" w16cid:durableId="75589335">
    <w:abstractNumId w:val="11"/>
  </w:num>
  <w:num w:numId="5" w16cid:durableId="698551232">
    <w:abstractNumId w:val="10"/>
  </w:num>
  <w:num w:numId="6" w16cid:durableId="1773667560">
    <w:abstractNumId w:val="3"/>
  </w:num>
  <w:num w:numId="7" w16cid:durableId="500395260">
    <w:abstractNumId w:val="5"/>
  </w:num>
  <w:num w:numId="8" w16cid:durableId="1654064529">
    <w:abstractNumId w:val="4"/>
  </w:num>
  <w:num w:numId="9" w16cid:durableId="1820535820">
    <w:abstractNumId w:val="0"/>
  </w:num>
  <w:num w:numId="10" w16cid:durableId="1591161318">
    <w:abstractNumId w:val="8"/>
  </w:num>
  <w:num w:numId="11" w16cid:durableId="318310295">
    <w:abstractNumId w:val="9"/>
  </w:num>
  <w:num w:numId="12" w16cid:durableId="2123375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735D"/>
    <w:rsid w:val="0000746D"/>
    <w:rsid w:val="00013040"/>
    <w:rsid w:val="00014BD4"/>
    <w:rsid w:val="00015E1E"/>
    <w:rsid w:val="00026D73"/>
    <w:rsid w:val="00046BC8"/>
    <w:rsid w:val="0005433D"/>
    <w:rsid w:val="00071C70"/>
    <w:rsid w:val="00072B4C"/>
    <w:rsid w:val="00087590"/>
    <w:rsid w:val="000A266D"/>
    <w:rsid w:val="000A63A8"/>
    <w:rsid w:val="000A6A50"/>
    <w:rsid w:val="000B542D"/>
    <w:rsid w:val="000C1FD3"/>
    <w:rsid w:val="000C77AC"/>
    <w:rsid w:val="000D7BA9"/>
    <w:rsid w:val="000E1CCE"/>
    <w:rsid w:val="000E1D73"/>
    <w:rsid w:val="000F7DF6"/>
    <w:rsid w:val="001107AA"/>
    <w:rsid w:val="0011376E"/>
    <w:rsid w:val="00114BF4"/>
    <w:rsid w:val="0011563B"/>
    <w:rsid w:val="00120044"/>
    <w:rsid w:val="00124416"/>
    <w:rsid w:val="00126061"/>
    <w:rsid w:val="00131F00"/>
    <w:rsid w:val="001333AF"/>
    <w:rsid w:val="00141E10"/>
    <w:rsid w:val="00143C09"/>
    <w:rsid w:val="001445F7"/>
    <w:rsid w:val="001454F8"/>
    <w:rsid w:val="00156669"/>
    <w:rsid w:val="0016480F"/>
    <w:rsid w:val="00174597"/>
    <w:rsid w:val="00176FDF"/>
    <w:rsid w:val="00177137"/>
    <w:rsid w:val="00183746"/>
    <w:rsid w:val="00183973"/>
    <w:rsid w:val="0018692D"/>
    <w:rsid w:val="00197B69"/>
    <w:rsid w:val="001A05E8"/>
    <w:rsid w:val="001A57F2"/>
    <w:rsid w:val="001A6A2E"/>
    <w:rsid w:val="001C3042"/>
    <w:rsid w:val="001C767D"/>
    <w:rsid w:val="001D4B68"/>
    <w:rsid w:val="001E1726"/>
    <w:rsid w:val="001F2EB2"/>
    <w:rsid w:val="001F3157"/>
    <w:rsid w:val="001F5E12"/>
    <w:rsid w:val="0020782B"/>
    <w:rsid w:val="002214D5"/>
    <w:rsid w:val="00222BAF"/>
    <w:rsid w:val="00224219"/>
    <w:rsid w:val="002257CD"/>
    <w:rsid w:val="00233FF6"/>
    <w:rsid w:val="002410FD"/>
    <w:rsid w:val="0025446F"/>
    <w:rsid w:val="002545F8"/>
    <w:rsid w:val="00264C95"/>
    <w:rsid w:val="00285719"/>
    <w:rsid w:val="002872D0"/>
    <w:rsid w:val="00287A83"/>
    <w:rsid w:val="0029599D"/>
    <w:rsid w:val="002A4D57"/>
    <w:rsid w:val="002B478A"/>
    <w:rsid w:val="002C3DA2"/>
    <w:rsid w:val="002C67D0"/>
    <w:rsid w:val="002D1C24"/>
    <w:rsid w:val="002D3E36"/>
    <w:rsid w:val="002D5985"/>
    <w:rsid w:val="002D7708"/>
    <w:rsid w:val="002D7C4A"/>
    <w:rsid w:val="002D7E42"/>
    <w:rsid w:val="002E0453"/>
    <w:rsid w:val="002E4B5B"/>
    <w:rsid w:val="002F1CF7"/>
    <w:rsid w:val="002F374C"/>
    <w:rsid w:val="003015A8"/>
    <w:rsid w:val="00301F14"/>
    <w:rsid w:val="00305A55"/>
    <w:rsid w:val="00332D2C"/>
    <w:rsid w:val="00340560"/>
    <w:rsid w:val="00352174"/>
    <w:rsid w:val="00361931"/>
    <w:rsid w:val="00365882"/>
    <w:rsid w:val="0037005B"/>
    <w:rsid w:val="003748AD"/>
    <w:rsid w:val="0038162B"/>
    <w:rsid w:val="003A0E04"/>
    <w:rsid w:val="003A1022"/>
    <w:rsid w:val="003A62B6"/>
    <w:rsid w:val="003B2A75"/>
    <w:rsid w:val="003B57C3"/>
    <w:rsid w:val="003B7574"/>
    <w:rsid w:val="003C3B63"/>
    <w:rsid w:val="003D3CB9"/>
    <w:rsid w:val="003D7750"/>
    <w:rsid w:val="003F35A5"/>
    <w:rsid w:val="003F5282"/>
    <w:rsid w:val="00401AB4"/>
    <w:rsid w:val="00411762"/>
    <w:rsid w:val="00413196"/>
    <w:rsid w:val="00416C75"/>
    <w:rsid w:val="0042537B"/>
    <w:rsid w:val="00443D27"/>
    <w:rsid w:val="00443FFC"/>
    <w:rsid w:val="00452740"/>
    <w:rsid w:val="00461F31"/>
    <w:rsid w:val="00466DBB"/>
    <w:rsid w:val="00471C9E"/>
    <w:rsid w:val="00472373"/>
    <w:rsid w:val="00477969"/>
    <w:rsid w:val="00485C06"/>
    <w:rsid w:val="00496A67"/>
    <w:rsid w:val="004A0A1A"/>
    <w:rsid w:val="004A49C8"/>
    <w:rsid w:val="004A72A0"/>
    <w:rsid w:val="004B010B"/>
    <w:rsid w:val="004B7108"/>
    <w:rsid w:val="004C138F"/>
    <w:rsid w:val="004C3210"/>
    <w:rsid w:val="004D0DDC"/>
    <w:rsid w:val="004E104D"/>
    <w:rsid w:val="004E6A3B"/>
    <w:rsid w:val="00500425"/>
    <w:rsid w:val="005033E3"/>
    <w:rsid w:val="0050540C"/>
    <w:rsid w:val="0051062A"/>
    <w:rsid w:val="00514A14"/>
    <w:rsid w:val="00533B6C"/>
    <w:rsid w:val="00534B67"/>
    <w:rsid w:val="00536AB4"/>
    <w:rsid w:val="00544659"/>
    <w:rsid w:val="00546DD5"/>
    <w:rsid w:val="00554304"/>
    <w:rsid w:val="0056312F"/>
    <w:rsid w:val="00566433"/>
    <w:rsid w:val="00571ED0"/>
    <w:rsid w:val="00582EE4"/>
    <w:rsid w:val="00595704"/>
    <w:rsid w:val="005B205E"/>
    <w:rsid w:val="005B3B39"/>
    <w:rsid w:val="005B6272"/>
    <w:rsid w:val="005C2707"/>
    <w:rsid w:val="005C6230"/>
    <w:rsid w:val="005D0C6A"/>
    <w:rsid w:val="005D52AA"/>
    <w:rsid w:val="005E21C9"/>
    <w:rsid w:val="005E310B"/>
    <w:rsid w:val="005E5DBC"/>
    <w:rsid w:val="005E7B11"/>
    <w:rsid w:val="005F00CA"/>
    <w:rsid w:val="005F535D"/>
    <w:rsid w:val="006277F1"/>
    <w:rsid w:val="00641B87"/>
    <w:rsid w:val="00642A3E"/>
    <w:rsid w:val="00652789"/>
    <w:rsid w:val="00657D49"/>
    <w:rsid w:val="006673BF"/>
    <w:rsid w:val="0067620E"/>
    <w:rsid w:val="00685433"/>
    <w:rsid w:val="006900DD"/>
    <w:rsid w:val="00692423"/>
    <w:rsid w:val="00695727"/>
    <w:rsid w:val="006A37B8"/>
    <w:rsid w:val="006D28DA"/>
    <w:rsid w:val="006D4C30"/>
    <w:rsid w:val="006E131D"/>
    <w:rsid w:val="006E206F"/>
    <w:rsid w:val="006E3E2A"/>
    <w:rsid w:val="006F11AA"/>
    <w:rsid w:val="006F1953"/>
    <w:rsid w:val="006F2F3F"/>
    <w:rsid w:val="00704109"/>
    <w:rsid w:val="00705352"/>
    <w:rsid w:val="00711C19"/>
    <w:rsid w:val="007166AB"/>
    <w:rsid w:val="00722143"/>
    <w:rsid w:val="007429F8"/>
    <w:rsid w:val="00742F27"/>
    <w:rsid w:val="00755206"/>
    <w:rsid w:val="007635AD"/>
    <w:rsid w:val="00764C43"/>
    <w:rsid w:val="0077080F"/>
    <w:rsid w:val="0077702F"/>
    <w:rsid w:val="007A30D0"/>
    <w:rsid w:val="007A5267"/>
    <w:rsid w:val="007A7AD0"/>
    <w:rsid w:val="007C2C53"/>
    <w:rsid w:val="007C3E96"/>
    <w:rsid w:val="007C7454"/>
    <w:rsid w:val="007D0394"/>
    <w:rsid w:val="007D0A7F"/>
    <w:rsid w:val="007D3C02"/>
    <w:rsid w:val="007E5D8C"/>
    <w:rsid w:val="007E6254"/>
    <w:rsid w:val="007F3BF7"/>
    <w:rsid w:val="00801417"/>
    <w:rsid w:val="008063A8"/>
    <w:rsid w:val="00813C67"/>
    <w:rsid w:val="008227A1"/>
    <w:rsid w:val="00825FF2"/>
    <w:rsid w:val="00826DAE"/>
    <w:rsid w:val="0082739D"/>
    <w:rsid w:val="008337BC"/>
    <w:rsid w:val="00843A30"/>
    <w:rsid w:val="0087107E"/>
    <w:rsid w:val="00882694"/>
    <w:rsid w:val="00886D86"/>
    <w:rsid w:val="008A3F75"/>
    <w:rsid w:val="008A44A9"/>
    <w:rsid w:val="008B0B1A"/>
    <w:rsid w:val="008C66AE"/>
    <w:rsid w:val="008D65B0"/>
    <w:rsid w:val="008E04D7"/>
    <w:rsid w:val="008E365E"/>
    <w:rsid w:val="008E66B1"/>
    <w:rsid w:val="008E6BE6"/>
    <w:rsid w:val="008F04E7"/>
    <w:rsid w:val="008F1662"/>
    <w:rsid w:val="008F3202"/>
    <w:rsid w:val="008F3C00"/>
    <w:rsid w:val="009024BF"/>
    <w:rsid w:val="00911690"/>
    <w:rsid w:val="00915210"/>
    <w:rsid w:val="00915DE7"/>
    <w:rsid w:val="009374A5"/>
    <w:rsid w:val="00944232"/>
    <w:rsid w:val="009442E4"/>
    <w:rsid w:val="009444EA"/>
    <w:rsid w:val="009510BE"/>
    <w:rsid w:val="00951201"/>
    <w:rsid w:val="009578F1"/>
    <w:rsid w:val="009606CD"/>
    <w:rsid w:val="00972718"/>
    <w:rsid w:val="00975D5C"/>
    <w:rsid w:val="00981432"/>
    <w:rsid w:val="00986FB5"/>
    <w:rsid w:val="00987387"/>
    <w:rsid w:val="00992339"/>
    <w:rsid w:val="009976E4"/>
    <w:rsid w:val="009B4BE9"/>
    <w:rsid w:val="009B6AE3"/>
    <w:rsid w:val="009C10AA"/>
    <w:rsid w:val="009C712F"/>
    <w:rsid w:val="009D193A"/>
    <w:rsid w:val="009D27E8"/>
    <w:rsid w:val="009D4A88"/>
    <w:rsid w:val="009D6075"/>
    <w:rsid w:val="009E2E16"/>
    <w:rsid w:val="009F4235"/>
    <w:rsid w:val="009F7824"/>
    <w:rsid w:val="00A02591"/>
    <w:rsid w:val="00A06EAA"/>
    <w:rsid w:val="00A11AC0"/>
    <w:rsid w:val="00A12533"/>
    <w:rsid w:val="00A42C79"/>
    <w:rsid w:val="00A44387"/>
    <w:rsid w:val="00A52665"/>
    <w:rsid w:val="00A56935"/>
    <w:rsid w:val="00A63FDE"/>
    <w:rsid w:val="00A67569"/>
    <w:rsid w:val="00A716ED"/>
    <w:rsid w:val="00A85D7C"/>
    <w:rsid w:val="00A91D3C"/>
    <w:rsid w:val="00AA05C3"/>
    <w:rsid w:val="00AA0DFB"/>
    <w:rsid w:val="00AA162D"/>
    <w:rsid w:val="00AA6CA5"/>
    <w:rsid w:val="00AB0B08"/>
    <w:rsid w:val="00AB5692"/>
    <w:rsid w:val="00AB6960"/>
    <w:rsid w:val="00AC40C9"/>
    <w:rsid w:val="00AC734C"/>
    <w:rsid w:val="00AD297A"/>
    <w:rsid w:val="00AD6B2C"/>
    <w:rsid w:val="00AE550C"/>
    <w:rsid w:val="00B00AD6"/>
    <w:rsid w:val="00B013C4"/>
    <w:rsid w:val="00B059B6"/>
    <w:rsid w:val="00B1125C"/>
    <w:rsid w:val="00B25FAE"/>
    <w:rsid w:val="00B279DB"/>
    <w:rsid w:val="00B329DA"/>
    <w:rsid w:val="00B3625C"/>
    <w:rsid w:val="00B512F4"/>
    <w:rsid w:val="00B51A08"/>
    <w:rsid w:val="00B542EF"/>
    <w:rsid w:val="00B64E05"/>
    <w:rsid w:val="00B65D21"/>
    <w:rsid w:val="00B671D9"/>
    <w:rsid w:val="00B70C59"/>
    <w:rsid w:val="00B7632E"/>
    <w:rsid w:val="00B82E34"/>
    <w:rsid w:val="00B85410"/>
    <w:rsid w:val="00B8588B"/>
    <w:rsid w:val="00B9000A"/>
    <w:rsid w:val="00B92205"/>
    <w:rsid w:val="00B95F17"/>
    <w:rsid w:val="00B973FD"/>
    <w:rsid w:val="00BA607F"/>
    <w:rsid w:val="00BA71F9"/>
    <w:rsid w:val="00BA78C0"/>
    <w:rsid w:val="00BC1642"/>
    <w:rsid w:val="00BD09E4"/>
    <w:rsid w:val="00BD3051"/>
    <w:rsid w:val="00BD709E"/>
    <w:rsid w:val="00BD7480"/>
    <w:rsid w:val="00BE3220"/>
    <w:rsid w:val="00BF0148"/>
    <w:rsid w:val="00C0316A"/>
    <w:rsid w:val="00C040F8"/>
    <w:rsid w:val="00C043DB"/>
    <w:rsid w:val="00C05E73"/>
    <w:rsid w:val="00C06854"/>
    <w:rsid w:val="00C11365"/>
    <w:rsid w:val="00C16DCC"/>
    <w:rsid w:val="00C30266"/>
    <w:rsid w:val="00C366D4"/>
    <w:rsid w:val="00C40AF6"/>
    <w:rsid w:val="00C436ED"/>
    <w:rsid w:val="00C50D07"/>
    <w:rsid w:val="00C5267F"/>
    <w:rsid w:val="00C53427"/>
    <w:rsid w:val="00C55250"/>
    <w:rsid w:val="00C62DD6"/>
    <w:rsid w:val="00C67112"/>
    <w:rsid w:val="00C6751F"/>
    <w:rsid w:val="00C7166A"/>
    <w:rsid w:val="00C93512"/>
    <w:rsid w:val="00C952EB"/>
    <w:rsid w:val="00CA3B21"/>
    <w:rsid w:val="00CB6584"/>
    <w:rsid w:val="00CD079B"/>
    <w:rsid w:val="00CD1A93"/>
    <w:rsid w:val="00CD2F63"/>
    <w:rsid w:val="00CE7B74"/>
    <w:rsid w:val="00D07C92"/>
    <w:rsid w:val="00D10112"/>
    <w:rsid w:val="00D12640"/>
    <w:rsid w:val="00D244D7"/>
    <w:rsid w:val="00D329CE"/>
    <w:rsid w:val="00D329D3"/>
    <w:rsid w:val="00D35134"/>
    <w:rsid w:val="00D35F88"/>
    <w:rsid w:val="00D404F9"/>
    <w:rsid w:val="00D43638"/>
    <w:rsid w:val="00D6423E"/>
    <w:rsid w:val="00D70673"/>
    <w:rsid w:val="00D715B9"/>
    <w:rsid w:val="00D7298A"/>
    <w:rsid w:val="00D77340"/>
    <w:rsid w:val="00D81CAC"/>
    <w:rsid w:val="00D864F4"/>
    <w:rsid w:val="00D870F7"/>
    <w:rsid w:val="00DA69F9"/>
    <w:rsid w:val="00DB35FF"/>
    <w:rsid w:val="00DB5951"/>
    <w:rsid w:val="00DB783F"/>
    <w:rsid w:val="00DC5B16"/>
    <w:rsid w:val="00DD095B"/>
    <w:rsid w:val="00DE36B7"/>
    <w:rsid w:val="00DE6A8D"/>
    <w:rsid w:val="00DE77C4"/>
    <w:rsid w:val="00E01D6E"/>
    <w:rsid w:val="00E138C1"/>
    <w:rsid w:val="00E1424B"/>
    <w:rsid w:val="00E20E04"/>
    <w:rsid w:val="00E25047"/>
    <w:rsid w:val="00E313E4"/>
    <w:rsid w:val="00E33D50"/>
    <w:rsid w:val="00E44C25"/>
    <w:rsid w:val="00E4638C"/>
    <w:rsid w:val="00E52BD4"/>
    <w:rsid w:val="00E53710"/>
    <w:rsid w:val="00E55C8B"/>
    <w:rsid w:val="00E629A6"/>
    <w:rsid w:val="00E63B2A"/>
    <w:rsid w:val="00E67F6F"/>
    <w:rsid w:val="00E729F3"/>
    <w:rsid w:val="00E7447B"/>
    <w:rsid w:val="00E82AB2"/>
    <w:rsid w:val="00E901F4"/>
    <w:rsid w:val="00E916DB"/>
    <w:rsid w:val="00E965D0"/>
    <w:rsid w:val="00EA1006"/>
    <w:rsid w:val="00EA1542"/>
    <w:rsid w:val="00EB741C"/>
    <w:rsid w:val="00EC1E78"/>
    <w:rsid w:val="00EC6AE2"/>
    <w:rsid w:val="00ED09A3"/>
    <w:rsid w:val="00ED1D41"/>
    <w:rsid w:val="00ED2907"/>
    <w:rsid w:val="00ED599F"/>
    <w:rsid w:val="00EF19F8"/>
    <w:rsid w:val="00F01E4E"/>
    <w:rsid w:val="00F01F52"/>
    <w:rsid w:val="00F04B08"/>
    <w:rsid w:val="00F04E35"/>
    <w:rsid w:val="00F10040"/>
    <w:rsid w:val="00F10136"/>
    <w:rsid w:val="00F10F8E"/>
    <w:rsid w:val="00F16ACD"/>
    <w:rsid w:val="00F23C33"/>
    <w:rsid w:val="00F25C8E"/>
    <w:rsid w:val="00F32B7D"/>
    <w:rsid w:val="00F36F8B"/>
    <w:rsid w:val="00F37571"/>
    <w:rsid w:val="00F42CB5"/>
    <w:rsid w:val="00F448F9"/>
    <w:rsid w:val="00F453E2"/>
    <w:rsid w:val="00F5019D"/>
    <w:rsid w:val="00F52380"/>
    <w:rsid w:val="00F578A7"/>
    <w:rsid w:val="00F76179"/>
    <w:rsid w:val="00F84655"/>
    <w:rsid w:val="00FA0171"/>
    <w:rsid w:val="00FA57EF"/>
    <w:rsid w:val="00FB3576"/>
    <w:rsid w:val="00FC3324"/>
    <w:rsid w:val="00FC3E80"/>
    <w:rsid w:val="00FC6174"/>
    <w:rsid w:val="00FD591A"/>
    <w:rsid w:val="00FE1E9B"/>
    <w:rsid w:val="00FE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AB0C8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F6B12DCFE405B875FDDC5018F1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1301-7AE3-43E7-ACD4-7FF646DF7318}"/>
      </w:docPartPr>
      <w:docPartBody>
        <w:p w:rsidR="00D64D21" w:rsidRDefault="00B134DA" w:rsidP="00B134DA">
          <w:pPr>
            <w:pStyle w:val="97FF6B12DCFE405B875FDDC5018F17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01DFDA42349DD9187D4E9C74A4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8904-59F2-4265-87B0-D8907D4031B3}"/>
      </w:docPartPr>
      <w:docPartBody>
        <w:p w:rsidR="00D64D21" w:rsidRDefault="00B134DA" w:rsidP="00B134DA">
          <w:pPr>
            <w:pStyle w:val="51301DFDA42349DD9187D4E9C74A44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16612E"/>
    <w:rsid w:val="00196E63"/>
    <w:rsid w:val="00201012"/>
    <w:rsid w:val="002D7128"/>
    <w:rsid w:val="003E2B2A"/>
    <w:rsid w:val="004B6576"/>
    <w:rsid w:val="004D62F1"/>
    <w:rsid w:val="005C1E52"/>
    <w:rsid w:val="00612F33"/>
    <w:rsid w:val="00731A4C"/>
    <w:rsid w:val="00772B43"/>
    <w:rsid w:val="007E0331"/>
    <w:rsid w:val="00830859"/>
    <w:rsid w:val="00932B21"/>
    <w:rsid w:val="0097217B"/>
    <w:rsid w:val="00A34946"/>
    <w:rsid w:val="00A358B2"/>
    <w:rsid w:val="00A75108"/>
    <w:rsid w:val="00AB21B6"/>
    <w:rsid w:val="00AE0CBA"/>
    <w:rsid w:val="00B134DA"/>
    <w:rsid w:val="00B45E34"/>
    <w:rsid w:val="00C2078C"/>
    <w:rsid w:val="00C22C5A"/>
    <w:rsid w:val="00CB58A0"/>
    <w:rsid w:val="00CE7A07"/>
    <w:rsid w:val="00D57345"/>
    <w:rsid w:val="00D64D21"/>
    <w:rsid w:val="00E35BF2"/>
    <w:rsid w:val="00E424A5"/>
    <w:rsid w:val="00E533A6"/>
    <w:rsid w:val="00F6483B"/>
    <w:rsid w:val="00F7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34DA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97FF6B12DCFE405B875FDDC5018F17BD">
    <w:name w:val="97FF6B12DCFE405B875FDDC5018F17BD"/>
    <w:rsid w:val="00B134DA"/>
  </w:style>
  <w:style w:type="paragraph" w:customStyle="1" w:styleId="51301DFDA42349DD9187D4E9C74A4406">
    <w:name w:val="51301DFDA42349DD9187D4E9C74A4406"/>
    <w:rsid w:val="00B134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2404</Words>
  <Characters>13707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Hasselman, Deborah</cp:lastModifiedBy>
  <cp:revision>2</cp:revision>
  <cp:lastPrinted>2022-02-09T14:31:00Z</cp:lastPrinted>
  <dcterms:created xsi:type="dcterms:W3CDTF">2022-05-10T17:26:00Z</dcterms:created>
  <dcterms:modified xsi:type="dcterms:W3CDTF">2022-05-10T17:26:00Z</dcterms:modified>
</cp:coreProperties>
</file>