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22C8BE0B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0ACF0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F389B">
            <w:rPr>
              <w:rFonts w:cstheme="minorHAnsi"/>
            </w:rPr>
            <w:t xml:space="preserve">Algebra </w:t>
          </w:r>
          <w:r w:rsidR="00311BF5">
            <w:rPr>
              <w:rFonts w:cstheme="minorHAnsi"/>
            </w:rPr>
            <w:t>I</w:t>
          </w:r>
          <w:r w:rsidR="005F389B">
            <w:rPr>
              <w:rFonts w:cstheme="minorHAnsi"/>
            </w:rPr>
            <w:t>A</w:t>
          </w:r>
        </w:sdtContent>
      </w:sdt>
    </w:p>
    <w:p w14:paraId="1F94FE38" w14:textId="137D9B8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F389B">
            <w:rPr>
              <w:rFonts w:cstheme="minorHAnsi"/>
            </w:rPr>
            <w:t>00225</w:t>
          </w:r>
        </w:sdtContent>
      </w:sdt>
    </w:p>
    <w:p w14:paraId="31E96A2F" w14:textId="415030C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64D6A">
            <w:t>This course is designed for the student who has completed Pre-Algebra 8</w:t>
          </w:r>
          <w:r w:rsidR="00221D59">
            <w:tab/>
          </w:r>
          <w:r w:rsidR="00221D59">
            <w:tab/>
          </w:r>
          <w:r w:rsidR="00A64D6A">
            <w:t xml:space="preserve"> but did not earn higher than a 75%.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6278976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7E3300">
            <w:t>Algebra IA is the first of the two-year Algebra course</w:t>
          </w:r>
          <w:r w:rsidR="00865D51">
            <w:t xml:space="preserve"> sequence</w:t>
          </w:r>
          <w:r w:rsidR="006700FD">
            <w:t xml:space="preserve">.  </w:t>
          </w:r>
          <w:r w:rsidR="00E664FC">
            <w:t>Algebra IA uses practical problems to apply theory and connect algebra to the real world. This course includes a study of numbers and operations, algebraic concepts, equations, inequalities,</w:t>
          </w:r>
          <w:r w:rsidR="00844B84">
            <w:t xml:space="preserve"> </w:t>
          </w:r>
          <w:r w:rsidR="00E664FC">
            <w:t>linear functions</w:t>
          </w:r>
          <w:r w:rsidR="00844B84">
            <w:t>, and probability</w:t>
          </w:r>
          <w:r w:rsidR="00E664FC">
            <w:t xml:space="preserve">. </w:t>
          </w:r>
          <w:r w:rsidR="006700FD">
            <w:t>T</w:t>
          </w:r>
          <w:r w:rsidR="007E3300">
            <w:t xml:space="preserve">he </w:t>
          </w:r>
          <w:r w:rsidR="002147E0">
            <w:t xml:space="preserve">recommended high school math </w:t>
          </w:r>
          <w:r w:rsidR="007E3300">
            <w:t xml:space="preserve">sequence </w:t>
          </w:r>
          <w:r w:rsidR="00130FF1">
            <w:t>to</w:t>
          </w:r>
          <w:r w:rsidR="00865D51">
            <w:t xml:space="preserve"> graduate </w:t>
          </w:r>
          <w:r w:rsidR="002147E0">
            <w:t xml:space="preserve">would be </w:t>
          </w:r>
          <w:r w:rsidR="009D75E8">
            <w:t xml:space="preserve">successful completion of </w:t>
          </w:r>
          <w:r w:rsidR="007E3300">
            <w:t xml:space="preserve">Algebra IA, Algebra IB, and Geometry. </w:t>
          </w:r>
          <w:r w:rsidR="006C6D44">
            <w:t xml:space="preserve"> </w:t>
          </w:r>
          <w:r w:rsidR="00BF50A0">
            <w:t>The Algebra Keystones</w:t>
          </w:r>
          <w:r w:rsidR="003F764F">
            <w:t xml:space="preserve"> will be taken after completion of</w:t>
          </w:r>
          <w:r w:rsidR="00EA3CBC">
            <w:t xml:space="preserve"> </w:t>
          </w:r>
          <w:r w:rsidR="003F764F">
            <w:t xml:space="preserve">Algebra </w:t>
          </w:r>
          <w:r w:rsidR="00EA3CBC">
            <w:t>IB.</w:t>
          </w:r>
          <w:r w:rsidR="00B5564E">
            <w:t xml:space="preserve">  District marking period assessments and </w:t>
          </w:r>
          <w:r w:rsidR="00747FE7">
            <w:t>final exam are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53FBB8D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53775">
            <w:rPr>
              <w:rFonts w:cstheme="minorHAnsi"/>
            </w:rPr>
            <w:t>Grade 9</w:t>
          </w:r>
        </w:sdtContent>
      </w:sdt>
    </w:p>
    <w:p w14:paraId="33F607EE" w14:textId="3C21489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53775">
            <w:rPr>
              <w:rFonts w:cstheme="minorHAnsi"/>
            </w:rPr>
            <w:t>Two Semesters</w:t>
          </w:r>
        </w:sdtContent>
      </w:sdt>
    </w:p>
    <w:p w14:paraId="009AF501" w14:textId="372872F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C6DF2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40528A00" w:rsidR="00233FF6" w:rsidRPr="002872D0" w:rsidRDefault="00104EC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6459C9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1F4A0A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00E91F5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438EE301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BA765D1" w14:textId="77777777" w:rsidR="002830DA" w:rsidRDefault="002830DA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6639D2E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04EC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252B8E89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3BBB9F0B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7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210C6848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4EC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7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38214F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04EC9">
            <w:rPr>
              <w:rFonts w:asciiTheme="minorHAnsi" w:hAnsiTheme="minorHAnsi" w:cstheme="minorHAnsi"/>
              <w:color w:val="000000"/>
            </w:rPr>
            <w:t>02053</w:t>
          </w:r>
        </w:sdtContent>
      </w:sdt>
    </w:p>
    <w:p w14:paraId="0A487EBF" w14:textId="08D4584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C25F14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EA1AAC3" w14:textId="77777777" w:rsidR="0003710E" w:rsidRDefault="0003710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74684165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0C1EA23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D71F7" w:rsidRPr="00747FE7">
            <w:rPr>
              <w:i/>
              <w:iCs/>
            </w:rPr>
            <w:t>enVision Algebra 1</w:t>
          </w:r>
        </w:sdtContent>
      </w:sdt>
    </w:p>
    <w:p w14:paraId="4698752E" w14:textId="66F6997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D71F7">
            <w:t>SAVVAS</w:t>
          </w:r>
          <w:r w:rsidR="00747FE7">
            <w:t xml:space="preserve"> Learning Company LLC</w:t>
          </w:r>
        </w:sdtContent>
      </w:sdt>
    </w:p>
    <w:p w14:paraId="61D44611" w14:textId="673A11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F4F08">
            <w:t>978-</w:t>
          </w:r>
          <w:r w:rsidR="00A66F0D">
            <w:t>0-328-93154-</w:t>
          </w:r>
          <w:r w:rsidR="009C0B65">
            <w:t>5</w:t>
          </w:r>
        </w:sdtContent>
      </w:sdt>
    </w:p>
    <w:p w14:paraId="2790EAA5" w14:textId="313845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6F0D">
            <w:t>2018</w:t>
          </w:r>
        </w:sdtContent>
      </w:sdt>
    </w:p>
    <w:p w14:paraId="7D868811" w14:textId="459A6AC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6F0D">
                <w:t>6/28/2020</w:t>
              </w:r>
            </w:sdtContent>
          </w:sdt>
        </w:sdtContent>
      </w:sdt>
    </w:p>
    <w:p w14:paraId="2D1EE2FF" w14:textId="56C50E6C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317BC">
            <w:t>Kuta</w:t>
          </w:r>
          <w:r w:rsidR="00347A3A">
            <w:t xml:space="preserve"> </w:t>
          </w:r>
          <w:r w:rsidR="00F317BC">
            <w:t>Software, Get More Math</w:t>
          </w:r>
          <w:r w:rsidR="00C87E10">
            <w:t>, pdesas.org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93EFF8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4EFA">
            <w:t>5/23/2022</w:t>
          </w:r>
        </w:sdtContent>
      </w:sdt>
    </w:p>
    <w:p w14:paraId="3A64D4CB" w14:textId="5DE38F2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71328">
            <w:t>6/13/2022</w:t>
          </w:r>
        </w:sdtContent>
      </w:sdt>
    </w:p>
    <w:p w14:paraId="4944325B" w14:textId="0D60305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71328">
            <w:t>2022</w:t>
          </w:r>
          <w:r w:rsidR="008E0D47">
            <w:t>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0474ADAF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37BD5D" w14:textId="77777777" w:rsidR="0003710E" w:rsidRDefault="0003710E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155DFA4D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74ADEA40" w:rsidR="00BE3220" w:rsidRPr="00006448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1</w:t>
      </w:r>
      <w:r w:rsidR="004A5486" w:rsidRPr="00006448">
        <w:rPr>
          <w:b/>
          <w:sz w:val="24"/>
          <w:szCs w:val="24"/>
          <w:u w:val="single"/>
        </w:rPr>
        <w:t>:</w:t>
      </w:r>
      <w:r w:rsidR="000F52E8" w:rsidRPr="00006448">
        <w:rPr>
          <w:b/>
          <w:sz w:val="24"/>
          <w:szCs w:val="24"/>
          <w:u w:val="single"/>
        </w:rPr>
        <w:t xml:space="preserve"> </w:t>
      </w:r>
      <w:r w:rsidR="00E91A74" w:rsidRPr="00006448">
        <w:rPr>
          <w:b/>
          <w:sz w:val="24"/>
          <w:szCs w:val="24"/>
          <w:u w:val="single"/>
        </w:rPr>
        <w:t xml:space="preserve"> </w:t>
      </w:r>
      <w:r w:rsidR="008F0E3D" w:rsidRPr="00006448">
        <w:rPr>
          <w:b/>
          <w:sz w:val="24"/>
          <w:szCs w:val="24"/>
          <w:u w:val="single"/>
        </w:rPr>
        <w:t xml:space="preserve">Probability, </w:t>
      </w:r>
      <w:r w:rsidR="0007476F" w:rsidRPr="00006448">
        <w:rPr>
          <w:b/>
          <w:sz w:val="24"/>
          <w:szCs w:val="24"/>
          <w:u w:val="single"/>
        </w:rPr>
        <w:t>Expressions</w:t>
      </w:r>
      <w:r w:rsidR="008F0E3D" w:rsidRPr="00006448">
        <w:rPr>
          <w:b/>
          <w:sz w:val="24"/>
          <w:szCs w:val="24"/>
          <w:u w:val="single"/>
        </w:rPr>
        <w:t xml:space="preserve">, </w:t>
      </w:r>
      <w:r w:rsidR="00B67CF2" w:rsidRPr="00006448">
        <w:rPr>
          <w:b/>
          <w:sz w:val="24"/>
          <w:szCs w:val="24"/>
          <w:u w:val="single"/>
        </w:rPr>
        <w:t xml:space="preserve">and </w:t>
      </w:r>
      <w:r w:rsidR="0007476F" w:rsidRPr="00006448">
        <w:rPr>
          <w:b/>
          <w:sz w:val="24"/>
          <w:szCs w:val="24"/>
          <w:u w:val="single"/>
        </w:rPr>
        <w:t>Solving Equations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4F296C37" w14:textId="09551448" w:rsidR="002A264B" w:rsidRPr="00006448" w:rsidRDefault="002A264B" w:rsidP="002A264B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Probabilit</w:t>
      </w:r>
      <w:r w:rsidR="00CF5A9D">
        <w:rPr>
          <w:sz w:val="24"/>
          <w:szCs w:val="24"/>
        </w:rPr>
        <w:t>y</w:t>
      </w:r>
      <w:r w:rsidRPr="00006448">
        <w:rPr>
          <w:sz w:val="24"/>
          <w:szCs w:val="24"/>
        </w:rPr>
        <w:t>: Simple</w:t>
      </w:r>
      <w:r w:rsidR="00274BBB" w:rsidRPr="00006448">
        <w:rPr>
          <w:sz w:val="24"/>
          <w:szCs w:val="24"/>
        </w:rPr>
        <w:t>,</w:t>
      </w:r>
      <w:r w:rsidRPr="00006448">
        <w:rPr>
          <w:sz w:val="24"/>
          <w:szCs w:val="24"/>
        </w:rPr>
        <w:t xml:space="preserve"> Compound</w:t>
      </w:r>
    </w:p>
    <w:p w14:paraId="5EBB566F" w14:textId="50443EA2" w:rsidR="00BE3220" w:rsidRPr="00006448" w:rsidRDefault="00756051" w:rsidP="00845BA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Operations </w:t>
      </w:r>
      <w:r w:rsidR="00413CFC" w:rsidRPr="00006448">
        <w:rPr>
          <w:sz w:val="24"/>
          <w:szCs w:val="24"/>
        </w:rPr>
        <w:t>o</w:t>
      </w:r>
      <w:r w:rsidR="003B49D8" w:rsidRPr="00006448">
        <w:rPr>
          <w:sz w:val="24"/>
          <w:szCs w:val="24"/>
        </w:rPr>
        <w:t>f</w:t>
      </w:r>
      <w:r w:rsidRPr="00006448">
        <w:rPr>
          <w:sz w:val="24"/>
          <w:szCs w:val="24"/>
        </w:rPr>
        <w:t xml:space="preserve"> Real </w:t>
      </w:r>
      <w:r w:rsidR="003256FC" w:rsidRPr="00006448">
        <w:rPr>
          <w:sz w:val="24"/>
          <w:szCs w:val="24"/>
        </w:rPr>
        <w:t>N</w:t>
      </w:r>
      <w:r w:rsidRPr="00006448">
        <w:rPr>
          <w:sz w:val="24"/>
          <w:szCs w:val="24"/>
        </w:rPr>
        <w:t>umbers</w:t>
      </w:r>
    </w:p>
    <w:p w14:paraId="361211E9" w14:textId="4C37115F" w:rsidR="00845BA0" w:rsidRPr="00006448" w:rsidRDefault="00CF5A9D" w:rsidP="00845BA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Review: </w:t>
      </w:r>
      <w:r w:rsidR="00845BA0" w:rsidRPr="00006448">
        <w:rPr>
          <w:sz w:val="24"/>
          <w:szCs w:val="24"/>
        </w:rPr>
        <w:t>Expressions</w:t>
      </w:r>
      <w:r w:rsidR="00A83199" w:rsidRPr="00006448">
        <w:rPr>
          <w:sz w:val="24"/>
          <w:szCs w:val="24"/>
        </w:rPr>
        <w:t>: Write, Evaluate, Simpl</w:t>
      </w:r>
      <w:r w:rsidR="006812AC">
        <w:rPr>
          <w:sz w:val="24"/>
          <w:szCs w:val="24"/>
        </w:rPr>
        <w:t>if</w:t>
      </w:r>
      <w:r w:rsidR="00A83199" w:rsidRPr="00006448">
        <w:rPr>
          <w:sz w:val="24"/>
          <w:szCs w:val="24"/>
        </w:rPr>
        <w:t>y</w:t>
      </w:r>
    </w:p>
    <w:p w14:paraId="77F95D11" w14:textId="2145575E" w:rsidR="00377FCC" w:rsidRPr="00006448" w:rsidRDefault="00107A73" w:rsidP="00DB7A11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Linear Equations</w:t>
      </w:r>
    </w:p>
    <w:p w14:paraId="69ED4823" w14:textId="5C96594C" w:rsidR="00DE1EF9" w:rsidRPr="00006448" w:rsidRDefault="009C0B65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Marking Period 1 </w:t>
      </w:r>
      <w:r w:rsidR="00347A3A" w:rsidRPr="00006448">
        <w:rPr>
          <w:sz w:val="24"/>
          <w:szCs w:val="24"/>
        </w:rPr>
        <w:t xml:space="preserve">Review and </w:t>
      </w:r>
      <w:r w:rsidRPr="00006448">
        <w:rPr>
          <w:sz w:val="24"/>
          <w:szCs w:val="24"/>
        </w:rPr>
        <w:t>Assessment</w:t>
      </w:r>
    </w:p>
    <w:p w14:paraId="1CA42A51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3EFB78A" w14:textId="67EF3D2B" w:rsidR="00BE3220" w:rsidRPr="000064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2</w:t>
      </w:r>
      <w:r w:rsidR="00BB59E0" w:rsidRPr="00006448">
        <w:rPr>
          <w:b/>
          <w:sz w:val="24"/>
          <w:szCs w:val="24"/>
          <w:u w:val="single"/>
        </w:rPr>
        <w:t xml:space="preserve">: </w:t>
      </w:r>
      <w:r w:rsidR="000F52E8" w:rsidRPr="00006448">
        <w:rPr>
          <w:b/>
          <w:sz w:val="24"/>
          <w:szCs w:val="24"/>
          <w:u w:val="single"/>
        </w:rPr>
        <w:t xml:space="preserve"> Solving </w:t>
      </w:r>
      <w:r w:rsidR="00372B91">
        <w:rPr>
          <w:b/>
          <w:sz w:val="24"/>
          <w:szCs w:val="24"/>
          <w:u w:val="single"/>
        </w:rPr>
        <w:t xml:space="preserve">Equations and </w:t>
      </w:r>
      <w:r w:rsidR="000F52E8" w:rsidRPr="00006448">
        <w:rPr>
          <w:b/>
          <w:sz w:val="24"/>
          <w:szCs w:val="24"/>
          <w:u w:val="single"/>
        </w:rPr>
        <w:t>Inequalities</w:t>
      </w:r>
    </w:p>
    <w:p w14:paraId="28FEE81D" w14:textId="521E5D7B" w:rsidR="00055D9A" w:rsidRDefault="00281E09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Linear </w:t>
      </w:r>
      <w:r w:rsidR="00055D9A">
        <w:rPr>
          <w:sz w:val="24"/>
          <w:szCs w:val="24"/>
        </w:rPr>
        <w:t>Equations</w:t>
      </w:r>
    </w:p>
    <w:p w14:paraId="2E611375" w14:textId="13C1A3A2" w:rsidR="00BE3220" w:rsidRPr="00006448" w:rsidRDefault="00055D9A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Linear </w:t>
      </w:r>
      <w:r w:rsidR="00281E09" w:rsidRPr="00006448">
        <w:rPr>
          <w:sz w:val="24"/>
          <w:szCs w:val="24"/>
        </w:rPr>
        <w:t>Inequalities</w:t>
      </w:r>
    </w:p>
    <w:p w14:paraId="384C4902" w14:textId="3D0ACAEB" w:rsidR="00281E09" w:rsidRPr="00006448" w:rsidRDefault="006D2478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Compound Inequalities</w:t>
      </w:r>
    </w:p>
    <w:p w14:paraId="5A8E7E5D" w14:textId="374669E2" w:rsidR="00AA6D5E" w:rsidRPr="00006448" w:rsidRDefault="00AA6D5E" w:rsidP="0032191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Mid-Term Review</w:t>
      </w:r>
      <w:r w:rsidR="00347A3A" w:rsidRPr="00006448">
        <w:rPr>
          <w:sz w:val="24"/>
          <w:szCs w:val="24"/>
        </w:rPr>
        <w:t xml:space="preserve"> and Assessment</w:t>
      </w:r>
    </w:p>
    <w:p w14:paraId="293C2374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5D8FB308" w:rsidR="00BE3220" w:rsidRPr="000064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3</w:t>
      </w:r>
      <w:r w:rsidR="00D3541D" w:rsidRPr="00006448">
        <w:rPr>
          <w:b/>
          <w:sz w:val="24"/>
          <w:szCs w:val="24"/>
          <w:u w:val="single"/>
        </w:rPr>
        <w:t xml:space="preserve">: </w:t>
      </w:r>
      <w:r w:rsidR="008C65EC" w:rsidRPr="00006448">
        <w:rPr>
          <w:b/>
          <w:sz w:val="24"/>
          <w:szCs w:val="24"/>
          <w:u w:val="single"/>
        </w:rPr>
        <w:t xml:space="preserve"> </w:t>
      </w:r>
      <w:r w:rsidR="00F807AC">
        <w:rPr>
          <w:b/>
          <w:sz w:val="24"/>
          <w:szCs w:val="24"/>
          <w:u w:val="single"/>
        </w:rPr>
        <w:t xml:space="preserve">Solving Equations and </w:t>
      </w:r>
      <w:r w:rsidR="007503B7">
        <w:rPr>
          <w:b/>
          <w:sz w:val="24"/>
          <w:szCs w:val="24"/>
          <w:u w:val="single"/>
        </w:rPr>
        <w:t>I</w:t>
      </w:r>
      <w:r w:rsidR="00F30995">
        <w:rPr>
          <w:b/>
          <w:sz w:val="24"/>
          <w:szCs w:val="24"/>
          <w:u w:val="single"/>
        </w:rPr>
        <w:t>nequalities: Absolute Value</w:t>
      </w:r>
      <w:r w:rsidR="007503B7">
        <w:rPr>
          <w:b/>
          <w:sz w:val="24"/>
          <w:szCs w:val="24"/>
          <w:u w:val="single"/>
        </w:rPr>
        <w:t>,</w:t>
      </w:r>
      <w:r w:rsidR="00F30995">
        <w:rPr>
          <w:b/>
          <w:sz w:val="24"/>
          <w:szCs w:val="24"/>
          <w:u w:val="single"/>
        </w:rPr>
        <w:t xml:space="preserve"> and </w:t>
      </w:r>
      <w:r w:rsidR="008C65EC" w:rsidRPr="00006448">
        <w:rPr>
          <w:b/>
          <w:sz w:val="24"/>
          <w:szCs w:val="24"/>
          <w:u w:val="single"/>
        </w:rPr>
        <w:t>Linear Equations</w:t>
      </w:r>
      <w:r w:rsidR="00D3541D" w:rsidRPr="00006448">
        <w:rPr>
          <w:b/>
          <w:sz w:val="24"/>
          <w:szCs w:val="24"/>
          <w:u w:val="single"/>
        </w:rPr>
        <w:t xml:space="preserve"> 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1FE68DF9" w14:textId="7DEC2BF4" w:rsidR="007503B7" w:rsidRDefault="007503B7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Absolute Value Equations and Inequalities</w:t>
      </w:r>
    </w:p>
    <w:p w14:paraId="3A3CB37B" w14:textId="6CD41996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Slope-</w:t>
      </w:r>
      <w:r w:rsidR="00285B57" w:rsidRPr="00006448">
        <w:rPr>
          <w:sz w:val="24"/>
          <w:szCs w:val="24"/>
        </w:rPr>
        <w:t>I</w:t>
      </w:r>
      <w:r w:rsidRPr="00006448">
        <w:rPr>
          <w:sz w:val="24"/>
          <w:szCs w:val="24"/>
        </w:rPr>
        <w:t>ntercept Form</w:t>
      </w:r>
    </w:p>
    <w:p w14:paraId="45BE58E3" w14:textId="77777777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Point-Slope Form</w:t>
      </w:r>
    </w:p>
    <w:p w14:paraId="3264E930" w14:textId="77777777" w:rsidR="00DB7A11" w:rsidRPr="00006448" w:rsidRDefault="00DB7A11" w:rsidP="00DB7A1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Standard Form</w:t>
      </w:r>
    </w:p>
    <w:p w14:paraId="387BB753" w14:textId="5933EF5E" w:rsidR="00BE3220" w:rsidRPr="00006448" w:rsidRDefault="007F6042" w:rsidP="007F604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Parallel </w:t>
      </w:r>
      <w:r w:rsidR="00AD1DC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Perpendicular Lines</w:t>
      </w:r>
    </w:p>
    <w:p w14:paraId="20A8E183" w14:textId="6B171CAF" w:rsidR="00DE1EF9" w:rsidRPr="00006448" w:rsidRDefault="00C05769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Marking Period 3 </w:t>
      </w:r>
      <w:r w:rsidR="00347A3A" w:rsidRPr="00006448">
        <w:rPr>
          <w:sz w:val="24"/>
          <w:szCs w:val="24"/>
        </w:rPr>
        <w:t xml:space="preserve">Review and </w:t>
      </w:r>
      <w:r w:rsidRPr="00006448">
        <w:rPr>
          <w:sz w:val="24"/>
          <w:szCs w:val="24"/>
        </w:rPr>
        <w:t>Assessment</w:t>
      </w:r>
    </w:p>
    <w:p w14:paraId="52693699" w14:textId="77777777" w:rsidR="00006448" w:rsidRDefault="0000644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D34BF12" w14:textId="0328E1C0" w:rsidR="00BE3220" w:rsidRPr="000064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006448">
        <w:rPr>
          <w:b/>
          <w:sz w:val="24"/>
          <w:szCs w:val="24"/>
          <w:u w:val="single"/>
        </w:rPr>
        <w:t>Marking Period 4</w:t>
      </w:r>
      <w:r w:rsidR="00AB1D66" w:rsidRPr="00006448">
        <w:rPr>
          <w:b/>
          <w:sz w:val="24"/>
          <w:szCs w:val="24"/>
          <w:u w:val="single"/>
        </w:rPr>
        <w:t xml:space="preserve">: </w:t>
      </w:r>
      <w:r w:rsidR="008C65EC" w:rsidRPr="00006448">
        <w:rPr>
          <w:b/>
          <w:sz w:val="24"/>
          <w:szCs w:val="24"/>
          <w:u w:val="single"/>
        </w:rPr>
        <w:t xml:space="preserve"> Linear Functions and </w:t>
      </w:r>
      <w:r w:rsidR="00E96C8F" w:rsidRPr="00006448">
        <w:rPr>
          <w:b/>
          <w:sz w:val="24"/>
          <w:szCs w:val="24"/>
          <w:u w:val="single"/>
        </w:rPr>
        <w:t>Polynomials</w:t>
      </w:r>
      <w:r w:rsidRPr="00006448">
        <w:rPr>
          <w:b/>
          <w:sz w:val="24"/>
          <w:szCs w:val="24"/>
          <w:u w:val="single"/>
        </w:rPr>
        <w:t xml:space="preserve"> </w:t>
      </w:r>
    </w:p>
    <w:p w14:paraId="2315D6D4" w14:textId="2D930884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Relations </w:t>
      </w:r>
      <w:r w:rsidR="00274BB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Functions</w:t>
      </w:r>
    </w:p>
    <w:p w14:paraId="17DF3B84" w14:textId="77777777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Linear Functions</w:t>
      </w:r>
    </w:p>
    <w:p w14:paraId="69FAE8C7" w14:textId="77777777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Patterns</w:t>
      </w:r>
    </w:p>
    <w:p w14:paraId="59C1127A" w14:textId="1689C422" w:rsidR="00F04913" w:rsidRPr="00006448" w:rsidRDefault="00F04913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Scatter Plot</w:t>
      </w:r>
      <w:r w:rsidR="00532DDC" w:rsidRPr="00006448">
        <w:rPr>
          <w:sz w:val="24"/>
          <w:szCs w:val="24"/>
        </w:rPr>
        <w:t>s</w:t>
      </w:r>
      <w:r w:rsidR="003A70D2" w:rsidRPr="00006448">
        <w:rPr>
          <w:sz w:val="24"/>
          <w:szCs w:val="24"/>
        </w:rPr>
        <w:t xml:space="preserve"> and Lines of Best Fit</w:t>
      </w:r>
    </w:p>
    <w:p w14:paraId="5EEEB9A5" w14:textId="2B139A2F" w:rsidR="00F04913" w:rsidRPr="00006448" w:rsidRDefault="00EC3294" w:rsidP="00F04913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 xml:space="preserve">Analysis of the </w:t>
      </w:r>
      <w:r w:rsidR="00F04913" w:rsidRPr="00006448">
        <w:rPr>
          <w:sz w:val="24"/>
          <w:szCs w:val="24"/>
        </w:rPr>
        <w:t>Lines of Best Fit</w:t>
      </w:r>
    </w:p>
    <w:p w14:paraId="209E8F90" w14:textId="0F6FB04A" w:rsidR="00B906AF" w:rsidRPr="00006448" w:rsidRDefault="00A21235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Polynomials: Classif</w:t>
      </w:r>
      <w:r w:rsidR="00435D0E" w:rsidRPr="00006448">
        <w:rPr>
          <w:sz w:val="24"/>
          <w:szCs w:val="24"/>
        </w:rPr>
        <w:t>ication</w:t>
      </w:r>
      <w:r w:rsidRPr="00006448">
        <w:rPr>
          <w:sz w:val="24"/>
          <w:szCs w:val="24"/>
        </w:rPr>
        <w:t xml:space="preserve"> </w:t>
      </w:r>
      <w:r w:rsidR="00274BBB" w:rsidRPr="00006448">
        <w:rPr>
          <w:sz w:val="24"/>
          <w:szCs w:val="24"/>
        </w:rPr>
        <w:t>and</w:t>
      </w:r>
      <w:r w:rsidRPr="00006448">
        <w:rPr>
          <w:sz w:val="24"/>
          <w:szCs w:val="24"/>
        </w:rPr>
        <w:t xml:space="preserve"> </w:t>
      </w:r>
      <w:r w:rsidR="00EF279A" w:rsidRPr="00006448">
        <w:rPr>
          <w:sz w:val="24"/>
          <w:szCs w:val="24"/>
        </w:rPr>
        <w:t>Standard Form</w:t>
      </w:r>
    </w:p>
    <w:p w14:paraId="44AA34E4" w14:textId="49969B9C" w:rsidR="00EF279A" w:rsidRPr="00006448" w:rsidRDefault="00EF279A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</w:t>
      </w:r>
      <w:r w:rsidR="00D619E2">
        <w:rPr>
          <w:sz w:val="24"/>
          <w:szCs w:val="24"/>
        </w:rPr>
        <w:t xml:space="preserve">: </w:t>
      </w:r>
      <w:r w:rsidR="00D619E2" w:rsidRPr="00006448">
        <w:rPr>
          <w:sz w:val="24"/>
          <w:szCs w:val="24"/>
        </w:rPr>
        <w:t>Addition and Subtraction</w:t>
      </w:r>
    </w:p>
    <w:p w14:paraId="29DB8A1A" w14:textId="760FD04A" w:rsidR="00532DDC" w:rsidRPr="00006448" w:rsidRDefault="00532DDC" w:rsidP="00516D70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006448">
        <w:rPr>
          <w:sz w:val="24"/>
          <w:szCs w:val="24"/>
        </w:rPr>
        <w:t>Polynomials</w:t>
      </w:r>
      <w:r w:rsidR="00D619E2">
        <w:rPr>
          <w:sz w:val="24"/>
          <w:szCs w:val="24"/>
        </w:rPr>
        <w:t xml:space="preserve">: </w:t>
      </w:r>
      <w:r w:rsidR="00D619E2" w:rsidRPr="00006448">
        <w:rPr>
          <w:sz w:val="24"/>
          <w:szCs w:val="24"/>
        </w:rPr>
        <w:t>Multiplication</w:t>
      </w:r>
      <w:r w:rsidR="00BC08B4" w:rsidRPr="00006448">
        <w:rPr>
          <w:sz w:val="24"/>
          <w:szCs w:val="24"/>
        </w:rPr>
        <w:t xml:space="preserve"> (No larger than </w:t>
      </w:r>
      <w:r w:rsidR="0031454F" w:rsidRPr="00006448">
        <w:rPr>
          <w:sz w:val="24"/>
          <w:szCs w:val="24"/>
        </w:rPr>
        <w:t>first degree FOIL of binomials)</w:t>
      </w:r>
    </w:p>
    <w:p w14:paraId="55F8FC7D" w14:textId="559A5A34" w:rsidR="00C05769" w:rsidRDefault="00AB1D04" w:rsidP="00DE1EF9">
      <w:pPr>
        <w:pStyle w:val="ListParagraph"/>
        <w:numPr>
          <w:ilvl w:val="0"/>
          <w:numId w:val="6"/>
        </w:numPr>
        <w:tabs>
          <w:tab w:val="center" w:pos="4680"/>
        </w:tabs>
      </w:pPr>
      <w:r w:rsidRPr="00006448">
        <w:rPr>
          <w:sz w:val="24"/>
          <w:szCs w:val="24"/>
        </w:rPr>
        <w:t>Final Exam Review</w:t>
      </w:r>
      <w:r w:rsidR="00704D37" w:rsidRPr="00006448">
        <w:rPr>
          <w:sz w:val="24"/>
          <w:szCs w:val="24"/>
        </w:rPr>
        <w:t xml:space="preserve"> and Assessment</w:t>
      </w:r>
    </w:p>
    <w:p w14:paraId="42EBA47D" w14:textId="1D8362B8" w:rsidR="002E0453" w:rsidRPr="00DE1EF9" w:rsidRDefault="002E0453" w:rsidP="00DE1EF9">
      <w:pPr>
        <w:pStyle w:val="ListParagraph"/>
        <w:numPr>
          <w:ilvl w:val="0"/>
          <w:numId w:val="6"/>
        </w:numPr>
        <w:tabs>
          <w:tab w:val="center" w:pos="4680"/>
        </w:tabs>
      </w:pPr>
      <w:r w:rsidRPr="00DE1EF9"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3337" w14:paraId="4DC819EF" w14:textId="77777777" w:rsidTr="008A5B16">
        <w:tc>
          <w:tcPr>
            <w:tcW w:w="6475" w:type="dxa"/>
            <w:vAlign w:val="center"/>
          </w:tcPr>
          <w:p w14:paraId="54AE5FD5" w14:textId="00F6D40A" w:rsidR="00783337" w:rsidRPr="00B900CB" w:rsidRDefault="00783337" w:rsidP="008A5B16">
            <w:pPr>
              <w:rPr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Compute the theoretical probability of a single event</w:t>
            </w:r>
            <w:r w:rsidR="009214A3" w:rsidRPr="00B900CB">
              <w:rPr>
                <w:sz w:val="24"/>
                <w:szCs w:val="24"/>
              </w:rPr>
              <w:t xml:space="preserve"> to model real-world and mathematical problems</w:t>
            </w:r>
          </w:p>
        </w:tc>
        <w:tc>
          <w:tcPr>
            <w:tcW w:w="1710" w:type="dxa"/>
            <w:vAlign w:val="center"/>
          </w:tcPr>
          <w:p w14:paraId="012E0E71" w14:textId="77777777" w:rsidR="00C44DEF" w:rsidRPr="00E205FE" w:rsidRDefault="00C44DEF" w:rsidP="008A5B16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409F5EC6" w14:textId="73438ABB" w:rsidR="00783337" w:rsidRPr="00E205FE" w:rsidRDefault="00783337" w:rsidP="008A5B16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3D039717" w14:textId="643729EE" w:rsidR="00783337" w:rsidRPr="00E205FE" w:rsidRDefault="00DB2AAA" w:rsidP="008A5B16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3AF06C5F" w14:textId="77777777" w:rsidTr="008A5B16">
        <w:tc>
          <w:tcPr>
            <w:tcW w:w="6475" w:type="dxa"/>
            <w:vAlign w:val="center"/>
          </w:tcPr>
          <w:p w14:paraId="37E92FFA" w14:textId="4B466BA0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Compute the experimental probability of a single event to model real-world and mathematical problems</w:t>
            </w:r>
          </w:p>
        </w:tc>
        <w:tc>
          <w:tcPr>
            <w:tcW w:w="1710" w:type="dxa"/>
            <w:vAlign w:val="center"/>
          </w:tcPr>
          <w:p w14:paraId="2C477724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07E256C7" w14:textId="4CB26B28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1127B250" w14:textId="73C5B784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BE547F7" w14:textId="77777777" w:rsidTr="008A5B16">
        <w:tc>
          <w:tcPr>
            <w:tcW w:w="6475" w:type="dxa"/>
            <w:vAlign w:val="center"/>
          </w:tcPr>
          <w:p w14:paraId="7C526ED2" w14:textId="72A179DE" w:rsidR="00F40F95" w:rsidRPr="00B900CB" w:rsidRDefault="00F40F95" w:rsidP="00F40F95">
            <w:pPr>
              <w:rPr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Find probabilities for compound events to model real-world and mathematical problems </w:t>
            </w:r>
            <w:r w:rsidR="0091358F" w:rsidRPr="00B900CB">
              <w:rPr>
                <w:rFonts w:ascii="Calibri" w:hAnsi="Calibri" w:cs="Calibri"/>
                <w:sz w:val="24"/>
                <w:szCs w:val="24"/>
              </w:rPr>
              <w:br/>
            </w:r>
            <w:r w:rsidRPr="00B900CB">
              <w:rPr>
                <w:rFonts w:ascii="Calibri" w:hAnsi="Calibri" w:cs="Calibri"/>
                <w:sz w:val="24"/>
                <w:szCs w:val="24"/>
              </w:rPr>
              <w:t>(e.g., find probability of red and blue, find probability of red or blue)</w:t>
            </w:r>
          </w:p>
        </w:tc>
        <w:tc>
          <w:tcPr>
            <w:tcW w:w="1710" w:type="dxa"/>
            <w:vAlign w:val="center"/>
          </w:tcPr>
          <w:p w14:paraId="01725F23" w14:textId="7D7C013F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1BB8641C" w14:textId="335070CB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A2424F5" w14:textId="77777777" w:rsidTr="008A5B16">
        <w:tc>
          <w:tcPr>
            <w:tcW w:w="6475" w:type="dxa"/>
            <w:vAlign w:val="center"/>
          </w:tcPr>
          <w:p w14:paraId="40A591D9" w14:textId="1948BF42" w:rsidR="00F40F95" w:rsidRPr="00B900CB" w:rsidRDefault="00F40F95" w:rsidP="00F40F95">
            <w:pPr>
              <w:rPr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Represent probability as a fraction, decimal, and/or percent</w:t>
            </w:r>
          </w:p>
        </w:tc>
        <w:tc>
          <w:tcPr>
            <w:tcW w:w="1710" w:type="dxa"/>
            <w:vAlign w:val="center"/>
          </w:tcPr>
          <w:p w14:paraId="2AD90D05" w14:textId="16DDF3B6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63D554D4" w14:textId="3003F3B7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6169C79C" w14:textId="77777777" w:rsidTr="008A5B16">
        <w:tc>
          <w:tcPr>
            <w:tcW w:w="6475" w:type="dxa"/>
            <w:vAlign w:val="center"/>
          </w:tcPr>
          <w:p w14:paraId="0364DDB3" w14:textId="222EC225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Compare and order real numbers</w:t>
            </w:r>
          </w:p>
        </w:tc>
        <w:tc>
          <w:tcPr>
            <w:tcW w:w="1710" w:type="dxa"/>
            <w:vAlign w:val="center"/>
          </w:tcPr>
          <w:p w14:paraId="4F99CFE1" w14:textId="7A26D163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A1.1.1.1.1</w:t>
            </w:r>
          </w:p>
        </w:tc>
        <w:tc>
          <w:tcPr>
            <w:tcW w:w="1170" w:type="dxa"/>
            <w:vAlign w:val="center"/>
          </w:tcPr>
          <w:p w14:paraId="5AC8B8E3" w14:textId="22A97066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6BDDDC9D" w14:textId="77777777" w:rsidTr="008A5B16">
        <w:tc>
          <w:tcPr>
            <w:tcW w:w="6475" w:type="dxa"/>
            <w:vAlign w:val="center"/>
          </w:tcPr>
          <w:p w14:paraId="321BA222" w14:textId="51823556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real numbers</w:t>
            </w:r>
          </w:p>
        </w:tc>
        <w:tc>
          <w:tcPr>
            <w:tcW w:w="1710" w:type="dxa"/>
            <w:vAlign w:val="center"/>
          </w:tcPr>
          <w:p w14:paraId="6927D2DB" w14:textId="4AA9FB82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A1.1.1.1.1</w:t>
            </w:r>
          </w:p>
        </w:tc>
        <w:tc>
          <w:tcPr>
            <w:tcW w:w="1170" w:type="dxa"/>
            <w:vAlign w:val="center"/>
          </w:tcPr>
          <w:p w14:paraId="37D119F7" w14:textId="5949C661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209000AC" w14:textId="77777777" w:rsidTr="008A5B16">
        <w:tc>
          <w:tcPr>
            <w:tcW w:w="6475" w:type="dxa"/>
            <w:vAlign w:val="center"/>
          </w:tcPr>
          <w:p w14:paraId="3965629B" w14:textId="4888A831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Find and estimate square roots</w:t>
            </w:r>
          </w:p>
        </w:tc>
        <w:tc>
          <w:tcPr>
            <w:tcW w:w="1710" w:type="dxa"/>
            <w:vAlign w:val="center"/>
          </w:tcPr>
          <w:p w14:paraId="41AF1A00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A1.1.1.1.2</w:t>
            </w:r>
          </w:p>
          <w:p w14:paraId="0184999F" w14:textId="1035C75D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57061CE9" w14:textId="7E4C6275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1D6B2EA9" w14:textId="77777777" w:rsidTr="008A5B16">
        <w:tc>
          <w:tcPr>
            <w:tcW w:w="6475" w:type="dxa"/>
            <w:vAlign w:val="center"/>
          </w:tcPr>
          <w:p w14:paraId="4F76863F" w14:textId="3737C4C9" w:rsidR="00F40F95" w:rsidRPr="00B900CB" w:rsidRDefault="00CE2F0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Perform o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perations of real numbers: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="00F40F95" w:rsidRPr="00B900CB">
              <w:rPr>
                <w:rFonts w:ascii="Calibri" w:hAnsi="Calibri" w:cs="Calibri"/>
                <w:sz w:val="24"/>
                <w:szCs w:val="24"/>
              </w:rPr>
              <w:t>ums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D</w:t>
            </w:r>
            <w:r w:rsidR="00F40F95" w:rsidRPr="00B900CB">
              <w:rPr>
                <w:rFonts w:ascii="Calibri" w:hAnsi="Calibri" w:cs="Calibri"/>
                <w:sz w:val="24"/>
                <w:szCs w:val="24"/>
              </w:rPr>
              <w:t>ifferences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P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 xml:space="preserve">roducts, </w:t>
            </w:r>
            <w:r w:rsidR="00D519F2" w:rsidRPr="00B900CB">
              <w:rPr>
                <w:rFonts w:ascii="Calibri" w:hAnsi="Calibri" w:cs="Calibri"/>
                <w:sz w:val="24"/>
                <w:szCs w:val="24"/>
              </w:rPr>
              <w:t>Q</w:t>
            </w:r>
            <w:r w:rsidR="0050305C" w:rsidRPr="00B900CB">
              <w:rPr>
                <w:rFonts w:ascii="Calibri" w:hAnsi="Calibri" w:cs="Calibri"/>
                <w:sz w:val="24"/>
                <w:szCs w:val="24"/>
              </w:rPr>
              <w:t>uotients</w:t>
            </w:r>
          </w:p>
        </w:tc>
        <w:tc>
          <w:tcPr>
            <w:tcW w:w="1710" w:type="dxa"/>
            <w:vAlign w:val="center"/>
          </w:tcPr>
          <w:p w14:paraId="11090ED5" w14:textId="46E1B706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238AC318" w14:textId="536A1FEF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2E056DF0" w14:textId="77777777" w:rsidTr="008A5B16">
        <w:tc>
          <w:tcPr>
            <w:tcW w:w="6475" w:type="dxa"/>
            <w:vAlign w:val="center"/>
          </w:tcPr>
          <w:p w14:paraId="2A7E3EFB" w14:textId="741C54FF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algebraic expressions to model word phrases</w:t>
            </w:r>
          </w:p>
        </w:tc>
        <w:tc>
          <w:tcPr>
            <w:tcW w:w="1710" w:type="dxa"/>
            <w:vAlign w:val="center"/>
          </w:tcPr>
          <w:p w14:paraId="4842EFC3" w14:textId="2952A58A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4AF4D7BE" w14:textId="2DACDFC6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4AB7C27E" w14:textId="77777777" w:rsidTr="008A5B16">
        <w:tc>
          <w:tcPr>
            <w:tcW w:w="6475" w:type="dxa"/>
            <w:vAlign w:val="center"/>
          </w:tcPr>
          <w:p w14:paraId="215768D4" w14:textId="40EF4F8E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Evaluate expressions using the order of operations </w:t>
            </w:r>
            <w:r w:rsidR="000E6C48" w:rsidRPr="00B900CB">
              <w:rPr>
                <w:rFonts w:ascii="Calibri" w:hAnsi="Calibri" w:cs="Calibri"/>
                <w:sz w:val="24"/>
                <w:szCs w:val="24"/>
              </w:rPr>
              <w:br/>
            </w:r>
            <w:r w:rsidRPr="00B900CB">
              <w:rPr>
                <w:rFonts w:ascii="Calibri" w:hAnsi="Calibri" w:cs="Calibri"/>
                <w:sz w:val="24"/>
                <w:szCs w:val="24"/>
              </w:rPr>
              <w:t>(</w:t>
            </w:r>
            <w:r w:rsidR="00657F04" w:rsidRPr="00B900CB">
              <w:rPr>
                <w:rFonts w:ascii="Calibri" w:hAnsi="Calibri" w:cs="Calibri"/>
                <w:sz w:val="24"/>
                <w:szCs w:val="24"/>
              </w:rPr>
              <w:t>I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nclude absolute value)</w:t>
            </w:r>
          </w:p>
        </w:tc>
        <w:tc>
          <w:tcPr>
            <w:tcW w:w="1710" w:type="dxa"/>
            <w:vAlign w:val="center"/>
          </w:tcPr>
          <w:p w14:paraId="315D6249" w14:textId="1E2E5C84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690591E" w14:textId="5C118D6A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01593A37" w14:textId="77777777" w:rsidTr="008A5B16">
        <w:tc>
          <w:tcPr>
            <w:tcW w:w="6475" w:type="dxa"/>
            <w:vAlign w:val="center"/>
          </w:tcPr>
          <w:p w14:paraId="06AD3983" w14:textId="2B2F8058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Simplify expressions by combining like terms</w:t>
            </w:r>
          </w:p>
        </w:tc>
        <w:tc>
          <w:tcPr>
            <w:tcW w:w="1710" w:type="dxa"/>
            <w:vAlign w:val="center"/>
          </w:tcPr>
          <w:p w14:paraId="3E8412FC" w14:textId="763F0170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BD91075" w14:textId="286AF739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0E17F281" w14:textId="77777777" w:rsidTr="008A5B16">
        <w:tc>
          <w:tcPr>
            <w:tcW w:w="6475" w:type="dxa"/>
            <w:vAlign w:val="center"/>
          </w:tcPr>
          <w:p w14:paraId="571AFE0F" w14:textId="0D434914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Simplify expressions by </w:t>
            </w:r>
            <w:r w:rsidR="00AD462D" w:rsidRPr="00B900CB">
              <w:rPr>
                <w:rFonts w:ascii="Calibri" w:hAnsi="Calibri" w:cs="Calibri"/>
                <w:sz w:val="24"/>
                <w:szCs w:val="24"/>
              </w:rPr>
              <w:t xml:space="preserve">using 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the Distributive Property</w:t>
            </w:r>
          </w:p>
        </w:tc>
        <w:tc>
          <w:tcPr>
            <w:tcW w:w="1710" w:type="dxa"/>
            <w:vAlign w:val="center"/>
          </w:tcPr>
          <w:p w14:paraId="41917A7D" w14:textId="42CD0326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514E814" w14:textId="2A9B05C6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756DEB3A" w14:textId="77777777" w:rsidTr="008A5B16">
        <w:tc>
          <w:tcPr>
            <w:tcW w:w="6475" w:type="dxa"/>
            <w:vAlign w:val="center"/>
          </w:tcPr>
          <w:p w14:paraId="47BEEAEC" w14:textId="5973135F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Verify solutions to equations and inequalities</w:t>
            </w:r>
          </w:p>
        </w:tc>
        <w:tc>
          <w:tcPr>
            <w:tcW w:w="1710" w:type="dxa"/>
            <w:vAlign w:val="center"/>
          </w:tcPr>
          <w:p w14:paraId="031DC045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02473216" w14:textId="7251CF0C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00591B03" w14:textId="18393C06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57985B9E" w14:textId="77777777" w:rsidTr="008A5B16">
        <w:tc>
          <w:tcPr>
            <w:tcW w:w="6475" w:type="dxa"/>
            <w:vAlign w:val="center"/>
          </w:tcPr>
          <w:p w14:paraId="1C173A07" w14:textId="12AA47E9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two-step equations in one variable</w:t>
            </w:r>
          </w:p>
        </w:tc>
        <w:tc>
          <w:tcPr>
            <w:tcW w:w="1710" w:type="dxa"/>
            <w:vAlign w:val="center"/>
          </w:tcPr>
          <w:p w14:paraId="4219DD1C" w14:textId="2838FE96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75444858" w14:textId="66C06368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5EE101CB" w14:textId="77777777" w:rsidTr="008A5B16">
        <w:tc>
          <w:tcPr>
            <w:tcW w:w="6475" w:type="dxa"/>
            <w:vAlign w:val="center"/>
          </w:tcPr>
          <w:p w14:paraId="0AFF9BC9" w14:textId="37ACB8FD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multi-step equations in one variable</w:t>
            </w:r>
          </w:p>
        </w:tc>
        <w:tc>
          <w:tcPr>
            <w:tcW w:w="1710" w:type="dxa"/>
            <w:vAlign w:val="center"/>
          </w:tcPr>
          <w:p w14:paraId="0B082A44" w14:textId="23BBA120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534A27AD" w14:textId="7DB27394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364C4FB8" w14:textId="77777777" w:rsidTr="008A5B16">
        <w:tc>
          <w:tcPr>
            <w:tcW w:w="6475" w:type="dxa"/>
            <w:vAlign w:val="center"/>
          </w:tcPr>
          <w:p w14:paraId="790EC2CD" w14:textId="44484936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Solve equations with variables on both sides </w:t>
            </w:r>
          </w:p>
        </w:tc>
        <w:tc>
          <w:tcPr>
            <w:tcW w:w="1710" w:type="dxa"/>
            <w:vAlign w:val="center"/>
          </w:tcPr>
          <w:p w14:paraId="46542E8E" w14:textId="460422CB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268ACFA2" w14:textId="4208FD0F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AA05C3" w14:paraId="31A442A5" w14:textId="77777777" w:rsidTr="008A5B16">
        <w:tc>
          <w:tcPr>
            <w:tcW w:w="6475" w:type="dxa"/>
            <w:vAlign w:val="center"/>
          </w:tcPr>
          <w:p w14:paraId="289B25D4" w14:textId="3BB52F52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equations with infinitely many or no solutions</w:t>
            </w:r>
          </w:p>
        </w:tc>
        <w:tc>
          <w:tcPr>
            <w:tcW w:w="1710" w:type="dxa"/>
            <w:vAlign w:val="center"/>
          </w:tcPr>
          <w:p w14:paraId="5E062529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30703A4" w14:textId="58C9311C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1F238B50" w14:textId="6DE111DF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:rsidRPr="00554304" w14:paraId="76F62B74" w14:textId="77777777" w:rsidTr="008A5B16">
        <w:tc>
          <w:tcPr>
            <w:tcW w:w="6475" w:type="dxa"/>
            <w:vAlign w:val="center"/>
          </w:tcPr>
          <w:p w14:paraId="059D91D5" w14:textId="33E67EDA" w:rsidR="00F40F95" w:rsidRPr="00B900CB" w:rsidRDefault="00F40F95" w:rsidP="00F40F95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solve equations to model real-world and mathematical problems</w:t>
            </w:r>
          </w:p>
        </w:tc>
        <w:tc>
          <w:tcPr>
            <w:tcW w:w="1710" w:type="dxa"/>
            <w:vAlign w:val="center"/>
          </w:tcPr>
          <w:p w14:paraId="110978B5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D536365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08F03C59" w14:textId="1D79D2B9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347DD01" w14:textId="6E7787A7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1733065B" w14:textId="77777777" w:rsidTr="008A5B16">
        <w:tc>
          <w:tcPr>
            <w:tcW w:w="6475" w:type="dxa"/>
            <w:vAlign w:val="center"/>
          </w:tcPr>
          <w:p w14:paraId="7C8AB502" w14:textId="4FB32959" w:rsidR="00F40F95" w:rsidRPr="00B900CB" w:rsidRDefault="00F40F95" w:rsidP="00F40F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 Review and Assessment</w:t>
            </w:r>
          </w:p>
        </w:tc>
        <w:tc>
          <w:tcPr>
            <w:tcW w:w="1710" w:type="dxa"/>
            <w:vAlign w:val="center"/>
          </w:tcPr>
          <w:p w14:paraId="704F09F4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3DDC24" w14:textId="0DC4E702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4D6A50BD" w14:textId="77777777" w:rsidTr="008A5B16">
        <w:tc>
          <w:tcPr>
            <w:tcW w:w="6475" w:type="dxa"/>
            <w:vAlign w:val="center"/>
          </w:tcPr>
          <w:p w14:paraId="1D0EA0CF" w14:textId="0E90E404" w:rsidR="00F40F95" w:rsidRPr="00B900CB" w:rsidRDefault="00F40F95" w:rsidP="00A106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P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robabili</w:t>
            </w:r>
            <w:r w:rsidR="00D2100D" w:rsidRPr="00B900CB">
              <w:rPr>
                <w:rFonts w:ascii="Calibri" w:hAnsi="Calibri" w:cs="Calibri"/>
                <w:sz w:val="24"/>
                <w:szCs w:val="24"/>
              </w:rPr>
              <w:t>ty</w:t>
            </w:r>
          </w:p>
        </w:tc>
        <w:tc>
          <w:tcPr>
            <w:tcW w:w="1710" w:type="dxa"/>
            <w:vAlign w:val="center"/>
          </w:tcPr>
          <w:p w14:paraId="553BDED1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DFEBE9" w14:textId="55DEE43C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0EFC7D03" w14:textId="77777777" w:rsidTr="008A5B16">
        <w:tc>
          <w:tcPr>
            <w:tcW w:w="6475" w:type="dxa"/>
            <w:vAlign w:val="center"/>
          </w:tcPr>
          <w:p w14:paraId="4C0C9E06" w14:textId="3A36FBD8" w:rsidR="00F40F95" w:rsidRPr="00B900CB" w:rsidRDefault="00F40F95" w:rsidP="00A106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xpressions</w:t>
            </w:r>
          </w:p>
        </w:tc>
        <w:tc>
          <w:tcPr>
            <w:tcW w:w="1710" w:type="dxa"/>
            <w:vAlign w:val="center"/>
          </w:tcPr>
          <w:p w14:paraId="1B172ECA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6AB05B" w14:textId="62E6A797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F40F95" w14:paraId="51D6E998" w14:textId="77777777" w:rsidTr="008A5B16">
        <w:tc>
          <w:tcPr>
            <w:tcW w:w="6475" w:type="dxa"/>
            <w:vAlign w:val="center"/>
          </w:tcPr>
          <w:p w14:paraId="2B4C5BFE" w14:textId="3AA77686" w:rsidR="00F40F95" w:rsidRPr="00B900CB" w:rsidRDefault="00F40F95" w:rsidP="00A106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S</w:t>
            </w:r>
            <w:r w:rsidRPr="00B900CB">
              <w:rPr>
                <w:rFonts w:ascii="Calibri" w:hAnsi="Calibri" w:cs="Calibri"/>
                <w:sz w:val="24"/>
                <w:szCs w:val="24"/>
              </w:rPr>
              <w:t xml:space="preserve">olving </w:t>
            </w:r>
            <w:r w:rsidR="00A106B1" w:rsidRPr="00B900CB">
              <w:rPr>
                <w:rFonts w:ascii="Calibri" w:hAnsi="Calibri" w:cs="Calibri"/>
                <w:sz w:val="24"/>
                <w:szCs w:val="24"/>
              </w:rPr>
              <w:t>E</w:t>
            </w:r>
            <w:r w:rsidRPr="00B900CB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2B71F24C" w14:textId="77777777" w:rsidR="00F40F95" w:rsidRPr="00E205FE" w:rsidRDefault="00F40F95" w:rsidP="00F40F9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690AFA" w14:textId="45B824DF" w:rsidR="00F40F95" w:rsidRPr="00E205FE" w:rsidRDefault="00F40F95" w:rsidP="00F40F9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MP1</w:t>
            </w:r>
          </w:p>
        </w:tc>
      </w:tr>
      <w:tr w:rsidR="004445BC" w14:paraId="50829E94" w14:textId="77777777" w:rsidTr="008A5B16">
        <w:tc>
          <w:tcPr>
            <w:tcW w:w="6475" w:type="dxa"/>
            <w:vAlign w:val="center"/>
          </w:tcPr>
          <w:p w14:paraId="6DB78174" w14:textId="4C4B4407" w:rsidR="004445BC" w:rsidRPr="00B900CB" w:rsidRDefault="004445BC" w:rsidP="004445B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Solve proportion equations </w:t>
            </w:r>
          </w:p>
        </w:tc>
        <w:tc>
          <w:tcPr>
            <w:tcW w:w="1710" w:type="dxa"/>
            <w:vAlign w:val="center"/>
          </w:tcPr>
          <w:p w14:paraId="33EE2AF7" w14:textId="0ED99C1B" w:rsidR="004445BC" w:rsidRPr="00E205FE" w:rsidRDefault="004445BC" w:rsidP="004445B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52F307E4" w14:textId="4A88C760" w:rsidR="004445BC" w:rsidRPr="00E205FE" w:rsidRDefault="004445BC" w:rsidP="004445B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687D8F" w:rsidRPr="00E205FE">
              <w:rPr>
                <w:sz w:val="20"/>
                <w:szCs w:val="20"/>
              </w:rPr>
              <w:t>2</w:t>
            </w:r>
          </w:p>
        </w:tc>
      </w:tr>
      <w:tr w:rsidR="005B4A9C" w14:paraId="5CA0D0BB" w14:textId="77777777" w:rsidTr="008A5B16">
        <w:tc>
          <w:tcPr>
            <w:tcW w:w="6475" w:type="dxa"/>
            <w:vAlign w:val="center"/>
          </w:tcPr>
          <w:p w14:paraId="3E0A6B0F" w14:textId="0AE9BC91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 xml:space="preserve">Complete a proof to justify a solution method for equations </w:t>
            </w:r>
            <w:r w:rsidRPr="00B900CB">
              <w:rPr>
                <w:rFonts w:ascii="Calibri" w:eastAsia="Calibri" w:hAnsi="Calibri" w:cs="Calibri"/>
                <w:sz w:val="24"/>
                <w:szCs w:val="24"/>
              </w:rPr>
              <w:br/>
              <w:t>(Fill in missing statements or reasons)</w:t>
            </w:r>
          </w:p>
        </w:tc>
        <w:tc>
          <w:tcPr>
            <w:tcW w:w="1710" w:type="dxa"/>
            <w:vAlign w:val="center"/>
          </w:tcPr>
          <w:p w14:paraId="43F3CDE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B3019B2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30B9E961" w14:textId="7F56B3A0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673AFA4A" w14:textId="7AED8A80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687D8F" w:rsidRPr="00E205FE">
              <w:rPr>
                <w:sz w:val="20"/>
                <w:szCs w:val="20"/>
              </w:rPr>
              <w:t>2</w:t>
            </w:r>
          </w:p>
        </w:tc>
      </w:tr>
      <w:tr w:rsidR="005B4A9C" w14:paraId="1E88BDBF" w14:textId="77777777" w:rsidTr="008A5B16">
        <w:tc>
          <w:tcPr>
            <w:tcW w:w="6475" w:type="dxa"/>
            <w:vAlign w:val="center"/>
          </w:tcPr>
          <w:p w14:paraId="4DA326E1" w14:textId="5CEB148D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graph inequalities</w:t>
            </w:r>
          </w:p>
        </w:tc>
        <w:tc>
          <w:tcPr>
            <w:tcW w:w="1710" w:type="dxa"/>
            <w:vAlign w:val="center"/>
          </w:tcPr>
          <w:p w14:paraId="53E47CA8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0717771C" w14:textId="7F8F2D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A4119D5" w14:textId="5B87B2BB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14:paraId="6A1E2E11" w14:textId="77777777" w:rsidTr="008A5B16">
        <w:tc>
          <w:tcPr>
            <w:tcW w:w="6475" w:type="dxa"/>
            <w:vAlign w:val="center"/>
          </w:tcPr>
          <w:p w14:paraId="7EE41928" w14:textId="0F5CC80F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Identify solutions of inequalities</w:t>
            </w:r>
          </w:p>
        </w:tc>
        <w:tc>
          <w:tcPr>
            <w:tcW w:w="1710" w:type="dxa"/>
            <w:vAlign w:val="center"/>
          </w:tcPr>
          <w:p w14:paraId="0FA60C65" w14:textId="0B3992B4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703631B7" w14:textId="6F77A1D1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14:paraId="2A5090E5" w14:textId="77777777" w:rsidTr="008A5B16">
        <w:tc>
          <w:tcPr>
            <w:tcW w:w="6475" w:type="dxa"/>
            <w:vAlign w:val="center"/>
          </w:tcPr>
          <w:p w14:paraId="1BBB5D85" w14:textId="2F873E63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two-step inequalities</w:t>
            </w:r>
          </w:p>
        </w:tc>
        <w:tc>
          <w:tcPr>
            <w:tcW w:w="1710" w:type="dxa"/>
            <w:vAlign w:val="center"/>
          </w:tcPr>
          <w:p w14:paraId="191E27B0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C19AE83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7DFF8264" w14:textId="333AA6B1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E3A36AE" w14:textId="0733F62C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392C8DF7" w14:textId="77777777" w:rsidTr="008A5B16">
        <w:tc>
          <w:tcPr>
            <w:tcW w:w="6475" w:type="dxa"/>
            <w:vAlign w:val="center"/>
          </w:tcPr>
          <w:p w14:paraId="6FD3794E" w14:textId="1E4A824E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multi-step inequalities</w:t>
            </w:r>
          </w:p>
        </w:tc>
        <w:tc>
          <w:tcPr>
            <w:tcW w:w="1710" w:type="dxa"/>
            <w:vAlign w:val="center"/>
          </w:tcPr>
          <w:p w14:paraId="5B9DA2E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1EE1968E" w14:textId="0FF4890E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4F598ABF" w14:textId="5CDC36EC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F3E76BD" w14:textId="77777777" w:rsidTr="008A5B16">
        <w:tc>
          <w:tcPr>
            <w:tcW w:w="6475" w:type="dxa"/>
            <w:vAlign w:val="center"/>
          </w:tcPr>
          <w:p w14:paraId="7D4F08A1" w14:textId="381589B0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inequalities with variables on both sides</w:t>
            </w:r>
          </w:p>
        </w:tc>
        <w:tc>
          <w:tcPr>
            <w:tcW w:w="1710" w:type="dxa"/>
            <w:vAlign w:val="center"/>
          </w:tcPr>
          <w:p w14:paraId="3270A82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0B08C4" w14:textId="26F057A8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E5C1FD8" w14:textId="566431ED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2B0071B0" w14:textId="77777777" w:rsidTr="008A5B16">
        <w:tc>
          <w:tcPr>
            <w:tcW w:w="6475" w:type="dxa"/>
            <w:vAlign w:val="center"/>
          </w:tcPr>
          <w:p w14:paraId="3A5DFF43" w14:textId="60E33230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inequalities with infinitely many or no solutions</w:t>
            </w:r>
          </w:p>
        </w:tc>
        <w:tc>
          <w:tcPr>
            <w:tcW w:w="1710" w:type="dxa"/>
            <w:vAlign w:val="center"/>
          </w:tcPr>
          <w:p w14:paraId="6D5FA04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3167592" w14:textId="490EE891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FA93FC6" w14:textId="320A762C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6DB53770" w14:textId="77777777" w:rsidTr="008A5B16">
        <w:tc>
          <w:tcPr>
            <w:tcW w:w="6475" w:type="dxa"/>
            <w:vAlign w:val="center"/>
          </w:tcPr>
          <w:p w14:paraId="4B162FD9" w14:textId="0CFEB607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and solve inequalities to model real-world and mathematical problems</w:t>
            </w:r>
          </w:p>
        </w:tc>
        <w:tc>
          <w:tcPr>
            <w:tcW w:w="1710" w:type="dxa"/>
            <w:vAlign w:val="center"/>
          </w:tcPr>
          <w:p w14:paraId="681574A4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D36798A" w14:textId="5D3EC4AB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1DE17794" w14:textId="10DE0FA2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6DEEDDA0" w14:textId="77777777" w:rsidTr="008A5B16">
        <w:tc>
          <w:tcPr>
            <w:tcW w:w="6475" w:type="dxa"/>
            <w:vAlign w:val="center"/>
          </w:tcPr>
          <w:p w14:paraId="447DAD4B" w14:textId="34986A9E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 xml:space="preserve">Complete a proof to justify a solution method for inequalities </w:t>
            </w:r>
            <w:r w:rsidRPr="00B900CB">
              <w:rPr>
                <w:rFonts w:ascii="Calibri" w:eastAsia="Calibri" w:hAnsi="Calibri" w:cs="Calibri"/>
                <w:sz w:val="24"/>
                <w:szCs w:val="24"/>
              </w:rPr>
              <w:br/>
              <w:t>(Fill in missing statements or reasons)</w:t>
            </w:r>
          </w:p>
        </w:tc>
        <w:tc>
          <w:tcPr>
            <w:tcW w:w="1710" w:type="dxa"/>
            <w:vAlign w:val="center"/>
          </w:tcPr>
          <w:p w14:paraId="1ABE8F10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3580A2F4" w14:textId="62A56952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46DE838" w14:textId="031A509F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27727B3F" w14:textId="4F62803A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5AA51C26" w14:textId="77777777" w:rsidTr="008A5B16">
        <w:tc>
          <w:tcPr>
            <w:tcW w:w="6475" w:type="dxa"/>
            <w:vAlign w:val="center"/>
          </w:tcPr>
          <w:p w14:paraId="5C1CB940" w14:textId="7E449B49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compound inequalities</w:t>
            </w:r>
          </w:p>
        </w:tc>
        <w:tc>
          <w:tcPr>
            <w:tcW w:w="1710" w:type="dxa"/>
            <w:vAlign w:val="center"/>
          </w:tcPr>
          <w:p w14:paraId="4C0BC20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FF5C7D2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54FBA5F0" w14:textId="1D878965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5519D249" w14:textId="5180A5B9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7227030" w14:textId="77777777" w:rsidTr="008A5B16">
        <w:tc>
          <w:tcPr>
            <w:tcW w:w="6475" w:type="dxa"/>
            <w:vAlign w:val="center"/>
          </w:tcPr>
          <w:p w14:paraId="0B35D1A6" w14:textId="455E1789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a compound inequality involving “OR”</w:t>
            </w:r>
          </w:p>
        </w:tc>
        <w:tc>
          <w:tcPr>
            <w:tcW w:w="1710" w:type="dxa"/>
            <w:vAlign w:val="center"/>
          </w:tcPr>
          <w:p w14:paraId="1AB67BF3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5BDD392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AB879BD" w14:textId="3E6A6E04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0223167D" w14:textId="02F6CF70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AA05C3" w14:paraId="153489B2" w14:textId="77777777" w:rsidTr="008A5B16">
        <w:tc>
          <w:tcPr>
            <w:tcW w:w="6475" w:type="dxa"/>
            <w:vAlign w:val="center"/>
          </w:tcPr>
          <w:p w14:paraId="1F368C73" w14:textId="2ADFD400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Solve a compound inequality involving “AND”</w:t>
            </w:r>
          </w:p>
        </w:tc>
        <w:tc>
          <w:tcPr>
            <w:tcW w:w="1710" w:type="dxa"/>
            <w:vAlign w:val="center"/>
          </w:tcPr>
          <w:p w14:paraId="140B717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160C85D3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AB6EC4D" w14:textId="7976ADD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2693F541" w14:textId="38BB429A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51B42DE9" w14:textId="77777777" w:rsidTr="008A5B16">
        <w:tc>
          <w:tcPr>
            <w:tcW w:w="6475" w:type="dxa"/>
            <w:vAlign w:val="center"/>
          </w:tcPr>
          <w:p w14:paraId="292315A7" w14:textId="227360AB" w:rsidR="005B4A9C" w:rsidRPr="00B900CB" w:rsidRDefault="005B4A9C" w:rsidP="005B4A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Mid-Term Review and Assessment</w:t>
            </w:r>
          </w:p>
        </w:tc>
        <w:tc>
          <w:tcPr>
            <w:tcW w:w="1710" w:type="dxa"/>
            <w:vAlign w:val="center"/>
          </w:tcPr>
          <w:p w14:paraId="42025F44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0D84FF" w14:textId="7974FEFE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1EEB64B0" w14:textId="77777777" w:rsidTr="008A5B16">
        <w:tc>
          <w:tcPr>
            <w:tcW w:w="6475" w:type="dxa"/>
            <w:vAlign w:val="center"/>
          </w:tcPr>
          <w:p w14:paraId="543B8109" w14:textId="7243EF25" w:rsidR="005B4A9C" w:rsidRPr="00B900CB" w:rsidRDefault="005B4A9C" w:rsidP="005B4A9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Probability</w:t>
            </w:r>
          </w:p>
        </w:tc>
        <w:tc>
          <w:tcPr>
            <w:tcW w:w="1710" w:type="dxa"/>
            <w:vAlign w:val="center"/>
          </w:tcPr>
          <w:p w14:paraId="09D20D7D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5C385E" w14:textId="4EF77D72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13CAFFE0" w14:textId="77777777" w:rsidTr="008A5B16">
        <w:tc>
          <w:tcPr>
            <w:tcW w:w="6475" w:type="dxa"/>
            <w:vAlign w:val="center"/>
          </w:tcPr>
          <w:p w14:paraId="5E0853C1" w14:textId="7BD42BFE" w:rsidR="005B4A9C" w:rsidRPr="00B900CB" w:rsidRDefault="005B4A9C" w:rsidP="005B4A9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Expressions</w:t>
            </w:r>
          </w:p>
        </w:tc>
        <w:tc>
          <w:tcPr>
            <w:tcW w:w="1710" w:type="dxa"/>
            <w:vAlign w:val="center"/>
          </w:tcPr>
          <w:p w14:paraId="00820349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C4B7C7" w14:textId="5FA33773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MP2</w:t>
            </w:r>
          </w:p>
        </w:tc>
      </w:tr>
      <w:tr w:rsidR="005B4A9C" w:rsidRPr="00554304" w14:paraId="67E5EBD9" w14:textId="77777777" w:rsidTr="008A5B16">
        <w:tc>
          <w:tcPr>
            <w:tcW w:w="6475" w:type="dxa"/>
            <w:vAlign w:val="center"/>
          </w:tcPr>
          <w:p w14:paraId="4F60F584" w14:textId="135277D7" w:rsidR="005B4A9C" w:rsidRPr="00B900CB" w:rsidRDefault="005B4A9C" w:rsidP="005B4A9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Solving Equations</w:t>
            </w:r>
            <w:r w:rsidR="00BC0C70" w:rsidRPr="00B900CB"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</w:p>
        </w:tc>
        <w:tc>
          <w:tcPr>
            <w:tcW w:w="1710" w:type="dxa"/>
            <w:vAlign w:val="center"/>
          </w:tcPr>
          <w:p w14:paraId="55B7960E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046D66" w14:textId="5EF0D462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2</w:t>
            </w:r>
          </w:p>
        </w:tc>
      </w:tr>
      <w:tr w:rsidR="009A554D" w:rsidRPr="00554304" w14:paraId="0A9504AC" w14:textId="77777777" w:rsidTr="008A5B16">
        <w:tc>
          <w:tcPr>
            <w:tcW w:w="6475" w:type="dxa"/>
            <w:vAlign w:val="center"/>
          </w:tcPr>
          <w:p w14:paraId="22ADBF00" w14:textId="37F38D80" w:rsidR="009A554D" w:rsidRPr="00B900CB" w:rsidRDefault="009A554D" w:rsidP="009A554D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and solve absolute value equations</w:t>
            </w:r>
          </w:p>
        </w:tc>
        <w:tc>
          <w:tcPr>
            <w:tcW w:w="1710" w:type="dxa"/>
            <w:vAlign w:val="center"/>
          </w:tcPr>
          <w:p w14:paraId="1588301C" w14:textId="77777777" w:rsidR="009A554D" w:rsidRPr="00E205FE" w:rsidRDefault="009A554D" w:rsidP="009A554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E852B14" w14:textId="24AA5606" w:rsidR="009A554D" w:rsidRPr="00E205FE" w:rsidRDefault="009A554D" w:rsidP="009A554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</w:tc>
        <w:tc>
          <w:tcPr>
            <w:tcW w:w="1170" w:type="dxa"/>
            <w:vAlign w:val="center"/>
          </w:tcPr>
          <w:p w14:paraId="55D2946D" w14:textId="6FB45975" w:rsidR="009A554D" w:rsidRPr="00E205FE" w:rsidRDefault="009A554D" w:rsidP="009A554D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3</w:t>
            </w:r>
          </w:p>
        </w:tc>
      </w:tr>
      <w:tr w:rsidR="00A710BC" w:rsidRPr="00554304" w14:paraId="4C629C01" w14:textId="77777777" w:rsidTr="008A5B16">
        <w:tc>
          <w:tcPr>
            <w:tcW w:w="6475" w:type="dxa"/>
            <w:vAlign w:val="center"/>
          </w:tcPr>
          <w:p w14:paraId="11E1039E" w14:textId="1EBAA2EE" w:rsidR="00A710BC" w:rsidRPr="00B900CB" w:rsidRDefault="00A710BC" w:rsidP="00A710B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>Apply absolute value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9093A08" w14:textId="77777777" w:rsidR="00A710BC" w:rsidRPr="00E205FE" w:rsidRDefault="00A710BC" w:rsidP="00A710B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204403C" w14:textId="77777777" w:rsidR="00A710BC" w:rsidRPr="00E205FE" w:rsidRDefault="00A710BC" w:rsidP="00A710B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05482AB" w14:textId="28213D67" w:rsidR="00A710BC" w:rsidRPr="00E205FE" w:rsidRDefault="00A710BC" w:rsidP="00A710B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45258B6D" w14:textId="3BCA3C70" w:rsidR="00A710BC" w:rsidRPr="00E205FE" w:rsidRDefault="00A710BC" w:rsidP="00A710B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3</w:t>
            </w:r>
          </w:p>
        </w:tc>
      </w:tr>
      <w:tr w:rsidR="009A554D" w:rsidRPr="00554304" w14:paraId="51C3DA2A" w14:textId="77777777" w:rsidTr="008A5B16">
        <w:tc>
          <w:tcPr>
            <w:tcW w:w="6475" w:type="dxa"/>
            <w:vAlign w:val="center"/>
          </w:tcPr>
          <w:p w14:paraId="7E07BE8E" w14:textId="595052FE" w:rsidR="009A554D" w:rsidRPr="00B900CB" w:rsidRDefault="009A554D" w:rsidP="009A554D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Understand and solve absolute value inequalities</w:t>
            </w:r>
          </w:p>
        </w:tc>
        <w:tc>
          <w:tcPr>
            <w:tcW w:w="1710" w:type="dxa"/>
            <w:vAlign w:val="center"/>
          </w:tcPr>
          <w:p w14:paraId="798CB9CE" w14:textId="77777777" w:rsidR="009A554D" w:rsidRPr="00E205FE" w:rsidRDefault="009A554D" w:rsidP="009A554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AA.1.3.1.1</w:t>
            </w:r>
          </w:p>
          <w:p w14:paraId="0A2658E2" w14:textId="26C10461" w:rsidR="009A554D" w:rsidRPr="00E205FE" w:rsidRDefault="009A554D" w:rsidP="009A554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7C2C7CFC" w14:textId="606A72AD" w:rsidR="009A554D" w:rsidRPr="00E205FE" w:rsidRDefault="009A554D" w:rsidP="009A554D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3</w:t>
            </w:r>
          </w:p>
        </w:tc>
      </w:tr>
      <w:tr w:rsidR="005B62AD" w:rsidRPr="00554304" w14:paraId="21B4BB25" w14:textId="77777777" w:rsidTr="008A5B16">
        <w:tc>
          <w:tcPr>
            <w:tcW w:w="6475" w:type="dxa"/>
            <w:vAlign w:val="center"/>
          </w:tcPr>
          <w:p w14:paraId="61955898" w14:textId="5A202155" w:rsidR="005B62AD" w:rsidRPr="00B900CB" w:rsidRDefault="005B62AD" w:rsidP="005B62AD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eastAsia="Calibri" w:hAnsi="Calibri" w:cs="Calibri"/>
                <w:sz w:val="24"/>
                <w:szCs w:val="24"/>
              </w:rPr>
              <w:t>Apply absolute value inequalities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DABABC6" w14:textId="77777777" w:rsidR="005B62AD" w:rsidRPr="00E205FE" w:rsidRDefault="005B62AD" w:rsidP="005B62A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5DE98200" w14:textId="77777777" w:rsidR="005B62AD" w:rsidRPr="00E205FE" w:rsidRDefault="005B62AD" w:rsidP="005B62A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22D273E" w14:textId="77777777" w:rsidR="005B62AD" w:rsidRPr="00E205FE" w:rsidRDefault="005B62AD" w:rsidP="005B62A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3974A92B" w14:textId="7D92D682" w:rsidR="005B62AD" w:rsidRPr="00E205FE" w:rsidRDefault="005B62AD" w:rsidP="005B62AD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B8AAA51" w14:textId="1535B562" w:rsidR="005B62AD" w:rsidRPr="00E205FE" w:rsidRDefault="005B62AD" w:rsidP="005B62AD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</w:t>
            </w:r>
            <w:r w:rsidR="003D68EA">
              <w:rPr>
                <w:sz w:val="20"/>
                <w:szCs w:val="20"/>
              </w:rPr>
              <w:t>3</w:t>
            </w:r>
          </w:p>
        </w:tc>
      </w:tr>
      <w:tr w:rsidR="005B4A9C" w:rsidRPr="00554304" w14:paraId="424E87F7" w14:textId="77777777" w:rsidTr="008A5B16">
        <w:tc>
          <w:tcPr>
            <w:tcW w:w="6475" w:type="dxa"/>
            <w:vAlign w:val="center"/>
          </w:tcPr>
          <w:p w14:paraId="0CA3B05B" w14:textId="1F66E699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patterns and equations that represent linear and non-linear functions</w:t>
            </w:r>
          </w:p>
        </w:tc>
        <w:tc>
          <w:tcPr>
            <w:tcW w:w="1710" w:type="dxa"/>
            <w:vAlign w:val="center"/>
          </w:tcPr>
          <w:p w14:paraId="3D2D699E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7EB14389" w14:textId="1780AF6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7178CC9D" w14:textId="426DEE0A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3AEF3463" w14:textId="77777777" w:rsidTr="008A5B16">
        <w:tc>
          <w:tcPr>
            <w:tcW w:w="6475" w:type="dxa"/>
            <w:vAlign w:val="center"/>
          </w:tcPr>
          <w:p w14:paraId="59C2DBFB" w14:textId="751B116C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Use tables to graph equations of linear and non-linear functions</w:t>
            </w:r>
          </w:p>
        </w:tc>
        <w:tc>
          <w:tcPr>
            <w:tcW w:w="1710" w:type="dxa"/>
            <w:vAlign w:val="center"/>
          </w:tcPr>
          <w:p w14:paraId="1D27C549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37E1071" w14:textId="19C8463B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364973E0" w14:textId="5E6C2D75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4568D44D" w14:textId="77777777" w:rsidTr="008A5B16">
        <w:tc>
          <w:tcPr>
            <w:tcW w:w="6475" w:type="dxa"/>
            <w:vAlign w:val="center"/>
          </w:tcPr>
          <w:p w14:paraId="05B995E8" w14:textId="3C124BAD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Calculate the slope of a linear relationship</w:t>
            </w:r>
          </w:p>
        </w:tc>
        <w:tc>
          <w:tcPr>
            <w:tcW w:w="1710" w:type="dxa"/>
            <w:vAlign w:val="center"/>
          </w:tcPr>
          <w:p w14:paraId="3BB893E3" w14:textId="05A04D3F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330E448E" w14:textId="1BBDE0F7" w:rsidR="005B4A9C" w:rsidRPr="00E205FE" w:rsidRDefault="005B4A9C" w:rsidP="005B4A9C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17CC927" w14:textId="77777777" w:rsidTr="008A5B16">
        <w:trPr>
          <w:trHeight w:val="260"/>
        </w:trPr>
        <w:tc>
          <w:tcPr>
            <w:tcW w:w="6475" w:type="dxa"/>
            <w:vAlign w:val="center"/>
          </w:tcPr>
          <w:p w14:paraId="61A56A35" w14:textId="2613278B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Graph linear equations in slope-intercept form</w:t>
            </w:r>
          </w:p>
        </w:tc>
        <w:tc>
          <w:tcPr>
            <w:tcW w:w="1710" w:type="dxa"/>
            <w:vAlign w:val="center"/>
          </w:tcPr>
          <w:p w14:paraId="7D298AB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46202F71" w14:textId="60D1E569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F5ADA03" w14:textId="62526BC1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B72493E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1E86419" w14:textId="74CB27F1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1054AEAD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01807F03" w14:textId="77777777" w:rsidTr="008A5B16">
        <w:tc>
          <w:tcPr>
            <w:tcW w:w="6475" w:type="dxa"/>
            <w:vAlign w:val="center"/>
          </w:tcPr>
          <w:p w14:paraId="1B3DAB52" w14:textId="50C3B959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 linear equation from a graph</w:t>
            </w:r>
          </w:p>
        </w:tc>
        <w:tc>
          <w:tcPr>
            <w:tcW w:w="1710" w:type="dxa"/>
            <w:vAlign w:val="center"/>
          </w:tcPr>
          <w:p w14:paraId="355F77A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240782E5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27E22D93" w14:textId="5FBB2D48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A1.2.2.1.4</w:t>
            </w:r>
          </w:p>
        </w:tc>
        <w:tc>
          <w:tcPr>
            <w:tcW w:w="1170" w:type="dxa"/>
            <w:vAlign w:val="center"/>
          </w:tcPr>
          <w:p w14:paraId="2AFB3081" w14:textId="54BDCC55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8A43AC8" w14:textId="77777777" w:rsidTr="008A5B16">
        <w:tc>
          <w:tcPr>
            <w:tcW w:w="6475" w:type="dxa"/>
            <w:vAlign w:val="center"/>
          </w:tcPr>
          <w:p w14:paraId="399547C5" w14:textId="33F35DD9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slope-intercept form</w:t>
            </w:r>
          </w:p>
        </w:tc>
        <w:tc>
          <w:tcPr>
            <w:tcW w:w="1710" w:type="dxa"/>
            <w:vAlign w:val="center"/>
          </w:tcPr>
          <w:p w14:paraId="31D79747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3325A51" w14:textId="56451D7E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4894237" w14:textId="46DE5609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2EEF1474" w14:textId="04D5402B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24F07AD0" w14:textId="006F9BEF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6208BBD4" w14:textId="77777777" w:rsidTr="008A5B16">
        <w:tc>
          <w:tcPr>
            <w:tcW w:w="6475" w:type="dxa"/>
            <w:vAlign w:val="center"/>
          </w:tcPr>
          <w:p w14:paraId="0F6FCD7F" w14:textId="5A951453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slope-intercept form to model real-world and mathematical problems</w:t>
            </w:r>
          </w:p>
        </w:tc>
        <w:tc>
          <w:tcPr>
            <w:tcW w:w="1710" w:type="dxa"/>
            <w:vAlign w:val="center"/>
          </w:tcPr>
          <w:p w14:paraId="476D04A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2893CCE7" w14:textId="40BA5573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2D8FD54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F37654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F2B3583" w14:textId="69BB6FA6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7B0BB28" w14:textId="06E7A9F4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3854BD6F" w14:textId="77777777" w:rsidTr="008A5B16">
        <w:tc>
          <w:tcPr>
            <w:tcW w:w="6475" w:type="dxa"/>
            <w:vAlign w:val="center"/>
          </w:tcPr>
          <w:p w14:paraId="041AAD1B" w14:textId="03AF5321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Interpret the slope and y-intercept of linear equations that model real-world and mathematical problems</w:t>
            </w:r>
          </w:p>
        </w:tc>
        <w:tc>
          <w:tcPr>
            <w:tcW w:w="1710" w:type="dxa"/>
            <w:vAlign w:val="center"/>
          </w:tcPr>
          <w:p w14:paraId="6627537E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529C86D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AB312C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0E4231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E6F864E" w14:textId="437B9F5C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780193A" w14:textId="66B34840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26ED124E" w14:textId="77777777" w:rsidTr="008A5B16">
        <w:tc>
          <w:tcPr>
            <w:tcW w:w="6475" w:type="dxa"/>
            <w:vAlign w:val="center"/>
          </w:tcPr>
          <w:p w14:paraId="25F40C5D" w14:textId="1B5C1328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point-slope form</w:t>
            </w:r>
          </w:p>
        </w:tc>
        <w:tc>
          <w:tcPr>
            <w:tcW w:w="1710" w:type="dxa"/>
            <w:vAlign w:val="center"/>
          </w:tcPr>
          <w:p w14:paraId="231CA53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4D15490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EF54FC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E8B18BD" w14:textId="47E78D6A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5940D30A" w14:textId="0999A749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14:paraId="102D7A2E" w14:textId="77777777" w:rsidTr="008A5B16">
        <w:tc>
          <w:tcPr>
            <w:tcW w:w="6475" w:type="dxa"/>
            <w:vAlign w:val="center"/>
          </w:tcPr>
          <w:p w14:paraId="6FE414D9" w14:textId="447B13BB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Graph linear equations in point-slope form</w:t>
            </w:r>
          </w:p>
        </w:tc>
        <w:tc>
          <w:tcPr>
            <w:tcW w:w="1710" w:type="dxa"/>
            <w:vAlign w:val="center"/>
          </w:tcPr>
          <w:p w14:paraId="34DA7F8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06F5311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3E90EAD3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2F97C121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C00B2DC" w14:textId="4A0B8796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CC.2.2.H.S.D.10</w:t>
            </w:r>
          </w:p>
        </w:tc>
        <w:tc>
          <w:tcPr>
            <w:tcW w:w="1170" w:type="dxa"/>
            <w:vAlign w:val="center"/>
          </w:tcPr>
          <w:p w14:paraId="61DA564C" w14:textId="29890BE2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21530F50" w14:textId="77777777" w:rsidTr="008A5B16">
        <w:tc>
          <w:tcPr>
            <w:tcW w:w="6475" w:type="dxa"/>
            <w:vAlign w:val="center"/>
          </w:tcPr>
          <w:p w14:paraId="3BB4DEA6" w14:textId="1AACAF9B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equations in point-slope form to model real-world and mathematical problems</w:t>
            </w:r>
          </w:p>
        </w:tc>
        <w:tc>
          <w:tcPr>
            <w:tcW w:w="1710" w:type="dxa"/>
            <w:vAlign w:val="center"/>
          </w:tcPr>
          <w:p w14:paraId="6245A4CC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2FD26CB" w14:textId="4CA49DC6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FE5A964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65BBA94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51EB05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6EBCD7B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24CE5907" w14:textId="4B160910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1B3A2967" w14:textId="6458462D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49E2D30" w14:textId="77777777" w:rsidTr="008A5B16">
        <w:tc>
          <w:tcPr>
            <w:tcW w:w="6475" w:type="dxa"/>
            <w:vAlign w:val="center"/>
          </w:tcPr>
          <w:p w14:paraId="0A7F4110" w14:textId="5CF0AF11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Transform equations from point-slope to slope-intercept form and vice versa</w:t>
            </w:r>
          </w:p>
        </w:tc>
        <w:tc>
          <w:tcPr>
            <w:tcW w:w="1710" w:type="dxa"/>
            <w:vAlign w:val="center"/>
          </w:tcPr>
          <w:p w14:paraId="25CBE19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EEFC3DA" w14:textId="0751FB34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5F394F25" w14:textId="7E462722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5775D16E" w14:textId="77777777" w:rsidTr="008A5B16">
        <w:tc>
          <w:tcPr>
            <w:tcW w:w="6475" w:type="dxa"/>
            <w:vAlign w:val="center"/>
          </w:tcPr>
          <w:p w14:paraId="33384FBF" w14:textId="3DC3E4C7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Graph an equation in standard form by using intercepts</w:t>
            </w:r>
          </w:p>
        </w:tc>
        <w:tc>
          <w:tcPr>
            <w:tcW w:w="1710" w:type="dxa"/>
            <w:vAlign w:val="center"/>
          </w:tcPr>
          <w:p w14:paraId="67D0061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06AC5408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4AEA03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25773FDB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2582CE7" w14:textId="265ECEE5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BBF5D94" w14:textId="48F51C29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203B3B4D" w14:textId="77777777" w:rsidTr="008A5B16">
        <w:tc>
          <w:tcPr>
            <w:tcW w:w="6475" w:type="dxa"/>
            <w:vAlign w:val="center"/>
          </w:tcPr>
          <w:p w14:paraId="5DF03A8E" w14:textId="04F612C8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Relate standard form to horizontal and vertical lines</w:t>
            </w:r>
          </w:p>
        </w:tc>
        <w:tc>
          <w:tcPr>
            <w:tcW w:w="1710" w:type="dxa"/>
            <w:vAlign w:val="center"/>
          </w:tcPr>
          <w:p w14:paraId="26644EA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403525E" w14:textId="60CCA051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6E7BD8DB" w14:textId="5EC865C5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49F3E16" w14:textId="77777777" w:rsidTr="008A5B16">
        <w:tc>
          <w:tcPr>
            <w:tcW w:w="6475" w:type="dxa"/>
            <w:vAlign w:val="center"/>
          </w:tcPr>
          <w:p w14:paraId="1B5EC8A0" w14:textId="58A6C8F5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Write linear equations in standard form to model real-world and mathematical problems</w:t>
            </w:r>
          </w:p>
        </w:tc>
        <w:tc>
          <w:tcPr>
            <w:tcW w:w="1710" w:type="dxa"/>
            <w:vAlign w:val="center"/>
          </w:tcPr>
          <w:p w14:paraId="75507801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AD8B652" w14:textId="0CBE22FA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6D74D78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5CC3BACD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5BE22BE1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EBA35AD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422CE020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1E4358D3" w14:textId="59238186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B3610F" w14:textId="0A9705DB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371CB01" w14:textId="77777777" w:rsidTr="008A5B16">
        <w:tc>
          <w:tcPr>
            <w:tcW w:w="6475" w:type="dxa"/>
            <w:vAlign w:val="center"/>
          </w:tcPr>
          <w:p w14:paraId="5C1DB053" w14:textId="2892D20B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Transform equations from standard form to slope-intercept form and vice versa</w:t>
            </w:r>
          </w:p>
        </w:tc>
        <w:tc>
          <w:tcPr>
            <w:tcW w:w="1710" w:type="dxa"/>
            <w:vAlign w:val="center"/>
          </w:tcPr>
          <w:p w14:paraId="3E161173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FA84ED4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26E503FE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A02544A" w14:textId="57771BC2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668898D" w14:textId="0020EFAA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36335FA2" w14:textId="77777777" w:rsidTr="008A5B16">
        <w:tc>
          <w:tcPr>
            <w:tcW w:w="6475" w:type="dxa"/>
            <w:vAlign w:val="center"/>
          </w:tcPr>
          <w:p w14:paraId="2F85A49B" w14:textId="6818332A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Determine whether lines are parallel, perpendicular, or neither</w:t>
            </w:r>
          </w:p>
        </w:tc>
        <w:tc>
          <w:tcPr>
            <w:tcW w:w="1710" w:type="dxa"/>
            <w:vAlign w:val="center"/>
          </w:tcPr>
          <w:p w14:paraId="596B49B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3F7A52F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CC.2.1.HS.F.3</w:t>
            </w:r>
          </w:p>
          <w:p w14:paraId="35088D79" w14:textId="4E88BC4A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24283985" w14:textId="1CC657BF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AA05C3" w14:paraId="5D2FFCD7" w14:textId="77777777" w:rsidTr="008A5B16">
        <w:tc>
          <w:tcPr>
            <w:tcW w:w="6475" w:type="dxa"/>
            <w:vAlign w:val="center"/>
          </w:tcPr>
          <w:p w14:paraId="6BE8AC28" w14:textId="135C200F" w:rsidR="005B4A9C" w:rsidRPr="00B900CB" w:rsidRDefault="005B4A9C" w:rsidP="005B4A9C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equations for parallel and perpendicular lines</w:t>
            </w:r>
          </w:p>
        </w:tc>
        <w:tc>
          <w:tcPr>
            <w:tcW w:w="1710" w:type="dxa"/>
            <w:vAlign w:val="center"/>
          </w:tcPr>
          <w:p w14:paraId="3225CDB1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F50CDAC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09EF3F8A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3A6554F2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C788A26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1758C387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4351BEDA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137A7D92" w14:textId="7D546361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5B4A9C" w:rsidRPr="00554304" w14:paraId="40FFB493" w14:textId="77777777" w:rsidTr="008A5B16">
        <w:tc>
          <w:tcPr>
            <w:tcW w:w="6475" w:type="dxa"/>
            <w:vAlign w:val="center"/>
          </w:tcPr>
          <w:p w14:paraId="2F4BCBD7" w14:textId="3C6FF54F" w:rsidR="005B4A9C" w:rsidRPr="00B900CB" w:rsidRDefault="005B4A9C" w:rsidP="005B4A9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09D7D6A5" w14:textId="77777777" w:rsidR="005B4A9C" w:rsidRPr="00E205FE" w:rsidRDefault="005B4A9C" w:rsidP="005B4A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521BC2" w14:textId="76AE95F9" w:rsidR="005B4A9C" w:rsidRPr="00E205FE" w:rsidRDefault="005B4A9C" w:rsidP="005B4A9C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0561C7" w:rsidRPr="00554304" w14:paraId="75516C21" w14:textId="77777777" w:rsidTr="009A482C">
        <w:tc>
          <w:tcPr>
            <w:tcW w:w="6475" w:type="dxa"/>
          </w:tcPr>
          <w:p w14:paraId="2767DEE9" w14:textId="09DBBE3E" w:rsidR="000561C7" w:rsidRPr="00B900CB" w:rsidRDefault="000561C7" w:rsidP="000561C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cstheme="minorHAnsi"/>
                <w:sz w:val="24"/>
                <w:szCs w:val="24"/>
              </w:rPr>
              <w:t>Solving Equations and Inequalities: Absolute Value</w:t>
            </w:r>
          </w:p>
        </w:tc>
        <w:tc>
          <w:tcPr>
            <w:tcW w:w="1710" w:type="dxa"/>
            <w:vAlign w:val="center"/>
          </w:tcPr>
          <w:p w14:paraId="56DF5CD8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F9C041" w14:textId="7B16BA74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0561C7" w:rsidRPr="00554304" w14:paraId="666788C7" w14:textId="77777777" w:rsidTr="008A5B16">
        <w:tc>
          <w:tcPr>
            <w:tcW w:w="6475" w:type="dxa"/>
            <w:vAlign w:val="center"/>
          </w:tcPr>
          <w:p w14:paraId="3143313A" w14:textId="2611A78F" w:rsidR="000561C7" w:rsidRPr="00B900CB" w:rsidRDefault="000561C7" w:rsidP="000561C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Linear Equations</w:t>
            </w:r>
          </w:p>
        </w:tc>
        <w:tc>
          <w:tcPr>
            <w:tcW w:w="1710" w:type="dxa"/>
            <w:vAlign w:val="center"/>
          </w:tcPr>
          <w:p w14:paraId="79C4533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B83F76" w14:textId="22BC78B4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MP3</w:t>
            </w:r>
          </w:p>
        </w:tc>
      </w:tr>
      <w:tr w:rsidR="000561C7" w:rsidRPr="00554304" w14:paraId="1A5AD125" w14:textId="77777777" w:rsidTr="008A5B16">
        <w:tc>
          <w:tcPr>
            <w:tcW w:w="6475" w:type="dxa"/>
            <w:vAlign w:val="center"/>
          </w:tcPr>
          <w:p w14:paraId="1503A3CB" w14:textId="33ED0B1D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the domain and range of relation</w:t>
            </w:r>
            <w:r w:rsidR="002300EE" w:rsidRPr="00B900CB">
              <w:rPr>
                <w:rFonts w:ascii="Calibri" w:hAnsi="Calibri" w:cs="Calibri"/>
                <w:sz w:val="24"/>
                <w:szCs w:val="24"/>
              </w:rPr>
              <w:t>s/functions</w:t>
            </w:r>
          </w:p>
        </w:tc>
        <w:tc>
          <w:tcPr>
            <w:tcW w:w="1710" w:type="dxa"/>
            <w:vAlign w:val="center"/>
          </w:tcPr>
          <w:p w14:paraId="47AF5480" w14:textId="2E61E153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2C497D5B" w14:textId="105D77AA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4AC08042" w14:textId="77777777" w:rsidTr="008A5B16">
        <w:tc>
          <w:tcPr>
            <w:tcW w:w="6475" w:type="dxa"/>
            <w:vAlign w:val="center"/>
          </w:tcPr>
          <w:p w14:paraId="29163E0D" w14:textId="4412A713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Analyze and identify reasonable domains and ranges for real-world and mathematical problems</w:t>
            </w:r>
          </w:p>
        </w:tc>
        <w:tc>
          <w:tcPr>
            <w:tcW w:w="1710" w:type="dxa"/>
            <w:vAlign w:val="center"/>
          </w:tcPr>
          <w:p w14:paraId="3A560454" w14:textId="40EDF69D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55748BF" w14:textId="3252B6B6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108EA0EE" w14:textId="4666B164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15044805" w14:textId="77777777" w:rsidTr="008A5B16">
        <w:tc>
          <w:tcPr>
            <w:tcW w:w="6475" w:type="dxa"/>
            <w:vAlign w:val="center"/>
          </w:tcPr>
          <w:p w14:paraId="0EA4775A" w14:textId="5E3DF78C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domains as discrete or continuous</w:t>
            </w:r>
          </w:p>
        </w:tc>
        <w:tc>
          <w:tcPr>
            <w:tcW w:w="1710" w:type="dxa"/>
            <w:vAlign w:val="center"/>
          </w:tcPr>
          <w:p w14:paraId="56836CD2" w14:textId="7379D795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0AF285D1" w14:textId="3BEBBE2C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698EA370" w14:textId="77777777" w:rsidTr="008A5B16">
        <w:tc>
          <w:tcPr>
            <w:tcW w:w="6475" w:type="dxa"/>
            <w:vAlign w:val="center"/>
          </w:tcPr>
          <w:p w14:paraId="44C527EA" w14:textId="4729E372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Classify relations as functions; identify functions as one-to-one or not as one-to-one</w:t>
            </w:r>
          </w:p>
        </w:tc>
        <w:tc>
          <w:tcPr>
            <w:tcW w:w="1710" w:type="dxa"/>
            <w:vAlign w:val="center"/>
          </w:tcPr>
          <w:p w14:paraId="2D076B5A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A991459" w14:textId="10AE147F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3DAE7A17" w14:textId="2E971D5C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1DA0C414" w14:textId="77777777" w:rsidTr="008A5B16">
        <w:tc>
          <w:tcPr>
            <w:tcW w:w="6475" w:type="dxa"/>
            <w:vAlign w:val="center"/>
          </w:tcPr>
          <w:p w14:paraId="56054DD9" w14:textId="19FCADDF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Identify constraints on a domain</w:t>
            </w:r>
          </w:p>
        </w:tc>
        <w:tc>
          <w:tcPr>
            <w:tcW w:w="1710" w:type="dxa"/>
            <w:vAlign w:val="center"/>
          </w:tcPr>
          <w:p w14:paraId="16914B1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248870ED" w14:textId="5EF9676C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2160E793" w14:textId="2C7E409F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554304" w14:paraId="270C4C2C" w14:textId="77777777" w:rsidTr="008A5B16">
        <w:tc>
          <w:tcPr>
            <w:tcW w:w="6475" w:type="dxa"/>
            <w:vAlign w:val="center"/>
          </w:tcPr>
          <w:p w14:paraId="3B8EE64B" w14:textId="5A59B6F8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Evaluate functions in function notation</w:t>
            </w:r>
          </w:p>
        </w:tc>
        <w:tc>
          <w:tcPr>
            <w:tcW w:w="1710" w:type="dxa"/>
            <w:vAlign w:val="center"/>
          </w:tcPr>
          <w:p w14:paraId="11E76C7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637ADE5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11726A6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4259978" w14:textId="00327CE9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17D82B5" w14:textId="5A164934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672086D2" w14:textId="77777777" w:rsidTr="008A5B16">
        <w:trPr>
          <w:trHeight w:val="260"/>
        </w:trPr>
        <w:tc>
          <w:tcPr>
            <w:tcW w:w="6475" w:type="dxa"/>
            <w:vAlign w:val="center"/>
          </w:tcPr>
          <w:p w14:paraId="1DD2F579" w14:textId="1C728D15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 linear function rule</w:t>
            </w:r>
          </w:p>
        </w:tc>
        <w:tc>
          <w:tcPr>
            <w:tcW w:w="1710" w:type="dxa"/>
            <w:vAlign w:val="center"/>
          </w:tcPr>
          <w:p w14:paraId="50739FFF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ECDCA8E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7E0B062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1DB70C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11FF35B" w14:textId="0AA01BCB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01C7C015" w14:textId="24032310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158EE124" w14:textId="77777777" w:rsidTr="008A5B16">
        <w:tc>
          <w:tcPr>
            <w:tcW w:w="6475" w:type="dxa"/>
            <w:vAlign w:val="center"/>
          </w:tcPr>
          <w:p w14:paraId="65E11209" w14:textId="285B6056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linear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AE8ADD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07745B16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3E8DF11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67DDBC2" w14:textId="47C2929A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256457F4" w14:textId="2764E81E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2B743F3B" w14:textId="77777777" w:rsidTr="008A5B16">
        <w:tc>
          <w:tcPr>
            <w:tcW w:w="6475" w:type="dxa"/>
            <w:vAlign w:val="center"/>
          </w:tcPr>
          <w:p w14:paraId="255FF015" w14:textId="0A113348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lastRenderedPageBreak/>
              <w:t>Identify patterns within a set of data/sequence</w:t>
            </w:r>
          </w:p>
        </w:tc>
        <w:tc>
          <w:tcPr>
            <w:tcW w:w="1710" w:type="dxa"/>
            <w:vAlign w:val="center"/>
          </w:tcPr>
          <w:p w14:paraId="6C8A0C79" w14:textId="44FF2411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70D7CAA" w14:textId="65298F6D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55017A33" w14:textId="77777777" w:rsidTr="008A5B16">
        <w:tc>
          <w:tcPr>
            <w:tcW w:w="6475" w:type="dxa"/>
            <w:vAlign w:val="center"/>
          </w:tcPr>
          <w:p w14:paraId="25AA7A20" w14:textId="70A9876D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Write a linear formula to represent patterns/sequences</w:t>
            </w:r>
          </w:p>
        </w:tc>
        <w:tc>
          <w:tcPr>
            <w:tcW w:w="1710" w:type="dxa"/>
            <w:vAlign w:val="center"/>
          </w:tcPr>
          <w:p w14:paraId="02721652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81BE03D" w14:textId="6DCF0AD9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07649FF" w14:textId="06704236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01667C43" w14:textId="77777777" w:rsidTr="008A5B16">
        <w:tc>
          <w:tcPr>
            <w:tcW w:w="6475" w:type="dxa"/>
            <w:vAlign w:val="center"/>
          </w:tcPr>
          <w:p w14:paraId="34B9EA12" w14:textId="292A1CC0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Represent a pattern graphically</w:t>
            </w:r>
          </w:p>
        </w:tc>
        <w:tc>
          <w:tcPr>
            <w:tcW w:w="1710" w:type="dxa"/>
            <w:vAlign w:val="center"/>
          </w:tcPr>
          <w:p w14:paraId="5B5576ED" w14:textId="6AE54069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78C03963" w14:textId="1BA8BD87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22C97110" w14:textId="77777777" w:rsidTr="008A5B16">
        <w:tc>
          <w:tcPr>
            <w:tcW w:w="6475" w:type="dxa"/>
            <w:vAlign w:val="center"/>
          </w:tcPr>
          <w:p w14:paraId="5362F7A9" w14:textId="27BF8689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Describe the type of association displayed in scatter plots: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Positive, Negative</w:t>
            </w:r>
          </w:p>
        </w:tc>
        <w:tc>
          <w:tcPr>
            <w:tcW w:w="1710" w:type="dxa"/>
            <w:vAlign w:val="center"/>
          </w:tcPr>
          <w:p w14:paraId="46720F7E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0C91E48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E9B6AE6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0B60E2FB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16C402E9" w14:textId="1EF080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8B0696D" w14:textId="58DB47F9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649A9B96" w14:textId="77777777" w:rsidTr="008A5B16">
        <w:tc>
          <w:tcPr>
            <w:tcW w:w="6475" w:type="dxa"/>
            <w:vAlign w:val="center"/>
          </w:tcPr>
          <w:p w14:paraId="53B9BC07" w14:textId="4B969A54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Identify the correlation shown in a scatter plot: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Positive, Negative, None</w:t>
            </w:r>
          </w:p>
        </w:tc>
        <w:tc>
          <w:tcPr>
            <w:tcW w:w="1710" w:type="dxa"/>
            <w:vAlign w:val="center"/>
          </w:tcPr>
          <w:p w14:paraId="6B023BE0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4FBFE06F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F11D712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A7491B9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176F4066" w14:textId="24B7BA20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2063E8E" w14:textId="337BA874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14:paraId="40CEED89" w14:textId="77777777" w:rsidTr="008A5B16">
        <w:tc>
          <w:tcPr>
            <w:tcW w:w="6475" w:type="dxa"/>
            <w:vAlign w:val="center"/>
          </w:tcPr>
          <w:p w14:paraId="1A4FA6B5" w14:textId="0F70BB9E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Write the equation of a trend line/line of best fit for a </w:t>
            </w:r>
            <w:r w:rsidR="009658AA">
              <w:rPr>
                <w:rFonts w:ascii="Calibri" w:hAnsi="Calibri" w:cs="Calibri"/>
                <w:sz w:val="24"/>
                <w:szCs w:val="24"/>
              </w:rPr>
              <w:br/>
            </w:r>
            <w:r w:rsidRPr="00B900CB">
              <w:rPr>
                <w:rFonts w:ascii="Calibri" w:hAnsi="Calibri" w:cs="Calibri"/>
                <w:sz w:val="24"/>
                <w:szCs w:val="24"/>
              </w:rPr>
              <w:t>scatter plot</w:t>
            </w:r>
          </w:p>
        </w:tc>
        <w:tc>
          <w:tcPr>
            <w:tcW w:w="1710" w:type="dxa"/>
            <w:vAlign w:val="center"/>
          </w:tcPr>
          <w:p w14:paraId="7CBB1FBA" w14:textId="7B123E7B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A1.2.2.2.1</w:t>
            </w:r>
          </w:p>
        </w:tc>
        <w:tc>
          <w:tcPr>
            <w:tcW w:w="1170" w:type="dxa"/>
            <w:vAlign w:val="center"/>
          </w:tcPr>
          <w:p w14:paraId="31BD28B1" w14:textId="29FA3DC3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1C62E2A9" w14:textId="77777777" w:rsidTr="008A5B16">
        <w:tc>
          <w:tcPr>
            <w:tcW w:w="6475" w:type="dxa"/>
            <w:vAlign w:val="center"/>
          </w:tcPr>
          <w:p w14:paraId="5D7B7570" w14:textId="501AA8CF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Interpret and make predictions with data using the graph and equation of a trend line/line of best fit</w:t>
            </w:r>
          </w:p>
        </w:tc>
        <w:tc>
          <w:tcPr>
            <w:tcW w:w="1710" w:type="dxa"/>
            <w:vAlign w:val="center"/>
          </w:tcPr>
          <w:p w14:paraId="58C15321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7E09D6D" w14:textId="13E87AF2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7F0448D8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26B762F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4FA1E2AF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64552D44" w14:textId="6D7684E9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2B672E7" w14:textId="00203098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44C00E7B" w14:textId="77777777" w:rsidTr="008A5B16">
        <w:tc>
          <w:tcPr>
            <w:tcW w:w="6475" w:type="dxa"/>
            <w:vAlign w:val="center"/>
          </w:tcPr>
          <w:p w14:paraId="2C390D59" w14:textId="6946A113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23C1E248" w14:textId="5912CFEF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60129A8D" w14:textId="6DF4E705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2F9D7F55" w14:textId="77777777" w:rsidTr="008A5B16">
        <w:tc>
          <w:tcPr>
            <w:tcW w:w="6475" w:type="dxa"/>
            <w:vAlign w:val="center"/>
          </w:tcPr>
          <w:p w14:paraId="16F856CF" w14:textId="36687662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Write polynomials in standard form</w:t>
            </w:r>
          </w:p>
        </w:tc>
        <w:tc>
          <w:tcPr>
            <w:tcW w:w="1710" w:type="dxa"/>
            <w:vAlign w:val="center"/>
          </w:tcPr>
          <w:p w14:paraId="5026F9AC" w14:textId="76A37AAE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0245175A" w14:textId="674FA6AC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259DB1C1" w14:textId="77777777" w:rsidTr="008A5B16">
        <w:tc>
          <w:tcPr>
            <w:tcW w:w="6475" w:type="dxa"/>
            <w:vAlign w:val="center"/>
          </w:tcPr>
          <w:p w14:paraId="482ABD18" w14:textId="7ED46E84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sz w:val="24"/>
                <w:szCs w:val="24"/>
              </w:rPr>
              <w:t>Add and subtract polynomials</w:t>
            </w:r>
          </w:p>
        </w:tc>
        <w:tc>
          <w:tcPr>
            <w:tcW w:w="1710" w:type="dxa"/>
            <w:vAlign w:val="center"/>
          </w:tcPr>
          <w:p w14:paraId="7C9BCEF3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AA50AB3" w14:textId="005F3818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18984BB9" w14:textId="75BA0673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14650676" w14:textId="77777777" w:rsidTr="008A5B16">
        <w:tc>
          <w:tcPr>
            <w:tcW w:w="6475" w:type="dxa"/>
            <w:vAlign w:val="center"/>
          </w:tcPr>
          <w:p w14:paraId="2DB8FFC6" w14:textId="2E22CD85" w:rsidR="000561C7" w:rsidRPr="00B900CB" w:rsidRDefault="000561C7" w:rsidP="000561C7">
            <w:p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Pr="00B900CB">
              <w:rPr>
                <w:rFonts w:ascii="Calibri" w:hAnsi="Calibri" w:cs="Calibri"/>
                <w:sz w:val="24"/>
                <w:szCs w:val="24"/>
              </w:rPr>
              <w:br/>
              <w:t>(No larger than first degree FOIL of binomials )</w:t>
            </w:r>
          </w:p>
        </w:tc>
        <w:tc>
          <w:tcPr>
            <w:tcW w:w="1710" w:type="dxa"/>
            <w:vAlign w:val="center"/>
          </w:tcPr>
          <w:p w14:paraId="4E84C4C5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D390D6C" w14:textId="567D8B50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  <w:r w:rsidRPr="00E205FE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00C4AE72" w14:textId="7C964E2E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0561C7" w:rsidRPr="00AA05C3" w14:paraId="68B13E26" w14:textId="77777777" w:rsidTr="008A5B16">
        <w:tc>
          <w:tcPr>
            <w:tcW w:w="6475" w:type="dxa"/>
            <w:vAlign w:val="center"/>
          </w:tcPr>
          <w:p w14:paraId="4ABFE949" w14:textId="4943240D" w:rsidR="000561C7" w:rsidRPr="00B900CB" w:rsidRDefault="000561C7" w:rsidP="000561C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900CB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3F6583E4" w14:textId="77777777" w:rsidR="000561C7" w:rsidRPr="00E205FE" w:rsidRDefault="000561C7" w:rsidP="000561C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818AA9" w14:textId="16C4293C" w:rsidR="000561C7" w:rsidRPr="00E205FE" w:rsidRDefault="000561C7" w:rsidP="000561C7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5A0815" w:rsidRPr="00AA05C3" w14:paraId="03D505BF" w14:textId="77777777" w:rsidTr="00122A84">
        <w:tc>
          <w:tcPr>
            <w:tcW w:w="6475" w:type="dxa"/>
          </w:tcPr>
          <w:p w14:paraId="060C6FA0" w14:textId="564D38BF" w:rsidR="005A0815" w:rsidRPr="00B900CB" w:rsidRDefault="005A0815" w:rsidP="005A081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cstheme="minorHAnsi"/>
                <w:sz w:val="24"/>
                <w:szCs w:val="24"/>
              </w:rPr>
              <w:t>Solving Equations and Inequalities: Absolute Value</w:t>
            </w:r>
          </w:p>
        </w:tc>
        <w:tc>
          <w:tcPr>
            <w:tcW w:w="1710" w:type="dxa"/>
            <w:vAlign w:val="center"/>
          </w:tcPr>
          <w:p w14:paraId="26230360" w14:textId="77777777" w:rsidR="005A0815" w:rsidRPr="00E205FE" w:rsidRDefault="005A0815" w:rsidP="005A08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4540D5" w14:textId="4A9D1184" w:rsidR="005A0815" w:rsidRPr="00E205FE" w:rsidRDefault="005A0815" w:rsidP="005A081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5A0815" w:rsidRPr="00AA05C3" w14:paraId="275BB9FA" w14:textId="77777777" w:rsidTr="008A5B16">
        <w:tc>
          <w:tcPr>
            <w:tcW w:w="6475" w:type="dxa"/>
            <w:vAlign w:val="center"/>
          </w:tcPr>
          <w:p w14:paraId="21E37D90" w14:textId="679010E3" w:rsidR="005A0815" w:rsidRPr="00B900CB" w:rsidRDefault="005A0815" w:rsidP="005A081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Linear Equations</w:t>
            </w:r>
          </w:p>
        </w:tc>
        <w:tc>
          <w:tcPr>
            <w:tcW w:w="1710" w:type="dxa"/>
            <w:vAlign w:val="center"/>
          </w:tcPr>
          <w:p w14:paraId="2F54B330" w14:textId="77777777" w:rsidR="005A0815" w:rsidRPr="00E205FE" w:rsidRDefault="005A0815" w:rsidP="005A08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6B02EA" w14:textId="49A01759" w:rsidR="005A0815" w:rsidRPr="00E205FE" w:rsidRDefault="005A0815" w:rsidP="005A081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5A0815" w:rsidRPr="00AA05C3" w14:paraId="39182699" w14:textId="77777777" w:rsidTr="008A5B16">
        <w:tc>
          <w:tcPr>
            <w:tcW w:w="6475" w:type="dxa"/>
            <w:vAlign w:val="center"/>
          </w:tcPr>
          <w:p w14:paraId="4E4670EA" w14:textId="4001CF2F" w:rsidR="005A0815" w:rsidRPr="00B900CB" w:rsidRDefault="005A0815" w:rsidP="005A081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Linear Functions</w:t>
            </w:r>
          </w:p>
        </w:tc>
        <w:tc>
          <w:tcPr>
            <w:tcW w:w="1710" w:type="dxa"/>
            <w:vAlign w:val="center"/>
          </w:tcPr>
          <w:p w14:paraId="7F66A183" w14:textId="77777777" w:rsidR="005A0815" w:rsidRPr="00E205FE" w:rsidRDefault="005A0815" w:rsidP="005A08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4F1CFF" w14:textId="02C440ED" w:rsidR="005A0815" w:rsidRPr="00E205FE" w:rsidRDefault="005A0815" w:rsidP="005A081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  <w:tr w:rsidR="005A0815" w:rsidRPr="00AA05C3" w14:paraId="33566363" w14:textId="77777777" w:rsidTr="008A5B16">
        <w:tc>
          <w:tcPr>
            <w:tcW w:w="6475" w:type="dxa"/>
            <w:vAlign w:val="center"/>
          </w:tcPr>
          <w:p w14:paraId="2A3FFC6D" w14:textId="6AABDE44" w:rsidR="005A0815" w:rsidRPr="00B900CB" w:rsidRDefault="005A0815" w:rsidP="005A081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B900CB">
              <w:rPr>
                <w:rFonts w:ascii="Calibri" w:hAnsi="Calibri" w:cs="Calibri"/>
                <w:sz w:val="24"/>
                <w:szCs w:val="24"/>
              </w:rPr>
              <w:t>Review and extend knowledge of Polynomials</w:t>
            </w:r>
          </w:p>
        </w:tc>
        <w:tc>
          <w:tcPr>
            <w:tcW w:w="1710" w:type="dxa"/>
            <w:vAlign w:val="center"/>
          </w:tcPr>
          <w:p w14:paraId="73C3A328" w14:textId="77777777" w:rsidR="005A0815" w:rsidRPr="00E205FE" w:rsidRDefault="005A0815" w:rsidP="005A08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73343" w14:textId="3DFB6CC9" w:rsidR="005A0815" w:rsidRPr="00E205FE" w:rsidRDefault="005A0815" w:rsidP="005A0815">
            <w:pPr>
              <w:rPr>
                <w:sz w:val="20"/>
                <w:szCs w:val="20"/>
              </w:rPr>
            </w:pPr>
            <w:r w:rsidRPr="00E205FE">
              <w:rPr>
                <w:sz w:val="20"/>
                <w:szCs w:val="20"/>
              </w:rPr>
              <w:t>MP4</w:t>
            </w:r>
          </w:p>
        </w:tc>
      </w:tr>
    </w:tbl>
    <w:p w14:paraId="4336BF84" w14:textId="5A4372E0" w:rsidR="007D3AE1" w:rsidRDefault="007D3AE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9AD391" w14:textId="77777777" w:rsidR="00F6601E" w:rsidRDefault="00F6601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D0D294" w14:textId="654958EE" w:rsidR="007D3AE1" w:rsidRDefault="007D3AE1" w:rsidP="000C67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8DBD5E9" w14:textId="77777777" w:rsidR="00CF0B4C" w:rsidRDefault="00CF0B4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1005C82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1F3A76B6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8D1FC2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0FF2F4F5" w14:textId="77777777" w:rsidR="00991B19" w:rsidRPr="004C661C" w:rsidRDefault="00991B19" w:rsidP="00991B1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76AC2076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44663751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2065005C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5DCB8C68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64D65A74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E590AD5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9013612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E83F5DB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777B9791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5B727AAE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51D9395B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57A313A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BBF3765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41BCCF72" w14:textId="77777777" w:rsidR="00991B19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036F1345" w14:textId="77777777" w:rsidR="00991B19" w:rsidRPr="009922F6" w:rsidRDefault="00991B19" w:rsidP="00991B1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759CFC2" w14:textId="77777777" w:rsidR="00016E10" w:rsidRPr="004361E0" w:rsidRDefault="00016E10" w:rsidP="00016E10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5B841C3E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63C68DC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068FC72C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500E13A" w14:textId="5DDDB1E5" w:rsidR="000C6791" w:rsidRDefault="000C6791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Marking </w:t>
      </w:r>
      <w:r w:rsidR="00E10846">
        <w:t>p</w:t>
      </w:r>
      <w:r>
        <w:t xml:space="preserve">eriod </w:t>
      </w:r>
      <w:r w:rsidR="00E10846">
        <w:t>a</w:t>
      </w:r>
      <w:r>
        <w:t>ssessments</w:t>
      </w:r>
    </w:p>
    <w:p w14:paraId="6C461E6C" w14:textId="6F0B22A5" w:rsidR="00E10846" w:rsidRDefault="00E10846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Mid-term </w:t>
      </w:r>
      <w:r w:rsidR="00E624E0">
        <w:t>exam</w:t>
      </w:r>
    </w:p>
    <w:p w14:paraId="54D89137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1347C798" w14:textId="77777777" w:rsidR="00016E1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43C0D92D" w:rsidR="008D65B0" w:rsidRDefault="00016E10" w:rsidP="00016E1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9B6E" w14:textId="77777777" w:rsidR="00766F0A" w:rsidRDefault="00766F0A" w:rsidP="005F535D">
      <w:pPr>
        <w:spacing w:after="0" w:line="240" w:lineRule="auto"/>
      </w:pPr>
      <w:r>
        <w:separator/>
      </w:r>
    </w:p>
  </w:endnote>
  <w:endnote w:type="continuationSeparator" w:id="0">
    <w:p w14:paraId="48116ED8" w14:textId="77777777" w:rsidR="00766F0A" w:rsidRDefault="00766F0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82AE" w14:textId="77777777" w:rsidR="00766F0A" w:rsidRDefault="00766F0A" w:rsidP="005F535D">
      <w:pPr>
        <w:spacing w:after="0" w:line="240" w:lineRule="auto"/>
      </w:pPr>
      <w:r>
        <w:separator/>
      </w:r>
    </w:p>
  </w:footnote>
  <w:footnote w:type="continuationSeparator" w:id="0">
    <w:p w14:paraId="1DB09F82" w14:textId="77777777" w:rsidR="00766F0A" w:rsidRDefault="00766F0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51EB"/>
    <w:multiLevelType w:val="hybridMultilevel"/>
    <w:tmpl w:val="D39C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9C2"/>
    <w:multiLevelType w:val="hybridMultilevel"/>
    <w:tmpl w:val="4BF6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FB370F"/>
    <w:multiLevelType w:val="hybridMultilevel"/>
    <w:tmpl w:val="16EE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8A3ED3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B7D18DA"/>
    <w:multiLevelType w:val="hybridMultilevel"/>
    <w:tmpl w:val="4A60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62C"/>
    <w:multiLevelType w:val="hybridMultilevel"/>
    <w:tmpl w:val="5174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836158">
    <w:abstractNumId w:val="2"/>
  </w:num>
  <w:num w:numId="2" w16cid:durableId="44765294">
    <w:abstractNumId w:val="4"/>
  </w:num>
  <w:num w:numId="3" w16cid:durableId="1536843296">
    <w:abstractNumId w:val="5"/>
  </w:num>
  <w:num w:numId="4" w16cid:durableId="1736665593">
    <w:abstractNumId w:val="1"/>
  </w:num>
  <w:num w:numId="5" w16cid:durableId="247811162">
    <w:abstractNumId w:val="3"/>
  </w:num>
  <w:num w:numId="6" w16cid:durableId="67581343">
    <w:abstractNumId w:val="0"/>
  </w:num>
  <w:num w:numId="7" w16cid:durableId="28771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6448"/>
    <w:rsid w:val="00010C9E"/>
    <w:rsid w:val="00015D1E"/>
    <w:rsid w:val="00016E10"/>
    <w:rsid w:val="0003191A"/>
    <w:rsid w:val="00032FDE"/>
    <w:rsid w:val="00033ADB"/>
    <w:rsid w:val="0003710E"/>
    <w:rsid w:val="0004148C"/>
    <w:rsid w:val="000434A0"/>
    <w:rsid w:val="00047DB5"/>
    <w:rsid w:val="00050D18"/>
    <w:rsid w:val="00055D9A"/>
    <w:rsid w:val="000561C7"/>
    <w:rsid w:val="000568EA"/>
    <w:rsid w:val="00072762"/>
    <w:rsid w:val="0007476F"/>
    <w:rsid w:val="000848EA"/>
    <w:rsid w:val="00087B7C"/>
    <w:rsid w:val="00090C5C"/>
    <w:rsid w:val="00096FCF"/>
    <w:rsid w:val="000A21D5"/>
    <w:rsid w:val="000A3E08"/>
    <w:rsid w:val="000A6708"/>
    <w:rsid w:val="000B542D"/>
    <w:rsid w:val="000C6791"/>
    <w:rsid w:val="000C6DF2"/>
    <w:rsid w:val="000D1481"/>
    <w:rsid w:val="000D6029"/>
    <w:rsid w:val="000E65B9"/>
    <w:rsid w:val="000E6C48"/>
    <w:rsid w:val="000E7B17"/>
    <w:rsid w:val="000F1AF9"/>
    <w:rsid w:val="000F52E8"/>
    <w:rsid w:val="000F7DF6"/>
    <w:rsid w:val="001020EC"/>
    <w:rsid w:val="00104EC9"/>
    <w:rsid w:val="00105F08"/>
    <w:rsid w:val="00107A73"/>
    <w:rsid w:val="00123713"/>
    <w:rsid w:val="00130FF1"/>
    <w:rsid w:val="0013625C"/>
    <w:rsid w:val="00137F25"/>
    <w:rsid w:val="001435F6"/>
    <w:rsid w:val="001445F7"/>
    <w:rsid w:val="00145650"/>
    <w:rsid w:val="001522DD"/>
    <w:rsid w:val="00154D45"/>
    <w:rsid w:val="001556BC"/>
    <w:rsid w:val="00156D0B"/>
    <w:rsid w:val="001675F8"/>
    <w:rsid w:val="00171F8A"/>
    <w:rsid w:val="001737E6"/>
    <w:rsid w:val="00173F12"/>
    <w:rsid w:val="00190089"/>
    <w:rsid w:val="001A3304"/>
    <w:rsid w:val="001B1B3C"/>
    <w:rsid w:val="001C6BA6"/>
    <w:rsid w:val="001D45DC"/>
    <w:rsid w:val="001D4B68"/>
    <w:rsid w:val="001E031F"/>
    <w:rsid w:val="001E3F57"/>
    <w:rsid w:val="001F3157"/>
    <w:rsid w:val="001F4A0A"/>
    <w:rsid w:val="001F5D1C"/>
    <w:rsid w:val="002031CC"/>
    <w:rsid w:val="00204FA1"/>
    <w:rsid w:val="002129A4"/>
    <w:rsid w:val="002147E0"/>
    <w:rsid w:val="00221D59"/>
    <w:rsid w:val="00222BAF"/>
    <w:rsid w:val="0022357C"/>
    <w:rsid w:val="00225BDB"/>
    <w:rsid w:val="002300EE"/>
    <w:rsid w:val="002315AE"/>
    <w:rsid w:val="00232D3E"/>
    <w:rsid w:val="00233FF6"/>
    <w:rsid w:val="00234921"/>
    <w:rsid w:val="00234D29"/>
    <w:rsid w:val="00237316"/>
    <w:rsid w:val="0024107C"/>
    <w:rsid w:val="00272606"/>
    <w:rsid w:val="00274BBB"/>
    <w:rsid w:val="00281E09"/>
    <w:rsid w:val="002830DA"/>
    <w:rsid w:val="00285B57"/>
    <w:rsid w:val="002872D0"/>
    <w:rsid w:val="002A264B"/>
    <w:rsid w:val="002A7338"/>
    <w:rsid w:val="002B725C"/>
    <w:rsid w:val="002C268A"/>
    <w:rsid w:val="002D6C70"/>
    <w:rsid w:val="002D7708"/>
    <w:rsid w:val="002E0453"/>
    <w:rsid w:val="002E4B5B"/>
    <w:rsid w:val="002F5372"/>
    <w:rsid w:val="002F5C9C"/>
    <w:rsid w:val="003001D4"/>
    <w:rsid w:val="0030104A"/>
    <w:rsid w:val="0030195A"/>
    <w:rsid w:val="00302DF3"/>
    <w:rsid w:val="00303352"/>
    <w:rsid w:val="00306FC6"/>
    <w:rsid w:val="00310C19"/>
    <w:rsid w:val="00311BF5"/>
    <w:rsid w:val="0031454F"/>
    <w:rsid w:val="0032191A"/>
    <w:rsid w:val="003256FC"/>
    <w:rsid w:val="00325839"/>
    <w:rsid w:val="00325DBE"/>
    <w:rsid w:val="00337551"/>
    <w:rsid w:val="003409E9"/>
    <w:rsid w:val="003440DC"/>
    <w:rsid w:val="00347A3A"/>
    <w:rsid w:val="00365882"/>
    <w:rsid w:val="0037005B"/>
    <w:rsid w:val="00372B91"/>
    <w:rsid w:val="003748AD"/>
    <w:rsid w:val="00377FCC"/>
    <w:rsid w:val="003826A2"/>
    <w:rsid w:val="003A030A"/>
    <w:rsid w:val="003A4EFA"/>
    <w:rsid w:val="003A70D2"/>
    <w:rsid w:val="003B146B"/>
    <w:rsid w:val="003B38AD"/>
    <w:rsid w:val="003B49D8"/>
    <w:rsid w:val="003B72CB"/>
    <w:rsid w:val="003C1200"/>
    <w:rsid w:val="003D487A"/>
    <w:rsid w:val="003D68EA"/>
    <w:rsid w:val="003E49F6"/>
    <w:rsid w:val="003F35A5"/>
    <w:rsid w:val="003F764F"/>
    <w:rsid w:val="00406B53"/>
    <w:rsid w:val="00411762"/>
    <w:rsid w:val="00413CFC"/>
    <w:rsid w:val="00416C75"/>
    <w:rsid w:val="00435D0E"/>
    <w:rsid w:val="00443D27"/>
    <w:rsid w:val="004445BC"/>
    <w:rsid w:val="00453440"/>
    <w:rsid w:val="00470E74"/>
    <w:rsid w:val="00472373"/>
    <w:rsid w:val="00477969"/>
    <w:rsid w:val="00477A39"/>
    <w:rsid w:val="004845F5"/>
    <w:rsid w:val="00497DCF"/>
    <w:rsid w:val="004A2A0F"/>
    <w:rsid w:val="004A5486"/>
    <w:rsid w:val="004B2E7C"/>
    <w:rsid w:val="004C138F"/>
    <w:rsid w:val="004C4E68"/>
    <w:rsid w:val="004D0DDC"/>
    <w:rsid w:val="004E0F9A"/>
    <w:rsid w:val="004F6184"/>
    <w:rsid w:val="0050305C"/>
    <w:rsid w:val="00513105"/>
    <w:rsid w:val="00516D70"/>
    <w:rsid w:val="00527D59"/>
    <w:rsid w:val="00532DDC"/>
    <w:rsid w:val="00533E5B"/>
    <w:rsid w:val="00534B67"/>
    <w:rsid w:val="005370BE"/>
    <w:rsid w:val="00540459"/>
    <w:rsid w:val="00543572"/>
    <w:rsid w:val="00544D36"/>
    <w:rsid w:val="00551335"/>
    <w:rsid w:val="00554304"/>
    <w:rsid w:val="00562E2D"/>
    <w:rsid w:val="00564738"/>
    <w:rsid w:val="00573EDC"/>
    <w:rsid w:val="00574CA3"/>
    <w:rsid w:val="0058147D"/>
    <w:rsid w:val="00597396"/>
    <w:rsid w:val="005A0815"/>
    <w:rsid w:val="005A4BE4"/>
    <w:rsid w:val="005B2381"/>
    <w:rsid w:val="005B3B39"/>
    <w:rsid w:val="005B4A9C"/>
    <w:rsid w:val="005B6272"/>
    <w:rsid w:val="005B62AD"/>
    <w:rsid w:val="005C036D"/>
    <w:rsid w:val="005C6230"/>
    <w:rsid w:val="005D4B21"/>
    <w:rsid w:val="005E2A69"/>
    <w:rsid w:val="005F00CA"/>
    <w:rsid w:val="005F389B"/>
    <w:rsid w:val="005F535D"/>
    <w:rsid w:val="006001EE"/>
    <w:rsid w:val="006177F1"/>
    <w:rsid w:val="006323A4"/>
    <w:rsid w:val="00632A63"/>
    <w:rsid w:val="00642A3E"/>
    <w:rsid w:val="00644453"/>
    <w:rsid w:val="0064478F"/>
    <w:rsid w:val="006459C9"/>
    <w:rsid w:val="0064676F"/>
    <w:rsid w:val="006520A3"/>
    <w:rsid w:val="00657F04"/>
    <w:rsid w:val="00664CCE"/>
    <w:rsid w:val="006673BF"/>
    <w:rsid w:val="006700FD"/>
    <w:rsid w:val="00674A41"/>
    <w:rsid w:val="00674C74"/>
    <w:rsid w:val="006812AC"/>
    <w:rsid w:val="00681380"/>
    <w:rsid w:val="00687D8F"/>
    <w:rsid w:val="006A33AE"/>
    <w:rsid w:val="006C04C2"/>
    <w:rsid w:val="006C6D44"/>
    <w:rsid w:val="006D2478"/>
    <w:rsid w:val="006D28DA"/>
    <w:rsid w:val="006D4C30"/>
    <w:rsid w:val="006E31FF"/>
    <w:rsid w:val="006E3AD8"/>
    <w:rsid w:val="006F24F0"/>
    <w:rsid w:val="006F4824"/>
    <w:rsid w:val="006F4F08"/>
    <w:rsid w:val="00700AC1"/>
    <w:rsid w:val="00703667"/>
    <w:rsid w:val="00704D37"/>
    <w:rsid w:val="00714C84"/>
    <w:rsid w:val="0071590B"/>
    <w:rsid w:val="00726916"/>
    <w:rsid w:val="00727403"/>
    <w:rsid w:val="00730813"/>
    <w:rsid w:val="00736009"/>
    <w:rsid w:val="007425B7"/>
    <w:rsid w:val="007429F8"/>
    <w:rsid w:val="007443DF"/>
    <w:rsid w:val="007453EB"/>
    <w:rsid w:val="0074569E"/>
    <w:rsid w:val="00747FE7"/>
    <w:rsid w:val="007503B7"/>
    <w:rsid w:val="00756051"/>
    <w:rsid w:val="00757201"/>
    <w:rsid w:val="007608FA"/>
    <w:rsid w:val="007630BF"/>
    <w:rsid w:val="00766F0A"/>
    <w:rsid w:val="00771328"/>
    <w:rsid w:val="007729E7"/>
    <w:rsid w:val="0077667B"/>
    <w:rsid w:val="00783337"/>
    <w:rsid w:val="007A30D0"/>
    <w:rsid w:val="007B08C8"/>
    <w:rsid w:val="007B1A42"/>
    <w:rsid w:val="007B3C01"/>
    <w:rsid w:val="007B79D3"/>
    <w:rsid w:val="007C24EA"/>
    <w:rsid w:val="007D0A7F"/>
    <w:rsid w:val="007D3AE1"/>
    <w:rsid w:val="007D3C02"/>
    <w:rsid w:val="007E3300"/>
    <w:rsid w:val="007E7C6E"/>
    <w:rsid w:val="007F6042"/>
    <w:rsid w:val="007F783D"/>
    <w:rsid w:val="00801417"/>
    <w:rsid w:val="0080558B"/>
    <w:rsid w:val="00806AC4"/>
    <w:rsid w:val="00824BFC"/>
    <w:rsid w:val="008261C4"/>
    <w:rsid w:val="0082727C"/>
    <w:rsid w:val="008345D0"/>
    <w:rsid w:val="00835107"/>
    <w:rsid w:val="00844B84"/>
    <w:rsid w:val="00845BA0"/>
    <w:rsid w:val="008472E1"/>
    <w:rsid w:val="00847AC9"/>
    <w:rsid w:val="00851BDB"/>
    <w:rsid w:val="00860A5C"/>
    <w:rsid w:val="00862E9F"/>
    <w:rsid w:val="00865747"/>
    <w:rsid w:val="00865B4E"/>
    <w:rsid w:val="00865D51"/>
    <w:rsid w:val="00873224"/>
    <w:rsid w:val="00873EC8"/>
    <w:rsid w:val="00882972"/>
    <w:rsid w:val="00883974"/>
    <w:rsid w:val="00886D86"/>
    <w:rsid w:val="008902E9"/>
    <w:rsid w:val="008A3129"/>
    <w:rsid w:val="008A3F75"/>
    <w:rsid w:val="008A44A9"/>
    <w:rsid w:val="008A462A"/>
    <w:rsid w:val="008A5B16"/>
    <w:rsid w:val="008B3B53"/>
    <w:rsid w:val="008C2802"/>
    <w:rsid w:val="008C3291"/>
    <w:rsid w:val="008C65EC"/>
    <w:rsid w:val="008D1493"/>
    <w:rsid w:val="008D1FC2"/>
    <w:rsid w:val="008D65B0"/>
    <w:rsid w:val="008E0D47"/>
    <w:rsid w:val="008E6BE6"/>
    <w:rsid w:val="008F0E3D"/>
    <w:rsid w:val="008F1B18"/>
    <w:rsid w:val="008F3782"/>
    <w:rsid w:val="008F690C"/>
    <w:rsid w:val="008F6F5E"/>
    <w:rsid w:val="0091358F"/>
    <w:rsid w:val="009214A3"/>
    <w:rsid w:val="0092158A"/>
    <w:rsid w:val="00925955"/>
    <w:rsid w:val="00925A65"/>
    <w:rsid w:val="00933002"/>
    <w:rsid w:val="00937092"/>
    <w:rsid w:val="00943B58"/>
    <w:rsid w:val="009444EA"/>
    <w:rsid w:val="0094565A"/>
    <w:rsid w:val="00950589"/>
    <w:rsid w:val="00951201"/>
    <w:rsid w:val="009537F1"/>
    <w:rsid w:val="00955AC9"/>
    <w:rsid w:val="009569ED"/>
    <w:rsid w:val="009658AA"/>
    <w:rsid w:val="00972718"/>
    <w:rsid w:val="00981242"/>
    <w:rsid w:val="00987387"/>
    <w:rsid w:val="00991B19"/>
    <w:rsid w:val="00992240"/>
    <w:rsid w:val="00993CF8"/>
    <w:rsid w:val="00997D23"/>
    <w:rsid w:val="009A554D"/>
    <w:rsid w:val="009B0A47"/>
    <w:rsid w:val="009B3192"/>
    <w:rsid w:val="009B4BE9"/>
    <w:rsid w:val="009B63B8"/>
    <w:rsid w:val="009C0B65"/>
    <w:rsid w:val="009C0BA3"/>
    <w:rsid w:val="009C15BE"/>
    <w:rsid w:val="009C3B78"/>
    <w:rsid w:val="009D193A"/>
    <w:rsid w:val="009D3A1A"/>
    <w:rsid w:val="009D6570"/>
    <w:rsid w:val="009D75E8"/>
    <w:rsid w:val="009E2E16"/>
    <w:rsid w:val="009E524A"/>
    <w:rsid w:val="009E5FBF"/>
    <w:rsid w:val="00A0075B"/>
    <w:rsid w:val="00A02591"/>
    <w:rsid w:val="00A1036E"/>
    <w:rsid w:val="00A106B1"/>
    <w:rsid w:val="00A11C3D"/>
    <w:rsid w:val="00A17F20"/>
    <w:rsid w:val="00A20856"/>
    <w:rsid w:val="00A21235"/>
    <w:rsid w:val="00A34BA6"/>
    <w:rsid w:val="00A36098"/>
    <w:rsid w:val="00A3627A"/>
    <w:rsid w:val="00A56935"/>
    <w:rsid w:val="00A63F26"/>
    <w:rsid w:val="00A64D6A"/>
    <w:rsid w:val="00A66F0D"/>
    <w:rsid w:val="00A710BC"/>
    <w:rsid w:val="00A7370B"/>
    <w:rsid w:val="00A75301"/>
    <w:rsid w:val="00A8157B"/>
    <w:rsid w:val="00A83199"/>
    <w:rsid w:val="00A95284"/>
    <w:rsid w:val="00AA05C3"/>
    <w:rsid w:val="00AA0DFB"/>
    <w:rsid w:val="00AA162D"/>
    <w:rsid w:val="00AA2140"/>
    <w:rsid w:val="00AA6158"/>
    <w:rsid w:val="00AA6D5E"/>
    <w:rsid w:val="00AB0A0D"/>
    <w:rsid w:val="00AB1D04"/>
    <w:rsid w:val="00AB1D66"/>
    <w:rsid w:val="00AB6541"/>
    <w:rsid w:val="00AC62A9"/>
    <w:rsid w:val="00AC6A1E"/>
    <w:rsid w:val="00AD1DCB"/>
    <w:rsid w:val="00AD462D"/>
    <w:rsid w:val="00AD6B2C"/>
    <w:rsid w:val="00AE550C"/>
    <w:rsid w:val="00AF09A1"/>
    <w:rsid w:val="00B045AB"/>
    <w:rsid w:val="00B1125C"/>
    <w:rsid w:val="00B2676A"/>
    <w:rsid w:val="00B279DB"/>
    <w:rsid w:val="00B3625C"/>
    <w:rsid w:val="00B4730B"/>
    <w:rsid w:val="00B51A66"/>
    <w:rsid w:val="00B542EF"/>
    <w:rsid w:val="00B5564E"/>
    <w:rsid w:val="00B61E90"/>
    <w:rsid w:val="00B625C6"/>
    <w:rsid w:val="00B67CF2"/>
    <w:rsid w:val="00B72168"/>
    <w:rsid w:val="00B7632E"/>
    <w:rsid w:val="00B8118F"/>
    <w:rsid w:val="00B900CB"/>
    <w:rsid w:val="00B906AF"/>
    <w:rsid w:val="00B96232"/>
    <w:rsid w:val="00BA406E"/>
    <w:rsid w:val="00BA54CE"/>
    <w:rsid w:val="00BA7B66"/>
    <w:rsid w:val="00BB59E0"/>
    <w:rsid w:val="00BC08B4"/>
    <w:rsid w:val="00BC0C70"/>
    <w:rsid w:val="00BC3E3D"/>
    <w:rsid w:val="00BD07FF"/>
    <w:rsid w:val="00BD09E4"/>
    <w:rsid w:val="00BD71F7"/>
    <w:rsid w:val="00BD72AB"/>
    <w:rsid w:val="00BE09B3"/>
    <w:rsid w:val="00BE3220"/>
    <w:rsid w:val="00BE632A"/>
    <w:rsid w:val="00BF50A0"/>
    <w:rsid w:val="00C0041A"/>
    <w:rsid w:val="00C040F8"/>
    <w:rsid w:val="00C05769"/>
    <w:rsid w:val="00C06854"/>
    <w:rsid w:val="00C11365"/>
    <w:rsid w:val="00C132D9"/>
    <w:rsid w:val="00C140C9"/>
    <w:rsid w:val="00C17F2E"/>
    <w:rsid w:val="00C23294"/>
    <w:rsid w:val="00C25B4C"/>
    <w:rsid w:val="00C25F14"/>
    <w:rsid w:val="00C322B7"/>
    <w:rsid w:val="00C408F5"/>
    <w:rsid w:val="00C41486"/>
    <w:rsid w:val="00C436ED"/>
    <w:rsid w:val="00C44DEF"/>
    <w:rsid w:val="00C47BB2"/>
    <w:rsid w:val="00C53427"/>
    <w:rsid w:val="00C70976"/>
    <w:rsid w:val="00C7166A"/>
    <w:rsid w:val="00C71F35"/>
    <w:rsid w:val="00C76E45"/>
    <w:rsid w:val="00C817BF"/>
    <w:rsid w:val="00C87E10"/>
    <w:rsid w:val="00C952EB"/>
    <w:rsid w:val="00C956C4"/>
    <w:rsid w:val="00CA145A"/>
    <w:rsid w:val="00CA7465"/>
    <w:rsid w:val="00CB248D"/>
    <w:rsid w:val="00CC2B73"/>
    <w:rsid w:val="00CC3BF3"/>
    <w:rsid w:val="00CD06AE"/>
    <w:rsid w:val="00CD219A"/>
    <w:rsid w:val="00CE2F05"/>
    <w:rsid w:val="00CE7B74"/>
    <w:rsid w:val="00CF0B4C"/>
    <w:rsid w:val="00CF5A9D"/>
    <w:rsid w:val="00CF6017"/>
    <w:rsid w:val="00D03357"/>
    <w:rsid w:val="00D0463A"/>
    <w:rsid w:val="00D06966"/>
    <w:rsid w:val="00D07C92"/>
    <w:rsid w:val="00D2100D"/>
    <w:rsid w:val="00D3541D"/>
    <w:rsid w:val="00D36748"/>
    <w:rsid w:val="00D43A9A"/>
    <w:rsid w:val="00D519F2"/>
    <w:rsid w:val="00D52374"/>
    <w:rsid w:val="00D619E2"/>
    <w:rsid w:val="00D6768F"/>
    <w:rsid w:val="00D70437"/>
    <w:rsid w:val="00D70673"/>
    <w:rsid w:val="00D76166"/>
    <w:rsid w:val="00D83EE0"/>
    <w:rsid w:val="00D870F7"/>
    <w:rsid w:val="00D9389B"/>
    <w:rsid w:val="00DA500A"/>
    <w:rsid w:val="00DA69F9"/>
    <w:rsid w:val="00DB2AAA"/>
    <w:rsid w:val="00DB35FF"/>
    <w:rsid w:val="00DB7A11"/>
    <w:rsid w:val="00DC19E7"/>
    <w:rsid w:val="00DC1E44"/>
    <w:rsid w:val="00DC2DB9"/>
    <w:rsid w:val="00DD4943"/>
    <w:rsid w:val="00DE084D"/>
    <w:rsid w:val="00DE1EF9"/>
    <w:rsid w:val="00DE3535"/>
    <w:rsid w:val="00DE3FFF"/>
    <w:rsid w:val="00DE6A8D"/>
    <w:rsid w:val="00DF190A"/>
    <w:rsid w:val="00DF2DA5"/>
    <w:rsid w:val="00DF4E6E"/>
    <w:rsid w:val="00E010D4"/>
    <w:rsid w:val="00E02BB1"/>
    <w:rsid w:val="00E02E19"/>
    <w:rsid w:val="00E10846"/>
    <w:rsid w:val="00E205FE"/>
    <w:rsid w:val="00E313E4"/>
    <w:rsid w:val="00E422EF"/>
    <w:rsid w:val="00E53775"/>
    <w:rsid w:val="00E604FA"/>
    <w:rsid w:val="00E624E0"/>
    <w:rsid w:val="00E629A6"/>
    <w:rsid w:val="00E63B2A"/>
    <w:rsid w:val="00E664FC"/>
    <w:rsid w:val="00E763D3"/>
    <w:rsid w:val="00E77A99"/>
    <w:rsid w:val="00E835CB"/>
    <w:rsid w:val="00E83EEC"/>
    <w:rsid w:val="00E91A74"/>
    <w:rsid w:val="00E965D0"/>
    <w:rsid w:val="00E96C8F"/>
    <w:rsid w:val="00EA3CBC"/>
    <w:rsid w:val="00EB741C"/>
    <w:rsid w:val="00EC0753"/>
    <w:rsid w:val="00EC3294"/>
    <w:rsid w:val="00EC4C61"/>
    <w:rsid w:val="00EC5F29"/>
    <w:rsid w:val="00EC6AE2"/>
    <w:rsid w:val="00ED4F0F"/>
    <w:rsid w:val="00EE419B"/>
    <w:rsid w:val="00EF279A"/>
    <w:rsid w:val="00EF2E84"/>
    <w:rsid w:val="00EF6696"/>
    <w:rsid w:val="00F01CE8"/>
    <w:rsid w:val="00F01E4E"/>
    <w:rsid w:val="00F04913"/>
    <w:rsid w:val="00F05FCB"/>
    <w:rsid w:val="00F1169A"/>
    <w:rsid w:val="00F14662"/>
    <w:rsid w:val="00F15222"/>
    <w:rsid w:val="00F25C8E"/>
    <w:rsid w:val="00F26554"/>
    <w:rsid w:val="00F30995"/>
    <w:rsid w:val="00F317BC"/>
    <w:rsid w:val="00F3226C"/>
    <w:rsid w:val="00F32807"/>
    <w:rsid w:val="00F328C4"/>
    <w:rsid w:val="00F404AD"/>
    <w:rsid w:val="00F40F95"/>
    <w:rsid w:val="00F44C09"/>
    <w:rsid w:val="00F454E4"/>
    <w:rsid w:val="00F55899"/>
    <w:rsid w:val="00F6601E"/>
    <w:rsid w:val="00F7404F"/>
    <w:rsid w:val="00F76D43"/>
    <w:rsid w:val="00F805E5"/>
    <w:rsid w:val="00F807AC"/>
    <w:rsid w:val="00F92B21"/>
    <w:rsid w:val="00F96ABD"/>
    <w:rsid w:val="00FB1D95"/>
    <w:rsid w:val="00FC5296"/>
    <w:rsid w:val="00FD68F0"/>
    <w:rsid w:val="00FE6396"/>
    <w:rsid w:val="00FF3463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92446"/>
    <w:rsid w:val="000A136E"/>
    <w:rsid w:val="001A187B"/>
    <w:rsid w:val="001B3E27"/>
    <w:rsid w:val="00204328"/>
    <w:rsid w:val="002D7128"/>
    <w:rsid w:val="00397985"/>
    <w:rsid w:val="00404F35"/>
    <w:rsid w:val="004B6576"/>
    <w:rsid w:val="004D62F1"/>
    <w:rsid w:val="00772B43"/>
    <w:rsid w:val="007E0331"/>
    <w:rsid w:val="00830859"/>
    <w:rsid w:val="009108C6"/>
    <w:rsid w:val="00A34946"/>
    <w:rsid w:val="00A358B2"/>
    <w:rsid w:val="00A505CF"/>
    <w:rsid w:val="00A75108"/>
    <w:rsid w:val="00AB21B6"/>
    <w:rsid w:val="00AC3BCF"/>
    <w:rsid w:val="00BC1278"/>
    <w:rsid w:val="00C2078C"/>
    <w:rsid w:val="00C22C5A"/>
    <w:rsid w:val="00CB58A0"/>
    <w:rsid w:val="00CC5C6B"/>
    <w:rsid w:val="00D57345"/>
    <w:rsid w:val="00D665DB"/>
    <w:rsid w:val="00D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2022-03-17T18:14:00Z</cp:lastPrinted>
  <dcterms:created xsi:type="dcterms:W3CDTF">2022-05-10T17:29:00Z</dcterms:created>
  <dcterms:modified xsi:type="dcterms:W3CDTF">2022-05-10T17:29:00Z</dcterms:modified>
</cp:coreProperties>
</file>