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0A16" w14:textId="77777777" w:rsidR="00261EF0" w:rsidRDefault="00A8712C" w:rsidP="00A8712C">
      <w:pPr>
        <w:jc w:val="center"/>
        <w:rPr>
          <w:b/>
          <w:sz w:val="28"/>
          <w:szCs w:val="28"/>
        </w:rPr>
      </w:pPr>
      <w:r w:rsidRPr="00A8712C">
        <w:rPr>
          <w:b/>
          <w:sz w:val="28"/>
          <w:szCs w:val="28"/>
        </w:rPr>
        <w:t>Renewal Coverages Provided by Calvert Pearson Insurance Group, Inc.</w:t>
      </w:r>
    </w:p>
    <w:p w14:paraId="03EFCA3C" w14:textId="77777777" w:rsidR="00A8712C" w:rsidRDefault="00A8712C" w:rsidP="00A8712C">
      <w:pPr>
        <w:jc w:val="center"/>
        <w:rPr>
          <w:b/>
          <w:sz w:val="28"/>
          <w:szCs w:val="28"/>
        </w:rPr>
      </w:pPr>
    </w:p>
    <w:p w14:paraId="212E03EA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Limit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Premium</w:t>
      </w:r>
    </w:p>
    <w:p w14:paraId="7D58F09C" w14:textId="593122D7" w:rsidR="00A8712C" w:rsidRDefault="00A8712C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Blanket Property and </w:t>
      </w:r>
      <w:r w:rsidR="00460A40">
        <w:rPr>
          <w:b/>
          <w:sz w:val="20"/>
          <w:szCs w:val="20"/>
        </w:rPr>
        <w:t>Business Personal Property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E15B46">
        <w:rPr>
          <w:b/>
          <w:sz w:val="20"/>
          <w:szCs w:val="20"/>
        </w:rPr>
        <w:t>216,117,808</w:t>
      </w:r>
      <w:r w:rsidR="001D0ACD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78,239</w:t>
      </w:r>
    </w:p>
    <w:p w14:paraId="5813913F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Blanket Extra Expenses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Actual Loss Sustained</w:t>
      </w:r>
    </w:p>
    <w:p w14:paraId="01B81268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Earthquake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$3,000,000</w:t>
      </w:r>
    </w:p>
    <w:p w14:paraId="0DA6BE35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Flood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$1,000,000</w:t>
      </w:r>
    </w:p>
    <w:p w14:paraId="50DBA0FE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Equipment Breakdown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Included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4BC016C" w14:textId="421CB61C" w:rsidR="00A8712C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Sheffield Elementary (Vacant – </w:t>
      </w:r>
      <w:proofErr w:type="gramStart"/>
      <w:r>
        <w:rPr>
          <w:b/>
          <w:sz w:val="20"/>
          <w:szCs w:val="20"/>
        </w:rPr>
        <w:t>ACV)</w:t>
      </w:r>
      <w:r w:rsidR="00460A40">
        <w:rPr>
          <w:b/>
          <w:sz w:val="20"/>
          <w:szCs w:val="20"/>
        </w:rPr>
        <w:t>*</w:t>
      </w:r>
      <w:proofErr w:type="gramEnd"/>
      <w:r w:rsidR="00460A40">
        <w:rPr>
          <w:b/>
          <w:sz w:val="20"/>
          <w:szCs w:val="20"/>
        </w:rPr>
        <w:t>*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$1,</w:t>
      </w:r>
      <w:r w:rsidR="001F4366">
        <w:rPr>
          <w:b/>
          <w:sz w:val="20"/>
          <w:szCs w:val="20"/>
        </w:rPr>
        <w:t>267,300</w:t>
      </w:r>
    </w:p>
    <w:p w14:paraId="15AAEB54" w14:textId="5A690989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</w:t>
      </w:r>
      <w:r w:rsidR="00460A40">
        <w:rPr>
          <w:b/>
          <w:sz w:val="20"/>
          <w:szCs w:val="20"/>
        </w:rPr>
        <w:t>sant School (Vacant -</w:t>
      </w:r>
      <w:proofErr w:type="gramStart"/>
      <w:r w:rsidR="00460A40">
        <w:rPr>
          <w:b/>
          <w:sz w:val="20"/>
          <w:szCs w:val="20"/>
        </w:rPr>
        <w:t>ACV)*</w:t>
      </w:r>
      <w:proofErr w:type="gramEnd"/>
      <w:r w:rsidR="00460A40">
        <w:rPr>
          <w:b/>
          <w:sz w:val="20"/>
          <w:szCs w:val="20"/>
        </w:rPr>
        <w:t>*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$1,</w:t>
      </w:r>
      <w:r w:rsidR="001F4366">
        <w:rPr>
          <w:b/>
          <w:sz w:val="20"/>
          <w:szCs w:val="20"/>
        </w:rPr>
        <w:t>355,700</w:t>
      </w:r>
    </w:p>
    <w:p w14:paraId="5912BEA5" w14:textId="77777777" w:rsidR="00D5204D" w:rsidRDefault="00D5204D" w:rsidP="00D5204D">
      <w:pPr>
        <w:spacing w:after="0"/>
        <w:rPr>
          <w:b/>
          <w:sz w:val="20"/>
          <w:szCs w:val="20"/>
        </w:rPr>
      </w:pPr>
    </w:p>
    <w:p w14:paraId="3F28A492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General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3E4CB5" w14:textId="77777777" w:rsidR="001E5E9B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Each Occurrence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E5E9B">
        <w:rPr>
          <w:b/>
          <w:sz w:val="20"/>
          <w:szCs w:val="20"/>
        </w:rPr>
        <w:t>$1,000,000</w:t>
      </w:r>
    </w:p>
    <w:p w14:paraId="1211832A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General Aggregate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44E199B4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Products Completed Operations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1DD2781E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Employee Benefits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</w:p>
    <w:p w14:paraId="2E56D5B1" w14:textId="129FBDF5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Abuse/Molestation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33,672</w:t>
      </w:r>
    </w:p>
    <w:p w14:paraId="5450A305" w14:textId="77777777" w:rsidR="006962D3" w:rsidRDefault="006962D3" w:rsidP="006962D3">
      <w:pPr>
        <w:spacing w:after="0"/>
        <w:rPr>
          <w:b/>
          <w:sz w:val="20"/>
          <w:szCs w:val="20"/>
        </w:rPr>
      </w:pPr>
    </w:p>
    <w:p w14:paraId="348AC7BD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School Leaders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$1,000,000/$2,000,000</w:t>
      </w:r>
    </w:p>
    <w:p w14:paraId="4B1D7E18" w14:textId="033235CA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Employment Practices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$1,000,000/$1,000,000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32,412</w:t>
      </w:r>
    </w:p>
    <w:p w14:paraId="457B2FCB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21E546C1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73D822F1" w14:textId="4F1B0CB7" w:rsidR="00460A40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Crime Coverage</w:t>
      </w:r>
      <w:r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460A40">
        <w:rPr>
          <w:b/>
          <w:sz w:val="20"/>
          <w:szCs w:val="20"/>
        </w:rPr>
        <w:t>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1D0ACD">
        <w:rPr>
          <w:b/>
          <w:sz w:val="20"/>
          <w:szCs w:val="20"/>
        </w:rPr>
        <w:t>5,</w:t>
      </w:r>
      <w:r w:rsidR="0088430D">
        <w:rPr>
          <w:b/>
          <w:sz w:val="20"/>
          <w:szCs w:val="20"/>
        </w:rPr>
        <w:t>207</w:t>
      </w:r>
    </w:p>
    <w:p w14:paraId="45C166A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78C9659" w14:textId="234A67D0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Inland Marine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Included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1D0ACD">
        <w:rPr>
          <w:b/>
          <w:sz w:val="20"/>
          <w:szCs w:val="20"/>
        </w:rPr>
        <w:t>4,</w:t>
      </w:r>
      <w:r w:rsidR="0088430D">
        <w:rPr>
          <w:b/>
          <w:sz w:val="20"/>
          <w:szCs w:val="20"/>
        </w:rPr>
        <w:t>042</w:t>
      </w:r>
    </w:p>
    <w:p w14:paraId="5770A13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16E55608" w14:textId="7B31663B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Commercial Auto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5,589</w:t>
      </w:r>
    </w:p>
    <w:p w14:paraId="77223A5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7724CF61" w14:textId="0F4F4E52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Cyber Liability***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24,736</w:t>
      </w:r>
    </w:p>
    <w:p w14:paraId="5A34A9D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31652CDF" w14:textId="130BD732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Excess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$15,000,000</w:t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13,150</w:t>
      </w:r>
    </w:p>
    <w:p w14:paraId="11773996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5E8E96A" w14:textId="26900D53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Workers Compensation*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487964">
        <w:rPr>
          <w:b/>
          <w:sz w:val="20"/>
          <w:szCs w:val="20"/>
        </w:rPr>
        <w:t>$</w:t>
      </w:r>
      <w:r w:rsidR="0088430D">
        <w:rPr>
          <w:b/>
          <w:sz w:val="20"/>
          <w:szCs w:val="20"/>
        </w:rPr>
        <w:t>283,041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</w:p>
    <w:p w14:paraId="734F4AA4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3EF6C31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53165BF5" w14:textId="5E0DF40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*Workers Compensation is underwritten by </w:t>
      </w:r>
      <w:r w:rsidR="001F4366">
        <w:rPr>
          <w:b/>
          <w:sz w:val="20"/>
          <w:szCs w:val="20"/>
        </w:rPr>
        <w:t xml:space="preserve"> </w:t>
      </w:r>
      <w:r w:rsidR="0088430D">
        <w:rPr>
          <w:b/>
          <w:sz w:val="20"/>
          <w:szCs w:val="20"/>
        </w:rPr>
        <w:t>Eastern Alliance</w:t>
      </w:r>
    </w:p>
    <w:p w14:paraId="1BD29CC6" w14:textId="6BEE8BDC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**Written on Actual Cash Value Basis</w:t>
      </w:r>
      <w:r w:rsidR="001F4366">
        <w:rPr>
          <w:b/>
          <w:sz w:val="20"/>
          <w:szCs w:val="20"/>
        </w:rPr>
        <w:t xml:space="preserve"> with Erie Insurance</w:t>
      </w:r>
      <w:r>
        <w:rPr>
          <w:b/>
          <w:sz w:val="20"/>
          <w:szCs w:val="20"/>
        </w:rPr>
        <w:t xml:space="preserve"> due to vacancy</w:t>
      </w:r>
    </w:p>
    <w:p w14:paraId="79D51871" w14:textId="77777777" w:rsidR="00495C83" w:rsidRDefault="00495C83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***Cyber Liability is underwritten by Travelers Insurance</w:t>
      </w:r>
    </w:p>
    <w:p w14:paraId="7F178FF2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5FA4281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All lines, except Workers Comp and Cyber, are underwritten with Utica National Insurance Group (A.M. Best A-</w:t>
      </w:r>
      <w:r w:rsidR="00E903CE">
        <w:rPr>
          <w:b/>
          <w:sz w:val="20"/>
          <w:szCs w:val="20"/>
        </w:rPr>
        <w:t>Excellent)</w:t>
      </w:r>
      <w:r>
        <w:rPr>
          <w:b/>
          <w:sz w:val="20"/>
          <w:szCs w:val="20"/>
        </w:rPr>
        <w:t xml:space="preserve"> </w:t>
      </w:r>
    </w:p>
    <w:p w14:paraId="2CD637FD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2EB8AE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686FC7E5" w14:textId="77777777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D5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2C"/>
    <w:rsid w:val="001D0ACD"/>
    <w:rsid w:val="001E5E9B"/>
    <w:rsid w:val="001F4366"/>
    <w:rsid w:val="00261EF0"/>
    <w:rsid w:val="00460A40"/>
    <w:rsid w:val="00485C59"/>
    <w:rsid w:val="00487964"/>
    <w:rsid w:val="00495C83"/>
    <w:rsid w:val="006962D3"/>
    <w:rsid w:val="00710518"/>
    <w:rsid w:val="008426B5"/>
    <w:rsid w:val="0088430D"/>
    <w:rsid w:val="0097503F"/>
    <w:rsid w:val="00A8712C"/>
    <w:rsid w:val="00AB2E0B"/>
    <w:rsid w:val="00B36A3F"/>
    <w:rsid w:val="00BB15C9"/>
    <w:rsid w:val="00CD50E6"/>
    <w:rsid w:val="00D5204D"/>
    <w:rsid w:val="00DE1F29"/>
    <w:rsid w:val="00E15B46"/>
    <w:rsid w:val="00E56A57"/>
    <w:rsid w:val="00E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94EC"/>
  <w15:chartTrackingRefBased/>
  <w15:docId w15:val="{D05C6605-7EC7-40F3-88B4-C5FE013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Pearson</dc:creator>
  <cp:keywords/>
  <dc:description/>
  <cp:lastModifiedBy>Grosch, Jim</cp:lastModifiedBy>
  <cp:revision>2</cp:revision>
  <cp:lastPrinted>2021-05-17T16:07:00Z</cp:lastPrinted>
  <dcterms:created xsi:type="dcterms:W3CDTF">2022-05-13T20:44:00Z</dcterms:created>
  <dcterms:modified xsi:type="dcterms:W3CDTF">2022-05-13T20:44:00Z</dcterms:modified>
</cp:coreProperties>
</file>