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F63E8" w14:textId="77777777" w:rsidR="007A30D0" w:rsidRDefault="007A30D0" w:rsidP="009D193A">
      <w:pPr>
        <w:tabs>
          <w:tab w:val="center" w:pos="4680"/>
        </w:tabs>
        <w:jc w:val="both"/>
        <w:rPr>
          <w:rFonts w:cstheme="minorHAnsi"/>
          <w:b/>
          <w:sz w:val="24"/>
          <w:szCs w:val="24"/>
          <w:u w:val="single"/>
        </w:rPr>
      </w:pPr>
    </w:p>
    <w:p w14:paraId="64B899EA"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18F58FA9" w14:textId="67A27003"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A65373">
            <w:rPr>
              <w:rFonts w:cstheme="minorHAnsi"/>
            </w:rPr>
            <w:t>Geometry</w:t>
          </w:r>
        </w:sdtContent>
      </w:sdt>
    </w:p>
    <w:p w14:paraId="1F94FE38" w14:textId="2662723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A65373">
            <w:rPr>
              <w:rFonts w:cstheme="minorHAnsi"/>
            </w:rPr>
            <w:t>00212</w:t>
          </w:r>
        </w:sdtContent>
      </w:sdt>
    </w:p>
    <w:p w14:paraId="31E96A2F" w14:textId="66DCE023" w:rsidR="00B542EF" w:rsidRDefault="00B542EF" w:rsidP="00D27557">
      <w:pPr>
        <w:tabs>
          <w:tab w:val="left" w:pos="2160"/>
          <w:tab w:val="center" w:pos="4680"/>
        </w:tabs>
        <w:spacing w:after="0" w:line="240" w:lineRule="auto"/>
        <w:ind w:left="1987" w:hanging="1987"/>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0154C6">
            <w:rPr>
              <w:rFonts w:cstheme="minorHAnsi"/>
            </w:rPr>
            <w:t xml:space="preserve">  </w:t>
          </w:r>
          <w:r w:rsidR="00B245E5">
            <w:t xml:space="preserve">Recommended grade of 60% in both Algebra </w:t>
          </w:r>
          <w:r w:rsidR="004F79F2">
            <w:t>I</w:t>
          </w:r>
          <w:r w:rsidR="00B245E5">
            <w:t xml:space="preserve">A and Algebra </w:t>
          </w:r>
          <w:r w:rsidR="004F79F2">
            <w:t>I</w:t>
          </w:r>
          <w:r w:rsidR="00B245E5">
            <w:t xml:space="preserve">B OR completion of </w:t>
          </w:r>
          <w:r w:rsidR="000154C6">
            <w:t xml:space="preserve">   </w:t>
          </w:r>
          <w:r w:rsidR="000154C6">
            <w:br/>
            <w:t xml:space="preserve">   </w:t>
          </w:r>
          <w:r w:rsidR="00B245E5">
            <w:t xml:space="preserve">either Algebra </w:t>
          </w:r>
          <w:r w:rsidR="004F79F2">
            <w:t xml:space="preserve">I </w:t>
          </w:r>
          <w:r w:rsidR="00B245E5">
            <w:t>CP or Algebra II CP with an average between 60% and 70%.</w:t>
          </w:r>
        </w:sdtContent>
      </w:sdt>
    </w:p>
    <w:p w14:paraId="629B5D9F" w14:textId="77777777" w:rsidR="00B542EF" w:rsidRDefault="00B542EF" w:rsidP="00C952EB">
      <w:pPr>
        <w:tabs>
          <w:tab w:val="left" w:pos="2160"/>
          <w:tab w:val="center" w:pos="4680"/>
        </w:tabs>
        <w:spacing w:after="0" w:line="240" w:lineRule="auto"/>
        <w:jc w:val="both"/>
        <w:rPr>
          <w:rFonts w:cstheme="minorHAnsi"/>
          <w:b/>
        </w:rPr>
      </w:pPr>
    </w:p>
    <w:p w14:paraId="7D6380B6" w14:textId="1A01B6A5"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Content>
          <w:r w:rsidR="00266377">
            <w:rPr>
              <w:rFonts w:cstheme="minorHAnsi"/>
            </w:rPr>
            <w:t xml:space="preserve">The </w:t>
          </w:r>
          <w:r w:rsidR="00B245E5">
            <w:t>Geometry course starts with basic concepts related to geometry including but not limited to points, lines, and planes. The course builds on those basic concepts to include parallel and perpendicular lines, polygons, various triangles, transformations, and the study of spheres and solids. Algebraic skills are incorporated with practical applications to concrete problems.</w:t>
          </w:r>
          <w:r w:rsidR="004B6776">
            <w:t xml:space="preserve">  </w:t>
          </w:r>
          <w:r w:rsidR="009D0908">
            <w:t xml:space="preserve">District marking period assessments </w:t>
          </w:r>
          <w:r w:rsidR="002B5AED">
            <w:t xml:space="preserve">are </w:t>
          </w:r>
          <w:r w:rsidR="009D0908">
            <w:t>required</w:t>
          </w:r>
          <w:r w:rsidR="00F84A34">
            <w:t>.</w:t>
          </w:r>
        </w:sdtContent>
      </w:sdt>
    </w:p>
    <w:p w14:paraId="6D4DD228" w14:textId="77777777" w:rsidR="007429F8" w:rsidRDefault="007429F8" w:rsidP="005B6272">
      <w:pPr>
        <w:tabs>
          <w:tab w:val="left" w:pos="2160"/>
          <w:tab w:val="center" w:pos="4680"/>
        </w:tabs>
        <w:spacing w:after="0" w:line="240" w:lineRule="auto"/>
        <w:jc w:val="both"/>
        <w:rPr>
          <w:rFonts w:cstheme="minorHAnsi"/>
          <w:b/>
        </w:rPr>
      </w:pPr>
    </w:p>
    <w:p w14:paraId="5D84351A" w14:textId="00AE2019"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A14AD9">
            <w:rPr>
              <w:rFonts w:cstheme="minorHAnsi"/>
            </w:rPr>
            <w:t>Grades 11-12</w:t>
          </w:r>
        </w:sdtContent>
      </w:sdt>
    </w:p>
    <w:p w14:paraId="33F607EE" w14:textId="56A11228"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A14AD9">
            <w:rPr>
              <w:rFonts w:cstheme="minorHAnsi"/>
            </w:rPr>
            <w:t>Two Semesters</w:t>
          </w:r>
        </w:sdtContent>
      </w:sdt>
    </w:p>
    <w:p w14:paraId="009AF501" w14:textId="1BF0DF33"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A14AD9">
            <w:rPr>
              <w:rFonts w:cstheme="minorHAnsi"/>
            </w:rPr>
            <w:t>1</w:t>
          </w:r>
        </w:sdtContent>
      </w:sdt>
      <w:r w:rsidR="00C06854">
        <w:rPr>
          <w:rFonts w:cstheme="minorHAnsi"/>
        </w:rPr>
        <w:tab/>
      </w:r>
    </w:p>
    <w:p w14:paraId="53B5DC09"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Content>
        <w:p w14:paraId="02C739B7" w14:textId="12492C03" w:rsidR="00233FF6" w:rsidRPr="002872D0" w:rsidRDefault="00A14AD9" w:rsidP="002E4B5B">
          <w:pPr>
            <w:tabs>
              <w:tab w:val="center" w:pos="4680"/>
            </w:tabs>
            <w:spacing w:after="0" w:line="240" w:lineRule="auto"/>
            <w:rPr>
              <w:rFonts w:cstheme="minorHAnsi"/>
            </w:rPr>
          </w:pPr>
          <w:r>
            <w:rPr>
              <w:rFonts w:cstheme="minorHAnsi"/>
            </w:rPr>
            <w:t>CSPG</w:t>
          </w:r>
          <w:r w:rsidR="0059182D">
            <w:rPr>
              <w:rFonts w:cstheme="minorHAnsi"/>
            </w:rPr>
            <w:t xml:space="preserve"> </w:t>
          </w:r>
          <w:r>
            <w:rPr>
              <w:rFonts w:cstheme="minorHAnsi"/>
            </w:rPr>
            <w:t>#50 Mathematics</w:t>
          </w:r>
          <w:r w:rsidR="00C66D99">
            <w:rPr>
              <w:rFonts w:cstheme="minorHAnsi"/>
            </w:rPr>
            <w:t xml:space="preserve"> (7-12)</w:t>
          </w:r>
        </w:p>
      </w:sdtContent>
    </w:sdt>
    <w:p w14:paraId="2FFDC466"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35644943" w14:textId="1578C931"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6A37B8">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635B4F67" w14:textId="7A450D99" w:rsidR="002E4B5B" w:rsidRDefault="002E4B5B" w:rsidP="008A3F75">
      <w:pPr>
        <w:tabs>
          <w:tab w:val="left" w:pos="3231"/>
        </w:tabs>
        <w:rPr>
          <w:b/>
          <w:u w:val="single"/>
        </w:rPr>
      </w:pPr>
    </w:p>
    <w:p w14:paraId="46279314" w14:textId="77777777" w:rsidR="00BC35A0" w:rsidRDefault="00BC35A0" w:rsidP="008A3F75">
      <w:pPr>
        <w:tabs>
          <w:tab w:val="left" w:pos="3231"/>
        </w:tabs>
        <w:rPr>
          <w:b/>
          <w:u w:val="single"/>
        </w:rPr>
      </w:pPr>
    </w:p>
    <w:p w14:paraId="410207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05F4CD9B" w14:textId="3F5D3C0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A14AD9">
            <w:rPr>
              <w:rFonts w:asciiTheme="minorHAnsi" w:hAnsiTheme="minorHAnsi" w:cstheme="minorHAnsi"/>
              <w:color w:val="000000"/>
            </w:rPr>
            <w:t>Academic</w:t>
          </w:r>
        </w:sdtContent>
      </w:sdt>
    </w:p>
    <w:p w14:paraId="1B8073C0"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29E54852" w14:textId="45309BC2"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CB6584">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6A37B8">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Content>
          <w:r w:rsidR="006A37B8">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5C1434C6"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0E39789C" w14:textId="6BA0B264"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CB6584">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Content>
          <w:r w:rsidR="00A14AD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4DD4A2A2" w14:textId="6B5815EC"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Content>
          <w:r w:rsidR="00A14AD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Content>
          <w:r w:rsidR="00A14AD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716FEFE6"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6E533C98" w14:textId="421850C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A14AD9">
            <w:rPr>
              <w:rFonts w:asciiTheme="minorHAnsi" w:hAnsiTheme="minorHAnsi" w:cstheme="minorHAnsi"/>
              <w:color w:val="000000"/>
            </w:rPr>
            <w:t>02071</w:t>
          </w:r>
        </w:sdtContent>
      </w:sdt>
    </w:p>
    <w:p w14:paraId="0A487EBF" w14:textId="6C009C23"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166C89">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1A330BAD" w14:textId="77777777" w:rsidR="000B542D" w:rsidRPr="00AA162D" w:rsidRDefault="00AA162D" w:rsidP="00AA162D">
      <w:pPr>
        <w:rPr>
          <w:b/>
          <w:u w:val="single"/>
        </w:rPr>
      </w:pPr>
      <w:r>
        <w:rPr>
          <w:b/>
          <w:u w:val="single"/>
        </w:rPr>
        <w:br w:type="page"/>
      </w:r>
    </w:p>
    <w:p w14:paraId="06C8B46A" w14:textId="77777777" w:rsidR="007A0DE6" w:rsidRDefault="007A0DE6" w:rsidP="008A3F75">
      <w:pPr>
        <w:tabs>
          <w:tab w:val="left" w:pos="3231"/>
        </w:tabs>
        <w:rPr>
          <w:b/>
          <w:sz w:val="24"/>
          <w:szCs w:val="24"/>
          <w:u w:val="single"/>
        </w:rPr>
      </w:pPr>
    </w:p>
    <w:p w14:paraId="3353BEB8" w14:textId="328A82CD"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2EC86EA3"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5A493C3A" w14:textId="6CC4488F"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A14AD9" w:rsidRPr="004F79F2">
            <w:rPr>
              <w:i/>
              <w:iCs/>
            </w:rPr>
            <w:t>en</w:t>
          </w:r>
          <w:r w:rsidR="00BE094C" w:rsidRPr="004F79F2">
            <w:rPr>
              <w:i/>
              <w:iCs/>
            </w:rPr>
            <w:t>V</w:t>
          </w:r>
          <w:r w:rsidR="00A14AD9" w:rsidRPr="004F79F2">
            <w:rPr>
              <w:i/>
              <w:iCs/>
            </w:rPr>
            <w:t>ision Geometry</w:t>
          </w:r>
        </w:sdtContent>
      </w:sdt>
    </w:p>
    <w:p w14:paraId="4698752E" w14:textId="6E72D8EF"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EE4A4A">
            <w:t>SAVVAS</w:t>
          </w:r>
          <w:r w:rsidR="00FC1777">
            <w:t xml:space="preserve"> Learning Company</w:t>
          </w:r>
          <w:r w:rsidR="008D682A">
            <w:t xml:space="preserve"> LLC.</w:t>
          </w:r>
        </w:sdtContent>
      </w:sdt>
    </w:p>
    <w:p w14:paraId="61D44611" w14:textId="03D752C6"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7A0DE6">
            <w:t>978</w:t>
          </w:r>
          <w:r w:rsidR="00811E9C">
            <w:t>-</w:t>
          </w:r>
          <w:r w:rsidR="007A0DE6">
            <w:t>0</w:t>
          </w:r>
          <w:r w:rsidR="00811E9C">
            <w:t>-</w:t>
          </w:r>
          <w:r w:rsidR="007A0DE6">
            <w:t>328</w:t>
          </w:r>
          <w:r w:rsidR="00303E40">
            <w:t>-93155-2</w:t>
          </w:r>
        </w:sdtContent>
      </w:sdt>
    </w:p>
    <w:p w14:paraId="2790EAA5" w14:textId="38F1D7A5"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7166AB">
            <w:t>201</w:t>
          </w:r>
          <w:r w:rsidR="00FC1777">
            <w:t>8</w:t>
          </w:r>
        </w:sdtContent>
      </w:sdt>
    </w:p>
    <w:p w14:paraId="7D868811" w14:textId="549F7B2D"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7166AB">
                <w:t>6/29/2020</w:t>
              </w:r>
            </w:sdtContent>
          </w:sdt>
        </w:sdtContent>
      </w:sdt>
    </w:p>
    <w:p w14:paraId="2D1EE2FF" w14:textId="7A2109DE"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Content>
          <w:sdt>
            <w:sdtPr>
              <w:id w:val="-305088357"/>
              <w:placeholder>
                <w:docPart w:val="97FF6B12DCFE405B875FDDC5018F17BD"/>
              </w:placeholder>
            </w:sdtPr>
            <w:sdtContent>
              <w:sdt>
                <w:sdtPr>
                  <w:id w:val="29924271"/>
                  <w:placeholder>
                    <w:docPart w:val="51301DFDA42349DD9187D4E9C74A4406"/>
                  </w:placeholder>
                </w:sdtPr>
                <w:sdtContent>
                  <w:sdt>
                    <w:sdtPr>
                      <w:id w:val="959844073"/>
                      <w:placeholder>
                        <w:docPart w:val="1176BB455FBB4A2FB69079ED2F5703F6"/>
                      </w:placeholder>
                    </w:sdtPr>
                    <w:sdtContent>
                      <w:r w:rsidR="005756BC" w:rsidRPr="006A691D">
                        <w:rPr>
                          <w:i/>
                          <w:iCs/>
                        </w:rPr>
                        <w:t>enVisionmath 2.0 Grade 6</w:t>
                      </w:r>
                      <w:r w:rsidR="005756BC">
                        <w:rPr>
                          <w:i/>
                          <w:iCs/>
                        </w:rPr>
                        <w:t xml:space="preserve">:  </w:t>
                      </w:r>
                      <w:sdt>
                        <w:sdtPr>
                          <w:id w:val="746308927"/>
                          <w:placeholder>
                            <w:docPart w:val="96451F245FD44DE181C6179B1B9D03CF"/>
                          </w:placeholder>
                        </w:sdtPr>
                        <w:sdtContent>
                          <w:r w:rsidR="005756BC">
                            <w:t>SAVVAS Learning Company, LLC.</w:t>
                          </w:r>
                        </w:sdtContent>
                      </w:sdt>
                    </w:sdtContent>
                  </w:sdt>
                  <w:r w:rsidR="005756BC">
                    <w:t xml:space="preserve">, </w:t>
                  </w:r>
                  <w:r w:rsidR="005756BC">
                    <w:br/>
                  </w:r>
                  <w:sdt>
                    <w:sdtPr>
                      <w:id w:val="58534926"/>
                      <w:placeholder>
                        <w:docPart w:val="4995B404AAC046E692662064A3A07420"/>
                      </w:placeholder>
                    </w:sdtPr>
                    <w:sdtContent>
                      <w:r w:rsidR="005756BC">
                        <w:t xml:space="preserve">                                                          </w:t>
                      </w:r>
                      <w:r w:rsidR="005756BC" w:rsidRPr="006A691D">
                        <w:rPr>
                          <w:i/>
                          <w:iCs/>
                        </w:rPr>
                        <w:t xml:space="preserve">enVisionmath 2.0 Grade </w:t>
                      </w:r>
                      <w:r w:rsidR="005756BC">
                        <w:rPr>
                          <w:i/>
                          <w:iCs/>
                        </w:rPr>
                        <w:t xml:space="preserve">7:  </w:t>
                      </w:r>
                      <w:sdt>
                        <w:sdtPr>
                          <w:id w:val="1460141745"/>
                          <w:placeholder>
                            <w:docPart w:val="633D27433A244922BAB9534282E2585C"/>
                          </w:placeholder>
                        </w:sdtPr>
                        <w:sdtContent>
                          <w:r w:rsidR="005756BC">
                            <w:t>SAVVAS Learning Company, LLC.</w:t>
                          </w:r>
                        </w:sdtContent>
                      </w:sdt>
                    </w:sdtContent>
                  </w:sdt>
                  <w:r w:rsidR="005756BC">
                    <w:t>,</w:t>
                  </w:r>
                  <w:r w:rsidR="005756BC">
                    <w:br/>
                  </w:r>
                  <w:sdt>
                    <w:sdtPr>
                      <w:id w:val="-1826880388"/>
                      <w:placeholder>
                        <w:docPart w:val="C668BEFD112B49EE970EC266B974163D"/>
                      </w:placeholder>
                    </w:sdtPr>
                    <w:sdtContent>
                      <w:r w:rsidR="005756BC">
                        <w:t xml:space="preserve">                                                          </w:t>
                      </w:r>
                      <w:r w:rsidR="005756BC" w:rsidRPr="006A691D">
                        <w:rPr>
                          <w:i/>
                          <w:iCs/>
                        </w:rPr>
                        <w:t xml:space="preserve">enVisionmath 2.0 Grade </w:t>
                      </w:r>
                      <w:r w:rsidR="005756BC">
                        <w:rPr>
                          <w:i/>
                          <w:iCs/>
                        </w:rPr>
                        <w:t xml:space="preserve">8:  </w:t>
                      </w:r>
                      <w:sdt>
                        <w:sdtPr>
                          <w:id w:val="1243214588"/>
                          <w:placeholder>
                            <w:docPart w:val="E806E77B3EBC43C983D0987288C8CE4E"/>
                          </w:placeholder>
                        </w:sdtPr>
                        <w:sdtContent>
                          <w:r w:rsidR="005756BC">
                            <w:t>SAVVAS Learning Company, LLC.</w:t>
                          </w:r>
                        </w:sdtContent>
                      </w:sdt>
                    </w:sdtContent>
                  </w:sdt>
                  <w:r w:rsidR="005756BC">
                    <w:t>,</w:t>
                  </w:r>
                  <w:r w:rsidR="005756BC">
                    <w:br/>
                  </w:r>
                  <w:r w:rsidR="005756BC">
                    <w:t xml:space="preserve">                                                          </w:t>
                  </w:r>
                  <w:r w:rsidR="00183746">
                    <w:t>Kuta</w:t>
                  </w:r>
                  <w:r w:rsidR="006F6688">
                    <w:t xml:space="preserve"> </w:t>
                  </w:r>
                  <w:r w:rsidR="00183746">
                    <w:t xml:space="preserve">Software, Get More Math, </w:t>
                  </w:r>
                  <w:r w:rsidR="00EA39E5">
                    <w:t>SAS</w:t>
                  </w:r>
                  <w:r w:rsidR="00800542">
                    <w:t xml:space="preserve"> </w:t>
                  </w:r>
                  <w:r w:rsidR="00183746">
                    <w:t>pdesas.org</w:t>
                  </w:r>
                  <w:r w:rsidR="00F277CA">
                    <w:t xml:space="preserve">, </w:t>
                  </w:r>
                  <w:r w:rsidR="00172623">
                    <w:t xml:space="preserve">IXL, Brainfuse, </w:t>
                  </w:r>
                  <w:r w:rsidR="007C7D95">
                    <w:br/>
                    <w:t xml:space="preserve">                                                          Calculator: TI-30XIIS, </w:t>
                  </w:r>
                  <w:r w:rsidR="00172623">
                    <w:t>Online Calculator: Desmos</w:t>
                  </w:r>
                </w:sdtContent>
              </w:sdt>
            </w:sdtContent>
          </w:sdt>
          <w:r w:rsidR="00183746">
            <w:t xml:space="preserve"> </w:t>
          </w:r>
        </w:sdtContent>
      </w:sdt>
    </w:p>
    <w:p w14:paraId="14F71CFE" w14:textId="77777777" w:rsidR="00A02591" w:rsidRDefault="00A02591" w:rsidP="00A02591">
      <w:pPr>
        <w:tabs>
          <w:tab w:val="center" w:pos="4680"/>
        </w:tabs>
        <w:spacing w:after="0" w:line="240" w:lineRule="auto"/>
        <w:rPr>
          <w:b/>
        </w:rPr>
      </w:pPr>
    </w:p>
    <w:p w14:paraId="671FF345" w14:textId="77777777" w:rsidR="00A02591" w:rsidRDefault="00A02591" w:rsidP="00A02591">
      <w:pPr>
        <w:tabs>
          <w:tab w:val="center" w:pos="4680"/>
        </w:tabs>
        <w:spacing w:after="0" w:line="240" w:lineRule="auto"/>
        <w:rPr>
          <w:b/>
        </w:rPr>
      </w:pPr>
    </w:p>
    <w:p w14:paraId="4FC48458"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4115FB7C" w14:textId="77777777" w:rsidR="00A02591" w:rsidRPr="006D28DA" w:rsidRDefault="00A02591" w:rsidP="00A02591">
      <w:pPr>
        <w:tabs>
          <w:tab w:val="center" w:pos="4680"/>
        </w:tabs>
        <w:spacing w:after="0" w:line="240" w:lineRule="auto"/>
        <w:rPr>
          <w:b/>
        </w:rPr>
      </w:pPr>
      <w:r w:rsidRPr="006D28DA">
        <w:rPr>
          <w:b/>
        </w:rPr>
        <w:t>WCSD Board Approval:</w:t>
      </w:r>
    </w:p>
    <w:p w14:paraId="035DA3E2" w14:textId="714311AC"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2-05-23T00:00:00Z">
            <w:dateFormat w:val="M/d/yyyy"/>
            <w:lid w:val="en-US"/>
            <w:storeMappedDataAs w:val="dateTime"/>
            <w:calendar w:val="gregorian"/>
          </w:date>
        </w:sdtPr>
        <w:sdtContent>
          <w:r w:rsidR="00EA1D26">
            <w:t>5/23/2022</w:t>
          </w:r>
        </w:sdtContent>
      </w:sdt>
    </w:p>
    <w:p w14:paraId="3A64D4CB" w14:textId="63BB3702"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2-06-13T00:00:00Z">
            <w:dateFormat w:val="M/d/yyyy"/>
            <w:lid w:val="en-US"/>
            <w:storeMappedDataAs w:val="dateTime"/>
            <w:calendar w:val="gregorian"/>
          </w:date>
        </w:sdtPr>
        <w:sdtContent>
          <w:r w:rsidR="00166C89">
            <w:t>6/13/2022</w:t>
          </w:r>
        </w:sdtContent>
      </w:sdt>
    </w:p>
    <w:p w14:paraId="4944325B" w14:textId="2AEAB929" w:rsidR="00A02591" w:rsidRPr="00D07C92" w:rsidRDefault="00C35357" w:rsidP="00A02591">
      <w:pPr>
        <w:tabs>
          <w:tab w:val="center" w:pos="0"/>
        </w:tabs>
        <w:spacing w:line="240" w:lineRule="auto"/>
        <w:ind w:left="180"/>
      </w:pPr>
      <w:r w:rsidRPr="006D28DA">
        <w:rPr>
          <w:b/>
        </w:rPr>
        <w:t>Date</w:t>
      </w:r>
      <w:r>
        <w:rPr>
          <w:b/>
        </w:rPr>
        <w:t>(s) Revised</w:t>
      </w:r>
      <w:r w:rsidRPr="006D28DA">
        <w:rPr>
          <w:b/>
        </w:rPr>
        <w:t xml:space="preserve">: </w:t>
      </w:r>
      <w:r>
        <w:rPr>
          <w:b/>
        </w:rPr>
        <w:tab/>
      </w:r>
      <w:r w:rsidRPr="006D28DA">
        <w:tab/>
      </w:r>
      <w:sdt>
        <w:sdtPr>
          <w:id w:val="468334486"/>
          <w:placeholder>
            <w:docPart w:val="C6202943EC41454184DF3FB7798A8DEE"/>
          </w:placeholder>
          <w:date w:fullDate="2023-06-12T00:00:00Z">
            <w:dateFormat w:val="M/d/yyyy"/>
            <w:lid w:val="en-US"/>
            <w:storeMappedDataAs w:val="dateTime"/>
            <w:calendar w:val="gregorian"/>
          </w:date>
        </w:sdtPr>
        <w:sdtContent>
          <w:r w:rsidR="00CD3A5B">
            <w:t>6/12/2023</w:t>
          </w:r>
        </w:sdtContent>
      </w:sdt>
      <w:r>
        <w:rPr>
          <w:b/>
        </w:rPr>
        <w:br/>
      </w:r>
      <w:r w:rsidR="00A02591" w:rsidRPr="00D07C92">
        <w:rPr>
          <w:b/>
        </w:rPr>
        <w:t>Implementation Year:</w:t>
      </w:r>
      <w:r w:rsidR="00A02591">
        <w:tab/>
      </w:r>
      <w:sdt>
        <w:sdtPr>
          <w:id w:val="56674311"/>
          <w:placeholder>
            <w:docPart w:val="5DED93D664F144DD83CE166E0219F7E5"/>
          </w:placeholder>
        </w:sdtPr>
        <w:sdtContent>
          <w:r w:rsidR="00166C89">
            <w:t>2022-2023</w:t>
          </w:r>
        </w:sdtContent>
      </w:sdt>
    </w:p>
    <w:p w14:paraId="584CB941" w14:textId="77777777" w:rsidR="000B542D" w:rsidRDefault="000B542D" w:rsidP="00B279DB">
      <w:pPr>
        <w:tabs>
          <w:tab w:val="left" w:pos="3231"/>
        </w:tabs>
        <w:rPr>
          <w:b/>
          <w:sz w:val="24"/>
          <w:szCs w:val="24"/>
          <w:u w:val="single"/>
        </w:rPr>
      </w:pPr>
    </w:p>
    <w:p w14:paraId="126BD78B" w14:textId="5CBDF3FD" w:rsidR="000B542D" w:rsidRDefault="000B542D" w:rsidP="00B279DB">
      <w:pPr>
        <w:tabs>
          <w:tab w:val="left" w:pos="3231"/>
        </w:tabs>
        <w:rPr>
          <w:b/>
          <w:sz w:val="24"/>
          <w:szCs w:val="24"/>
          <w:u w:val="single"/>
        </w:rPr>
      </w:pPr>
    </w:p>
    <w:p w14:paraId="7E461490" w14:textId="77777777" w:rsidR="007A0DE6" w:rsidRDefault="007A0DE6" w:rsidP="00B279DB">
      <w:pPr>
        <w:tabs>
          <w:tab w:val="left" w:pos="3231"/>
        </w:tabs>
        <w:rPr>
          <w:b/>
          <w:sz w:val="24"/>
          <w:szCs w:val="24"/>
          <w:u w:val="single"/>
        </w:rPr>
      </w:pPr>
    </w:p>
    <w:p w14:paraId="4E38BCAC"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1AAEFC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45BD37E0" w14:textId="77777777" w:rsidR="00AA162D" w:rsidRDefault="00AA162D">
      <w:pPr>
        <w:rPr>
          <w:b/>
          <w:sz w:val="24"/>
          <w:szCs w:val="24"/>
          <w:u w:val="single"/>
        </w:rPr>
      </w:pPr>
      <w:r>
        <w:rPr>
          <w:b/>
          <w:sz w:val="24"/>
          <w:szCs w:val="24"/>
          <w:u w:val="single"/>
        </w:rPr>
        <w:br w:type="page"/>
      </w:r>
    </w:p>
    <w:p w14:paraId="35B096CD" w14:textId="77777777" w:rsidR="009942B8" w:rsidRDefault="009942B8" w:rsidP="009E2E16">
      <w:pPr>
        <w:tabs>
          <w:tab w:val="center" w:pos="4680"/>
        </w:tabs>
        <w:rPr>
          <w:b/>
          <w:sz w:val="24"/>
          <w:szCs w:val="24"/>
          <w:u w:val="single"/>
        </w:rPr>
      </w:pPr>
    </w:p>
    <w:p w14:paraId="07156804" w14:textId="251870EA" w:rsidR="00F01E4E" w:rsidRDefault="008A44A9" w:rsidP="009E2E16">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14:paraId="47A8FD29" w14:textId="77777777" w:rsidR="009942B8" w:rsidRDefault="009942B8" w:rsidP="009E2E16">
      <w:pPr>
        <w:tabs>
          <w:tab w:val="center" w:pos="4680"/>
        </w:tabs>
        <w:rPr>
          <w:b/>
          <w:sz w:val="24"/>
          <w:szCs w:val="24"/>
          <w:u w:val="single"/>
        </w:rPr>
      </w:pPr>
    </w:p>
    <w:p w14:paraId="5B441A8C" w14:textId="102B8046" w:rsidR="00BE3220" w:rsidRPr="0082228F" w:rsidRDefault="00BE3220" w:rsidP="009E2E16">
      <w:pPr>
        <w:tabs>
          <w:tab w:val="center" w:pos="4680"/>
        </w:tabs>
        <w:rPr>
          <w:b/>
          <w:sz w:val="24"/>
          <w:szCs w:val="24"/>
          <w:u w:val="single"/>
        </w:rPr>
      </w:pPr>
      <w:r w:rsidRPr="0082228F">
        <w:rPr>
          <w:b/>
          <w:sz w:val="24"/>
          <w:szCs w:val="24"/>
          <w:u w:val="single"/>
        </w:rPr>
        <w:t xml:space="preserve">Marking Period </w:t>
      </w:r>
      <w:r w:rsidR="00592B99" w:rsidRPr="0082228F">
        <w:rPr>
          <w:b/>
          <w:sz w:val="24"/>
          <w:szCs w:val="24"/>
          <w:u w:val="single"/>
        </w:rPr>
        <w:t xml:space="preserve">1:  Perimeter, Circumference, and Area, </w:t>
      </w:r>
      <w:r w:rsidR="00543586" w:rsidRPr="0082228F">
        <w:rPr>
          <w:b/>
          <w:sz w:val="24"/>
          <w:szCs w:val="24"/>
          <w:u w:val="single"/>
        </w:rPr>
        <w:t>Geometric Probability</w:t>
      </w:r>
      <w:r w:rsidR="00E63A90" w:rsidRPr="0082228F">
        <w:rPr>
          <w:b/>
          <w:sz w:val="24"/>
          <w:szCs w:val="24"/>
          <w:u w:val="single"/>
        </w:rPr>
        <w:t xml:space="preserve">, </w:t>
      </w:r>
      <w:r w:rsidR="009721A2">
        <w:rPr>
          <w:b/>
          <w:sz w:val="24"/>
          <w:szCs w:val="24"/>
          <w:u w:val="single"/>
        </w:rPr>
        <w:br/>
      </w:r>
      <w:r w:rsidR="009721A2" w:rsidRPr="009721A2">
        <w:rPr>
          <w:b/>
          <w:sz w:val="24"/>
          <w:szCs w:val="24"/>
        </w:rPr>
        <w:t xml:space="preserve">                                   </w:t>
      </w:r>
      <w:r w:rsidR="002F27E7" w:rsidRPr="0082228F">
        <w:rPr>
          <w:b/>
          <w:sz w:val="24"/>
          <w:szCs w:val="24"/>
          <w:u w:val="single"/>
        </w:rPr>
        <w:t>Foundations of Geometry</w:t>
      </w:r>
      <w:r w:rsidR="00040A84" w:rsidRPr="0082228F">
        <w:rPr>
          <w:b/>
          <w:sz w:val="24"/>
          <w:szCs w:val="24"/>
          <w:u w:val="single"/>
        </w:rPr>
        <w:t xml:space="preserve"> and </w:t>
      </w:r>
      <w:r w:rsidR="007648A5" w:rsidRPr="0082228F">
        <w:rPr>
          <w:b/>
          <w:sz w:val="24"/>
          <w:szCs w:val="24"/>
          <w:u w:val="single"/>
        </w:rPr>
        <w:t xml:space="preserve">Coordinate Geometry, and </w:t>
      </w:r>
      <w:r w:rsidR="009721A2">
        <w:rPr>
          <w:b/>
          <w:sz w:val="24"/>
          <w:szCs w:val="24"/>
          <w:u w:val="single"/>
        </w:rPr>
        <w:br/>
      </w:r>
      <w:r w:rsidR="009721A2" w:rsidRPr="009721A2">
        <w:rPr>
          <w:b/>
          <w:sz w:val="24"/>
          <w:szCs w:val="24"/>
        </w:rPr>
        <w:t xml:space="preserve">                                   </w:t>
      </w:r>
      <w:r w:rsidR="007648A5" w:rsidRPr="0082228F">
        <w:rPr>
          <w:b/>
          <w:sz w:val="24"/>
          <w:szCs w:val="24"/>
          <w:u w:val="single"/>
        </w:rPr>
        <w:t xml:space="preserve">Parallel and Perpendicular Lines </w:t>
      </w:r>
    </w:p>
    <w:p w14:paraId="026E6D3B" w14:textId="22059FFC" w:rsidR="00BE7563" w:rsidRPr="0082228F" w:rsidRDefault="00E7611C" w:rsidP="00A1446D">
      <w:pPr>
        <w:pStyle w:val="ListParagraph"/>
        <w:numPr>
          <w:ilvl w:val="0"/>
          <w:numId w:val="3"/>
        </w:numPr>
        <w:tabs>
          <w:tab w:val="center" w:pos="4680"/>
        </w:tabs>
        <w:rPr>
          <w:bCs/>
        </w:rPr>
      </w:pPr>
      <w:r>
        <w:rPr>
          <w:bCs/>
        </w:rPr>
        <w:t xml:space="preserve">Review: </w:t>
      </w:r>
      <w:r w:rsidR="00BE7563" w:rsidRPr="0082228F">
        <w:rPr>
          <w:bCs/>
        </w:rPr>
        <w:t xml:space="preserve">Perimeter, Circumference, and Area of </w:t>
      </w:r>
      <w:r w:rsidR="005C7633" w:rsidRPr="0082228F">
        <w:rPr>
          <w:bCs/>
        </w:rPr>
        <w:t>Geometric Figures</w:t>
      </w:r>
    </w:p>
    <w:p w14:paraId="187A6413" w14:textId="380EE5D6" w:rsidR="00653E73" w:rsidRPr="0082228F" w:rsidRDefault="00653E73" w:rsidP="00A1446D">
      <w:pPr>
        <w:pStyle w:val="ListParagraph"/>
        <w:numPr>
          <w:ilvl w:val="0"/>
          <w:numId w:val="3"/>
        </w:numPr>
        <w:tabs>
          <w:tab w:val="center" w:pos="4680"/>
        </w:tabs>
        <w:rPr>
          <w:bCs/>
        </w:rPr>
      </w:pPr>
      <w:r w:rsidRPr="0082228F">
        <w:rPr>
          <w:bCs/>
        </w:rPr>
        <w:t>Probability of Non-</w:t>
      </w:r>
      <w:r w:rsidR="00084868" w:rsidRPr="0082228F">
        <w:rPr>
          <w:bCs/>
        </w:rPr>
        <w:t>M</w:t>
      </w:r>
      <w:r w:rsidRPr="0082228F">
        <w:rPr>
          <w:bCs/>
        </w:rPr>
        <w:t>utually E</w:t>
      </w:r>
      <w:r w:rsidR="00DE270E" w:rsidRPr="0082228F">
        <w:rPr>
          <w:bCs/>
        </w:rPr>
        <w:t>xclusive Events</w:t>
      </w:r>
    </w:p>
    <w:p w14:paraId="17A78F44" w14:textId="75C57CC4" w:rsidR="00317C2D" w:rsidRPr="0082228F" w:rsidRDefault="00767616" w:rsidP="00A1446D">
      <w:pPr>
        <w:pStyle w:val="ListParagraph"/>
        <w:numPr>
          <w:ilvl w:val="0"/>
          <w:numId w:val="3"/>
        </w:numPr>
        <w:tabs>
          <w:tab w:val="center" w:pos="4680"/>
        </w:tabs>
        <w:rPr>
          <w:bCs/>
        </w:rPr>
      </w:pPr>
      <w:r w:rsidRPr="0082228F">
        <w:rPr>
          <w:bCs/>
        </w:rPr>
        <w:t xml:space="preserve">Identification, </w:t>
      </w:r>
      <w:r w:rsidR="00EC41F3" w:rsidRPr="0082228F">
        <w:rPr>
          <w:bCs/>
        </w:rPr>
        <w:t xml:space="preserve">Names, and </w:t>
      </w:r>
      <w:r w:rsidR="00892105" w:rsidRPr="0082228F">
        <w:rPr>
          <w:bCs/>
        </w:rPr>
        <w:t>Measur</w:t>
      </w:r>
      <w:r w:rsidR="00EC41F3" w:rsidRPr="0082228F">
        <w:rPr>
          <w:bCs/>
        </w:rPr>
        <w:t>ements of</w:t>
      </w:r>
      <w:r w:rsidR="00892105" w:rsidRPr="0082228F">
        <w:rPr>
          <w:bCs/>
        </w:rPr>
        <w:t xml:space="preserve"> Segments and Angles</w:t>
      </w:r>
    </w:p>
    <w:p w14:paraId="345064AA" w14:textId="002E22BA" w:rsidR="00DE270E" w:rsidRPr="0082228F" w:rsidRDefault="00DE270E" w:rsidP="00A1446D">
      <w:pPr>
        <w:pStyle w:val="ListParagraph"/>
        <w:numPr>
          <w:ilvl w:val="0"/>
          <w:numId w:val="3"/>
        </w:numPr>
        <w:tabs>
          <w:tab w:val="center" w:pos="4680"/>
        </w:tabs>
        <w:rPr>
          <w:bCs/>
        </w:rPr>
      </w:pPr>
      <w:r w:rsidRPr="0082228F">
        <w:rPr>
          <w:bCs/>
        </w:rPr>
        <w:t>Midpoint and Distance</w:t>
      </w:r>
    </w:p>
    <w:p w14:paraId="04F6EA94" w14:textId="3CA63230" w:rsidR="0023078F" w:rsidRPr="0082228F" w:rsidRDefault="0023078F" w:rsidP="0023078F">
      <w:pPr>
        <w:pStyle w:val="ListParagraph"/>
        <w:numPr>
          <w:ilvl w:val="0"/>
          <w:numId w:val="3"/>
        </w:numPr>
        <w:tabs>
          <w:tab w:val="center" w:pos="4680"/>
        </w:tabs>
        <w:rPr>
          <w:bCs/>
        </w:rPr>
      </w:pPr>
      <w:r w:rsidRPr="0082228F">
        <w:rPr>
          <w:bCs/>
        </w:rPr>
        <w:t>Polygons in the Coordinate Plane</w:t>
      </w:r>
    </w:p>
    <w:p w14:paraId="1F87771B" w14:textId="7F193755" w:rsidR="00B54CB5" w:rsidRPr="0082228F" w:rsidRDefault="00AE6D5E" w:rsidP="00A1446D">
      <w:pPr>
        <w:pStyle w:val="ListParagraph"/>
        <w:numPr>
          <w:ilvl w:val="0"/>
          <w:numId w:val="3"/>
        </w:numPr>
        <w:tabs>
          <w:tab w:val="center" w:pos="4680"/>
        </w:tabs>
        <w:rPr>
          <w:bCs/>
        </w:rPr>
      </w:pPr>
      <w:r w:rsidRPr="0082228F">
        <w:rPr>
          <w:bCs/>
        </w:rPr>
        <w:t>Vertical Angles, Congruent Supplement</w:t>
      </w:r>
      <w:r w:rsidR="00F7395B" w:rsidRPr="0082228F">
        <w:rPr>
          <w:bCs/>
        </w:rPr>
        <w:t>s, Congruent Complements</w:t>
      </w:r>
    </w:p>
    <w:p w14:paraId="3F923ACC" w14:textId="05B1D65C" w:rsidR="00892CAF" w:rsidRPr="0082228F" w:rsidRDefault="00AE25F8" w:rsidP="00A1446D">
      <w:pPr>
        <w:pStyle w:val="ListParagraph"/>
        <w:numPr>
          <w:ilvl w:val="0"/>
          <w:numId w:val="3"/>
        </w:numPr>
        <w:tabs>
          <w:tab w:val="center" w:pos="4680"/>
        </w:tabs>
        <w:rPr>
          <w:bCs/>
        </w:rPr>
      </w:pPr>
      <w:r w:rsidRPr="0082228F">
        <w:rPr>
          <w:bCs/>
        </w:rPr>
        <w:t>Properties of Parallel Lines</w:t>
      </w:r>
    </w:p>
    <w:p w14:paraId="12794551" w14:textId="3D550726" w:rsidR="00AE25F8" w:rsidRPr="0082228F" w:rsidRDefault="00AE25F8" w:rsidP="00A1446D">
      <w:pPr>
        <w:pStyle w:val="ListParagraph"/>
        <w:numPr>
          <w:ilvl w:val="0"/>
          <w:numId w:val="3"/>
        </w:numPr>
        <w:tabs>
          <w:tab w:val="center" w:pos="4680"/>
        </w:tabs>
        <w:rPr>
          <w:bCs/>
        </w:rPr>
      </w:pPr>
      <w:r w:rsidRPr="0082228F">
        <w:rPr>
          <w:bCs/>
        </w:rPr>
        <w:t>Pro</w:t>
      </w:r>
      <w:r w:rsidR="00E1145F" w:rsidRPr="0082228F">
        <w:rPr>
          <w:bCs/>
        </w:rPr>
        <w:t xml:space="preserve">ofs of </w:t>
      </w:r>
      <w:r w:rsidR="00381C67" w:rsidRPr="0082228F">
        <w:rPr>
          <w:bCs/>
        </w:rPr>
        <w:t>Parallel</w:t>
      </w:r>
      <w:r w:rsidR="00E1145F" w:rsidRPr="0082228F">
        <w:rPr>
          <w:bCs/>
        </w:rPr>
        <w:t xml:space="preserve"> Lines</w:t>
      </w:r>
    </w:p>
    <w:p w14:paraId="291833B9" w14:textId="0FADDC54" w:rsidR="00381C67" w:rsidRPr="0082228F" w:rsidRDefault="00A1446D" w:rsidP="00A1446D">
      <w:pPr>
        <w:pStyle w:val="ListParagraph"/>
        <w:numPr>
          <w:ilvl w:val="0"/>
          <w:numId w:val="3"/>
        </w:numPr>
        <w:tabs>
          <w:tab w:val="center" w:pos="4680"/>
        </w:tabs>
        <w:rPr>
          <w:bCs/>
        </w:rPr>
      </w:pPr>
      <w:r w:rsidRPr="0082228F">
        <w:rPr>
          <w:bCs/>
        </w:rPr>
        <w:t>Parallel Lines and Triangles</w:t>
      </w:r>
    </w:p>
    <w:p w14:paraId="04B5319B" w14:textId="20524DB9" w:rsidR="00317C2D" w:rsidRPr="0082228F" w:rsidRDefault="00A1446D" w:rsidP="009E2E16">
      <w:pPr>
        <w:pStyle w:val="ListParagraph"/>
        <w:numPr>
          <w:ilvl w:val="0"/>
          <w:numId w:val="3"/>
        </w:numPr>
        <w:tabs>
          <w:tab w:val="center" w:pos="4680"/>
        </w:tabs>
        <w:rPr>
          <w:bCs/>
        </w:rPr>
      </w:pPr>
      <w:r w:rsidRPr="0082228F">
        <w:rPr>
          <w:bCs/>
        </w:rPr>
        <w:t>Slopes of Parallel and Perpendicular Lines</w:t>
      </w:r>
    </w:p>
    <w:p w14:paraId="0AF78D32" w14:textId="18FEADF2" w:rsidR="009C6707" w:rsidRPr="007537C1" w:rsidRDefault="005069A4" w:rsidP="00BE3220">
      <w:pPr>
        <w:pStyle w:val="ListParagraph"/>
        <w:numPr>
          <w:ilvl w:val="0"/>
          <w:numId w:val="3"/>
        </w:numPr>
        <w:tabs>
          <w:tab w:val="center" w:pos="4680"/>
        </w:tabs>
        <w:rPr>
          <w:b/>
        </w:rPr>
      </w:pPr>
      <w:r w:rsidRPr="007537C1">
        <w:rPr>
          <w:b/>
        </w:rPr>
        <w:t xml:space="preserve">Marking Period 1 </w:t>
      </w:r>
      <w:r w:rsidR="00BC5F5D" w:rsidRPr="007537C1">
        <w:rPr>
          <w:b/>
        </w:rPr>
        <w:t xml:space="preserve">Review and </w:t>
      </w:r>
      <w:r w:rsidRPr="007537C1">
        <w:rPr>
          <w:b/>
        </w:rPr>
        <w:t>Assessment</w:t>
      </w:r>
    </w:p>
    <w:p w14:paraId="0F0C6883" w14:textId="77777777" w:rsidR="009942B8" w:rsidRDefault="009942B8" w:rsidP="00BE3220">
      <w:pPr>
        <w:tabs>
          <w:tab w:val="center" w:pos="4680"/>
        </w:tabs>
        <w:rPr>
          <w:b/>
          <w:sz w:val="24"/>
          <w:szCs w:val="24"/>
          <w:u w:val="single"/>
        </w:rPr>
      </w:pPr>
    </w:p>
    <w:p w14:paraId="5417452A" w14:textId="77777777" w:rsidR="009942B8" w:rsidRDefault="009942B8" w:rsidP="00BE3220">
      <w:pPr>
        <w:tabs>
          <w:tab w:val="center" w:pos="4680"/>
        </w:tabs>
        <w:rPr>
          <w:b/>
          <w:sz w:val="24"/>
          <w:szCs w:val="24"/>
          <w:u w:val="single"/>
        </w:rPr>
      </w:pPr>
    </w:p>
    <w:p w14:paraId="53EFB78A" w14:textId="6A121E0A" w:rsidR="00BE3220" w:rsidRPr="0082228F" w:rsidRDefault="00BE3220" w:rsidP="00BE3220">
      <w:pPr>
        <w:tabs>
          <w:tab w:val="center" w:pos="4680"/>
        </w:tabs>
        <w:rPr>
          <w:sz w:val="24"/>
          <w:szCs w:val="24"/>
        </w:rPr>
      </w:pPr>
      <w:r w:rsidRPr="0082228F">
        <w:rPr>
          <w:b/>
          <w:sz w:val="24"/>
          <w:szCs w:val="24"/>
          <w:u w:val="single"/>
        </w:rPr>
        <w:t>Marking Period 2</w:t>
      </w:r>
      <w:r w:rsidR="00937AC8" w:rsidRPr="0082228F">
        <w:rPr>
          <w:b/>
          <w:sz w:val="24"/>
          <w:szCs w:val="24"/>
          <w:u w:val="single"/>
        </w:rPr>
        <w:t xml:space="preserve">: </w:t>
      </w:r>
      <w:r w:rsidR="00EB44AF" w:rsidRPr="0082228F">
        <w:rPr>
          <w:b/>
          <w:sz w:val="24"/>
          <w:szCs w:val="24"/>
          <w:u w:val="single"/>
        </w:rPr>
        <w:t xml:space="preserve"> </w:t>
      </w:r>
      <w:r w:rsidR="00937AC8" w:rsidRPr="0082228F">
        <w:rPr>
          <w:b/>
          <w:bCs/>
          <w:sz w:val="24"/>
          <w:szCs w:val="24"/>
          <w:u w:val="single"/>
        </w:rPr>
        <w:t>Transformations, Triangle Congruence</w:t>
      </w:r>
      <w:r w:rsidR="00590601" w:rsidRPr="0082228F">
        <w:rPr>
          <w:b/>
          <w:bCs/>
          <w:sz w:val="24"/>
          <w:szCs w:val="24"/>
          <w:u w:val="single"/>
        </w:rPr>
        <w:t xml:space="preserve">, and Relationships in Triangles </w:t>
      </w:r>
    </w:p>
    <w:p w14:paraId="2E611375" w14:textId="6B19BEA4" w:rsidR="00BE3220" w:rsidRPr="0082228F" w:rsidRDefault="008C0080" w:rsidP="006C2435">
      <w:pPr>
        <w:pStyle w:val="ListParagraph"/>
        <w:numPr>
          <w:ilvl w:val="0"/>
          <w:numId w:val="4"/>
        </w:numPr>
        <w:tabs>
          <w:tab w:val="center" w:pos="4680"/>
        </w:tabs>
      </w:pPr>
      <w:r w:rsidRPr="0082228F">
        <w:t>Reflections</w:t>
      </w:r>
    </w:p>
    <w:p w14:paraId="55B38D6B" w14:textId="7669864B" w:rsidR="008C0080" w:rsidRPr="0082228F" w:rsidRDefault="008C0080" w:rsidP="006C2435">
      <w:pPr>
        <w:pStyle w:val="ListParagraph"/>
        <w:numPr>
          <w:ilvl w:val="0"/>
          <w:numId w:val="4"/>
        </w:numPr>
        <w:tabs>
          <w:tab w:val="center" w:pos="4680"/>
        </w:tabs>
      </w:pPr>
      <w:r w:rsidRPr="0082228F">
        <w:t>Translations</w:t>
      </w:r>
    </w:p>
    <w:p w14:paraId="4951D9FD" w14:textId="51666A97" w:rsidR="008C0080" w:rsidRPr="0082228F" w:rsidRDefault="008C0080" w:rsidP="006C2435">
      <w:pPr>
        <w:pStyle w:val="ListParagraph"/>
        <w:numPr>
          <w:ilvl w:val="0"/>
          <w:numId w:val="4"/>
        </w:numPr>
        <w:tabs>
          <w:tab w:val="center" w:pos="4680"/>
        </w:tabs>
      </w:pPr>
      <w:r w:rsidRPr="0082228F">
        <w:t>Rotations</w:t>
      </w:r>
    </w:p>
    <w:p w14:paraId="6113F5CD" w14:textId="2E2FE0F8" w:rsidR="006C2435" w:rsidRPr="0082228F" w:rsidRDefault="006C2435" w:rsidP="006C2435">
      <w:pPr>
        <w:pStyle w:val="ListParagraph"/>
        <w:numPr>
          <w:ilvl w:val="0"/>
          <w:numId w:val="4"/>
        </w:numPr>
        <w:tabs>
          <w:tab w:val="center" w:pos="4680"/>
        </w:tabs>
      </w:pPr>
      <w:r w:rsidRPr="0082228F">
        <w:t>Classification of Rigid Motion</w:t>
      </w:r>
    </w:p>
    <w:p w14:paraId="7DD66880" w14:textId="79FEF21B" w:rsidR="006C2435" w:rsidRPr="0082228F" w:rsidRDefault="006C2435" w:rsidP="006C2435">
      <w:pPr>
        <w:pStyle w:val="ListParagraph"/>
        <w:numPr>
          <w:ilvl w:val="0"/>
          <w:numId w:val="4"/>
        </w:numPr>
        <w:tabs>
          <w:tab w:val="center" w:pos="4680"/>
        </w:tabs>
      </w:pPr>
      <w:r w:rsidRPr="0082228F">
        <w:t>Symmetry</w:t>
      </w:r>
    </w:p>
    <w:p w14:paraId="49621161" w14:textId="0AABA015" w:rsidR="00C15731" w:rsidRPr="0082228F" w:rsidRDefault="00C15731" w:rsidP="006C2435">
      <w:pPr>
        <w:pStyle w:val="ListParagraph"/>
        <w:numPr>
          <w:ilvl w:val="0"/>
          <w:numId w:val="4"/>
        </w:numPr>
        <w:tabs>
          <w:tab w:val="center" w:pos="4680"/>
        </w:tabs>
      </w:pPr>
      <w:r w:rsidRPr="0082228F">
        <w:t>Triangle Congruence</w:t>
      </w:r>
    </w:p>
    <w:p w14:paraId="7529053D" w14:textId="19105969" w:rsidR="00C15731" w:rsidRPr="0082228F" w:rsidRDefault="00C15731" w:rsidP="006C2435">
      <w:pPr>
        <w:pStyle w:val="ListParagraph"/>
        <w:numPr>
          <w:ilvl w:val="0"/>
          <w:numId w:val="4"/>
        </w:numPr>
        <w:tabs>
          <w:tab w:val="center" w:pos="4680"/>
        </w:tabs>
      </w:pPr>
      <w:r w:rsidRPr="0082228F">
        <w:t>Isosceles and Equilateral Triangles</w:t>
      </w:r>
    </w:p>
    <w:p w14:paraId="2342CCB7" w14:textId="7BEA5FB6" w:rsidR="00C15731" w:rsidRPr="0082228F" w:rsidRDefault="00B229E3" w:rsidP="006C2435">
      <w:pPr>
        <w:pStyle w:val="ListParagraph"/>
        <w:numPr>
          <w:ilvl w:val="0"/>
          <w:numId w:val="4"/>
        </w:numPr>
        <w:tabs>
          <w:tab w:val="center" w:pos="4680"/>
        </w:tabs>
      </w:pPr>
      <w:r w:rsidRPr="0082228F">
        <w:t>Proofs and Application of SAS</w:t>
      </w:r>
      <w:r w:rsidR="00911846" w:rsidRPr="0082228F">
        <w:t>, SSS, ASA, and AAS Congruence</w:t>
      </w:r>
    </w:p>
    <w:p w14:paraId="6966C040" w14:textId="130E10B3" w:rsidR="00AB147C" w:rsidRDefault="00AB147C" w:rsidP="006C2435">
      <w:pPr>
        <w:pStyle w:val="ListParagraph"/>
        <w:numPr>
          <w:ilvl w:val="0"/>
          <w:numId w:val="4"/>
        </w:numPr>
        <w:tabs>
          <w:tab w:val="center" w:pos="4680"/>
        </w:tabs>
      </w:pPr>
      <w:r w:rsidRPr="0082228F">
        <w:t>Perpendicular and Angle Bisectors</w:t>
      </w:r>
    </w:p>
    <w:p w14:paraId="1DA36724" w14:textId="7938B804" w:rsidR="008F4FBA" w:rsidRPr="0082228F" w:rsidRDefault="009942B8" w:rsidP="006C2435">
      <w:pPr>
        <w:pStyle w:val="ListParagraph"/>
        <w:numPr>
          <w:ilvl w:val="0"/>
          <w:numId w:val="4"/>
        </w:numPr>
        <w:tabs>
          <w:tab w:val="center" w:pos="4680"/>
        </w:tabs>
      </w:pPr>
      <w:r>
        <w:t>Bisectors in Triangles (Vocabulary only)</w:t>
      </w:r>
    </w:p>
    <w:p w14:paraId="34107773" w14:textId="7CA1D020" w:rsidR="00AB147C" w:rsidRPr="0082228F" w:rsidRDefault="005010DD" w:rsidP="006C2435">
      <w:pPr>
        <w:pStyle w:val="ListParagraph"/>
        <w:numPr>
          <w:ilvl w:val="0"/>
          <w:numId w:val="4"/>
        </w:numPr>
        <w:tabs>
          <w:tab w:val="center" w:pos="4680"/>
        </w:tabs>
      </w:pPr>
      <w:r w:rsidRPr="0082228F">
        <w:t>Medians and</w:t>
      </w:r>
      <w:r w:rsidR="00C31827" w:rsidRPr="0082228F">
        <w:t xml:space="preserve"> Altitudes</w:t>
      </w:r>
    </w:p>
    <w:p w14:paraId="526F0759" w14:textId="7F07DB80" w:rsidR="00317C2D" w:rsidRPr="0082228F" w:rsidRDefault="00C31827" w:rsidP="00BE3220">
      <w:pPr>
        <w:pStyle w:val="ListParagraph"/>
        <w:numPr>
          <w:ilvl w:val="0"/>
          <w:numId w:val="4"/>
        </w:numPr>
        <w:tabs>
          <w:tab w:val="center" w:pos="4680"/>
        </w:tabs>
      </w:pPr>
      <w:r w:rsidRPr="0082228F">
        <w:t>Inequalities in One Triangle and Two Triangles</w:t>
      </w:r>
    </w:p>
    <w:p w14:paraId="5E092AF7" w14:textId="1D7BE482" w:rsidR="00BC5F5D" w:rsidRPr="007537C1" w:rsidRDefault="005069A4" w:rsidP="00ED3D23">
      <w:pPr>
        <w:pStyle w:val="ListParagraph"/>
        <w:numPr>
          <w:ilvl w:val="0"/>
          <w:numId w:val="4"/>
        </w:numPr>
        <w:tabs>
          <w:tab w:val="center" w:pos="4680"/>
        </w:tabs>
        <w:rPr>
          <w:b/>
          <w:bCs/>
        </w:rPr>
      </w:pPr>
      <w:r w:rsidRPr="007537C1">
        <w:rPr>
          <w:b/>
          <w:bCs/>
        </w:rPr>
        <w:t>M</w:t>
      </w:r>
      <w:r w:rsidR="007537C1" w:rsidRPr="007537C1">
        <w:rPr>
          <w:b/>
          <w:bCs/>
        </w:rPr>
        <w:t>arking Period 2</w:t>
      </w:r>
      <w:r w:rsidRPr="007537C1">
        <w:rPr>
          <w:b/>
          <w:bCs/>
        </w:rPr>
        <w:t xml:space="preserve"> Review</w:t>
      </w:r>
      <w:r w:rsidR="00BC5F5D" w:rsidRPr="007537C1">
        <w:rPr>
          <w:b/>
          <w:bCs/>
        </w:rPr>
        <w:t xml:space="preserve"> and Assessment</w:t>
      </w:r>
    </w:p>
    <w:p w14:paraId="7B202791" w14:textId="77777777" w:rsidR="009942B8" w:rsidRDefault="009942B8" w:rsidP="00ED3D23">
      <w:pPr>
        <w:tabs>
          <w:tab w:val="center" w:pos="4680"/>
        </w:tabs>
        <w:rPr>
          <w:b/>
          <w:sz w:val="24"/>
          <w:szCs w:val="24"/>
          <w:u w:val="single"/>
        </w:rPr>
      </w:pPr>
    </w:p>
    <w:p w14:paraId="1D38BF87" w14:textId="1BE2D966" w:rsidR="009942B8" w:rsidRDefault="009942B8" w:rsidP="00ED3D23">
      <w:pPr>
        <w:tabs>
          <w:tab w:val="center" w:pos="4680"/>
        </w:tabs>
        <w:rPr>
          <w:b/>
          <w:sz w:val="24"/>
          <w:szCs w:val="24"/>
          <w:u w:val="single"/>
        </w:rPr>
      </w:pPr>
    </w:p>
    <w:p w14:paraId="68BAD846" w14:textId="77777777" w:rsidR="001405D3" w:rsidRDefault="001405D3" w:rsidP="00ED3D23">
      <w:pPr>
        <w:tabs>
          <w:tab w:val="center" w:pos="4680"/>
        </w:tabs>
        <w:rPr>
          <w:b/>
          <w:sz w:val="24"/>
          <w:szCs w:val="24"/>
          <w:u w:val="single"/>
        </w:rPr>
      </w:pPr>
    </w:p>
    <w:p w14:paraId="3E6DB2D1" w14:textId="77777777" w:rsidR="001405D3" w:rsidRDefault="001405D3" w:rsidP="00ED3D23">
      <w:pPr>
        <w:tabs>
          <w:tab w:val="center" w:pos="4680"/>
        </w:tabs>
        <w:rPr>
          <w:b/>
          <w:sz w:val="24"/>
          <w:szCs w:val="24"/>
          <w:u w:val="single"/>
        </w:rPr>
      </w:pPr>
    </w:p>
    <w:p w14:paraId="6B225A02" w14:textId="6307D470" w:rsidR="00ED3D23" w:rsidRPr="0082228F" w:rsidRDefault="00BE3220" w:rsidP="00ED3D23">
      <w:pPr>
        <w:tabs>
          <w:tab w:val="center" w:pos="4680"/>
        </w:tabs>
        <w:rPr>
          <w:sz w:val="24"/>
          <w:szCs w:val="24"/>
        </w:rPr>
      </w:pPr>
      <w:r w:rsidRPr="0082228F">
        <w:rPr>
          <w:b/>
          <w:sz w:val="24"/>
          <w:szCs w:val="24"/>
          <w:u w:val="single"/>
        </w:rPr>
        <w:t>Marking Period 3</w:t>
      </w:r>
      <w:r w:rsidR="00F263FF" w:rsidRPr="0082228F">
        <w:rPr>
          <w:b/>
          <w:sz w:val="24"/>
          <w:szCs w:val="24"/>
          <w:u w:val="single"/>
        </w:rPr>
        <w:t xml:space="preserve">: </w:t>
      </w:r>
      <w:r w:rsidR="00ED3D23" w:rsidRPr="0082228F">
        <w:rPr>
          <w:b/>
          <w:sz w:val="24"/>
          <w:szCs w:val="24"/>
          <w:u w:val="single"/>
        </w:rPr>
        <w:t xml:space="preserve"> </w:t>
      </w:r>
      <w:r w:rsidR="00F70CEC" w:rsidRPr="0082228F">
        <w:rPr>
          <w:b/>
          <w:bCs/>
          <w:sz w:val="24"/>
          <w:szCs w:val="24"/>
          <w:u w:val="single"/>
        </w:rPr>
        <w:t>Quadrilaterals and Other Polygons, Similarity, and Right Triangles</w:t>
      </w:r>
      <w:r w:rsidR="00A21306" w:rsidRPr="0082228F">
        <w:rPr>
          <w:b/>
          <w:bCs/>
          <w:sz w:val="24"/>
          <w:szCs w:val="24"/>
          <w:u w:val="single"/>
        </w:rPr>
        <w:t xml:space="preserve"> </w:t>
      </w:r>
    </w:p>
    <w:p w14:paraId="0D8C8BC0" w14:textId="17D28D89" w:rsidR="00ED3D23" w:rsidRPr="0082228F" w:rsidRDefault="00FC4C0A" w:rsidP="00B53460">
      <w:pPr>
        <w:pStyle w:val="ListParagraph"/>
        <w:numPr>
          <w:ilvl w:val="0"/>
          <w:numId w:val="5"/>
        </w:numPr>
        <w:tabs>
          <w:tab w:val="center" w:pos="4680"/>
        </w:tabs>
      </w:pPr>
      <w:r w:rsidRPr="0082228F">
        <w:t>Polygon Angle-Sum Theorems</w:t>
      </w:r>
    </w:p>
    <w:p w14:paraId="038C6EEE" w14:textId="6955B279" w:rsidR="00FC4C0A" w:rsidRPr="0082228F" w:rsidRDefault="00E444B1" w:rsidP="00B53460">
      <w:pPr>
        <w:pStyle w:val="ListParagraph"/>
        <w:numPr>
          <w:ilvl w:val="0"/>
          <w:numId w:val="5"/>
        </w:numPr>
        <w:tabs>
          <w:tab w:val="center" w:pos="4680"/>
        </w:tabs>
      </w:pPr>
      <w:r w:rsidRPr="0082228F">
        <w:t xml:space="preserve">Properties of </w:t>
      </w:r>
      <w:r w:rsidR="00FC4C0A" w:rsidRPr="0082228F">
        <w:t>Kites and Trapezoids</w:t>
      </w:r>
    </w:p>
    <w:p w14:paraId="639D9B5E" w14:textId="04237A36" w:rsidR="00FC4C0A" w:rsidRPr="0082228F" w:rsidRDefault="0051519F" w:rsidP="00B53460">
      <w:pPr>
        <w:pStyle w:val="ListParagraph"/>
        <w:numPr>
          <w:ilvl w:val="0"/>
          <w:numId w:val="5"/>
        </w:numPr>
        <w:tabs>
          <w:tab w:val="center" w:pos="4680"/>
        </w:tabs>
      </w:pPr>
      <w:r w:rsidRPr="0082228F">
        <w:t>Properties of Parallelograms</w:t>
      </w:r>
    </w:p>
    <w:p w14:paraId="60142E7A" w14:textId="77DADCBF" w:rsidR="0051519F" w:rsidRPr="0082228F" w:rsidRDefault="00114904" w:rsidP="00B53460">
      <w:pPr>
        <w:pStyle w:val="ListParagraph"/>
        <w:numPr>
          <w:ilvl w:val="0"/>
          <w:numId w:val="5"/>
        </w:numPr>
        <w:tabs>
          <w:tab w:val="center" w:pos="4680"/>
        </w:tabs>
      </w:pPr>
      <w:r w:rsidRPr="0082228F">
        <w:t>Justification: Quadrilaterals are Parallelograms</w:t>
      </w:r>
    </w:p>
    <w:p w14:paraId="22537689" w14:textId="084B9E29" w:rsidR="00B53460" w:rsidRPr="0082228F" w:rsidRDefault="000F0CC7" w:rsidP="00B53460">
      <w:pPr>
        <w:pStyle w:val="ListParagraph"/>
        <w:numPr>
          <w:ilvl w:val="0"/>
          <w:numId w:val="5"/>
        </w:numPr>
        <w:tabs>
          <w:tab w:val="center" w:pos="4680"/>
        </w:tabs>
      </w:pPr>
      <w:r w:rsidRPr="0082228F">
        <w:t>Properties and Conditions of Special Parallelograms</w:t>
      </w:r>
    </w:p>
    <w:p w14:paraId="57FF499C" w14:textId="77B6B803" w:rsidR="00BC7B00" w:rsidRPr="0082228F" w:rsidRDefault="00BC7B00" w:rsidP="00B53460">
      <w:pPr>
        <w:pStyle w:val="ListParagraph"/>
        <w:numPr>
          <w:ilvl w:val="0"/>
          <w:numId w:val="5"/>
        </w:numPr>
        <w:tabs>
          <w:tab w:val="center" w:pos="4680"/>
        </w:tabs>
      </w:pPr>
      <w:r w:rsidRPr="0082228F">
        <w:t>Dilations</w:t>
      </w:r>
    </w:p>
    <w:p w14:paraId="37BE4260" w14:textId="1F85FA96" w:rsidR="00BC7B00" w:rsidRPr="0082228F" w:rsidRDefault="00BC7B00" w:rsidP="00B53460">
      <w:pPr>
        <w:pStyle w:val="ListParagraph"/>
        <w:numPr>
          <w:ilvl w:val="0"/>
          <w:numId w:val="5"/>
        </w:numPr>
        <w:tabs>
          <w:tab w:val="center" w:pos="4680"/>
        </w:tabs>
      </w:pPr>
      <w:r w:rsidRPr="0082228F">
        <w:t>Similarity Transformations</w:t>
      </w:r>
    </w:p>
    <w:p w14:paraId="71EB1A44" w14:textId="66FEC202" w:rsidR="0026698A" w:rsidRPr="0082228F" w:rsidRDefault="0026698A" w:rsidP="00B53460">
      <w:pPr>
        <w:pStyle w:val="ListParagraph"/>
        <w:numPr>
          <w:ilvl w:val="0"/>
          <w:numId w:val="5"/>
        </w:numPr>
        <w:tabs>
          <w:tab w:val="center" w:pos="4680"/>
        </w:tabs>
      </w:pPr>
      <w:r w:rsidRPr="0082228F">
        <w:t>Proportions in Triangles</w:t>
      </w:r>
    </w:p>
    <w:p w14:paraId="5665B565" w14:textId="24B6CFD5" w:rsidR="00C42B22" w:rsidRPr="0082228F" w:rsidRDefault="00C42B22" w:rsidP="00B53460">
      <w:pPr>
        <w:pStyle w:val="ListParagraph"/>
        <w:numPr>
          <w:ilvl w:val="0"/>
          <w:numId w:val="5"/>
        </w:numPr>
        <w:tabs>
          <w:tab w:val="center" w:pos="4680"/>
        </w:tabs>
      </w:pPr>
      <w:r w:rsidRPr="0082228F">
        <w:t>Right Triangles and the Pythagorean Theorem</w:t>
      </w:r>
    </w:p>
    <w:p w14:paraId="2368F914" w14:textId="1A9DFE78" w:rsidR="00C35F78" w:rsidRPr="007537C1" w:rsidRDefault="005069A4" w:rsidP="00F06241">
      <w:pPr>
        <w:pStyle w:val="ListParagraph"/>
        <w:numPr>
          <w:ilvl w:val="0"/>
          <w:numId w:val="5"/>
        </w:numPr>
        <w:tabs>
          <w:tab w:val="center" w:pos="4680"/>
        </w:tabs>
        <w:rPr>
          <w:b/>
          <w:bCs/>
        </w:rPr>
      </w:pPr>
      <w:r w:rsidRPr="007537C1">
        <w:rPr>
          <w:b/>
          <w:bCs/>
        </w:rPr>
        <w:t xml:space="preserve">Marking Period 3 </w:t>
      </w:r>
      <w:r w:rsidR="00BC5F5D" w:rsidRPr="007537C1">
        <w:rPr>
          <w:b/>
          <w:bCs/>
        </w:rPr>
        <w:t xml:space="preserve">Review and </w:t>
      </w:r>
      <w:r w:rsidRPr="007537C1">
        <w:rPr>
          <w:b/>
          <w:bCs/>
        </w:rPr>
        <w:t>Assessment</w:t>
      </w:r>
    </w:p>
    <w:p w14:paraId="0F9FE8E2" w14:textId="1171C582" w:rsidR="00B0668F" w:rsidRDefault="00B0668F" w:rsidP="00F06241">
      <w:pPr>
        <w:tabs>
          <w:tab w:val="center" w:pos="4680"/>
        </w:tabs>
        <w:rPr>
          <w:b/>
          <w:sz w:val="24"/>
          <w:szCs w:val="24"/>
          <w:u w:val="single"/>
        </w:rPr>
      </w:pPr>
    </w:p>
    <w:p w14:paraId="31438C6E" w14:textId="77777777" w:rsidR="001405D3" w:rsidRDefault="001405D3" w:rsidP="00F06241">
      <w:pPr>
        <w:tabs>
          <w:tab w:val="center" w:pos="4680"/>
        </w:tabs>
        <w:rPr>
          <w:b/>
          <w:sz w:val="24"/>
          <w:szCs w:val="24"/>
          <w:u w:val="single"/>
        </w:rPr>
      </w:pPr>
    </w:p>
    <w:p w14:paraId="06955448" w14:textId="58B4153F" w:rsidR="00F06241" w:rsidRPr="00B0668F" w:rsidRDefault="00BE3220" w:rsidP="00F06241">
      <w:pPr>
        <w:tabs>
          <w:tab w:val="center" w:pos="4680"/>
        </w:tabs>
        <w:rPr>
          <w:sz w:val="24"/>
          <w:szCs w:val="24"/>
        </w:rPr>
      </w:pPr>
      <w:r w:rsidRPr="00B0668F">
        <w:rPr>
          <w:b/>
          <w:sz w:val="24"/>
          <w:szCs w:val="24"/>
          <w:u w:val="single"/>
        </w:rPr>
        <w:t>Marking Period 4</w:t>
      </w:r>
      <w:r w:rsidR="000169A8" w:rsidRPr="00B0668F">
        <w:rPr>
          <w:b/>
          <w:sz w:val="24"/>
          <w:szCs w:val="24"/>
          <w:u w:val="single"/>
        </w:rPr>
        <w:t xml:space="preserve">:  </w:t>
      </w:r>
      <w:r w:rsidRPr="00B0668F">
        <w:rPr>
          <w:b/>
          <w:sz w:val="24"/>
          <w:szCs w:val="24"/>
          <w:u w:val="single"/>
        </w:rPr>
        <w:t xml:space="preserve"> </w:t>
      </w:r>
      <w:r w:rsidR="000169A8" w:rsidRPr="00B0668F">
        <w:rPr>
          <w:b/>
          <w:bCs/>
          <w:sz w:val="24"/>
          <w:szCs w:val="24"/>
          <w:u w:val="single"/>
        </w:rPr>
        <w:t xml:space="preserve">Trigonometry, </w:t>
      </w:r>
      <w:r w:rsidR="00F06241" w:rsidRPr="00B0668F">
        <w:rPr>
          <w:b/>
          <w:bCs/>
          <w:sz w:val="24"/>
          <w:szCs w:val="24"/>
          <w:u w:val="single"/>
        </w:rPr>
        <w:t xml:space="preserve">Circles, and </w:t>
      </w:r>
      <w:r w:rsidR="00317C2D" w:rsidRPr="00B0668F">
        <w:rPr>
          <w:b/>
          <w:bCs/>
          <w:sz w:val="24"/>
          <w:szCs w:val="24"/>
          <w:u w:val="single"/>
        </w:rPr>
        <w:t>Two-</w:t>
      </w:r>
      <w:r w:rsidR="00EE3D05" w:rsidRPr="00B0668F">
        <w:rPr>
          <w:b/>
          <w:bCs/>
          <w:sz w:val="24"/>
          <w:szCs w:val="24"/>
          <w:u w:val="single"/>
        </w:rPr>
        <w:t xml:space="preserve"> </w:t>
      </w:r>
      <w:r w:rsidR="00317C2D" w:rsidRPr="00B0668F">
        <w:rPr>
          <w:b/>
          <w:bCs/>
          <w:sz w:val="24"/>
          <w:szCs w:val="24"/>
          <w:u w:val="single"/>
        </w:rPr>
        <w:t xml:space="preserve">and Three-Dimensional Models </w:t>
      </w:r>
    </w:p>
    <w:p w14:paraId="31F6BC13" w14:textId="5B863703" w:rsidR="000169A8" w:rsidRPr="0082228F" w:rsidRDefault="00FF36FE" w:rsidP="00911EA8">
      <w:pPr>
        <w:pStyle w:val="ListParagraph"/>
        <w:numPr>
          <w:ilvl w:val="0"/>
          <w:numId w:val="6"/>
        </w:numPr>
        <w:tabs>
          <w:tab w:val="center" w:pos="4680"/>
        </w:tabs>
      </w:pPr>
      <w:r w:rsidRPr="0082228F">
        <w:t>Trigonometric Ratios</w:t>
      </w:r>
    </w:p>
    <w:p w14:paraId="46F95B56" w14:textId="7221F5C5" w:rsidR="00FF36FE" w:rsidRPr="0082228F" w:rsidRDefault="00FF36FE" w:rsidP="00911EA8">
      <w:pPr>
        <w:pStyle w:val="ListParagraph"/>
        <w:numPr>
          <w:ilvl w:val="0"/>
          <w:numId w:val="6"/>
        </w:numPr>
        <w:tabs>
          <w:tab w:val="center" w:pos="4680"/>
        </w:tabs>
      </w:pPr>
      <w:r w:rsidRPr="0082228F">
        <w:t>Problem Solving with Trigonometry</w:t>
      </w:r>
    </w:p>
    <w:p w14:paraId="1BDE685A" w14:textId="416CA86A" w:rsidR="000A4EB6" w:rsidRPr="0082228F" w:rsidRDefault="000A4EB6" w:rsidP="00911EA8">
      <w:pPr>
        <w:pStyle w:val="ListParagraph"/>
        <w:numPr>
          <w:ilvl w:val="0"/>
          <w:numId w:val="6"/>
        </w:numPr>
        <w:tabs>
          <w:tab w:val="center" w:pos="4680"/>
        </w:tabs>
      </w:pPr>
      <w:r w:rsidRPr="0082228F">
        <w:t>Arcs and Sectors</w:t>
      </w:r>
    </w:p>
    <w:p w14:paraId="0085C70C" w14:textId="7949A143" w:rsidR="000A4EB6" w:rsidRPr="0082228F" w:rsidRDefault="00911EA8" w:rsidP="00911EA8">
      <w:pPr>
        <w:pStyle w:val="ListParagraph"/>
        <w:numPr>
          <w:ilvl w:val="0"/>
          <w:numId w:val="6"/>
        </w:numPr>
        <w:tabs>
          <w:tab w:val="center" w:pos="4680"/>
        </w:tabs>
      </w:pPr>
      <w:r w:rsidRPr="0082228F">
        <w:t>Tangent Lines to a Circle</w:t>
      </w:r>
    </w:p>
    <w:p w14:paraId="18BC9272" w14:textId="3D0F698E" w:rsidR="00911EA8" w:rsidRPr="0082228F" w:rsidRDefault="00911EA8" w:rsidP="00911EA8">
      <w:pPr>
        <w:pStyle w:val="ListParagraph"/>
        <w:numPr>
          <w:ilvl w:val="0"/>
          <w:numId w:val="6"/>
        </w:numPr>
        <w:tabs>
          <w:tab w:val="center" w:pos="4680"/>
        </w:tabs>
      </w:pPr>
      <w:r w:rsidRPr="0082228F">
        <w:t>Chords</w:t>
      </w:r>
    </w:p>
    <w:p w14:paraId="1351412F" w14:textId="2AC959A5" w:rsidR="00911EA8" w:rsidRPr="0082228F" w:rsidRDefault="00911EA8" w:rsidP="00911EA8">
      <w:pPr>
        <w:pStyle w:val="ListParagraph"/>
        <w:numPr>
          <w:ilvl w:val="0"/>
          <w:numId w:val="6"/>
        </w:numPr>
        <w:tabs>
          <w:tab w:val="center" w:pos="4680"/>
        </w:tabs>
      </w:pPr>
      <w:r w:rsidRPr="0082228F">
        <w:t>Inscribed Angles</w:t>
      </w:r>
    </w:p>
    <w:p w14:paraId="0980DD8B" w14:textId="35D0EAB2" w:rsidR="00911EA8" w:rsidRPr="0082228F" w:rsidRDefault="00911EA8" w:rsidP="00911EA8">
      <w:pPr>
        <w:pStyle w:val="ListParagraph"/>
        <w:numPr>
          <w:ilvl w:val="0"/>
          <w:numId w:val="6"/>
        </w:numPr>
        <w:tabs>
          <w:tab w:val="center" w:pos="4680"/>
        </w:tabs>
      </w:pPr>
      <w:r w:rsidRPr="0082228F">
        <w:t>Secant Lines and Segments</w:t>
      </w:r>
    </w:p>
    <w:p w14:paraId="2AC88AFA" w14:textId="170EEED4" w:rsidR="003532EF" w:rsidRPr="0082228F" w:rsidRDefault="003532EF" w:rsidP="00911EA8">
      <w:pPr>
        <w:pStyle w:val="ListParagraph"/>
        <w:numPr>
          <w:ilvl w:val="0"/>
          <w:numId w:val="6"/>
        </w:numPr>
        <w:tabs>
          <w:tab w:val="center" w:pos="4680"/>
        </w:tabs>
      </w:pPr>
      <w:r w:rsidRPr="0082228F">
        <w:t xml:space="preserve">Surface Area: </w:t>
      </w:r>
      <w:r w:rsidR="007B7BC9" w:rsidRPr="0082228F">
        <w:t>Prisms, Cylinders, Cones, Pyramids, Spheres</w:t>
      </w:r>
    </w:p>
    <w:p w14:paraId="32ED0545" w14:textId="6D227AC0" w:rsidR="00105A40" w:rsidRPr="0082228F" w:rsidRDefault="00105A40" w:rsidP="00911EA8">
      <w:pPr>
        <w:pStyle w:val="ListParagraph"/>
        <w:numPr>
          <w:ilvl w:val="0"/>
          <w:numId w:val="6"/>
        </w:numPr>
        <w:tabs>
          <w:tab w:val="center" w:pos="4680"/>
        </w:tabs>
      </w:pPr>
      <w:r w:rsidRPr="0082228F">
        <w:t>Volume: Prisms, Cylinders, Cones, Pyramids, Spheres</w:t>
      </w:r>
    </w:p>
    <w:p w14:paraId="7D34BF12" w14:textId="6F4D566D" w:rsidR="00BE3220" w:rsidRPr="007537C1" w:rsidRDefault="007537C1" w:rsidP="00BE3220">
      <w:pPr>
        <w:pStyle w:val="ListParagraph"/>
        <w:numPr>
          <w:ilvl w:val="0"/>
          <w:numId w:val="6"/>
        </w:numPr>
        <w:tabs>
          <w:tab w:val="center" w:pos="4680"/>
        </w:tabs>
        <w:rPr>
          <w:b/>
          <w:bCs/>
        </w:rPr>
      </w:pPr>
      <w:r w:rsidRPr="007537C1">
        <w:rPr>
          <w:b/>
          <w:bCs/>
        </w:rPr>
        <w:t>Marking Period 4</w:t>
      </w:r>
      <w:r w:rsidR="005069A4" w:rsidRPr="007537C1">
        <w:rPr>
          <w:b/>
          <w:bCs/>
        </w:rPr>
        <w:t xml:space="preserve"> Review</w:t>
      </w:r>
      <w:r w:rsidR="00BC5F5D" w:rsidRPr="007537C1">
        <w:rPr>
          <w:b/>
          <w:bCs/>
        </w:rPr>
        <w:t xml:space="preserve"> and Assessment</w:t>
      </w:r>
    </w:p>
    <w:p w14:paraId="6B930029" w14:textId="77777777" w:rsidR="00BE3220" w:rsidRPr="00BE3220" w:rsidRDefault="00BE3220" w:rsidP="00BE3220">
      <w:pPr>
        <w:tabs>
          <w:tab w:val="center" w:pos="4680"/>
        </w:tabs>
        <w:rPr>
          <w:sz w:val="24"/>
          <w:szCs w:val="24"/>
        </w:rPr>
      </w:pPr>
    </w:p>
    <w:p w14:paraId="017A1105" w14:textId="77777777" w:rsidR="00BE3220" w:rsidRPr="00BE3220" w:rsidRDefault="00BE3220" w:rsidP="00BE3220">
      <w:pPr>
        <w:tabs>
          <w:tab w:val="center" w:pos="4680"/>
        </w:tabs>
        <w:rPr>
          <w:sz w:val="24"/>
          <w:szCs w:val="24"/>
        </w:rPr>
      </w:pPr>
    </w:p>
    <w:p w14:paraId="42EBA47D" w14:textId="77777777" w:rsidR="002E0453" w:rsidRDefault="002E0453">
      <w:pPr>
        <w:rPr>
          <w:b/>
          <w:sz w:val="24"/>
          <w:szCs w:val="24"/>
          <w:u w:val="single"/>
        </w:rPr>
      </w:pPr>
      <w:r>
        <w:rPr>
          <w:b/>
          <w:sz w:val="24"/>
          <w:szCs w:val="24"/>
          <w:u w:val="single"/>
        </w:rPr>
        <w:br w:type="page"/>
      </w:r>
    </w:p>
    <w:p w14:paraId="651227AD"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4B45FAE" w14:textId="77777777" w:rsidTr="00CE7B74">
        <w:trPr>
          <w:tblHeader/>
        </w:trPr>
        <w:tc>
          <w:tcPr>
            <w:tcW w:w="6475" w:type="dxa"/>
            <w:tcBorders>
              <w:top w:val="single" w:sz="4" w:space="0" w:color="auto"/>
              <w:left w:val="single" w:sz="4" w:space="0" w:color="auto"/>
              <w:bottom w:val="single" w:sz="4" w:space="0" w:color="auto"/>
              <w:right w:val="single" w:sz="4" w:space="0" w:color="auto"/>
            </w:tcBorders>
          </w:tcPr>
          <w:p w14:paraId="0488FC1B" w14:textId="77777777" w:rsidR="008A44A9" w:rsidRPr="00AA05C3" w:rsidRDefault="008A44A9" w:rsidP="009E2E16">
            <w:pPr>
              <w:tabs>
                <w:tab w:val="center" w:pos="4680"/>
              </w:tabs>
              <w:rPr>
                <w:b/>
                <w:sz w:val="24"/>
                <w:szCs w:val="24"/>
              </w:rPr>
            </w:pPr>
            <w:r w:rsidRPr="00AA05C3">
              <w:rPr>
                <w:b/>
                <w:sz w:val="24"/>
                <w:szCs w:val="24"/>
              </w:rPr>
              <w:t>Performance Indicator</w:t>
            </w:r>
          </w:p>
          <w:p w14:paraId="163C4CA3"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2254BEDE"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2B0039"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4066DF" w14:paraId="22D226C9" w14:textId="77777777" w:rsidTr="002B5AED">
        <w:tc>
          <w:tcPr>
            <w:tcW w:w="6475" w:type="dxa"/>
            <w:vAlign w:val="center"/>
          </w:tcPr>
          <w:p w14:paraId="54BE234C" w14:textId="061FC533" w:rsidR="004066DF" w:rsidRPr="004C5F22" w:rsidRDefault="00480F77" w:rsidP="002B5AED">
            <w:pPr>
              <w:rPr>
                <w:rFonts w:ascii="Calibri" w:hAnsi="Calibri" w:cs="Calibri"/>
                <w:sz w:val="24"/>
                <w:szCs w:val="24"/>
              </w:rPr>
            </w:pPr>
            <w:r w:rsidRPr="004C5F22">
              <w:rPr>
                <w:rFonts w:ascii="Calibri" w:hAnsi="Calibri" w:cs="Calibri"/>
                <w:sz w:val="24"/>
                <w:szCs w:val="24"/>
              </w:rPr>
              <w:t>Review</w:t>
            </w:r>
            <w:r w:rsidR="00D714C5" w:rsidRPr="004C5F22">
              <w:rPr>
                <w:rFonts w:ascii="Calibri" w:hAnsi="Calibri" w:cs="Calibri"/>
                <w:sz w:val="24"/>
                <w:szCs w:val="24"/>
              </w:rPr>
              <w:t xml:space="preserve">: </w:t>
            </w:r>
            <w:r w:rsidRPr="004C5F22">
              <w:rPr>
                <w:rFonts w:ascii="Calibri" w:hAnsi="Calibri" w:cs="Calibri"/>
                <w:sz w:val="24"/>
                <w:szCs w:val="24"/>
              </w:rPr>
              <w:t xml:space="preserve"> </w:t>
            </w:r>
            <w:r w:rsidR="00D714C5" w:rsidRPr="004C5F22">
              <w:rPr>
                <w:rFonts w:ascii="Calibri" w:hAnsi="Calibri" w:cs="Calibri"/>
                <w:sz w:val="24"/>
                <w:szCs w:val="24"/>
              </w:rPr>
              <w:t>P</w:t>
            </w:r>
            <w:r w:rsidRPr="004C5F22">
              <w:rPr>
                <w:rFonts w:ascii="Calibri" w:hAnsi="Calibri" w:cs="Calibri"/>
                <w:sz w:val="24"/>
                <w:szCs w:val="24"/>
              </w:rPr>
              <w:t xml:space="preserve">erimeter, </w:t>
            </w:r>
            <w:r w:rsidR="00D714C5" w:rsidRPr="004C5F22">
              <w:rPr>
                <w:rFonts w:ascii="Calibri" w:hAnsi="Calibri" w:cs="Calibri"/>
                <w:sz w:val="24"/>
                <w:szCs w:val="24"/>
              </w:rPr>
              <w:t>C</w:t>
            </w:r>
            <w:r w:rsidRPr="004C5F22">
              <w:rPr>
                <w:rFonts w:ascii="Calibri" w:hAnsi="Calibri" w:cs="Calibri"/>
                <w:sz w:val="24"/>
                <w:szCs w:val="24"/>
              </w:rPr>
              <w:t xml:space="preserve">ircumference, </w:t>
            </w:r>
            <w:r w:rsidR="00D714C5" w:rsidRPr="004C5F22">
              <w:rPr>
                <w:rFonts w:ascii="Calibri" w:hAnsi="Calibri" w:cs="Calibri"/>
                <w:sz w:val="24"/>
                <w:szCs w:val="24"/>
              </w:rPr>
              <w:t>A</w:t>
            </w:r>
            <w:r w:rsidRPr="004C5F22">
              <w:rPr>
                <w:rFonts w:ascii="Calibri" w:hAnsi="Calibri" w:cs="Calibri"/>
                <w:sz w:val="24"/>
                <w:szCs w:val="24"/>
              </w:rPr>
              <w:t xml:space="preserve">rea of </w:t>
            </w:r>
            <w:r w:rsidR="00D714C5" w:rsidRPr="004C5F22">
              <w:rPr>
                <w:rFonts w:ascii="Calibri" w:hAnsi="Calibri" w:cs="Calibri"/>
                <w:sz w:val="24"/>
                <w:szCs w:val="24"/>
              </w:rPr>
              <w:t>G</w:t>
            </w:r>
            <w:r w:rsidRPr="004C5F22">
              <w:rPr>
                <w:rFonts w:ascii="Calibri" w:hAnsi="Calibri" w:cs="Calibri"/>
                <w:sz w:val="24"/>
                <w:szCs w:val="24"/>
              </w:rPr>
              <w:t xml:space="preserve">eometric </w:t>
            </w:r>
            <w:r w:rsidR="00D714C5" w:rsidRPr="004C5F22">
              <w:rPr>
                <w:rFonts w:ascii="Calibri" w:hAnsi="Calibri" w:cs="Calibri"/>
                <w:sz w:val="24"/>
                <w:szCs w:val="24"/>
              </w:rPr>
              <w:t>F</w:t>
            </w:r>
            <w:r w:rsidRPr="004C5F22">
              <w:rPr>
                <w:rFonts w:ascii="Calibri" w:hAnsi="Calibri" w:cs="Calibri"/>
                <w:sz w:val="24"/>
                <w:szCs w:val="24"/>
              </w:rPr>
              <w:t>igures</w:t>
            </w:r>
          </w:p>
        </w:tc>
        <w:tc>
          <w:tcPr>
            <w:tcW w:w="1710" w:type="dxa"/>
            <w:vAlign w:val="center"/>
          </w:tcPr>
          <w:p w14:paraId="1D5D005D" w14:textId="035E1CFC" w:rsidR="004066DF" w:rsidRPr="002B5AED" w:rsidRDefault="00993750" w:rsidP="002B5AED">
            <w:pPr>
              <w:rPr>
                <w:rFonts w:ascii="Calibri" w:hAnsi="Calibri" w:cs="Calibri"/>
                <w:sz w:val="20"/>
                <w:szCs w:val="20"/>
              </w:rPr>
            </w:pPr>
            <w:r w:rsidRPr="002B5AED">
              <w:rPr>
                <w:rFonts w:ascii="Calibri" w:hAnsi="Calibri" w:cs="Calibri"/>
                <w:sz w:val="20"/>
                <w:szCs w:val="20"/>
              </w:rPr>
              <w:t>CC.2.3.HS.</w:t>
            </w:r>
            <w:r w:rsidR="00524C3F" w:rsidRPr="002B5AED">
              <w:rPr>
                <w:rFonts w:ascii="Calibri" w:hAnsi="Calibri" w:cs="Calibri"/>
                <w:sz w:val="20"/>
                <w:szCs w:val="20"/>
              </w:rPr>
              <w:t>A.3</w:t>
            </w:r>
          </w:p>
        </w:tc>
        <w:tc>
          <w:tcPr>
            <w:tcW w:w="1170" w:type="dxa"/>
            <w:vAlign w:val="center"/>
          </w:tcPr>
          <w:p w14:paraId="13E3BCE4" w14:textId="79FEB442" w:rsidR="004066DF" w:rsidRPr="002B5AED" w:rsidRDefault="009C7FF5" w:rsidP="002B5AED">
            <w:pPr>
              <w:rPr>
                <w:sz w:val="20"/>
                <w:szCs w:val="20"/>
              </w:rPr>
            </w:pPr>
            <w:r w:rsidRPr="002B5AED">
              <w:rPr>
                <w:sz w:val="20"/>
                <w:szCs w:val="20"/>
              </w:rPr>
              <w:t>MP1</w:t>
            </w:r>
          </w:p>
        </w:tc>
      </w:tr>
      <w:tr w:rsidR="004066DF" w14:paraId="67FF54D5" w14:textId="77777777" w:rsidTr="002B5AED">
        <w:tc>
          <w:tcPr>
            <w:tcW w:w="6475" w:type="dxa"/>
            <w:vAlign w:val="center"/>
          </w:tcPr>
          <w:p w14:paraId="2FAF9A14" w14:textId="35078D70" w:rsidR="004066DF" w:rsidRPr="004C5F22" w:rsidRDefault="00E906A8" w:rsidP="002B5AED">
            <w:pPr>
              <w:rPr>
                <w:rFonts w:ascii="Calibri" w:hAnsi="Calibri" w:cs="Calibri"/>
                <w:sz w:val="24"/>
                <w:szCs w:val="24"/>
              </w:rPr>
            </w:pPr>
            <w:r w:rsidRPr="004C5F22">
              <w:rPr>
                <w:rFonts w:ascii="Calibri" w:hAnsi="Calibri" w:cs="Calibri"/>
                <w:sz w:val="24"/>
                <w:szCs w:val="24"/>
              </w:rPr>
              <w:t>Estimate perimeter, circumference</w:t>
            </w:r>
            <w:r w:rsidR="00BB360F" w:rsidRPr="004C5F22">
              <w:rPr>
                <w:rFonts w:ascii="Calibri" w:hAnsi="Calibri" w:cs="Calibri"/>
                <w:sz w:val="24"/>
                <w:szCs w:val="24"/>
              </w:rPr>
              <w:t xml:space="preserve">, or </w:t>
            </w:r>
            <w:r w:rsidR="005B1AA7" w:rsidRPr="004C5F22">
              <w:rPr>
                <w:rFonts w:ascii="Calibri" w:hAnsi="Calibri" w:cs="Calibri"/>
                <w:sz w:val="24"/>
                <w:szCs w:val="24"/>
              </w:rPr>
              <w:t>area</w:t>
            </w:r>
            <w:r w:rsidR="00BB360F" w:rsidRPr="004C5F22">
              <w:rPr>
                <w:rFonts w:ascii="Calibri" w:hAnsi="Calibri" w:cs="Calibri"/>
                <w:sz w:val="24"/>
                <w:szCs w:val="24"/>
              </w:rPr>
              <w:t xml:space="preserve"> of an irregular geometric figure</w:t>
            </w:r>
          </w:p>
        </w:tc>
        <w:tc>
          <w:tcPr>
            <w:tcW w:w="1710" w:type="dxa"/>
            <w:vAlign w:val="center"/>
          </w:tcPr>
          <w:p w14:paraId="7EB6AB1B" w14:textId="51A82E69" w:rsidR="004066DF" w:rsidRPr="002B5AED" w:rsidRDefault="00524C3F" w:rsidP="002B5AED">
            <w:pPr>
              <w:rPr>
                <w:rFonts w:ascii="Calibri" w:hAnsi="Calibri" w:cs="Calibri"/>
                <w:sz w:val="20"/>
                <w:szCs w:val="20"/>
              </w:rPr>
            </w:pPr>
            <w:r w:rsidRPr="002B5AED">
              <w:rPr>
                <w:rFonts w:ascii="Calibri" w:hAnsi="Calibri" w:cs="Calibri"/>
                <w:sz w:val="20"/>
                <w:szCs w:val="20"/>
              </w:rPr>
              <w:t>G.2.2.2.1</w:t>
            </w:r>
          </w:p>
        </w:tc>
        <w:tc>
          <w:tcPr>
            <w:tcW w:w="1170" w:type="dxa"/>
            <w:vAlign w:val="center"/>
          </w:tcPr>
          <w:p w14:paraId="40CF33B4" w14:textId="7794C475" w:rsidR="004066DF" w:rsidRPr="002B5AED" w:rsidRDefault="009C7FF5" w:rsidP="002B5AED">
            <w:pPr>
              <w:rPr>
                <w:sz w:val="20"/>
                <w:szCs w:val="20"/>
              </w:rPr>
            </w:pPr>
            <w:r w:rsidRPr="002B5AED">
              <w:rPr>
                <w:sz w:val="20"/>
                <w:szCs w:val="20"/>
              </w:rPr>
              <w:t>MP1</w:t>
            </w:r>
          </w:p>
        </w:tc>
      </w:tr>
      <w:tr w:rsidR="00853690" w14:paraId="125B7DA2" w14:textId="77777777" w:rsidTr="002B5AED">
        <w:tc>
          <w:tcPr>
            <w:tcW w:w="6475" w:type="dxa"/>
            <w:vAlign w:val="center"/>
          </w:tcPr>
          <w:p w14:paraId="0154D4FB" w14:textId="718BFDA1" w:rsidR="00853690" w:rsidRPr="004C5F22" w:rsidRDefault="00544F7A" w:rsidP="002B5AED">
            <w:pPr>
              <w:rPr>
                <w:rFonts w:ascii="Calibri" w:hAnsi="Calibri" w:cs="Calibri"/>
                <w:sz w:val="24"/>
                <w:szCs w:val="24"/>
              </w:rPr>
            </w:pPr>
            <w:r w:rsidRPr="004C5F22">
              <w:rPr>
                <w:rFonts w:ascii="Calibri" w:hAnsi="Calibri" w:cs="Calibri"/>
                <w:sz w:val="24"/>
                <w:szCs w:val="24"/>
              </w:rPr>
              <w:t>Find the measurement of a missing length, given the perimeter circumference, or area of a geometric figure</w:t>
            </w:r>
          </w:p>
        </w:tc>
        <w:tc>
          <w:tcPr>
            <w:tcW w:w="1710" w:type="dxa"/>
            <w:vAlign w:val="center"/>
          </w:tcPr>
          <w:p w14:paraId="2E7B54F6" w14:textId="08C990B3" w:rsidR="00853690" w:rsidRPr="002B5AED" w:rsidRDefault="00524C3F" w:rsidP="002B5AED">
            <w:pPr>
              <w:rPr>
                <w:rFonts w:ascii="Calibri" w:hAnsi="Calibri" w:cs="Calibri"/>
                <w:sz w:val="20"/>
                <w:szCs w:val="20"/>
              </w:rPr>
            </w:pPr>
            <w:r w:rsidRPr="002B5AED">
              <w:rPr>
                <w:rFonts w:ascii="Calibri" w:hAnsi="Calibri" w:cs="Calibri"/>
                <w:sz w:val="20"/>
                <w:szCs w:val="20"/>
              </w:rPr>
              <w:t>G.2.2.2.2</w:t>
            </w:r>
          </w:p>
        </w:tc>
        <w:tc>
          <w:tcPr>
            <w:tcW w:w="1170" w:type="dxa"/>
            <w:vAlign w:val="center"/>
          </w:tcPr>
          <w:p w14:paraId="4C77288D" w14:textId="2141BE22" w:rsidR="00853690" w:rsidRPr="002B5AED" w:rsidRDefault="009C7FF5" w:rsidP="002B5AED">
            <w:pPr>
              <w:rPr>
                <w:sz w:val="20"/>
                <w:szCs w:val="20"/>
              </w:rPr>
            </w:pPr>
            <w:r w:rsidRPr="002B5AED">
              <w:rPr>
                <w:sz w:val="20"/>
                <w:szCs w:val="20"/>
              </w:rPr>
              <w:t>MP1</w:t>
            </w:r>
          </w:p>
        </w:tc>
      </w:tr>
      <w:tr w:rsidR="000670B1" w14:paraId="43CA6267" w14:textId="77777777" w:rsidTr="002B5AED">
        <w:tc>
          <w:tcPr>
            <w:tcW w:w="6475" w:type="dxa"/>
            <w:vAlign w:val="center"/>
          </w:tcPr>
          <w:p w14:paraId="035DA87E" w14:textId="21CAA279" w:rsidR="000670B1" w:rsidRPr="004C5F22" w:rsidRDefault="000670B1" w:rsidP="002B5AED">
            <w:pPr>
              <w:rPr>
                <w:rFonts w:ascii="Calibri" w:hAnsi="Calibri" w:cs="Calibri"/>
                <w:sz w:val="24"/>
                <w:szCs w:val="24"/>
              </w:rPr>
            </w:pPr>
            <w:r w:rsidRPr="004C5F22">
              <w:rPr>
                <w:rFonts w:ascii="Calibri" w:hAnsi="Calibri" w:cs="Calibri"/>
                <w:sz w:val="24"/>
                <w:szCs w:val="24"/>
              </w:rPr>
              <w:t>Develop and/or use strategies to estimate the area of a compound/composite figure</w:t>
            </w:r>
          </w:p>
        </w:tc>
        <w:tc>
          <w:tcPr>
            <w:tcW w:w="1710" w:type="dxa"/>
            <w:vAlign w:val="center"/>
          </w:tcPr>
          <w:p w14:paraId="3B159635" w14:textId="4D5AD17D" w:rsidR="000670B1" w:rsidRPr="002B5AED" w:rsidRDefault="000670B1" w:rsidP="002B5AED">
            <w:pPr>
              <w:rPr>
                <w:rFonts w:ascii="Calibri" w:hAnsi="Calibri" w:cs="Calibri"/>
                <w:sz w:val="20"/>
                <w:szCs w:val="20"/>
              </w:rPr>
            </w:pPr>
            <w:r w:rsidRPr="002B5AED">
              <w:rPr>
                <w:rFonts w:ascii="Calibri" w:hAnsi="Calibri" w:cs="Calibri"/>
                <w:sz w:val="20"/>
                <w:szCs w:val="20"/>
              </w:rPr>
              <w:t>G.2.2.2.4</w:t>
            </w:r>
          </w:p>
        </w:tc>
        <w:tc>
          <w:tcPr>
            <w:tcW w:w="1170" w:type="dxa"/>
            <w:vAlign w:val="center"/>
          </w:tcPr>
          <w:p w14:paraId="46303E14" w14:textId="7E0DF3A6" w:rsidR="000670B1" w:rsidRPr="002B5AED" w:rsidRDefault="009C7FF5" w:rsidP="002B5AED">
            <w:pPr>
              <w:rPr>
                <w:sz w:val="20"/>
                <w:szCs w:val="20"/>
              </w:rPr>
            </w:pPr>
            <w:r w:rsidRPr="002B5AED">
              <w:rPr>
                <w:sz w:val="20"/>
                <w:szCs w:val="20"/>
              </w:rPr>
              <w:t>MP1</w:t>
            </w:r>
          </w:p>
        </w:tc>
      </w:tr>
      <w:tr w:rsidR="000670B1" w14:paraId="533F3098" w14:textId="77777777" w:rsidTr="002B5AED">
        <w:tc>
          <w:tcPr>
            <w:tcW w:w="6475" w:type="dxa"/>
            <w:vAlign w:val="center"/>
          </w:tcPr>
          <w:p w14:paraId="62758BE4" w14:textId="4AFFF49B" w:rsidR="000670B1" w:rsidRPr="004C5F22" w:rsidRDefault="000670B1" w:rsidP="002B5AED">
            <w:pPr>
              <w:rPr>
                <w:rFonts w:ascii="Calibri" w:hAnsi="Calibri" w:cs="Calibri"/>
                <w:sz w:val="24"/>
                <w:szCs w:val="24"/>
              </w:rPr>
            </w:pPr>
            <w:r w:rsidRPr="004C5F22">
              <w:rPr>
                <w:rFonts w:ascii="Calibri" w:hAnsi="Calibri" w:cs="Calibri"/>
                <w:sz w:val="24"/>
                <w:szCs w:val="24"/>
              </w:rPr>
              <w:t>Find the side lengths of a polygon with a given perimeter to maximize the area of the polygon</w:t>
            </w:r>
          </w:p>
        </w:tc>
        <w:tc>
          <w:tcPr>
            <w:tcW w:w="1710" w:type="dxa"/>
            <w:vAlign w:val="center"/>
          </w:tcPr>
          <w:p w14:paraId="52848DA2" w14:textId="7B3B39D2" w:rsidR="000670B1" w:rsidRPr="002B5AED" w:rsidRDefault="000670B1" w:rsidP="002B5AED">
            <w:pPr>
              <w:rPr>
                <w:rFonts w:ascii="Calibri" w:hAnsi="Calibri" w:cs="Calibri"/>
                <w:sz w:val="20"/>
                <w:szCs w:val="20"/>
              </w:rPr>
            </w:pPr>
            <w:r w:rsidRPr="002B5AED">
              <w:rPr>
                <w:rFonts w:ascii="Calibri" w:hAnsi="Calibri" w:cs="Calibri"/>
                <w:sz w:val="20"/>
                <w:szCs w:val="20"/>
              </w:rPr>
              <w:t>G.2.2.2.3</w:t>
            </w:r>
          </w:p>
        </w:tc>
        <w:tc>
          <w:tcPr>
            <w:tcW w:w="1170" w:type="dxa"/>
            <w:vAlign w:val="center"/>
          </w:tcPr>
          <w:p w14:paraId="423A5798" w14:textId="78491AEA" w:rsidR="000670B1" w:rsidRPr="002B5AED" w:rsidRDefault="009C7FF5" w:rsidP="002B5AED">
            <w:pPr>
              <w:rPr>
                <w:sz w:val="20"/>
                <w:szCs w:val="20"/>
              </w:rPr>
            </w:pPr>
            <w:r w:rsidRPr="002B5AED">
              <w:rPr>
                <w:sz w:val="20"/>
                <w:szCs w:val="20"/>
              </w:rPr>
              <w:t>MP1</w:t>
            </w:r>
          </w:p>
        </w:tc>
      </w:tr>
      <w:tr w:rsidR="000670B1" w14:paraId="5CED46CE" w14:textId="77777777" w:rsidTr="002B5AED">
        <w:tc>
          <w:tcPr>
            <w:tcW w:w="6475" w:type="dxa"/>
            <w:vAlign w:val="center"/>
          </w:tcPr>
          <w:p w14:paraId="098D72D7" w14:textId="797D84ED" w:rsidR="000670B1" w:rsidRPr="004C5F22" w:rsidRDefault="000670B1" w:rsidP="002B5AED">
            <w:pPr>
              <w:rPr>
                <w:rFonts w:ascii="Calibri" w:hAnsi="Calibri" w:cs="Calibri"/>
                <w:sz w:val="24"/>
                <w:szCs w:val="24"/>
              </w:rPr>
            </w:pPr>
            <w:r w:rsidRPr="004C5F22">
              <w:rPr>
                <w:rFonts w:ascii="Calibri" w:hAnsi="Calibri" w:cs="Calibri"/>
                <w:sz w:val="24"/>
                <w:szCs w:val="24"/>
              </w:rPr>
              <w:t>Describe how a change in the linear dimension of a geometric figure affects its perimeter, circumference, and area</w:t>
            </w:r>
          </w:p>
        </w:tc>
        <w:tc>
          <w:tcPr>
            <w:tcW w:w="1710" w:type="dxa"/>
            <w:vAlign w:val="center"/>
          </w:tcPr>
          <w:p w14:paraId="127B6146" w14:textId="3FA23C9C" w:rsidR="000670B1" w:rsidRPr="002B5AED" w:rsidRDefault="000670B1" w:rsidP="002B5AED">
            <w:pPr>
              <w:rPr>
                <w:rFonts w:ascii="Calibri" w:hAnsi="Calibri" w:cs="Calibri"/>
                <w:sz w:val="20"/>
                <w:szCs w:val="20"/>
              </w:rPr>
            </w:pPr>
            <w:r w:rsidRPr="002B5AED">
              <w:rPr>
                <w:rFonts w:ascii="Calibri" w:hAnsi="Calibri" w:cs="Calibri"/>
                <w:sz w:val="20"/>
                <w:szCs w:val="20"/>
              </w:rPr>
              <w:t>G.2.2.3.1</w:t>
            </w:r>
          </w:p>
        </w:tc>
        <w:tc>
          <w:tcPr>
            <w:tcW w:w="1170" w:type="dxa"/>
            <w:vAlign w:val="center"/>
          </w:tcPr>
          <w:p w14:paraId="224F72A1" w14:textId="279A8DB4" w:rsidR="000670B1" w:rsidRPr="002B5AED" w:rsidRDefault="009C7FF5" w:rsidP="002B5AED">
            <w:pPr>
              <w:rPr>
                <w:sz w:val="20"/>
                <w:szCs w:val="20"/>
              </w:rPr>
            </w:pPr>
            <w:r w:rsidRPr="002B5AED">
              <w:rPr>
                <w:sz w:val="20"/>
                <w:szCs w:val="20"/>
              </w:rPr>
              <w:t>MP1</w:t>
            </w:r>
          </w:p>
        </w:tc>
      </w:tr>
      <w:tr w:rsidR="00B136EF" w14:paraId="447C3507" w14:textId="77777777" w:rsidTr="002B5AED">
        <w:tc>
          <w:tcPr>
            <w:tcW w:w="6475" w:type="dxa"/>
            <w:vAlign w:val="center"/>
          </w:tcPr>
          <w:p w14:paraId="1FAD0CE9" w14:textId="1F846F7B" w:rsidR="00B136EF" w:rsidRPr="004C5F22" w:rsidRDefault="00B136EF" w:rsidP="002B5AED">
            <w:pPr>
              <w:rPr>
                <w:rFonts w:ascii="Calibri" w:hAnsi="Calibri" w:cs="Calibri"/>
                <w:sz w:val="24"/>
                <w:szCs w:val="24"/>
              </w:rPr>
            </w:pPr>
            <w:r w:rsidRPr="004C5F22">
              <w:rPr>
                <w:rFonts w:ascii="Calibri" w:hAnsi="Calibri" w:cs="Calibri"/>
                <w:sz w:val="24"/>
                <w:szCs w:val="24"/>
              </w:rPr>
              <w:t>Review</w:t>
            </w:r>
            <w:r w:rsidR="00272B52" w:rsidRPr="004C5F22">
              <w:rPr>
                <w:rFonts w:ascii="Calibri" w:hAnsi="Calibri" w:cs="Calibri"/>
                <w:sz w:val="24"/>
                <w:szCs w:val="24"/>
              </w:rPr>
              <w:t>:</w:t>
            </w:r>
            <w:r w:rsidRPr="004C5F22">
              <w:rPr>
                <w:rFonts w:ascii="Calibri" w:hAnsi="Calibri" w:cs="Calibri"/>
                <w:sz w:val="24"/>
                <w:szCs w:val="24"/>
              </w:rPr>
              <w:t xml:space="preserve"> </w:t>
            </w:r>
            <w:r w:rsidR="00272B52" w:rsidRPr="004C5F22">
              <w:rPr>
                <w:rFonts w:ascii="Calibri" w:hAnsi="Calibri" w:cs="Calibri"/>
                <w:sz w:val="24"/>
                <w:szCs w:val="24"/>
              </w:rPr>
              <w:t>S</w:t>
            </w:r>
            <w:r w:rsidRPr="004C5F22">
              <w:rPr>
                <w:rFonts w:ascii="Calibri" w:hAnsi="Calibri" w:cs="Calibri"/>
                <w:sz w:val="24"/>
                <w:szCs w:val="24"/>
              </w:rPr>
              <w:t xml:space="preserve">imple </w:t>
            </w:r>
            <w:r w:rsidR="000348BC" w:rsidRPr="004C5F22">
              <w:rPr>
                <w:rFonts w:ascii="Calibri" w:hAnsi="Calibri" w:cs="Calibri"/>
                <w:sz w:val="24"/>
                <w:szCs w:val="24"/>
              </w:rPr>
              <w:t>P</w:t>
            </w:r>
            <w:r w:rsidRPr="004C5F22">
              <w:rPr>
                <w:rFonts w:ascii="Calibri" w:hAnsi="Calibri" w:cs="Calibri"/>
                <w:sz w:val="24"/>
                <w:szCs w:val="24"/>
              </w:rPr>
              <w:t>robability</w:t>
            </w:r>
          </w:p>
        </w:tc>
        <w:tc>
          <w:tcPr>
            <w:tcW w:w="1710" w:type="dxa"/>
            <w:vAlign w:val="center"/>
          </w:tcPr>
          <w:p w14:paraId="4CD517B7" w14:textId="4CD4B430" w:rsidR="00B136EF" w:rsidRPr="002B5AED" w:rsidRDefault="00AC1354" w:rsidP="002B5AED">
            <w:pPr>
              <w:rPr>
                <w:rFonts w:ascii="Calibri" w:hAnsi="Calibri" w:cs="Calibri"/>
                <w:sz w:val="20"/>
                <w:szCs w:val="20"/>
              </w:rPr>
            </w:pPr>
            <w:r w:rsidRPr="002B5AED">
              <w:rPr>
                <w:rFonts w:ascii="Calibri" w:hAnsi="Calibri" w:cs="Calibri"/>
                <w:sz w:val="20"/>
                <w:szCs w:val="20"/>
              </w:rPr>
              <w:t>G.</w:t>
            </w:r>
            <w:r w:rsidR="00E97C2D" w:rsidRPr="002B5AED">
              <w:rPr>
                <w:rFonts w:ascii="Calibri" w:hAnsi="Calibri" w:cs="Calibri"/>
                <w:sz w:val="20"/>
                <w:szCs w:val="20"/>
              </w:rPr>
              <w:t>2.2.4</w:t>
            </w:r>
          </w:p>
        </w:tc>
        <w:tc>
          <w:tcPr>
            <w:tcW w:w="1170" w:type="dxa"/>
            <w:vAlign w:val="center"/>
          </w:tcPr>
          <w:p w14:paraId="25FBB5DA" w14:textId="22788573" w:rsidR="00B136EF" w:rsidRPr="002B5AED" w:rsidRDefault="00B136EF" w:rsidP="002B5AED">
            <w:pPr>
              <w:rPr>
                <w:sz w:val="20"/>
                <w:szCs w:val="20"/>
              </w:rPr>
            </w:pPr>
            <w:r w:rsidRPr="002B5AED">
              <w:rPr>
                <w:sz w:val="20"/>
                <w:szCs w:val="20"/>
              </w:rPr>
              <w:t>MP1</w:t>
            </w:r>
          </w:p>
        </w:tc>
      </w:tr>
      <w:tr w:rsidR="007D60D7" w14:paraId="63BEF7EC" w14:textId="77777777" w:rsidTr="002B5AED">
        <w:tc>
          <w:tcPr>
            <w:tcW w:w="6475" w:type="dxa"/>
            <w:vAlign w:val="center"/>
          </w:tcPr>
          <w:p w14:paraId="7D34C049" w14:textId="41D6F2FA" w:rsidR="007D60D7" w:rsidRPr="004C5F22" w:rsidRDefault="007D60D7" w:rsidP="002B5AED">
            <w:pPr>
              <w:rPr>
                <w:rFonts w:ascii="Calibri" w:hAnsi="Calibri" w:cs="Calibri"/>
                <w:sz w:val="24"/>
                <w:szCs w:val="24"/>
              </w:rPr>
            </w:pPr>
            <w:r w:rsidRPr="004C5F22">
              <w:rPr>
                <w:rFonts w:ascii="Calibri" w:hAnsi="Calibri" w:cs="Calibri"/>
                <w:sz w:val="24"/>
                <w:szCs w:val="24"/>
              </w:rPr>
              <w:t>Use area models to find probabilities of non-mutually exclusive events</w:t>
            </w:r>
            <w:r w:rsidR="00796438" w:rsidRPr="004C5F22">
              <w:rPr>
                <w:rFonts w:ascii="Calibri" w:hAnsi="Calibri" w:cs="Calibri"/>
                <w:sz w:val="24"/>
                <w:szCs w:val="24"/>
              </w:rPr>
              <w:t xml:space="preserve"> (Geometric Probability)</w:t>
            </w:r>
          </w:p>
        </w:tc>
        <w:tc>
          <w:tcPr>
            <w:tcW w:w="1710" w:type="dxa"/>
            <w:vAlign w:val="center"/>
          </w:tcPr>
          <w:p w14:paraId="6BC1A674" w14:textId="706C6E27" w:rsidR="007D60D7" w:rsidRPr="002B5AED" w:rsidRDefault="007D60D7" w:rsidP="002B5AED">
            <w:pPr>
              <w:rPr>
                <w:rFonts w:ascii="Calibri" w:hAnsi="Calibri" w:cs="Calibri"/>
                <w:sz w:val="20"/>
                <w:szCs w:val="20"/>
              </w:rPr>
            </w:pPr>
            <w:r w:rsidRPr="002B5AED">
              <w:rPr>
                <w:rFonts w:ascii="Calibri" w:hAnsi="Calibri" w:cs="Calibri"/>
                <w:sz w:val="20"/>
                <w:szCs w:val="20"/>
              </w:rPr>
              <w:t>G.2.2.4.1</w:t>
            </w:r>
          </w:p>
        </w:tc>
        <w:tc>
          <w:tcPr>
            <w:tcW w:w="1170" w:type="dxa"/>
            <w:vAlign w:val="center"/>
          </w:tcPr>
          <w:p w14:paraId="7F1BACBE" w14:textId="3DE96E75" w:rsidR="007D60D7" w:rsidRPr="002B5AED" w:rsidRDefault="007D60D7" w:rsidP="002B5AED">
            <w:pPr>
              <w:rPr>
                <w:sz w:val="20"/>
                <w:szCs w:val="20"/>
              </w:rPr>
            </w:pPr>
            <w:r w:rsidRPr="002B5AED">
              <w:rPr>
                <w:sz w:val="20"/>
                <w:szCs w:val="20"/>
              </w:rPr>
              <w:t>MP1</w:t>
            </w:r>
          </w:p>
        </w:tc>
      </w:tr>
      <w:tr w:rsidR="007D60D7" w14:paraId="6169C79C" w14:textId="77777777" w:rsidTr="002B5AED">
        <w:tc>
          <w:tcPr>
            <w:tcW w:w="6475" w:type="dxa"/>
            <w:vAlign w:val="center"/>
          </w:tcPr>
          <w:p w14:paraId="0364DDB3" w14:textId="2E05FB56" w:rsidR="007D60D7" w:rsidRPr="004C5F22" w:rsidRDefault="007D60D7" w:rsidP="002B5AED">
            <w:pPr>
              <w:rPr>
                <w:rFonts w:ascii="Calibri" w:hAnsi="Calibri" w:cs="Calibri"/>
                <w:sz w:val="24"/>
                <w:szCs w:val="24"/>
              </w:rPr>
            </w:pPr>
            <w:r w:rsidRPr="004C5F22">
              <w:rPr>
                <w:rFonts w:ascii="Calibri" w:hAnsi="Calibri" w:cs="Calibri"/>
                <w:sz w:val="24"/>
                <w:szCs w:val="24"/>
              </w:rPr>
              <w:t>Find segment lengths</w:t>
            </w:r>
          </w:p>
        </w:tc>
        <w:tc>
          <w:tcPr>
            <w:tcW w:w="1710" w:type="dxa"/>
            <w:vAlign w:val="center"/>
          </w:tcPr>
          <w:p w14:paraId="4F99CFE1" w14:textId="12195CE5" w:rsidR="007D60D7" w:rsidRPr="002B5AED" w:rsidRDefault="007D60D7"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5AC8B8E3" w14:textId="6F3AEE41" w:rsidR="007D60D7" w:rsidRPr="002B5AED" w:rsidRDefault="007D60D7" w:rsidP="002B5AED">
            <w:pPr>
              <w:rPr>
                <w:sz w:val="20"/>
                <w:szCs w:val="20"/>
              </w:rPr>
            </w:pPr>
            <w:r w:rsidRPr="002B5AED">
              <w:rPr>
                <w:sz w:val="20"/>
                <w:szCs w:val="20"/>
              </w:rPr>
              <w:t>MP1</w:t>
            </w:r>
          </w:p>
        </w:tc>
      </w:tr>
      <w:tr w:rsidR="007D60D7" w14:paraId="6BDDDC9D" w14:textId="77777777" w:rsidTr="002B5AED">
        <w:tc>
          <w:tcPr>
            <w:tcW w:w="6475" w:type="dxa"/>
            <w:vAlign w:val="center"/>
          </w:tcPr>
          <w:p w14:paraId="321BA222" w14:textId="6997BCF6" w:rsidR="007D60D7" w:rsidRPr="004C5F22" w:rsidRDefault="007D60D7" w:rsidP="002B5AED">
            <w:pPr>
              <w:rPr>
                <w:rFonts w:ascii="Calibri" w:hAnsi="Calibri" w:cs="Calibri"/>
                <w:sz w:val="24"/>
                <w:szCs w:val="24"/>
              </w:rPr>
            </w:pPr>
            <w:r w:rsidRPr="004C5F22">
              <w:rPr>
                <w:rFonts w:ascii="Calibri" w:hAnsi="Calibri" w:cs="Calibri"/>
                <w:sz w:val="24"/>
                <w:szCs w:val="24"/>
              </w:rPr>
              <w:t>Find the length of a segment</w:t>
            </w:r>
          </w:p>
        </w:tc>
        <w:tc>
          <w:tcPr>
            <w:tcW w:w="1710" w:type="dxa"/>
            <w:vAlign w:val="center"/>
          </w:tcPr>
          <w:p w14:paraId="6927D2DB" w14:textId="04780D1F" w:rsidR="007D60D7" w:rsidRPr="002B5AED" w:rsidRDefault="007D60D7"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37D119F7" w14:textId="42D338D6" w:rsidR="007D60D7" w:rsidRPr="002B5AED" w:rsidRDefault="007D60D7" w:rsidP="002B5AED">
            <w:pPr>
              <w:rPr>
                <w:sz w:val="20"/>
                <w:szCs w:val="20"/>
              </w:rPr>
            </w:pPr>
            <w:r w:rsidRPr="002B5AED">
              <w:rPr>
                <w:sz w:val="20"/>
                <w:szCs w:val="20"/>
              </w:rPr>
              <w:t>MP1</w:t>
            </w:r>
          </w:p>
        </w:tc>
      </w:tr>
      <w:tr w:rsidR="007D60D7" w14:paraId="209000AC" w14:textId="77777777" w:rsidTr="002B5AED">
        <w:tc>
          <w:tcPr>
            <w:tcW w:w="6475" w:type="dxa"/>
            <w:vAlign w:val="center"/>
          </w:tcPr>
          <w:p w14:paraId="3965629B" w14:textId="497E195E" w:rsidR="007D60D7" w:rsidRPr="004C5F22" w:rsidRDefault="007D60D7" w:rsidP="002B5AED">
            <w:pPr>
              <w:rPr>
                <w:rFonts w:ascii="Calibri" w:hAnsi="Calibri" w:cs="Calibri"/>
                <w:sz w:val="24"/>
                <w:szCs w:val="24"/>
              </w:rPr>
            </w:pPr>
            <w:r w:rsidRPr="004C5F22">
              <w:rPr>
                <w:rFonts w:ascii="Calibri" w:hAnsi="Calibri" w:cs="Calibri"/>
                <w:sz w:val="24"/>
                <w:szCs w:val="24"/>
              </w:rPr>
              <w:t>Use the Segment Addition Postulate</w:t>
            </w:r>
          </w:p>
        </w:tc>
        <w:tc>
          <w:tcPr>
            <w:tcW w:w="1710" w:type="dxa"/>
            <w:vAlign w:val="center"/>
          </w:tcPr>
          <w:p w14:paraId="0184999F" w14:textId="0C9C035B" w:rsidR="007D60D7" w:rsidRPr="002B5AED" w:rsidRDefault="007D60D7"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57061CE9" w14:textId="3C384215" w:rsidR="007D60D7" w:rsidRPr="002B5AED" w:rsidRDefault="007D60D7" w:rsidP="002B5AED">
            <w:pPr>
              <w:rPr>
                <w:sz w:val="20"/>
                <w:szCs w:val="20"/>
              </w:rPr>
            </w:pPr>
            <w:r w:rsidRPr="002B5AED">
              <w:rPr>
                <w:sz w:val="20"/>
                <w:szCs w:val="20"/>
              </w:rPr>
              <w:t>MP1</w:t>
            </w:r>
          </w:p>
        </w:tc>
      </w:tr>
      <w:tr w:rsidR="007D60D7" w14:paraId="1D6B2EA9" w14:textId="77777777" w:rsidTr="002B5AED">
        <w:tc>
          <w:tcPr>
            <w:tcW w:w="6475" w:type="dxa"/>
            <w:vAlign w:val="center"/>
          </w:tcPr>
          <w:p w14:paraId="4F76863F" w14:textId="7FDC1656" w:rsidR="007D60D7" w:rsidRPr="004C5F22" w:rsidRDefault="007D60D7" w:rsidP="002B5AED">
            <w:pPr>
              <w:rPr>
                <w:rFonts w:ascii="Calibri" w:hAnsi="Calibri" w:cs="Calibri"/>
                <w:sz w:val="24"/>
                <w:szCs w:val="24"/>
              </w:rPr>
            </w:pPr>
            <w:r w:rsidRPr="004C5F22">
              <w:rPr>
                <w:rFonts w:ascii="Calibri" w:hAnsi="Calibri" w:cs="Calibri"/>
                <w:sz w:val="24"/>
                <w:szCs w:val="24"/>
              </w:rPr>
              <w:t>Use the Protractor Postulate to measure an angle</w:t>
            </w:r>
          </w:p>
        </w:tc>
        <w:tc>
          <w:tcPr>
            <w:tcW w:w="1710" w:type="dxa"/>
            <w:vAlign w:val="center"/>
          </w:tcPr>
          <w:p w14:paraId="11090ED5" w14:textId="58396A29" w:rsidR="007D60D7" w:rsidRPr="002B5AED" w:rsidRDefault="007D60D7"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238AC318" w14:textId="554BFF63" w:rsidR="007D60D7" w:rsidRPr="002B5AED" w:rsidRDefault="007D60D7" w:rsidP="002B5AED">
            <w:pPr>
              <w:rPr>
                <w:sz w:val="20"/>
                <w:szCs w:val="20"/>
              </w:rPr>
            </w:pPr>
            <w:r w:rsidRPr="002B5AED">
              <w:rPr>
                <w:sz w:val="20"/>
                <w:szCs w:val="20"/>
              </w:rPr>
              <w:t>MP1</w:t>
            </w:r>
          </w:p>
        </w:tc>
      </w:tr>
      <w:tr w:rsidR="007D60D7" w14:paraId="6555DFF9" w14:textId="77777777" w:rsidTr="002B5AED">
        <w:tc>
          <w:tcPr>
            <w:tcW w:w="6475" w:type="dxa"/>
            <w:vAlign w:val="center"/>
          </w:tcPr>
          <w:p w14:paraId="33E9D30D" w14:textId="69530957" w:rsidR="007D60D7" w:rsidRPr="004C5F22" w:rsidRDefault="007D60D7" w:rsidP="002B5AED">
            <w:pPr>
              <w:rPr>
                <w:rFonts w:ascii="Calibri" w:hAnsi="Calibri" w:cs="Calibri"/>
                <w:sz w:val="24"/>
                <w:szCs w:val="24"/>
              </w:rPr>
            </w:pPr>
            <w:r w:rsidRPr="004C5F22">
              <w:rPr>
                <w:rFonts w:ascii="Calibri" w:hAnsi="Calibri" w:cs="Calibri"/>
                <w:sz w:val="24"/>
                <w:szCs w:val="24"/>
              </w:rPr>
              <w:t xml:space="preserve">Apply the Angle Addition Postulate to model and solve </w:t>
            </w:r>
            <w:r w:rsidR="00376135">
              <w:rPr>
                <w:rFonts w:ascii="Calibri" w:hAnsi="Calibri" w:cs="Calibri"/>
                <w:sz w:val="24"/>
                <w:szCs w:val="24"/>
              </w:rPr>
              <w:br/>
            </w:r>
            <w:r w:rsidRPr="004C5F22">
              <w:rPr>
                <w:rFonts w:ascii="Calibri" w:hAnsi="Calibri" w:cs="Calibri"/>
                <w:sz w:val="24"/>
                <w:szCs w:val="24"/>
              </w:rPr>
              <w:t xml:space="preserve">real-world </w:t>
            </w:r>
            <w:r w:rsidR="008020B1" w:rsidRPr="004C5F22">
              <w:rPr>
                <w:rFonts w:ascii="Calibri" w:hAnsi="Calibri" w:cs="Calibri"/>
                <w:sz w:val="24"/>
                <w:szCs w:val="24"/>
              </w:rPr>
              <w:t>and</w:t>
            </w:r>
            <w:r w:rsidRPr="004C5F22">
              <w:rPr>
                <w:rFonts w:ascii="Calibri" w:hAnsi="Calibri" w:cs="Calibri"/>
                <w:sz w:val="24"/>
                <w:szCs w:val="24"/>
              </w:rPr>
              <w:t xml:space="preserve"> mathematical problems</w:t>
            </w:r>
          </w:p>
        </w:tc>
        <w:tc>
          <w:tcPr>
            <w:tcW w:w="1710" w:type="dxa"/>
            <w:vAlign w:val="center"/>
          </w:tcPr>
          <w:p w14:paraId="29A365FA" w14:textId="77777777" w:rsidR="007D60D7" w:rsidRPr="002B5AED" w:rsidRDefault="007D60D7" w:rsidP="002B5AED">
            <w:pPr>
              <w:rPr>
                <w:rFonts w:ascii="Calibri" w:hAnsi="Calibri" w:cs="Calibri"/>
                <w:sz w:val="20"/>
                <w:szCs w:val="20"/>
              </w:rPr>
            </w:pPr>
            <w:r w:rsidRPr="002B5AED">
              <w:rPr>
                <w:rFonts w:ascii="Calibri" w:hAnsi="Calibri" w:cs="Calibri"/>
                <w:sz w:val="20"/>
                <w:szCs w:val="20"/>
              </w:rPr>
              <w:t>CC.2.3.HS.A.3</w:t>
            </w:r>
          </w:p>
          <w:p w14:paraId="2C526268" w14:textId="7AD4C089" w:rsidR="007D60D7" w:rsidRPr="002B5AED" w:rsidRDefault="007D60D7"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6F95EA99" w14:textId="5F91580C" w:rsidR="007D60D7" w:rsidRPr="002B5AED" w:rsidRDefault="007D60D7" w:rsidP="002B5AED">
            <w:pPr>
              <w:rPr>
                <w:sz w:val="20"/>
                <w:szCs w:val="20"/>
              </w:rPr>
            </w:pPr>
            <w:r w:rsidRPr="002B5AED">
              <w:rPr>
                <w:sz w:val="20"/>
                <w:szCs w:val="20"/>
              </w:rPr>
              <w:t>MP1</w:t>
            </w:r>
          </w:p>
        </w:tc>
      </w:tr>
      <w:tr w:rsidR="007D60D7" w14:paraId="2E056DF0" w14:textId="77777777" w:rsidTr="002B5AED">
        <w:tc>
          <w:tcPr>
            <w:tcW w:w="6475" w:type="dxa"/>
            <w:vAlign w:val="center"/>
          </w:tcPr>
          <w:p w14:paraId="2A7E3EFB" w14:textId="45FD4026" w:rsidR="007D60D7" w:rsidRPr="004C5F22" w:rsidRDefault="007D60D7" w:rsidP="002B5AED">
            <w:pPr>
              <w:rPr>
                <w:rFonts w:ascii="Calibri" w:hAnsi="Calibri" w:cs="Calibri"/>
                <w:sz w:val="24"/>
                <w:szCs w:val="24"/>
              </w:rPr>
            </w:pPr>
            <w:r w:rsidRPr="004C5F22">
              <w:rPr>
                <w:rFonts w:ascii="Calibri" w:hAnsi="Calibri" w:cs="Calibri"/>
                <w:sz w:val="24"/>
                <w:szCs w:val="24"/>
              </w:rPr>
              <w:t>Use congruent angles and congruent segments</w:t>
            </w:r>
          </w:p>
        </w:tc>
        <w:tc>
          <w:tcPr>
            <w:tcW w:w="1710" w:type="dxa"/>
            <w:vAlign w:val="center"/>
          </w:tcPr>
          <w:p w14:paraId="4842EFC3" w14:textId="4EEB5469" w:rsidR="007D60D7" w:rsidRPr="002B5AED" w:rsidRDefault="007D60D7"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4AF4D7BE" w14:textId="65EBB174" w:rsidR="007D60D7" w:rsidRPr="002B5AED" w:rsidRDefault="007D60D7" w:rsidP="002B5AED">
            <w:pPr>
              <w:rPr>
                <w:sz w:val="20"/>
                <w:szCs w:val="20"/>
              </w:rPr>
            </w:pPr>
            <w:r w:rsidRPr="002B5AED">
              <w:rPr>
                <w:sz w:val="20"/>
                <w:szCs w:val="20"/>
              </w:rPr>
              <w:t>MP1</w:t>
            </w:r>
          </w:p>
        </w:tc>
      </w:tr>
      <w:tr w:rsidR="007D60D7" w:rsidRPr="00AA05C3" w14:paraId="4AB7C27E" w14:textId="77777777" w:rsidTr="002B5AED">
        <w:tc>
          <w:tcPr>
            <w:tcW w:w="6475" w:type="dxa"/>
            <w:vAlign w:val="center"/>
          </w:tcPr>
          <w:p w14:paraId="215768D4" w14:textId="0C7C1B5F" w:rsidR="007D60D7" w:rsidRPr="004C5F22" w:rsidRDefault="007D60D7" w:rsidP="002B5AED">
            <w:pPr>
              <w:rPr>
                <w:rFonts w:ascii="Calibri" w:hAnsi="Calibri" w:cs="Calibri"/>
                <w:sz w:val="24"/>
                <w:szCs w:val="24"/>
              </w:rPr>
            </w:pPr>
            <w:r w:rsidRPr="004C5F22">
              <w:rPr>
                <w:rFonts w:ascii="Calibri" w:hAnsi="Calibri" w:cs="Calibri"/>
                <w:sz w:val="24"/>
                <w:szCs w:val="24"/>
              </w:rPr>
              <w:t>Define vocabulary related to basic constructions</w:t>
            </w:r>
          </w:p>
        </w:tc>
        <w:tc>
          <w:tcPr>
            <w:tcW w:w="1710" w:type="dxa"/>
            <w:vAlign w:val="center"/>
          </w:tcPr>
          <w:p w14:paraId="315D6249" w14:textId="351217BD" w:rsidR="007D60D7" w:rsidRPr="002B5AED" w:rsidRDefault="007D60D7"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6690591E" w14:textId="1E039AF7" w:rsidR="007D60D7" w:rsidRPr="002B5AED" w:rsidRDefault="007D60D7" w:rsidP="002B5AED">
            <w:pPr>
              <w:rPr>
                <w:sz w:val="20"/>
                <w:szCs w:val="20"/>
              </w:rPr>
            </w:pPr>
            <w:r w:rsidRPr="002B5AED">
              <w:rPr>
                <w:sz w:val="20"/>
                <w:szCs w:val="20"/>
              </w:rPr>
              <w:t>MP1</w:t>
            </w:r>
          </w:p>
        </w:tc>
      </w:tr>
      <w:tr w:rsidR="007D60D7" w:rsidRPr="00AA05C3" w14:paraId="01593A37" w14:textId="77777777" w:rsidTr="002B5AED">
        <w:tc>
          <w:tcPr>
            <w:tcW w:w="6475" w:type="dxa"/>
            <w:vAlign w:val="center"/>
          </w:tcPr>
          <w:p w14:paraId="06AD3983" w14:textId="2F1F665E" w:rsidR="007D60D7" w:rsidRPr="004C5F22" w:rsidRDefault="007D60D7" w:rsidP="002B5AED">
            <w:pPr>
              <w:rPr>
                <w:rFonts w:ascii="Calibri" w:hAnsi="Calibri" w:cs="Calibri"/>
                <w:sz w:val="24"/>
                <w:szCs w:val="24"/>
              </w:rPr>
            </w:pPr>
            <w:r w:rsidRPr="004C5F22">
              <w:rPr>
                <w:rFonts w:ascii="Calibri" w:hAnsi="Calibri" w:cs="Calibri"/>
                <w:sz w:val="24"/>
                <w:szCs w:val="24"/>
              </w:rPr>
              <w:t>Find a midpoint</w:t>
            </w:r>
          </w:p>
        </w:tc>
        <w:tc>
          <w:tcPr>
            <w:tcW w:w="1710" w:type="dxa"/>
            <w:vAlign w:val="center"/>
          </w:tcPr>
          <w:p w14:paraId="3E8412FC" w14:textId="27EAF02F" w:rsidR="007D60D7" w:rsidRPr="002B5AED" w:rsidRDefault="007D60D7" w:rsidP="002B5AED">
            <w:pPr>
              <w:rPr>
                <w:rFonts w:ascii="Calibri" w:hAnsi="Calibri" w:cs="Calibri"/>
                <w:sz w:val="20"/>
                <w:szCs w:val="20"/>
              </w:rPr>
            </w:pPr>
            <w:r w:rsidRPr="002B5AED">
              <w:rPr>
                <w:rFonts w:ascii="Calibri" w:hAnsi="Calibri" w:cs="Calibri"/>
                <w:sz w:val="20"/>
                <w:szCs w:val="20"/>
              </w:rPr>
              <w:t>G.2.1.2.1</w:t>
            </w:r>
          </w:p>
        </w:tc>
        <w:tc>
          <w:tcPr>
            <w:tcW w:w="1170" w:type="dxa"/>
            <w:vAlign w:val="center"/>
          </w:tcPr>
          <w:p w14:paraId="6BD91075" w14:textId="0B5CB7D2" w:rsidR="007D60D7" w:rsidRPr="002B5AED" w:rsidRDefault="007D60D7" w:rsidP="002B5AED">
            <w:pPr>
              <w:rPr>
                <w:sz w:val="20"/>
                <w:szCs w:val="20"/>
              </w:rPr>
            </w:pPr>
            <w:r w:rsidRPr="002B5AED">
              <w:rPr>
                <w:sz w:val="20"/>
                <w:szCs w:val="20"/>
              </w:rPr>
              <w:t>MP1</w:t>
            </w:r>
          </w:p>
        </w:tc>
      </w:tr>
      <w:tr w:rsidR="007D60D7" w:rsidRPr="00AA05C3" w14:paraId="756DEB3A" w14:textId="77777777" w:rsidTr="002B5AED">
        <w:tc>
          <w:tcPr>
            <w:tcW w:w="6475" w:type="dxa"/>
            <w:vAlign w:val="center"/>
          </w:tcPr>
          <w:p w14:paraId="47BEEAEC" w14:textId="4F1B43F6" w:rsidR="007D60D7" w:rsidRPr="004C5F22" w:rsidRDefault="007D60D7" w:rsidP="002B5AED">
            <w:pPr>
              <w:rPr>
                <w:rFonts w:ascii="Calibri" w:hAnsi="Calibri" w:cs="Calibri"/>
                <w:sz w:val="24"/>
                <w:szCs w:val="24"/>
              </w:rPr>
            </w:pPr>
            <w:r w:rsidRPr="004C5F22">
              <w:rPr>
                <w:rFonts w:ascii="Calibri" w:hAnsi="Calibri" w:cs="Calibri"/>
                <w:sz w:val="24"/>
                <w:szCs w:val="24"/>
              </w:rPr>
              <w:t>Find the distance</w:t>
            </w:r>
          </w:p>
        </w:tc>
        <w:tc>
          <w:tcPr>
            <w:tcW w:w="1710" w:type="dxa"/>
            <w:vAlign w:val="center"/>
          </w:tcPr>
          <w:p w14:paraId="02473216" w14:textId="01C6F3CB" w:rsidR="007D60D7" w:rsidRPr="002B5AED" w:rsidRDefault="007D60D7" w:rsidP="002B5AED">
            <w:pPr>
              <w:rPr>
                <w:rFonts w:ascii="Calibri" w:hAnsi="Calibri" w:cs="Calibri"/>
                <w:sz w:val="20"/>
                <w:szCs w:val="20"/>
              </w:rPr>
            </w:pPr>
            <w:r w:rsidRPr="002B5AED">
              <w:rPr>
                <w:rFonts w:ascii="Calibri" w:hAnsi="Calibri" w:cs="Calibri"/>
                <w:sz w:val="20"/>
                <w:szCs w:val="20"/>
              </w:rPr>
              <w:t>G.2.1.2.1</w:t>
            </w:r>
          </w:p>
        </w:tc>
        <w:tc>
          <w:tcPr>
            <w:tcW w:w="1170" w:type="dxa"/>
            <w:vAlign w:val="center"/>
          </w:tcPr>
          <w:p w14:paraId="00591B03" w14:textId="7F04AEB4" w:rsidR="007D60D7" w:rsidRPr="002B5AED" w:rsidRDefault="007D60D7" w:rsidP="002B5AED">
            <w:pPr>
              <w:rPr>
                <w:sz w:val="20"/>
                <w:szCs w:val="20"/>
              </w:rPr>
            </w:pPr>
            <w:r w:rsidRPr="002B5AED">
              <w:rPr>
                <w:sz w:val="20"/>
                <w:szCs w:val="20"/>
              </w:rPr>
              <w:t>MP1</w:t>
            </w:r>
          </w:p>
        </w:tc>
      </w:tr>
      <w:tr w:rsidR="007D60D7" w:rsidRPr="00AA05C3" w14:paraId="1C28EEA5" w14:textId="77777777" w:rsidTr="002B5AED">
        <w:tc>
          <w:tcPr>
            <w:tcW w:w="6475" w:type="dxa"/>
            <w:vAlign w:val="center"/>
          </w:tcPr>
          <w:p w14:paraId="16EBD287" w14:textId="319A30FD" w:rsidR="007D60D7" w:rsidRPr="004C5F22" w:rsidRDefault="007D60D7" w:rsidP="002B5AED">
            <w:pPr>
              <w:rPr>
                <w:rFonts w:ascii="Calibri" w:hAnsi="Calibri" w:cs="Calibri"/>
                <w:sz w:val="24"/>
                <w:szCs w:val="24"/>
              </w:rPr>
            </w:pPr>
            <w:r w:rsidRPr="004C5F22">
              <w:rPr>
                <w:rFonts w:ascii="Calibri" w:hAnsi="Calibri" w:cs="Calibri"/>
                <w:sz w:val="24"/>
                <w:szCs w:val="24"/>
              </w:rPr>
              <w:t xml:space="preserve">Connect algebra and geometry through coordinates by calculating the distance and midpoint between two points on </w:t>
            </w:r>
            <w:r w:rsidR="00376135">
              <w:rPr>
                <w:rFonts w:ascii="Calibri" w:hAnsi="Calibri" w:cs="Calibri"/>
                <w:sz w:val="24"/>
                <w:szCs w:val="24"/>
              </w:rPr>
              <w:br/>
            </w:r>
            <w:r w:rsidRPr="004C5F22">
              <w:rPr>
                <w:rFonts w:ascii="Calibri" w:hAnsi="Calibri" w:cs="Calibri"/>
                <w:sz w:val="24"/>
                <w:szCs w:val="24"/>
              </w:rPr>
              <w:t>a coordinate plane</w:t>
            </w:r>
          </w:p>
        </w:tc>
        <w:tc>
          <w:tcPr>
            <w:tcW w:w="1710" w:type="dxa"/>
            <w:vAlign w:val="center"/>
          </w:tcPr>
          <w:p w14:paraId="6FF83F2F" w14:textId="5580FE57" w:rsidR="007D60D7" w:rsidRPr="002B5AED" w:rsidRDefault="007D60D7" w:rsidP="002B5AED">
            <w:pPr>
              <w:rPr>
                <w:rFonts w:ascii="Calibri" w:hAnsi="Calibri" w:cs="Calibri"/>
                <w:sz w:val="20"/>
                <w:szCs w:val="20"/>
              </w:rPr>
            </w:pPr>
            <w:r w:rsidRPr="002B5AED">
              <w:rPr>
                <w:rFonts w:ascii="Calibri" w:hAnsi="Calibri" w:cs="Calibri"/>
                <w:sz w:val="20"/>
                <w:szCs w:val="20"/>
              </w:rPr>
              <w:t>G.2.1.2.3</w:t>
            </w:r>
          </w:p>
        </w:tc>
        <w:tc>
          <w:tcPr>
            <w:tcW w:w="1170" w:type="dxa"/>
            <w:vAlign w:val="center"/>
          </w:tcPr>
          <w:p w14:paraId="219CEC7B" w14:textId="71AF312A" w:rsidR="007D60D7" w:rsidRPr="002B5AED" w:rsidRDefault="007D60D7" w:rsidP="002B5AED">
            <w:pPr>
              <w:rPr>
                <w:sz w:val="20"/>
                <w:szCs w:val="20"/>
              </w:rPr>
            </w:pPr>
            <w:r w:rsidRPr="002B5AED">
              <w:rPr>
                <w:sz w:val="20"/>
                <w:szCs w:val="20"/>
              </w:rPr>
              <w:t>MP1</w:t>
            </w:r>
          </w:p>
        </w:tc>
      </w:tr>
      <w:tr w:rsidR="00E83360" w:rsidRPr="00AA05C3" w14:paraId="0D68167E" w14:textId="77777777" w:rsidTr="002B5AED">
        <w:tc>
          <w:tcPr>
            <w:tcW w:w="6475" w:type="dxa"/>
            <w:vAlign w:val="center"/>
          </w:tcPr>
          <w:p w14:paraId="301DA808" w14:textId="37F79A82" w:rsidR="00E83360" w:rsidRPr="004C5F22" w:rsidRDefault="00E83360" w:rsidP="002B5AED">
            <w:pPr>
              <w:rPr>
                <w:rFonts w:ascii="Calibri" w:hAnsi="Calibri" w:cs="Calibri"/>
                <w:sz w:val="24"/>
                <w:szCs w:val="24"/>
              </w:rPr>
            </w:pPr>
            <w:r w:rsidRPr="004C5F22">
              <w:rPr>
                <w:rFonts w:ascii="Calibri" w:hAnsi="Calibri" w:cs="Calibri"/>
                <w:sz w:val="24"/>
                <w:szCs w:val="24"/>
              </w:rPr>
              <w:t>Classify a triangle on the coordinate plane</w:t>
            </w:r>
          </w:p>
        </w:tc>
        <w:tc>
          <w:tcPr>
            <w:tcW w:w="1710" w:type="dxa"/>
            <w:vAlign w:val="center"/>
          </w:tcPr>
          <w:p w14:paraId="7CC41724" w14:textId="12E7DAE6" w:rsidR="00E83360" w:rsidRPr="002B5AED" w:rsidRDefault="00E83360" w:rsidP="002B5AED">
            <w:pPr>
              <w:rPr>
                <w:rFonts w:ascii="Calibri" w:hAnsi="Calibri" w:cs="Calibri"/>
                <w:sz w:val="20"/>
                <w:szCs w:val="20"/>
              </w:rPr>
            </w:pPr>
            <w:r w:rsidRPr="002B5AED">
              <w:rPr>
                <w:rFonts w:ascii="Calibri" w:hAnsi="Calibri" w:cs="Calibri"/>
                <w:sz w:val="20"/>
                <w:szCs w:val="20"/>
              </w:rPr>
              <w:t>G.2.1.2.3</w:t>
            </w:r>
          </w:p>
        </w:tc>
        <w:tc>
          <w:tcPr>
            <w:tcW w:w="1170" w:type="dxa"/>
            <w:vAlign w:val="center"/>
          </w:tcPr>
          <w:p w14:paraId="09B8B0EC" w14:textId="68FE092C" w:rsidR="00E83360" w:rsidRPr="002B5AED" w:rsidRDefault="00E83360" w:rsidP="002B5AED">
            <w:pPr>
              <w:rPr>
                <w:sz w:val="20"/>
                <w:szCs w:val="20"/>
              </w:rPr>
            </w:pPr>
            <w:r w:rsidRPr="002B5AED">
              <w:rPr>
                <w:sz w:val="20"/>
                <w:szCs w:val="20"/>
              </w:rPr>
              <w:t>MP1</w:t>
            </w:r>
          </w:p>
        </w:tc>
      </w:tr>
      <w:tr w:rsidR="00E83360" w:rsidRPr="00AA05C3" w14:paraId="14BAE62F" w14:textId="77777777" w:rsidTr="002B5AED">
        <w:tc>
          <w:tcPr>
            <w:tcW w:w="6475" w:type="dxa"/>
            <w:vAlign w:val="center"/>
          </w:tcPr>
          <w:p w14:paraId="509C86A8" w14:textId="4F1D9369" w:rsidR="00E83360" w:rsidRPr="004C5F22" w:rsidRDefault="00E83360" w:rsidP="002B5AED">
            <w:pPr>
              <w:rPr>
                <w:rFonts w:ascii="Calibri" w:hAnsi="Calibri" w:cs="Calibri"/>
                <w:sz w:val="24"/>
                <w:szCs w:val="24"/>
              </w:rPr>
            </w:pPr>
            <w:r w:rsidRPr="004C5F22">
              <w:rPr>
                <w:rFonts w:ascii="Calibri" w:hAnsi="Calibri" w:cs="Calibri"/>
                <w:sz w:val="24"/>
                <w:szCs w:val="24"/>
              </w:rPr>
              <w:t>Classify a parallelogram on the coordinate plane</w:t>
            </w:r>
          </w:p>
        </w:tc>
        <w:tc>
          <w:tcPr>
            <w:tcW w:w="1710" w:type="dxa"/>
            <w:vAlign w:val="center"/>
          </w:tcPr>
          <w:p w14:paraId="1FE6AFED" w14:textId="63C56233" w:rsidR="00E83360" w:rsidRPr="002B5AED" w:rsidRDefault="00E83360" w:rsidP="002B5AED">
            <w:pPr>
              <w:rPr>
                <w:rFonts w:ascii="Calibri" w:hAnsi="Calibri" w:cs="Calibri"/>
                <w:sz w:val="20"/>
                <w:szCs w:val="20"/>
              </w:rPr>
            </w:pPr>
            <w:r w:rsidRPr="002B5AED">
              <w:rPr>
                <w:rFonts w:ascii="Calibri" w:hAnsi="Calibri" w:cs="Calibri"/>
                <w:sz w:val="20"/>
                <w:szCs w:val="20"/>
              </w:rPr>
              <w:t>G.2.1.2.3</w:t>
            </w:r>
          </w:p>
        </w:tc>
        <w:tc>
          <w:tcPr>
            <w:tcW w:w="1170" w:type="dxa"/>
            <w:vAlign w:val="center"/>
          </w:tcPr>
          <w:p w14:paraId="6FF7E937" w14:textId="74B2D2FE" w:rsidR="00E83360" w:rsidRPr="002B5AED" w:rsidRDefault="00E83360" w:rsidP="002B5AED">
            <w:pPr>
              <w:rPr>
                <w:sz w:val="20"/>
                <w:szCs w:val="20"/>
              </w:rPr>
            </w:pPr>
            <w:r w:rsidRPr="002B5AED">
              <w:rPr>
                <w:sz w:val="20"/>
                <w:szCs w:val="20"/>
              </w:rPr>
              <w:t>MP1</w:t>
            </w:r>
          </w:p>
        </w:tc>
      </w:tr>
      <w:tr w:rsidR="00E83360" w:rsidRPr="00AA05C3" w14:paraId="24228044" w14:textId="77777777" w:rsidTr="002B5AED">
        <w:tc>
          <w:tcPr>
            <w:tcW w:w="6475" w:type="dxa"/>
            <w:vAlign w:val="center"/>
          </w:tcPr>
          <w:p w14:paraId="6C7106A7" w14:textId="529B5168" w:rsidR="00E83360" w:rsidRPr="004C5F22" w:rsidRDefault="00E83360" w:rsidP="002B5AED">
            <w:pPr>
              <w:rPr>
                <w:rFonts w:ascii="Calibri" w:hAnsi="Calibri" w:cs="Calibri"/>
                <w:sz w:val="24"/>
                <w:szCs w:val="24"/>
              </w:rPr>
            </w:pPr>
            <w:r w:rsidRPr="004C5F22">
              <w:rPr>
                <w:rFonts w:ascii="Calibri" w:hAnsi="Calibri" w:cs="Calibri"/>
                <w:sz w:val="24"/>
                <w:szCs w:val="24"/>
              </w:rPr>
              <w:t>Classify quadrilaterals as trapezoids and kites on the coordinate plane</w:t>
            </w:r>
          </w:p>
        </w:tc>
        <w:tc>
          <w:tcPr>
            <w:tcW w:w="1710" w:type="dxa"/>
            <w:vAlign w:val="center"/>
          </w:tcPr>
          <w:p w14:paraId="4719262F" w14:textId="58ACCCD8" w:rsidR="00E83360" w:rsidRPr="002B5AED" w:rsidRDefault="00E83360" w:rsidP="002B5AED">
            <w:pPr>
              <w:rPr>
                <w:rFonts w:ascii="Calibri" w:hAnsi="Calibri" w:cs="Calibri"/>
                <w:sz w:val="20"/>
                <w:szCs w:val="20"/>
              </w:rPr>
            </w:pPr>
            <w:r w:rsidRPr="002B5AED">
              <w:rPr>
                <w:rFonts w:ascii="Calibri" w:hAnsi="Calibri" w:cs="Calibri"/>
                <w:sz w:val="20"/>
                <w:szCs w:val="20"/>
              </w:rPr>
              <w:t>G.2.1.2.3</w:t>
            </w:r>
          </w:p>
        </w:tc>
        <w:tc>
          <w:tcPr>
            <w:tcW w:w="1170" w:type="dxa"/>
            <w:vAlign w:val="center"/>
          </w:tcPr>
          <w:p w14:paraId="2ADABA1C" w14:textId="0B555DB4" w:rsidR="00E83360" w:rsidRPr="002B5AED" w:rsidRDefault="00E83360" w:rsidP="002B5AED">
            <w:pPr>
              <w:rPr>
                <w:sz w:val="20"/>
                <w:szCs w:val="20"/>
              </w:rPr>
            </w:pPr>
            <w:r w:rsidRPr="002B5AED">
              <w:rPr>
                <w:sz w:val="20"/>
                <w:szCs w:val="20"/>
              </w:rPr>
              <w:t>MP1</w:t>
            </w:r>
          </w:p>
        </w:tc>
      </w:tr>
      <w:tr w:rsidR="00E83360" w:rsidRPr="00AA05C3" w14:paraId="07607FE5" w14:textId="77777777" w:rsidTr="002B5AED">
        <w:tc>
          <w:tcPr>
            <w:tcW w:w="6475" w:type="dxa"/>
            <w:vAlign w:val="center"/>
          </w:tcPr>
          <w:p w14:paraId="14E5F632" w14:textId="03562059"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Apply the Vertical Angles Theorem to model and solve </w:t>
            </w:r>
            <w:r w:rsidR="00376135">
              <w:rPr>
                <w:rFonts w:ascii="Calibri" w:hAnsi="Calibri" w:cs="Calibri"/>
                <w:sz w:val="24"/>
                <w:szCs w:val="24"/>
              </w:rPr>
              <w:br/>
            </w:r>
            <w:r w:rsidRPr="004C5F22">
              <w:rPr>
                <w:rFonts w:ascii="Calibri" w:hAnsi="Calibri" w:cs="Calibri"/>
                <w:sz w:val="24"/>
                <w:szCs w:val="24"/>
              </w:rPr>
              <w:t xml:space="preserve">real-world </w:t>
            </w:r>
            <w:r w:rsidR="008020B1" w:rsidRPr="004C5F22">
              <w:rPr>
                <w:rFonts w:ascii="Calibri" w:hAnsi="Calibri" w:cs="Calibri"/>
                <w:sz w:val="24"/>
                <w:szCs w:val="24"/>
              </w:rPr>
              <w:t>and</w:t>
            </w:r>
            <w:r w:rsidRPr="004C5F22">
              <w:rPr>
                <w:rFonts w:ascii="Calibri" w:hAnsi="Calibri" w:cs="Calibri"/>
                <w:sz w:val="24"/>
                <w:szCs w:val="24"/>
              </w:rPr>
              <w:t xml:space="preserve"> mathematical problems</w:t>
            </w:r>
          </w:p>
        </w:tc>
        <w:tc>
          <w:tcPr>
            <w:tcW w:w="1710" w:type="dxa"/>
            <w:vAlign w:val="center"/>
          </w:tcPr>
          <w:p w14:paraId="0D09D3E9"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G.2.2.1.1</w:t>
            </w:r>
          </w:p>
          <w:p w14:paraId="35A8B447" w14:textId="1F77BE37" w:rsidR="005908C8" w:rsidRPr="002B5AED" w:rsidRDefault="005908C8" w:rsidP="002B5AED">
            <w:pPr>
              <w:rPr>
                <w:rFonts w:ascii="Calibri" w:hAnsi="Calibri" w:cs="Calibri"/>
                <w:sz w:val="20"/>
                <w:szCs w:val="20"/>
              </w:rPr>
            </w:pPr>
            <w:r w:rsidRPr="002B5AED">
              <w:rPr>
                <w:rFonts w:ascii="Calibri" w:hAnsi="Calibri" w:cs="Calibri"/>
                <w:sz w:val="20"/>
                <w:szCs w:val="20"/>
              </w:rPr>
              <w:t>CC.2.3.HS.A.3</w:t>
            </w:r>
          </w:p>
          <w:p w14:paraId="552295A2" w14:textId="170854C4"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2AD34DE8" w14:textId="64F86694" w:rsidR="00E83360" w:rsidRPr="002B5AED" w:rsidRDefault="00E83360" w:rsidP="002B5AED">
            <w:pPr>
              <w:rPr>
                <w:sz w:val="20"/>
                <w:szCs w:val="20"/>
              </w:rPr>
            </w:pPr>
            <w:r w:rsidRPr="002B5AED">
              <w:rPr>
                <w:sz w:val="20"/>
                <w:szCs w:val="20"/>
              </w:rPr>
              <w:t>MP1</w:t>
            </w:r>
          </w:p>
        </w:tc>
      </w:tr>
      <w:tr w:rsidR="00E83360" w:rsidRPr="00AA05C3" w14:paraId="3F3FF30D" w14:textId="77777777" w:rsidTr="002B5AED">
        <w:tc>
          <w:tcPr>
            <w:tcW w:w="6475" w:type="dxa"/>
            <w:vAlign w:val="center"/>
          </w:tcPr>
          <w:p w14:paraId="7F61DCAF" w14:textId="5C9E0AF1" w:rsidR="00E83360" w:rsidRPr="004C5F22" w:rsidRDefault="00E83360" w:rsidP="002B5AED">
            <w:pPr>
              <w:rPr>
                <w:rFonts w:ascii="Calibri" w:hAnsi="Calibri" w:cs="Calibri"/>
                <w:sz w:val="24"/>
                <w:szCs w:val="24"/>
              </w:rPr>
            </w:pPr>
            <w:r w:rsidRPr="004C5F22">
              <w:rPr>
                <w:rFonts w:ascii="Calibri" w:hAnsi="Calibri" w:cs="Calibri"/>
                <w:sz w:val="24"/>
                <w:szCs w:val="24"/>
              </w:rPr>
              <w:t>Justify the Vertical Angles Theorem, the Congruent Supplements Theorem, and/or the Congruent Complements Theorem</w:t>
            </w:r>
          </w:p>
        </w:tc>
        <w:tc>
          <w:tcPr>
            <w:tcW w:w="1710" w:type="dxa"/>
            <w:vAlign w:val="center"/>
          </w:tcPr>
          <w:p w14:paraId="62E62760"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G.1.3.2.1</w:t>
            </w:r>
          </w:p>
          <w:p w14:paraId="685C1EE2" w14:textId="443B38E9" w:rsidR="00E83360" w:rsidRPr="002B5AED" w:rsidRDefault="00E83360" w:rsidP="002B5AED">
            <w:pPr>
              <w:rPr>
                <w:rFonts w:ascii="Calibri" w:hAnsi="Calibri" w:cs="Calibri"/>
                <w:sz w:val="20"/>
                <w:szCs w:val="20"/>
              </w:rPr>
            </w:pPr>
            <w:r w:rsidRPr="002B5AED">
              <w:rPr>
                <w:rFonts w:ascii="Calibri" w:hAnsi="Calibri" w:cs="Calibri"/>
                <w:sz w:val="20"/>
                <w:szCs w:val="20"/>
              </w:rPr>
              <w:t>G.2.2.1.1</w:t>
            </w:r>
          </w:p>
        </w:tc>
        <w:tc>
          <w:tcPr>
            <w:tcW w:w="1170" w:type="dxa"/>
            <w:vAlign w:val="center"/>
          </w:tcPr>
          <w:p w14:paraId="3119A0F0" w14:textId="0B8FF752" w:rsidR="00E83360" w:rsidRPr="002B5AED" w:rsidRDefault="00E83360" w:rsidP="002B5AED">
            <w:pPr>
              <w:rPr>
                <w:sz w:val="20"/>
                <w:szCs w:val="20"/>
              </w:rPr>
            </w:pPr>
            <w:r w:rsidRPr="002B5AED">
              <w:rPr>
                <w:sz w:val="20"/>
                <w:szCs w:val="20"/>
              </w:rPr>
              <w:t>MP1</w:t>
            </w:r>
          </w:p>
        </w:tc>
      </w:tr>
      <w:tr w:rsidR="00E83360" w:rsidRPr="00AA05C3" w14:paraId="57985B9E" w14:textId="77777777" w:rsidTr="002B5AED">
        <w:tc>
          <w:tcPr>
            <w:tcW w:w="6475" w:type="dxa"/>
            <w:vAlign w:val="center"/>
          </w:tcPr>
          <w:p w14:paraId="1C173A07" w14:textId="16827822" w:rsidR="00E83360" w:rsidRPr="004C5F22" w:rsidRDefault="00E83360" w:rsidP="002B5AED">
            <w:pPr>
              <w:rPr>
                <w:rFonts w:ascii="Calibri" w:hAnsi="Calibri" w:cs="Calibri"/>
                <w:sz w:val="24"/>
                <w:szCs w:val="24"/>
              </w:rPr>
            </w:pPr>
            <w:r w:rsidRPr="004C5F22">
              <w:rPr>
                <w:rFonts w:ascii="Calibri" w:hAnsi="Calibri" w:cs="Calibri"/>
                <w:sz w:val="24"/>
                <w:szCs w:val="24"/>
              </w:rPr>
              <w:lastRenderedPageBreak/>
              <w:t>Identify angle pairs when parallel lines are intersected by a transversal</w:t>
            </w:r>
          </w:p>
        </w:tc>
        <w:tc>
          <w:tcPr>
            <w:tcW w:w="1710" w:type="dxa"/>
            <w:vAlign w:val="center"/>
          </w:tcPr>
          <w:p w14:paraId="4219DD1C" w14:textId="05DA8AA1" w:rsidR="00E83360" w:rsidRPr="002B5AED" w:rsidRDefault="00E83360" w:rsidP="002B5AED">
            <w:pPr>
              <w:rPr>
                <w:rFonts w:ascii="Calibri" w:hAnsi="Calibri" w:cs="Calibri"/>
                <w:sz w:val="20"/>
                <w:szCs w:val="20"/>
              </w:rPr>
            </w:pPr>
            <w:r w:rsidRPr="002B5AED">
              <w:rPr>
                <w:rFonts w:ascii="Calibri" w:hAnsi="Calibri" w:cs="Calibri"/>
                <w:sz w:val="20"/>
                <w:szCs w:val="20"/>
              </w:rPr>
              <w:t>G.2.2.1.2</w:t>
            </w:r>
          </w:p>
        </w:tc>
        <w:tc>
          <w:tcPr>
            <w:tcW w:w="1170" w:type="dxa"/>
            <w:vAlign w:val="center"/>
          </w:tcPr>
          <w:p w14:paraId="75444858" w14:textId="089B4E77" w:rsidR="00E83360" w:rsidRPr="002B5AED" w:rsidRDefault="00E83360" w:rsidP="002B5AED">
            <w:pPr>
              <w:rPr>
                <w:sz w:val="20"/>
                <w:szCs w:val="20"/>
              </w:rPr>
            </w:pPr>
            <w:r w:rsidRPr="002B5AED">
              <w:rPr>
                <w:sz w:val="20"/>
                <w:szCs w:val="20"/>
              </w:rPr>
              <w:t>MP1</w:t>
            </w:r>
          </w:p>
        </w:tc>
      </w:tr>
      <w:tr w:rsidR="00E83360" w:rsidRPr="00AA05C3" w14:paraId="5EE101CB" w14:textId="77777777" w:rsidTr="002B5AED">
        <w:tc>
          <w:tcPr>
            <w:tcW w:w="6475" w:type="dxa"/>
            <w:vAlign w:val="center"/>
          </w:tcPr>
          <w:p w14:paraId="0AFF9BC9" w14:textId="0E34F344" w:rsidR="00E83360" w:rsidRPr="004C5F22" w:rsidRDefault="00E83360" w:rsidP="002B5AED">
            <w:pPr>
              <w:rPr>
                <w:rFonts w:ascii="Calibri" w:hAnsi="Calibri" w:cs="Calibri"/>
                <w:sz w:val="24"/>
                <w:szCs w:val="24"/>
              </w:rPr>
            </w:pPr>
            <w:r w:rsidRPr="004C5F22">
              <w:rPr>
                <w:rFonts w:ascii="Calibri" w:hAnsi="Calibri" w:cs="Calibri"/>
                <w:sz w:val="24"/>
                <w:szCs w:val="24"/>
              </w:rPr>
              <w:t>Explore angle relationships and find angle measures when parallel lines are intersected by a transversal</w:t>
            </w:r>
          </w:p>
        </w:tc>
        <w:tc>
          <w:tcPr>
            <w:tcW w:w="1710" w:type="dxa"/>
            <w:vAlign w:val="center"/>
          </w:tcPr>
          <w:p w14:paraId="0B082A44" w14:textId="1E4E37BE" w:rsidR="00E83360" w:rsidRPr="002B5AED" w:rsidRDefault="00E83360" w:rsidP="002B5AED">
            <w:pPr>
              <w:rPr>
                <w:rFonts w:ascii="Calibri" w:hAnsi="Calibri" w:cs="Calibri"/>
                <w:sz w:val="20"/>
                <w:szCs w:val="20"/>
              </w:rPr>
            </w:pPr>
            <w:r w:rsidRPr="002B5AED">
              <w:rPr>
                <w:rFonts w:ascii="Calibri" w:hAnsi="Calibri" w:cs="Calibri"/>
                <w:sz w:val="20"/>
                <w:szCs w:val="20"/>
              </w:rPr>
              <w:t>G.2.2.1.2</w:t>
            </w:r>
          </w:p>
        </w:tc>
        <w:tc>
          <w:tcPr>
            <w:tcW w:w="1170" w:type="dxa"/>
            <w:vAlign w:val="center"/>
          </w:tcPr>
          <w:p w14:paraId="534A27AD" w14:textId="572F066B" w:rsidR="00E83360" w:rsidRPr="002B5AED" w:rsidRDefault="00E83360" w:rsidP="002B5AED">
            <w:pPr>
              <w:rPr>
                <w:sz w:val="20"/>
                <w:szCs w:val="20"/>
              </w:rPr>
            </w:pPr>
            <w:r w:rsidRPr="002B5AED">
              <w:rPr>
                <w:sz w:val="20"/>
                <w:szCs w:val="20"/>
              </w:rPr>
              <w:t>MP1</w:t>
            </w:r>
          </w:p>
        </w:tc>
      </w:tr>
      <w:tr w:rsidR="00E83360" w:rsidRPr="00AA05C3" w14:paraId="364C4FB8" w14:textId="77777777" w:rsidTr="002B5AED">
        <w:tc>
          <w:tcPr>
            <w:tcW w:w="6475" w:type="dxa"/>
            <w:vAlign w:val="center"/>
          </w:tcPr>
          <w:p w14:paraId="790EC2CD" w14:textId="0293A6DB"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Justify angle relationships: </w:t>
            </w:r>
            <w:r w:rsidR="008020B1" w:rsidRPr="004C5F22">
              <w:rPr>
                <w:rFonts w:ascii="Calibri" w:hAnsi="Calibri" w:cs="Calibri"/>
                <w:sz w:val="24"/>
                <w:szCs w:val="24"/>
              </w:rPr>
              <w:t>S</w:t>
            </w:r>
            <w:r w:rsidRPr="004C5F22">
              <w:rPr>
                <w:rFonts w:ascii="Calibri" w:hAnsi="Calibri" w:cs="Calibri"/>
                <w:sz w:val="24"/>
                <w:szCs w:val="24"/>
              </w:rPr>
              <w:t>ame-</w:t>
            </w:r>
            <w:r w:rsidR="000512D7" w:rsidRPr="004C5F22">
              <w:rPr>
                <w:rFonts w:ascii="Calibri" w:hAnsi="Calibri" w:cs="Calibri"/>
                <w:sz w:val="24"/>
                <w:szCs w:val="24"/>
              </w:rPr>
              <w:t>S</w:t>
            </w:r>
            <w:r w:rsidRPr="004C5F22">
              <w:rPr>
                <w:rFonts w:ascii="Calibri" w:hAnsi="Calibri" w:cs="Calibri"/>
                <w:sz w:val="24"/>
                <w:szCs w:val="24"/>
              </w:rPr>
              <w:t xml:space="preserve">ide </w:t>
            </w:r>
            <w:r w:rsidR="000512D7" w:rsidRPr="004C5F22">
              <w:rPr>
                <w:rFonts w:ascii="Calibri" w:hAnsi="Calibri" w:cs="Calibri"/>
                <w:sz w:val="24"/>
                <w:szCs w:val="24"/>
              </w:rPr>
              <w:t>I</w:t>
            </w:r>
            <w:r w:rsidRPr="004C5F22">
              <w:rPr>
                <w:rFonts w:ascii="Calibri" w:hAnsi="Calibri" w:cs="Calibri"/>
                <w:sz w:val="24"/>
                <w:szCs w:val="24"/>
              </w:rPr>
              <w:t>nterior</w:t>
            </w:r>
            <w:r w:rsidR="000512D7" w:rsidRPr="004C5F22">
              <w:rPr>
                <w:rFonts w:ascii="Calibri" w:hAnsi="Calibri" w:cs="Calibri"/>
                <w:sz w:val="24"/>
                <w:szCs w:val="24"/>
              </w:rPr>
              <w:t xml:space="preserve"> A</w:t>
            </w:r>
            <w:r w:rsidRPr="004C5F22">
              <w:rPr>
                <w:rFonts w:ascii="Calibri" w:hAnsi="Calibri" w:cs="Calibri"/>
                <w:sz w:val="24"/>
                <w:szCs w:val="24"/>
              </w:rPr>
              <w:t xml:space="preserve">ngles, </w:t>
            </w:r>
            <w:r w:rsidR="000512D7" w:rsidRPr="004C5F22">
              <w:rPr>
                <w:rFonts w:ascii="Calibri" w:hAnsi="Calibri" w:cs="Calibri"/>
                <w:sz w:val="24"/>
                <w:szCs w:val="24"/>
              </w:rPr>
              <w:t>A</w:t>
            </w:r>
            <w:r w:rsidRPr="004C5F22">
              <w:rPr>
                <w:rFonts w:ascii="Calibri" w:hAnsi="Calibri" w:cs="Calibri"/>
                <w:sz w:val="24"/>
                <w:szCs w:val="24"/>
              </w:rPr>
              <w:t xml:space="preserve">lternate </w:t>
            </w:r>
            <w:r w:rsidR="000512D7" w:rsidRPr="004C5F22">
              <w:rPr>
                <w:rFonts w:ascii="Calibri" w:hAnsi="Calibri" w:cs="Calibri"/>
                <w:sz w:val="24"/>
                <w:szCs w:val="24"/>
              </w:rPr>
              <w:t>I</w:t>
            </w:r>
            <w:r w:rsidRPr="004C5F22">
              <w:rPr>
                <w:rFonts w:ascii="Calibri" w:hAnsi="Calibri" w:cs="Calibri"/>
                <w:sz w:val="24"/>
                <w:szCs w:val="24"/>
              </w:rPr>
              <w:t xml:space="preserve">nterior </w:t>
            </w:r>
            <w:r w:rsidR="000512D7" w:rsidRPr="004C5F22">
              <w:rPr>
                <w:rFonts w:ascii="Calibri" w:hAnsi="Calibri" w:cs="Calibri"/>
                <w:sz w:val="24"/>
                <w:szCs w:val="24"/>
              </w:rPr>
              <w:t>A</w:t>
            </w:r>
            <w:r w:rsidRPr="004C5F22">
              <w:rPr>
                <w:rFonts w:ascii="Calibri" w:hAnsi="Calibri" w:cs="Calibri"/>
                <w:sz w:val="24"/>
                <w:szCs w:val="24"/>
              </w:rPr>
              <w:t xml:space="preserve">ngles, </w:t>
            </w:r>
            <w:r w:rsidR="008020B1" w:rsidRPr="004C5F22">
              <w:rPr>
                <w:rFonts w:ascii="Calibri" w:hAnsi="Calibri" w:cs="Calibri"/>
                <w:sz w:val="24"/>
                <w:szCs w:val="24"/>
              </w:rPr>
              <w:t>C</w:t>
            </w:r>
            <w:r w:rsidRPr="004C5F22">
              <w:rPr>
                <w:rFonts w:ascii="Calibri" w:hAnsi="Calibri" w:cs="Calibri"/>
                <w:sz w:val="24"/>
                <w:szCs w:val="24"/>
              </w:rPr>
              <w:t xml:space="preserve">orresponding </w:t>
            </w:r>
            <w:r w:rsidR="000512D7" w:rsidRPr="004C5F22">
              <w:rPr>
                <w:rFonts w:ascii="Calibri" w:hAnsi="Calibri" w:cs="Calibri"/>
                <w:sz w:val="24"/>
                <w:szCs w:val="24"/>
              </w:rPr>
              <w:t>A</w:t>
            </w:r>
            <w:r w:rsidRPr="004C5F22">
              <w:rPr>
                <w:rFonts w:ascii="Calibri" w:hAnsi="Calibri" w:cs="Calibri"/>
                <w:sz w:val="24"/>
                <w:szCs w:val="24"/>
              </w:rPr>
              <w:t xml:space="preserve">ngles, </w:t>
            </w:r>
            <w:r w:rsidR="008020B1" w:rsidRPr="004C5F22">
              <w:rPr>
                <w:rFonts w:ascii="Calibri" w:hAnsi="Calibri" w:cs="Calibri"/>
                <w:sz w:val="24"/>
                <w:szCs w:val="24"/>
              </w:rPr>
              <w:t>A</w:t>
            </w:r>
            <w:r w:rsidRPr="004C5F22">
              <w:rPr>
                <w:rFonts w:ascii="Calibri" w:hAnsi="Calibri" w:cs="Calibri"/>
                <w:sz w:val="24"/>
                <w:szCs w:val="24"/>
              </w:rPr>
              <w:t xml:space="preserve">lternate </w:t>
            </w:r>
            <w:r w:rsidR="000512D7" w:rsidRPr="004C5F22">
              <w:rPr>
                <w:rFonts w:ascii="Calibri" w:hAnsi="Calibri" w:cs="Calibri"/>
                <w:sz w:val="24"/>
                <w:szCs w:val="24"/>
              </w:rPr>
              <w:t>E</w:t>
            </w:r>
            <w:r w:rsidRPr="004C5F22">
              <w:rPr>
                <w:rFonts w:ascii="Calibri" w:hAnsi="Calibri" w:cs="Calibri"/>
                <w:sz w:val="24"/>
                <w:szCs w:val="24"/>
              </w:rPr>
              <w:t xml:space="preserve">xterior </w:t>
            </w:r>
            <w:r w:rsidR="000512D7" w:rsidRPr="004C5F22">
              <w:rPr>
                <w:rFonts w:ascii="Calibri" w:hAnsi="Calibri" w:cs="Calibri"/>
                <w:sz w:val="24"/>
                <w:szCs w:val="24"/>
              </w:rPr>
              <w:t>A</w:t>
            </w:r>
            <w:r w:rsidRPr="004C5F22">
              <w:rPr>
                <w:rFonts w:ascii="Calibri" w:hAnsi="Calibri" w:cs="Calibri"/>
                <w:sz w:val="24"/>
                <w:szCs w:val="24"/>
              </w:rPr>
              <w:t xml:space="preserve">ngles </w:t>
            </w:r>
          </w:p>
        </w:tc>
        <w:tc>
          <w:tcPr>
            <w:tcW w:w="1710" w:type="dxa"/>
            <w:vAlign w:val="center"/>
          </w:tcPr>
          <w:p w14:paraId="17392E65"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G.1.3.2.1</w:t>
            </w:r>
          </w:p>
          <w:p w14:paraId="6A012B16"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G.2.2.1.2</w:t>
            </w:r>
          </w:p>
          <w:p w14:paraId="46542E8E" w14:textId="0D9DD46B" w:rsidR="00FF215C" w:rsidRPr="002B5AED" w:rsidRDefault="00FF215C"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268ACFA2" w14:textId="48357AA2" w:rsidR="00E83360" w:rsidRPr="002B5AED" w:rsidRDefault="00E83360" w:rsidP="002B5AED">
            <w:pPr>
              <w:rPr>
                <w:sz w:val="20"/>
                <w:szCs w:val="20"/>
              </w:rPr>
            </w:pPr>
            <w:r w:rsidRPr="002B5AED">
              <w:rPr>
                <w:sz w:val="20"/>
                <w:szCs w:val="20"/>
              </w:rPr>
              <w:t>MP1</w:t>
            </w:r>
          </w:p>
        </w:tc>
      </w:tr>
      <w:tr w:rsidR="00E83360" w:rsidRPr="00AA05C3" w14:paraId="31A442A5" w14:textId="77777777" w:rsidTr="002B5AED">
        <w:tc>
          <w:tcPr>
            <w:tcW w:w="6475" w:type="dxa"/>
            <w:vAlign w:val="center"/>
          </w:tcPr>
          <w:p w14:paraId="289B25D4" w14:textId="419407BE" w:rsidR="00E83360" w:rsidRPr="004C5F22" w:rsidRDefault="00E83360" w:rsidP="002B5AED">
            <w:pPr>
              <w:rPr>
                <w:rFonts w:ascii="Calibri" w:hAnsi="Calibri" w:cs="Calibri"/>
                <w:sz w:val="24"/>
                <w:szCs w:val="24"/>
              </w:rPr>
            </w:pPr>
            <w:r w:rsidRPr="004C5F22">
              <w:rPr>
                <w:rFonts w:ascii="Calibri" w:hAnsi="Calibri" w:cs="Calibri"/>
                <w:sz w:val="24"/>
                <w:szCs w:val="24"/>
              </w:rPr>
              <w:t>Use parallel lines to show angle relationships</w:t>
            </w:r>
          </w:p>
        </w:tc>
        <w:tc>
          <w:tcPr>
            <w:tcW w:w="1710" w:type="dxa"/>
            <w:vAlign w:val="center"/>
          </w:tcPr>
          <w:p w14:paraId="630703A4" w14:textId="10C07E02" w:rsidR="00E83360" w:rsidRPr="002B5AED" w:rsidRDefault="00E83360" w:rsidP="002B5AED">
            <w:pPr>
              <w:rPr>
                <w:rFonts w:ascii="Calibri" w:hAnsi="Calibri" w:cs="Calibri"/>
                <w:sz w:val="20"/>
                <w:szCs w:val="20"/>
              </w:rPr>
            </w:pPr>
            <w:r w:rsidRPr="002B5AED">
              <w:rPr>
                <w:rFonts w:ascii="Calibri" w:hAnsi="Calibri" w:cs="Calibri"/>
                <w:sz w:val="20"/>
                <w:szCs w:val="20"/>
              </w:rPr>
              <w:t>G.2.2.1.2</w:t>
            </w:r>
          </w:p>
        </w:tc>
        <w:tc>
          <w:tcPr>
            <w:tcW w:w="1170" w:type="dxa"/>
            <w:vAlign w:val="center"/>
          </w:tcPr>
          <w:p w14:paraId="1F238B50" w14:textId="1C895E1A" w:rsidR="00E83360" w:rsidRPr="002B5AED" w:rsidRDefault="00E83360" w:rsidP="002B5AED">
            <w:pPr>
              <w:rPr>
                <w:sz w:val="20"/>
                <w:szCs w:val="20"/>
              </w:rPr>
            </w:pPr>
            <w:r w:rsidRPr="002B5AED">
              <w:rPr>
                <w:sz w:val="20"/>
                <w:szCs w:val="20"/>
              </w:rPr>
              <w:t>MP1</w:t>
            </w:r>
          </w:p>
        </w:tc>
      </w:tr>
      <w:tr w:rsidR="00E83360" w:rsidRPr="00554304" w14:paraId="76F62B74" w14:textId="77777777" w:rsidTr="002B5AED">
        <w:tc>
          <w:tcPr>
            <w:tcW w:w="6475" w:type="dxa"/>
            <w:vAlign w:val="center"/>
          </w:tcPr>
          <w:p w14:paraId="059D91D5" w14:textId="0019953A"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Apply angle relationships to model and solve real-world </w:t>
            </w:r>
            <w:r w:rsidR="006A574B" w:rsidRPr="004C5F22">
              <w:rPr>
                <w:rFonts w:ascii="Calibri" w:hAnsi="Calibri" w:cs="Calibri"/>
                <w:sz w:val="24"/>
                <w:szCs w:val="24"/>
              </w:rPr>
              <w:t>and</w:t>
            </w:r>
            <w:r w:rsidRPr="004C5F22">
              <w:rPr>
                <w:rFonts w:ascii="Calibri" w:hAnsi="Calibri" w:cs="Calibri"/>
                <w:sz w:val="24"/>
                <w:szCs w:val="24"/>
              </w:rPr>
              <w:t xml:space="preserve"> mathematical problems </w:t>
            </w:r>
          </w:p>
        </w:tc>
        <w:tc>
          <w:tcPr>
            <w:tcW w:w="1710" w:type="dxa"/>
            <w:vAlign w:val="center"/>
          </w:tcPr>
          <w:p w14:paraId="25F13C2A"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G.2.2.1.1</w:t>
            </w:r>
          </w:p>
          <w:p w14:paraId="663738C6"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G.2.2.1.2</w:t>
            </w:r>
          </w:p>
          <w:p w14:paraId="08F03C59" w14:textId="0FC46BB9"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0347DD01" w14:textId="6E590761" w:rsidR="00E83360" w:rsidRPr="002B5AED" w:rsidRDefault="00E83360" w:rsidP="002B5AED">
            <w:pPr>
              <w:rPr>
                <w:sz w:val="20"/>
                <w:szCs w:val="20"/>
              </w:rPr>
            </w:pPr>
            <w:r w:rsidRPr="002B5AED">
              <w:rPr>
                <w:sz w:val="20"/>
                <w:szCs w:val="20"/>
              </w:rPr>
              <w:t>MP1</w:t>
            </w:r>
          </w:p>
        </w:tc>
      </w:tr>
      <w:tr w:rsidR="00E83360" w:rsidRPr="00554304" w14:paraId="6E5CFD17" w14:textId="77777777" w:rsidTr="002B5AED">
        <w:tc>
          <w:tcPr>
            <w:tcW w:w="6475" w:type="dxa"/>
            <w:vAlign w:val="center"/>
          </w:tcPr>
          <w:p w14:paraId="5CEDF4E8" w14:textId="3DFEC096" w:rsidR="00E83360" w:rsidRPr="004C5F22" w:rsidRDefault="00E83360" w:rsidP="002B5AED">
            <w:pPr>
              <w:rPr>
                <w:rFonts w:ascii="Calibri" w:hAnsi="Calibri" w:cs="Calibri"/>
                <w:sz w:val="24"/>
                <w:szCs w:val="24"/>
              </w:rPr>
            </w:pPr>
            <w:r w:rsidRPr="004C5F22">
              <w:rPr>
                <w:rFonts w:ascii="Calibri" w:hAnsi="Calibri" w:cs="Calibri"/>
                <w:sz w:val="24"/>
                <w:szCs w:val="24"/>
              </w:rPr>
              <w:t>Understand angle relationships when lines are not parallel</w:t>
            </w:r>
          </w:p>
        </w:tc>
        <w:tc>
          <w:tcPr>
            <w:tcW w:w="1710" w:type="dxa"/>
            <w:vAlign w:val="center"/>
          </w:tcPr>
          <w:p w14:paraId="2FD94B1D" w14:textId="0F5111AC" w:rsidR="00E83360" w:rsidRPr="002B5AED" w:rsidRDefault="00E83360" w:rsidP="002B5AED">
            <w:pPr>
              <w:rPr>
                <w:rFonts w:ascii="Calibri" w:hAnsi="Calibri" w:cs="Calibri"/>
                <w:sz w:val="20"/>
                <w:szCs w:val="20"/>
              </w:rPr>
            </w:pPr>
            <w:r w:rsidRPr="002B5AED">
              <w:rPr>
                <w:rFonts w:ascii="Calibri" w:hAnsi="Calibri" w:cs="Calibri"/>
                <w:sz w:val="20"/>
                <w:szCs w:val="20"/>
              </w:rPr>
              <w:t>G.2.2.1.1</w:t>
            </w:r>
          </w:p>
        </w:tc>
        <w:tc>
          <w:tcPr>
            <w:tcW w:w="1170" w:type="dxa"/>
            <w:vAlign w:val="center"/>
          </w:tcPr>
          <w:p w14:paraId="3E23616A" w14:textId="7E19ED6F" w:rsidR="00E83360" w:rsidRPr="002B5AED" w:rsidRDefault="00E83360" w:rsidP="002B5AED">
            <w:pPr>
              <w:rPr>
                <w:sz w:val="20"/>
                <w:szCs w:val="20"/>
              </w:rPr>
            </w:pPr>
            <w:r w:rsidRPr="002B5AED">
              <w:rPr>
                <w:sz w:val="20"/>
                <w:szCs w:val="20"/>
              </w:rPr>
              <w:t>MP1</w:t>
            </w:r>
          </w:p>
        </w:tc>
      </w:tr>
      <w:tr w:rsidR="00E83360" w:rsidRPr="00554304" w14:paraId="1D98CE32" w14:textId="77777777" w:rsidTr="002B5AED">
        <w:tc>
          <w:tcPr>
            <w:tcW w:w="6475" w:type="dxa"/>
            <w:vAlign w:val="center"/>
          </w:tcPr>
          <w:p w14:paraId="0066568B" w14:textId="32815B91" w:rsidR="00E83360" w:rsidRPr="004C5F22" w:rsidRDefault="00E83360" w:rsidP="002B5AED">
            <w:pPr>
              <w:rPr>
                <w:rFonts w:ascii="Calibri" w:hAnsi="Calibri" w:cs="Calibri"/>
                <w:sz w:val="24"/>
                <w:szCs w:val="24"/>
              </w:rPr>
            </w:pPr>
            <w:r w:rsidRPr="004C5F22">
              <w:rPr>
                <w:rFonts w:ascii="Calibri" w:hAnsi="Calibri" w:cs="Calibri"/>
                <w:sz w:val="24"/>
                <w:szCs w:val="24"/>
              </w:rPr>
              <w:t>Determine whether lines are parallel</w:t>
            </w:r>
          </w:p>
        </w:tc>
        <w:tc>
          <w:tcPr>
            <w:tcW w:w="1710" w:type="dxa"/>
            <w:vAlign w:val="center"/>
          </w:tcPr>
          <w:p w14:paraId="7112B749" w14:textId="162F32CD" w:rsidR="00E83360" w:rsidRPr="002B5AED" w:rsidRDefault="00E83360" w:rsidP="002B5AED">
            <w:pPr>
              <w:rPr>
                <w:rFonts w:ascii="Calibri" w:hAnsi="Calibri" w:cs="Calibri"/>
                <w:sz w:val="20"/>
                <w:szCs w:val="20"/>
              </w:rPr>
            </w:pPr>
            <w:r w:rsidRPr="002B5AED">
              <w:rPr>
                <w:rFonts w:ascii="Calibri" w:hAnsi="Calibri" w:cs="Calibri"/>
                <w:sz w:val="20"/>
                <w:szCs w:val="20"/>
              </w:rPr>
              <w:t>G.2.2.1.2</w:t>
            </w:r>
          </w:p>
        </w:tc>
        <w:tc>
          <w:tcPr>
            <w:tcW w:w="1170" w:type="dxa"/>
            <w:vAlign w:val="center"/>
          </w:tcPr>
          <w:p w14:paraId="760E4C7A" w14:textId="12FC9A8F" w:rsidR="00E83360" w:rsidRPr="002B5AED" w:rsidRDefault="00E83360" w:rsidP="002B5AED">
            <w:pPr>
              <w:rPr>
                <w:sz w:val="20"/>
                <w:szCs w:val="20"/>
              </w:rPr>
            </w:pPr>
            <w:r w:rsidRPr="002B5AED">
              <w:rPr>
                <w:sz w:val="20"/>
                <w:szCs w:val="20"/>
              </w:rPr>
              <w:t>MP1</w:t>
            </w:r>
          </w:p>
        </w:tc>
      </w:tr>
      <w:tr w:rsidR="00E83360" w:rsidRPr="00554304" w14:paraId="7DEA6656" w14:textId="77777777" w:rsidTr="002B5AED">
        <w:tc>
          <w:tcPr>
            <w:tcW w:w="6475" w:type="dxa"/>
            <w:vAlign w:val="center"/>
          </w:tcPr>
          <w:p w14:paraId="0A2B20F8" w14:textId="35C7894D"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Solve real-world </w:t>
            </w:r>
            <w:r w:rsidR="006A574B" w:rsidRPr="004C5F22">
              <w:rPr>
                <w:rFonts w:ascii="Calibri" w:hAnsi="Calibri" w:cs="Calibri"/>
                <w:sz w:val="24"/>
                <w:szCs w:val="24"/>
              </w:rPr>
              <w:t>and</w:t>
            </w:r>
            <w:r w:rsidRPr="004C5F22">
              <w:rPr>
                <w:rFonts w:ascii="Calibri" w:hAnsi="Calibri" w:cs="Calibri"/>
                <w:sz w:val="24"/>
                <w:szCs w:val="24"/>
              </w:rPr>
              <w:t xml:space="preserve"> mathematical problems with parallel lines</w:t>
            </w:r>
          </w:p>
        </w:tc>
        <w:tc>
          <w:tcPr>
            <w:tcW w:w="1710" w:type="dxa"/>
            <w:vAlign w:val="center"/>
          </w:tcPr>
          <w:p w14:paraId="47A14A04"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G.2.2.1.2</w:t>
            </w:r>
          </w:p>
          <w:p w14:paraId="339C848A" w14:textId="1940F419" w:rsidR="00663697" w:rsidRPr="002B5AED" w:rsidRDefault="00663697"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16956FB0" w14:textId="62609D30" w:rsidR="00E83360" w:rsidRPr="002B5AED" w:rsidRDefault="00E83360" w:rsidP="002B5AED">
            <w:pPr>
              <w:rPr>
                <w:sz w:val="20"/>
                <w:szCs w:val="20"/>
              </w:rPr>
            </w:pPr>
            <w:r w:rsidRPr="002B5AED">
              <w:rPr>
                <w:sz w:val="20"/>
                <w:szCs w:val="20"/>
              </w:rPr>
              <w:t>MP1</w:t>
            </w:r>
          </w:p>
        </w:tc>
      </w:tr>
      <w:tr w:rsidR="00E83360" w14:paraId="15CC23C3" w14:textId="77777777" w:rsidTr="002B5AED">
        <w:trPr>
          <w:trHeight w:val="260"/>
        </w:trPr>
        <w:tc>
          <w:tcPr>
            <w:tcW w:w="6475" w:type="dxa"/>
            <w:vAlign w:val="center"/>
          </w:tcPr>
          <w:p w14:paraId="2464E250" w14:textId="51F829FD" w:rsidR="00E83360" w:rsidRPr="004C5F22" w:rsidRDefault="00E83360" w:rsidP="002B5AED">
            <w:pPr>
              <w:rPr>
                <w:rFonts w:ascii="Calibri" w:hAnsi="Calibri" w:cs="Calibri"/>
                <w:sz w:val="24"/>
                <w:szCs w:val="24"/>
              </w:rPr>
            </w:pPr>
            <w:r w:rsidRPr="004C5F22">
              <w:rPr>
                <w:rFonts w:ascii="Calibri" w:hAnsi="Calibri" w:cs="Calibri"/>
                <w:sz w:val="24"/>
                <w:szCs w:val="24"/>
              </w:rPr>
              <w:t>Investigate the measures of triangle angles</w:t>
            </w:r>
          </w:p>
        </w:tc>
        <w:tc>
          <w:tcPr>
            <w:tcW w:w="1710" w:type="dxa"/>
            <w:vAlign w:val="center"/>
          </w:tcPr>
          <w:p w14:paraId="4D4ACE49" w14:textId="231D40E0" w:rsidR="00E83360" w:rsidRPr="002B5AED" w:rsidRDefault="00E83360" w:rsidP="002B5AED">
            <w:pPr>
              <w:rPr>
                <w:rFonts w:ascii="Calibri" w:hAnsi="Calibri" w:cs="Calibri"/>
                <w:sz w:val="20"/>
                <w:szCs w:val="20"/>
              </w:rPr>
            </w:pPr>
            <w:r w:rsidRPr="002B5AED">
              <w:rPr>
                <w:rFonts w:ascii="Calibri" w:hAnsi="Calibri" w:cs="Calibri"/>
                <w:sz w:val="20"/>
                <w:szCs w:val="20"/>
              </w:rPr>
              <w:t>G.1.2.1.1</w:t>
            </w:r>
          </w:p>
        </w:tc>
        <w:tc>
          <w:tcPr>
            <w:tcW w:w="1170" w:type="dxa"/>
            <w:vAlign w:val="center"/>
          </w:tcPr>
          <w:p w14:paraId="49D89B57" w14:textId="2267F15A" w:rsidR="00E83360" w:rsidRPr="002B5AED" w:rsidRDefault="00E83360" w:rsidP="002B5AED">
            <w:pPr>
              <w:rPr>
                <w:sz w:val="20"/>
                <w:szCs w:val="20"/>
              </w:rPr>
            </w:pPr>
            <w:r w:rsidRPr="002B5AED">
              <w:rPr>
                <w:sz w:val="20"/>
                <w:szCs w:val="20"/>
              </w:rPr>
              <w:t>MP1</w:t>
            </w:r>
          </w:p>
        </w:tc>
      </w:tr>
      <w:tr w:rsidR="00E83360" w14:paraId="38707772" w14:textId="77777777" w:rsidTr="002B5AED">
        <w:tc>
          <w:tcPr>
            <w:tcW w:w="6475" w:type="dxa"/>
            <w:vAlign w:val="center"/>
          </w:tcPr>
          <w:p w14:paraId="5384AA6F" w14:textId="6482FBEE" w:rsidR="00E83360" w:rsidRPr="004C5F22" w:rsidRDefault="00E83360" w:rsidP="002B5AED">
            <w:pPr>
              <w:rPr>
                <w:rFonts w:ascii="Calibri" w:hAnsi="Calibri" w:cs="Calibri"/>
                <w:sz w:val="24"/>
                <w:szCs w:val="24"/>
              </w:rPr>
            </w:pPr>
            <w:r w:rsidRPr="004C5F22">
              <w:rPr>
                <w:rFonts w:ascii="Calibri" w:hAnsi="Calibri" w:cs="Calibri"/>
                <w:sz w:val="24"/>
                <w:szCs w:val="24"/>
              </w:rPr>
              <w:t>Use the Triangle Angle-Sum Theorem</w:t>
            </w:r>
          </w:p>
        </w:tc>
        <w:tc>
          <w:tcPr>
            <w:tcW w:w="1710" w:type="dxa"/>
            <w:vAlign w:val="center"/>
          </w:tcPr>
          <w:p w14:paraId="198BD765"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G.1.2.1.1</w:t>
            </w:r>
          </w:p>
          <w:p w14:paraId="238B3FD0" w14:textId="3F3299BC" w:rsidR="00FF215C" w:rsidRPr="002B5AED" w:rsidRDefault="00FF215C"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301BE016" w14:textId="2FB2E9C3" w:rsidR="00E83360" w:rsidRPr="002B5AED" w:rsidRDefault="00E83360" w:rsidP="002B5AED">
            <w:pPr>
              <w:rPr>
                <w:sz w:val="20"/>
                <w:szCs w:val="20"/>
              </w:rPr>
            </w:pPr>
            <w:r w:rsidRPr="002B5AED">
              <w:rPr>
                <w:sz w:val="20"/>
                <w:szCs w:val="20"/>
              </w:rPr>
              <w:t>MP1</w:t>
            </w:r>
          </w:p>
        </w:tc>
      </w:tr>
      <w:tr w:rsidR="00E83360" w14:paraId="1E88BDBF" w14:textId="77777777" w:rsidTr="002B5AED">
        <w:tc>
          <w:tcPr>
            <w:tcW w:w="6475" w:type="dxa"/>
            <w:vAlign w:val="center"/>
          </w:tcPr>
          <w:p w14:paraId="4DA326E1" w14:textId="194E0618" w:rsidR="00E83360" w:rsidRPr="004C5F22" w:rsidRDefault="00E83360" w:rsidP="002B5AED">
            <w:pPr>
              <w:rPr>
                <w:rFonts w:ascii="Calibri" w:hAnsi="Calibri" w:cs="Calibri"/>
                <w:sz w:val="24"/>
                <w:szCs w:val="24"/>
              </w:rPr>
            </w:pPr>
            <w:r w:rsidRPr="004C5F22">
              <w:rPr>
                <w:rFonts w:ascii="Calibri" w:hAnsi="Calibri" w:cs="Calibri"/>
                <w:sz w:val="24"/>
                <w:szCs w:val="24"/>
              </w:rPr>
              <w:t>Apply the Triangle Exterior Angle Theorem</w:t>
            </w:r>
          </w:p>
        </w:tc>
        <w:tc>
          <w:tcPr>
            <w:tcW w:w="1710" w:type="dxa"/>
            <w:vAlign w:val="center"/>
          </w:tcPr>
          <w:p w14:paraId="322A4CC4"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G.1.2.1.1</w:t>
            </w:r>
          </w:p>
          <w:p w14:paraId="0717771C" w14:textId="3068EAF0" w:rsidR="00FF215C" w:rsidRPr="002B5AED" w:rsidRDefault="00FF215C"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2A4119D5" w14:textId="60428AEE" w:rsidR="00E83360" w:rsidRPr="002B5AED" w:rsidRDefault="00E83360" w:rsidP="002B5AED">
            <w:pPr>
              <w:rPr>
                <w:sz w:val="20"/>
                <w:szCs w:val="20"/>
              </w:rPr>
            </w:pPr>
            <w:r w:rsidRPr="002B5AED">
              <w:rPr>
                <w:sz w:val="20"/>
                <w:szCs w:val="20"/>
              </w:rPr>
              <w:t>MP1</w:t>
            </w:r>
          </w:p>
        </w:tc>
      </w:tr>
      <w:tr w:rsidR="00E83360" w14:paraId="6A1E2E11" w14:textId="77777777" w:rsidTr="002B5AED">
        <w:tc>
          <w:tcPr>
            <w:tcW w:w="6475" w:type="dxa"/>
            <w:vAlign w:val="center"/>
          </w:tcPr>
          <w:p w14:paraId="7EE41928" w14:textId="32E5A187"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Apply the triangle theorems to model and solve real-world </w:t>
            </w:r>
            <w:r w:rsidR="006A574B" w:rsidRPr="004C5F22">
              <w:rPr>
                <w:rFonts w:ascii="Calibri" w:hAnsi="Calibri" w:cs="Calibri"/>
                <w:sz w:val="24"/>
                <w:szCs w:val="24"/>
              </w:rPr>
              <w:t>and</w:t>
            </w:r>
            <w:r w:rsidRPr="004C5F22">
              <w:rPr>
                <w:rFonts w:ascii="Calibri" w:hAnsi="Calibri" w:cs="Calibri"/>
                <w:sz w:val="24"/>
                <w:szCs w:val="24"/>
              </w:rPr>
              <w:t xml:space="preserve"> mathematical problems </w:t>
            </w:r>
          </w:p>
        </w:tc>
        <w:tc>
          <w:tcPr>
            <w:tcW w:w="1710" w:type="dxa"/>
            <w:vAlign w:val="center"/>
          </w:tcPr>
          <w:p w14:paraId="3194B375" w14:textId="2A768721" w:rsidR="00E83360" w:rsidRPr="002B5AED" w:rsidRDefault="00E83360" w:rsidP="002B5AED">
            <w:pPr>
              <w:rPr>
                <w:rFonts w:ascii="Calibri" w:hAnsi="Calibri" w:cs="Calibri"/>
                <w:sz w:val="20"/>
                <w:szCs w:val="20"/>
              </w:rPr>
            </w:pPr>
            <w:r w:rsidRPr="002B5AED">
              <w:rPr>
                <w:rFonts w:ascii="Calibri" w:hAnsi="Calibri" w:cs="Calibri"/>
                <w:sz w:val="20"/>
                <w:szCs w:val="20"/>
              </w:rPr>
              <w:t>G.1.2.1.1</w:t>
            </w:r>
          </w:p>
          <w:p w14:paraId="202AC0A7" w14:textId="232D7AF8" w:rsidR="003F16CC" w:rsidRPr="002B5AED" w:rsidRDefault="003F16CC" w:rsidP="002B5AED">
            <w:pPr>
              <w:rPr>
                <w:rFonts w:ascii="Calibri" w:hAnsi="Calibri" w:cs="Calibri"/>
                <w:sz w:val="20"/>
                <w:szCs w:val="20"/>
              </w:rPr>
            </w:pPr>
            <w:r w:rsidRPr="002B5AED">
              <w:rPr>
                <w:rFonts w:ascii="Calibri" w:hAnsi="Calibri" w:cs="Calibri"/>
                <w:sz w:val="20"/>
                <w:szCs w:val="20"/>
              </w:rPr>
              <w:t>CC.2.3.HS.A.3</w:t>
            </w:r>
          </w:p>
          <w:p w14:paraId="0FA60C65" w14:textId="21B04E5D"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703631B7" w14:textId="07A35735" w:rsidR="00E83360" w:rsidRPr="002B5AED" w:rsidRDefault="00E83360" w:rsidP="002B5AED">
            <w:pPr>
              <w:rPr>
                <w:sz w:val="20"/>
                <w:szCs w:val="20"/>
              </w:rPr>
            </w:pPr>
            <w:r w:rsidRPr="002B5AED">
              <w:rPr>
                <w:sz w:val="20"/>
                <w:szCs w:val="20"/>
              </w:rPr>
              <w:t>MP1</w:t>
            </w:r>
          </w:p>
        </w:tc>
      </w:tr>
      <w:tr w:rsidR="00E83360" w14:paraId="5E346960" w14:textId="77777777" w:rsidTr="002B5AED">
        <w:tc>
          <w:tcPr>
            <w:tcW w:w="6475" w:type="dxa"/>
            <w:vAlign w:val="center"/>
          </w:tcPr>
          <w:p w14:paraId="22DA344B" w14:textId="74344E61" w:rsidR="00E83360" w:rsidRPr="004C5F22" w:rsidRDefault="00E83360" w:rsidP="002B5AED">
            <w:pPr>
              <w:rPr>
                <w:rFonts w:ascii="Calibri" w:hAnsi="Calibri" w:cs="Calibri"/>
                <w:sz w:val="24"/>
                <w:szCs w:val="24"/>
              </w:rPr>
            </w:pPr>
            <w:r w:rsidRPr="004C5F22">
              <w:rPr>
                <w:rFonts w:ascii="Calibri" w:hAnsi="Calibri" w:cs="Calibri"/>
                <w:sz w:val="24"/>
                <w:szCs w:val="24"/>
              </w:rPr>
              <w:t>Find the slopes of parallel lines</w:t>
            </w:r>
          </w:p>
        </w:tc>
        <w:tc>
          <w:tcPr>
            <w:tcW w:w="1710" w:type="dxa"/>
            <w:vAlign w:val="center"/>
          </w:tcPr>
          <w:p w14:paraId="2814ED3A" w14:textId="3F69A625" w:rsidR="00E83360" w:rsidRPr="002B5AED" w:rsidRDefault="00E83360" w:rsidP="002B5AED">
            <w:pPr>
              <w:rPr>
                <w:rFonts w:ascii="Calibri" w:hAnsi="Calibri" w:cs="Calibri"/>
                <w:sz w:val="20"/>
                <w:szCs w:val="20"/>
              </w:rPr>
            </w:pPr>
            <w:r w:rsidRPr="002B5AED">
              <w:rPr>
                <w:rFonts w:ascii="Calibri" w:hAnsi="Calibri" w:cs="Calibri"/>
                <w:sz w:val="20"/>
                <w:szCs w:val="20"/>
              </w:rPr>
              <w:t>G.2.1.2.2</w:t>
            </w:r>
          </w:p>
        </w:tc>
        <w:tc>
          <w:tcPr>
            <w:tcW w:w="1170" w:type="dxa"/>
            <w:vAlign w:val="center"/>
          </w:tcPr>
          <w:p w14:paraId="45DD8497" w14:textId="23E72030" w:rsidR="00E83360" w:rsidRPr="002B5AED" w:rsidRDefault="00E83360" w:rsidP="002B5AED">
            <w:pPr>
              <w:rPr>
                <w:sz w:val="20"/>
                <w:szCs w:val="20"/>
              </w:rPr>
            </w:pPr>
            <w:r w:rsidRPr="002B5AED">
              <w:rPr>
                <w:sz w:val="20"/>
                <w:szCs w:val="20"/>
              </w:rPr>
              <w:t>MP1</w:t>
            </w:r>
          </w:p>
        </w:tc>
      </w:tr>
      <w:tr w:rsidR="00E83360" w14:paraId="2A5090E5" w14:textId="77777777" w:rsidTr="002B5AED">
        <w:tc>
          <w:tcPr>
            <w:tcW w:w="6475" w:type="dxa"/>
            <w:vAlign w:val="center"/>
          </w:tcPr>
          <w:p w14:paraId="1BBB5D85" w14:textId="5664AF2E" w:rsidR="00E83360" w:rsidRPr="004C5F22" w:rsidRDefault="00E83360" w:rsidP="002B5AED">
            <w:pPr>
              <w:rPr>
                <w:rFonts w:ascii="Calibri" w:hAnsi="Calibri" w:cs="Calibri"/>
                <w:sz w:val="24"/>
                <w:szCs w:val="24"/>
              </w:rPr>
            </w:pPr>
            <w:r w:rsidRPr="004C5F22">
              <w:rPr>
                <w:rFonts w:ascii="Calibri" w:hAnsi="Calibri" w:cs="Calibri"/>
                <w:sz w:val="24"/>
                <w:szCs w:val="24"/>
              </w:rPr>
              <w:t>Check parallelism and perpendicularity</w:t>
            </w:r>
          </w:p>
        </w:tc>
        <w:tc>
          <w:tcPr>
            <w:tcW w:w="1710" w:type="dxa"/>
            <w:vAlign w:val="center"/>
          </w:tcPr>
          <w:p w14:paraId="7DFF8264" w14:textId="38AD63E6" w:rsidR="00E83360" w:rsidRPr="002B5AED" w:rsidRDefault="00E83360" w:rsidP="002B5AED">
            <w:pPr>
              <w:rPr>
                <w:rFonts w:ascii="Calibri" w:hAnsi="Calibri" w:cs="Calibri"/>
                <w:sz w:val="20"/>
                <w:szCs w:val="20"/>
              </w:rPr>
            </w:pPr>
            <w:r w:rsidRPr="002B5AED">
              <w:rPr>
                <w:rFonts w:ascii="Calibri" w:hAnsi="Calibri" w:cs="Calibri"/>
                <w:sz w:val="20"/>
                <w:szCs w:val="20"/>
              </w:rPr>
              <w:t>G.2.1.2.2</w:t>
            </w:r>
          </w:p>
        </w:tc>
        <w:tc>
          <w:tcPr>
            <w:tcW w:w="1170" w:type="dxa"/>
            <w:vAlign w:val="center"/>
          </w:tcPr>
          <w:p w14:paraId="4E3A36AE" w14:textId="3B2B7568" w:rsidR="00E83360" w:rsidRPr="002B5AED" w:rsidRDefault="00E83360" w:rsidP="002B5AED">
            <w:pPr>
              <w:rPr>
                <w:sz w:val="20"/>
                <w:szCs w:val="20"/>
              </w:rPr>
            </w:pPr>
            <w:r w:rsidRPr="002B5AED">
              <w:rPr>
                <w:sz w:val="20"/>
                <w:szCs w:val="20"/>
              </w:rPr>
              <w:t>MP1</w:t>
            </w:r>
          </w:p>
        </w:tc>
      </w:tr>
      <w:tr w:rsidR="00E83360" w:rsidRPr="00AA05C3" w14:paraId="392C8DF7" w14:textId="77777777" w:rsidTr="002B5AED">
        <w:tc>
          <w:tcPr>
            <w:tcW w:w="6475" w:type="dxa"/>
            <w:vAlign w:val="center"/>
          </w:tcPr>
          <w:p w14:paraId="6FD3794E" w14:textId="55C94CB3" w:rsidR="00E83360" w:rsidRPr="004C5F22" w:rsidRDefault="00E83360" w:rsidP="002B5AED">
            <w:pPr>
              <w:rPr>
                <w:rFonts w:ascii="Calibri" w:hAnsi="Calibri" w:cs="Calibri"/>
                <w:sz w:val="24"/>
                <w:szCs w:val="24"/>
              </w:rPr>
            </w:pPr>
            <w:r w:rsidRPr="004C5F22">
              <w:rPr>
                <w:rFonts w:ascii="Calibri" w:hAnsi="Calibri" w:cs="Calibri"/>
                <w:sz w:val="24"/>
                <w:szCs w:val="24"/>
              </w:rPr>
              <w:t>Write equations of parallel and perpendicular lines</w:t>
            </w:r>
          </w:p>
        </w:tc>
        <w:tc>
          <w:tcPr>
            <w:tcW w:w="1710" w:type="dxa"/>
            <w:vAlign w:val="center"/>
          </w:tcPr>
          <w:p w14:paraId="1EE1968E" w14:textId="2D5922E7" w:rsidR="00E83360" w:rsidRPr="002B5AED" w:rsidRDefault="00E83360" w:rsidP="002B5AED">
            <w:pPr>
              <w:rPr>
                <w:rFonts w:ascii="Calibri" w:hAnsi="Calibri" w:cs="Calibri"/>
                <w:sz w:val="20"/>
                <w:szCs w:val="20"/>
              </w:rPr>
            </w:pPr>
            <w:r w:rsidRPr="002B5AED">
              <w:rPr>
                <w:rFonts w:ascii="Calibri" w:hAnsi="Calibri" w:cs="Calibri"/>
                <w:sz w:val="20"/>
                <w:szCs w:val="20"/>
              </w:rPr>
              <w:t>G.2.1.2.2</w:t>
            </w:r>
          </w:p>
        </w:tc>
        <w:tc>
          <w:tcPr>
            <w:tcW w:w="1170" w:type="dxa"/>
            <w:vAlign w:val="center"/>
          </w:tcPr>
          <w:p w14:paraId="4F598ABF" w14:textId="6F683C45" w:rsidR="00E83360" w:rsidRPr="002B5AED" w:rsidRDefault="00E83360" w:rsidP="002B5AED">
            <w:pPr>
              <w:rPr>
                <w:sz w:val="20"/>
                <w:szCs w:val="20"/>
              </w:rPr>
            </w:pPr>
            <w:r w:rsidRPr="002B5AED">
              <w:rPr>
                <w:sz w:val="20"/>
                <w:szCs w:val="20"/>
              </w:rPr>
              <w:t>MP1</w:t>
            </w:r>
          </w:p>
        </w:tc>
      </w:tr>
      <w:tr w:rsidR="00E83360" w:rsidRPr="00AA05C3" w14:paraId="3925E7B0" w14:textId="77777777" w:rsidTr="002B5AED">
        <w:tc>
          <w:tcPr>
            <w:tcW w:w="6475" w:type="dxa"/>
            <w:vAlign w:val="center"/>
          </w:tcPr>
          <w:p w14:paraId="1E707761" w14:textId="3FCC3D62" w:rsidR="00E83360" w:rsidRPr="004C5F22" w:rsidRDefault="00E83360" w:rsidP="002B5AED">
            <w:pPr>
              <w:rPr>
                <w:rFonts w:ascii="Calibri" w:hAnsi="Calibri" w:cs="Calibri"/>
                <w:b/>
                <w:bCs/>
                <w:sz w:val="24"/>
                <w:szCs w:val="24"/>
              </w:rPr>
            </w:pPr>
            <w:r w:rsidRPr="004C5F22">
              <w:rPr>
                <w:rFonts w:ascii="Calibri" w:hAnsi="Calibri" w:cs="Calibri"/>
                <w:b/>
                <w:bCs/>
                <w:sz w:val="24"/>
                <w:szCs w:val="24"/>
              </w:rPr>
              <w:t xml:space="preserve">Marking Period 1 </w:t>
            </w:r>
            <w:r w:rsidR="00924816" w:rsidRPr="004C5F22">
              <w:rPr>
                <w:rFonts w:ascii="Calibri" w:hAnsi="Calibri" w:cs="Calibri"/>
                <w:b/>
                <w:bCs/>
                <w:sz w:val="24"/>
                <w:szCs w:val="24"/>
              </w:rPr>
              <w:t xml:space="preserve">Review and </w:t>
            </w:r>
            <w:r w:rsidRPr="004C5F22">
              <w:rPr>
                <w:rFonts w:ascii="Calibri" w:hAnsi="Calibri" w:cs="Calibri"/>
                <w:b/>
                <w:bCs/>
                <w:sz w:val="24"/>
                <w:szCs w:val="24"/>
              </w:rPr>
              <w:t>Assessment</w:t>
            </w:r>
          </w:p>
        </w:tc>
        <w:tc>
          <w:tcPr>
            <w:tcW w:w="1710" w:type="dxa"/>
            <w:vAlign w:val="center"/>
          </w:tcPr>
          <w:p w14:paraId="5BA081E7" w14:textId="77777777" w:rsidR="00E83360" w:rsidRPr="002B5AED" w:rsidRDefault="00E83360" w:rsidP="002B5AED">
            <w:pPr>
              <w:rPr>
                <w:rFonts w:ascii="Calibri" w:hAnsi="Calibri" w:cs="Calibri"/>
                <w:sz w:val="20"/>
                <w:szCs w:val="20"/>
              </w:rPr>
            </w:pPr>
          </w:p>
        </w:tc>
        <w:tc>
          <w:tcPr>
            <w:tcW w:w="1170" w:type="dxa"/>
            <w:vAlign w:val="center"/>
          </w:tcPr>
          <w:p w14:paraId="37A46791" w14:textId="2FE228B2" w:rsidR="00E83360" w:rsidRPr="007B409D" w:rsidRDefault="00E83360" w:rsidP="002B5AED">
            <w:pPr>
              <w:rPr>
                <w:b/>
                <w:bCs/>
                <w:sz w:val="20"/>
                <w:szCs w:val="20"/>
              </w:rPr>
            </w:pPr>
            <w:r w:rsidRPr="007B409D">
              <w:rPr>
                <w:b/>
                <w:bCs/>
                <w:sz w:val="20"/>
                <w:szCs w:val="20"/>
              </w:rPr>
              <w:t>MP1</w:t>
            </w:r>
          </w:p>
        </w:tc>
      </w:tr>
      <w:tr w:rsidR="00E83360" w:rsidRPr="00AA05C3" w14:paraId="4F0789BC" w14:textId="77777777" w:rsidTr="002B5AED">
        <w:tc>
          <w:tcPr>
            <w:tcW w:w="6475" w:type="dxa"/>
            <w:vAlign w:val="center"/>
          </w:tcPr>
          <w:p w14:paraId="0D68E627" w14:textId="338B4ECE" w:rsidR="00E83360" w:rsidRPr="004C5F22" w:rsidRDefault="00E83360" w:rsidP="00FB750B">
            <w:pPr>
              <w:pStyle w:val="ListParagraph"/>
              <w:numPr>
                <w:ilvl w:val="0"/>
                <w:numId w:val="7"/>
              </w:numPr>
              <w:rPr>
                <w:rFonts w:ascii="Calibri" w:hAnsi="Calibri" w:cs="Calibri"/>
                <w:sz w:val="24"/>
                <w:szCs w:val="24"/>
              </w:rPr>
            </w:pPr>
            <w:r w:rsidRPr="004C5F22">
              <w:rPr>
                <w:rFonts w:ascii="Calibri" w:hAnsi="Calibri" w:cs="Calibri"/>
                <w:sz w:val="24"/>
                <w:szCs w:val="24"/>
              </w:rPr>
              <w:t xml:space="preserve">Review and </w:t>
            </w:r>
            <w:r w:rsidR="007537C1">
              <w:rPr>
                <w:rFonts w:ascii="Calibri" w:hAnsi="Calibri" w:cs="Calibri"/>
                <w:sz w:val="24"/>
                <w:szCs w:val="24"/>
              </w:rPr>
              <w:t>demonstrate</w:t>
            </w:r>
            <w:r w:rsidRPr="004C5F22">
              <w:rPr>
                <w:rFonts w:ascii="Calibri" w:hAnsi="Calibri" w:cs="Calibri"/>
                <w:sz w:val="24"/>
                <w:szCs w:val="24"/>
              </w:rPr>
              <w:t xml:space="preserve"> knowledge of </w:t>
            </w:r>
            <w:r w:rsidR="00FB750B" w:rsidRPr="004C5F22">
              <w:rPr>
                <w:rFonts w:ascii="Calibri" w:hAnsi="Calibri" w:cs="Calibri"/>
                <w:sz w:val="24"/>
                <w:szCs w:val="24"/>
              </w:rPr>
              <w:t>P</w:t>
            </w:r>
            <w:r w:rsidRPr="004C5F22">
              <w:rPr>
                <w:bCs/>
                <w:sz w:val="24"/>
                <w:szCs w:val="24"/>
              </w:rPr>
              <w:t xml:space="preserve">erimeter, </w:t>
            </w:r>
            <w:r w:rsidR="00FB750B" w:rsidRPr="004C5F22">
              <w:rPr>
                <w:bCs/>
                <w:sz w:val="24"/>
                <w:szCs w:val="24"/>
              </w:rPr>
              <w:t>C</w:t>
            </w:r>
            <w:r w:rsidRPr="004C5F22">
              <w:rPr>
                <w:bCs/>
                <w:sz w:val="24"/>
                <w:szCs w:val="24"/>
              </w:rPr>
              <w:t xml:space="preserve">ircumference, and </w:t>
            </w:r>
            <w:r w:rsidR="00FB750B" w:rsidRPr="004C5F22">
              <w:rPr>
                <w:bCs/>
                <w:sz w:val="24"/>
                <w:szCs w:val="24"/>
              </w:rPr>
              <w:t>A</w:t>
            </w:r>
            <w:r w:rsidRPr="004C5F22">
              <w:rPr>
                <w:bCs/>
                <w:sz w:val="24"/>
                <w:szCs w:val="24"/>
              </w:rPr>
              <w:t xml:space="preserve">rea </w:t>
            </w:r>
          </w:p>
        </w:tc>
        <w:tc>
          <w:tcPr>
            <w:tcW w:w="1710" w:type="dxa"/>
            <w:vAlign w:val="center"/>
          </w:tcPr>
          <w:p w14:paraId="0C5218C0" w14:textId="77777777" w:rsidR="00E83360" w:rsidRPr="002B5AED" w:rsidRDefault="00E83360" w:rsidP="002B5AED">
            <w:pPr>
              <w:rPr>
                <w:rFonts w:ascii="Calibri" w:hAnsi="Calibri" w:cs="Calibri"/>
                <w:sz w:val="20"/>
                <w:szCs w:val="20"/>
              </w:rPr>
            </w:pPr>
          </w:p>
        </w:tc>
        <w:tc>
          <w:tcPr>
            <w:tcW w:w="1170" w:type="dxa"/>
            <w:vAlign w:val="center"/>
          </w:tcPr>
          <w:p w14:paraId="448C222A" w14:textId="26FA7A33" w:rsidR="00E83360" w:rsidRPr="002B5AED" w:rsidRDefault="00E83360" w:rsidP="002B5AED">
            <w:pPr>
              <w:rPr>
                <w:sz w:val="20"/>
                <w:szCs w:val="20"/>
              </w:rPr>
            </w:pPr>
            <w:r w:rsidRPr="002B5AED">
              <w:rPr>
                <w:sz w:val="20"/>
                <w:szCs w:val="20"/>
              </w:rPr>
              <w:t>MP1</w:t>
            </w:r>
          </w:p>
        </w:tc>
      </w:tr>
      <w:tr w:rsidR="00E83360" w:rsidRPr="00AA05C3" w14:paraId="58A9717B" w14:textId="77777777" w:rsidTr="002B5AED">
        <w:tc>
          <w:tcPr>
            <w:tcW w:w="6475" w:type="dxa"/>
            <w:vAlign w:val="center"/>
          </w:tcPr>
          <w:p w14:paraId="1802827B" w14:textId="49236B1B" w:rsidR="00E83360" w:rsidRPr="004C5F22" w:rsidRDefault="00E83360" w:rsidP="00FB750B">
            <w:pPr>
              <w:pStyle w:val="ListParagraph"/>
              <w:numPr>
                <w:ilvl w:val="0"/>
                <w:numId w:val="7"/>
              </w:numPr>
              <w:rPr>
                <w:rFonts w:ascii="Calibri" w:hAnsi="Calibri" w:cs="Calibri"/>
                <w:sz w:val="24"/>
                <w:szCs w:val="24"/>
              </w:rPr>
            </w:pPr>
            <w:r w:rsidRPr="004C5F22">
              <w:rPr>
                <w:rFonts w:ascii="Calibri" w:hAnsi="Calibri" w:cs="Calibri"/>
                <w:sz w:val="24"/>
                <w:szCs w:val="24"/>
              </w:rPr>
              <w:t xml:space="preserve">Review and </w:t>
            </w:r>
            <w:r w:rsidR="00E9351C">
              <w:rPr>
                <w:rFonts w:ascii="Calibri" w:hAnsi="Calibri" w:cs="Calibri"/>
                <w:sz w:val="24"/>
                <w:szCs w:val="24"/>
              </w:rPr>
              <w:t>demonstrate</w:t>
            </w:r>
            <w:r w:rsidRPr="004C5F22">
              <w:rPr>
                <w:rFonts w:ascii="Calibri" w:hAnsi="Calibri" w:cs="Calibri"/>
                <w:sz w:val="24"/>
                <w:szCs w:val="24"/>
              </w:rPr>
              <w:t xml:space="preserve"> knowledge of </w:t>
            </w:r>
            <w:r w:rsidR="00FB750B" w:rsidRPr="004C5F22">
              <w:rPr>
                <w:rFonts w:ascii="Calibri" w:hAnsi="Calibri" w:cs="Calibri"/>
                <w:sz w:val="24"/>
                <w:szCs w:val="24"/>
              </w:rPr>
              <w:t>G</w:t>
            </w:r>
            <w:r w:rsidRPr="004C5F22">
              <w:rPr>
                <w:bCs/>
                <w:sz w:val="24"/>
                <w:szCs w:val="24"/>
              </w:rPr>
              <w:t xml:space="preserve">eometric </w:t>
            </w:r>
            <w:r w:rsidR="00FB750B" w:rsidRPr="004C5F22">
              <w:rPr>
                <w:bCs/>
                <w:sz w:val="24"/>
                <w:szCs w:val="24"/>
              </w:rPr>
              <w:t>P</w:t>
            </w:r>
            <w:r w:rsidRPr="004C5F22">
              <w:rPr>
                <w:bCs/>
                <w:sz w:val="24"/>
                <w:szCs w:val="24"/>
              </w:rPr>
              <w:t>robability</w:t>
            </w:r>
          </w:p>
        </w:tc>
        <w:tc>
          <w:tcPr>
            <w:tcW w:w="1710" w:type="dxa"/>
            <w:vAlign w:val="center"/>
          </w:tcPr>
          <w:p w14:paraId="3354727D" w14:textId="77777777" w:rsidR="00E83360" w:rsidRPr="002B5AED" w:rsidRDefault="00E83360" w:rsidP="002B5AED">
            <w:pPr>
              <w:rPr>
                <w:rFonts w:ascii="Calibri" w:hAnsi="Calibri" w:cs="Calibri"/>
                <w:sz w:val="20"/>
                <w:szCs w:val="20"/>
              </w:rPr>
            </w:pPr>
          </w:p>
        </w:tc>
        <w:tc>
          <w:tcPr>
            <w:tcW w:w="1170" w:type="dxa"/>
            <w:vAlign w:val="center"/>
          </w:tcPr>
          <w:p w14:paraId="49B8FC07" w14:textId="298E671A" w:rsidR="00E83360" w:rsidRPr="002B5AED" w:rsidRDefault="00E83360" w:rsidP="002B5AED">
            <w:pPr>
              <w:rPr>
                <w:sz w:val="20"/>
                <w:szCs w:val="20"/>
              </w:rPr>
            </w:pPr>
            <w:r w:rsidRPr="002B5AED">
              <w:rPr>
                <w:sz w:val="20"/>
                <w:szCs w:val="20"/>
              </w:rPr>
              <w:t>MP1</w:t>
            </w:r>
          </w:p>
        </w:tc>
      </w:tr>
      <w:tr w:rsidR="00E83360" w:rsidRPr="00AA05C3" w14:paraId="6CAF1DA7" w14:textId="77777777" w:rsidTr="002B5AED">
        <w:tc>
          <w:tcPr>
            <w:tcW w:w="6475" w:type="dxa"/>
            <w:vAlign w:val="center"/>
          </w:tcPr>
          <w:p w14:paraId="0AFA30E8" w14:textId="0D2FB303" w:rsidR="00E83360" w:rsidRPr="004C5F22" w:rsidRDefault="00E83360" w:rsidP="00FB750B">
            <w:pPr>
              <w:pStyle w:val="ListParagraph"/>
              <w:numPr>
                <w:ilvl w:val="0"/>
                <w:numId w:val="7"/>
              </w:numPr>
              <w:rPr>
                <w:rFonts w:ascii="Calibri" w:hAnsi="Calibri" w:cs="Calibri"/>
                <w:sz w:val="24"/>
                <w:szCs w:val="24"/>
              </w:rPr>
            </w:pPr>
            <w:r w:rsidRPr="004C5F22">
              <w:rPr>
                <w:rFonts w:ascii="Calibri" w:hAnsi="Calibri" w:cs="Calibri"/>
                <w:sz w:val="24"/>
                <w:szCs w:val="24"/>
              </w:rPr>
              <w:t xml:space="preserve">Review and </w:t>
            </w:r>
            <w:r w:rsidR="00E9351C">
              <w:rPr>
                <w:rFonts w:ascii="Calibri" w:hAnsi="Calibri" w:cs="Calibri"/>
                <w:sz w:val="24"/>
                <w:szCs w:val="24"/>
              </w:rPr>
              <w:t>demonstrate</w:t>
            </w:r>
            <w:r w:rsidRPr="004C5F22">
              <w:rPr>
                <w:rFonts w:ascii="Calibri" w:hAnsi="Calibri" w:cs="Calibri"/>
                <w:sz w:val="24"/>
                <w:szCs w:val="24"/>
              </w:rPr>
              <w:t xml:space="preserve"> knowledge of the </w:t>
            </w:r>
            <w:r w:rsidR="00FB750B" w:rsidRPr="004C5F22">
              <w:rPr>
                <w:rFonts w:ascii="Calibri" w:hAnsi="Calibri" w:cs="Calibri"/>
                <w:sz w:val="24"/>
                <w:szCs w:val="24"/>
              </w:rPr>
              <w:t>F</w:t>
            </w:r>
            <w:r w:rsidRPr="004C5F22">
              <w:rPr>
                <w:rFonts w:ascii="Calibri" w:hAnsi="Calibri" w:cs="Calibri"/>
                <w:sz w:val="24"/>
                <w:szCs w:val="24"/>
              </w:rPr>
              <w:t xml:space="preserve">oundations of </w:t>
            </w:r>
            <w:r w:rsidR="00FB750B" w:rsidRPr="004C5F22">
              <w:rPr>
                <w:rFonts w:ascii="Calibri" w:hAnsi="Calibri" w:cs="Calibri"/>
                <w:sz w:val="24"/>
                <w:szCs w:val="24"/>
              </w:rPr>
              <w:t>G</w:t>
            </w:r>
            <w:r w:rsidRPr="004C5F22">
              <w:rPr>
                <w:rFonts w:ascii="Calibri" w:hAnsi="Calibri" w:cs="Calibri"/>
                <w:sz w:val="24"/>
                <w:szCs w:val="24"/>
              </w:rPr>
              <w:t>eometry</w:t>
            </w:r>
            <w:r w:rsidR="00E42918" w:rsidRPr="004C5F22">
              <w:rPr>
                <w:rFonts w:ascii="Calibri" w:hAnsi="Calibri" w:cs="Calibri"/>
                <w:sz w:val="24"/>
                <w:szCs w:val="24"/>
              </w:rPr>
              <w:t xml:space="preserve"> and </w:t>
            </w:r>
            <w:r w:rsidR="00FB750B" w:rsidRPr="004C5F22">
              <w:rPr>
                <w:rFonts w:ascii="Calibri" w:hAnsi="Calibri" w:cs="Calibri"/>
                <w:sz w:val="24"/>
                <w:szCs w:val="24"/>
              </w:rPr>
              <w:t>C</w:t>
            </w:r>
            <w:r w:rsidR="00E42918" w:rsidRPr="004C5F22">
              <w:rPr>
                <w:rFonts w:ascii="Calibri" w:hAnsi="Calibri" w:cs="Calibri"/>
                <w:sz w:val="24"/>
                <w:szCs w:val="24"/>
              </w:rPr>
              <w:t xml:space="preserve">oordinate </w:t>
            </w:r>
            <w:r w:rsidR="00FB750B" w:rsidRPr="004C5F22">
              <w:rPr>
                <w:rFonts w:ascii="Calibri" w:hAnsi="Calibri" w:cs="Calibri"/>
                <w:sz w:val="24"/>
                <w:szCs w:val="24"/>
              </w:rPr>
              <w:t>G</w:t>
            </w:r>
            <w:r w:rsidR="00E42918" w:rsidRPr="004C5F22">
              <w:rPr>
                <w:rFonts w:ascii="Calibri" w:hAnsi="Calibri" w:cs="Calibri"/>
                <w:sz w:val="24"/>
                <w:szCs w:val="24"/>
              </w:rPr>
              <w:t>eometry</w:t>
            </w:r>
          </w:p>
        </w:tc>
        <w:tc>
          <w:tcPr>
            <w:tcW w:w="1710" w:type="dxa"/>
            <w:vAlign w:val="center"/>
          </w:tcPr>
          <w:p w14:paraId="3B32DA6C" w14:textId="77777777" w:rsidR="00E83360" w:rsidRPr="002B5AED" w:rsidRDefault="00E83360" w:rsidP="002B5AED">
            <w:pPr>
              <w:rPr>
                <w:rFonts w:ascii="Calibri" w:hAnsi="Calibri" w:cs="Calibri"/>
                <w:sz w:val="20"/>
                <w:szCs w:val="20"/>
              </w:rPr>
            </w:pPr>
          </w:p>
        </w:tc>
        <w:tc>
          <w:tcPr>
            <w:tcW w:w="1170" w:type="dxa"/>
            <w:vAlign w:val="center"/>
          </w:tcPr>
          <w:p w14:paraId="28F2262C" w14:textId="2FBC4153" w:rsidR="00E83360" w:rsidRPr="002B5AED" w:rsidRDefault="00E83360" w:rsidP="002B5AED">
            <w:pPr>
              <w:rPr>
                <w:sz w:val="20"/>
                <w:szCs w:val="20"/>
              </w:rPr>
            </w:pPr>
            <w:r w:rsidRPr="002B5AED">
              <w:rPr>
                <w:sz w:val="20"/>
                <w:szCs w:val="20"/>
              </w:rPr>
              <w:t>MP1</w:t>
            </w:r>
          </w:p>
        </w:tc>
      </w:tr>
      <w:tr w:rsidR="00E83360" w:rsidRPr="00AA05C3" w14:paraId="7379CAF8" w14:textId="77777777" w:rsidTr="002B5AED">
        <w:tc>
          <w:tcPr>
            <w:tcW w:w="6475" w:type="dxa"/>
            <w:vAlign w:val="center"/>
          </w:tcPr>
          <w:p w14:paraId="0FB955C3" w14:textId="0550FC7B" w:rsidR="00E83360" w:rsidRPr="004C5F22" w:rsidRDefault="00E83360" w:rsidP="00FB750B">
            <w:pPr>
              <w:pStyle w:val="ListParagraph"/>
              <w:numPr>
                <w:ilvl w:val="0"/>
                <w:numId w:val="7"/>
              </w:numPr>
              <w:rPr>
                <w:rFonts w:ascii="Calibri" w:hAnsi="Calibri" w:cs="Calibri"/>
                <w:sz w:val="24"/>
                <w:szCs w:val="24"/>
              </w:rPr>
            </w:pPr>
            <w:r w:rsidRPr="004C5F22">
              <w:rPr>
                <w:rFonts w:ascii="Calibri" w:hAnsi="Calibri" w:cs="Calibri"/>
                <w:sz w:val="24"/>
                <w:szCs w:val="24"/>
              </w:rPr>
              <w:t xml:space="preserve">Review and </w:t>
            </w:r>
            <w:r w:rsidR="00E9351C">
              <w:rPr>
                <w:rFonts w:ascii="Calibri" w:hAnsi="Calibri" w:cs="Calibri"/>
                <w:sz w:val="24"/>
                <w:szCs w:val="24"/>
              </w:rPr>
              <w:t>demonstrate</w:t>
            </w:r>
            <w:r w:rsidRPr="004C5F22">
              <w:rPr>
                <w:rFonts w:ascii="Calibri" w:hAnsi="Calibri" w:cs="Calibri"/>
                <w:sz w:val="24"/>
                <w:szCs w:val="24"/>
              </w:rPr>
              <w:t xml:space="preserve"> knowledge of </w:t>
            </w:r>
            <w:r w:rsidR="00FB750B" w:rsidRPr="004C5F22">
              <w:rPr>
                <w:rFonts w:ascii="Calibri" w:hAnsi="Calibri" w:cs="Calibri"/>
                <w:sz w:val="24"/>
                <w:szCs w:val="24"/>
              </w:rPr>
              <w:t>P</w:t>
            </w:r>
            <w:r w:rsidRPr="004C5F22">
              <w:rPr>
                <w:rFonts w:ascii="Calibri" w:hAnsi="Calibri" w:cs="Calibri"/>
                <w:sz w:val="24"/>
                <w:szCs w:val="24"/>
              </w:rPr>
              <w:t xml:space="preserve">arallel and </w:t>
            </w:r>
            <w:r w:rsidR="00FB750B" w:rsidRPr="004C5F22">
              <w:rPr>
                <w:rFonts w:ascii="Calibri" w:hAnsi="Calibri" w:cs="Calibri"/>
                <w:sz w:val="24"/>
                <w:szCs w:val="24"/>
              </w:rPr>
              <w:t>P</w:t>
            </w:r>
            <w:r w:rsidRPr="004C5F22">
              <w:rPr>
                <w:rFonts w:ascii="Calibri" w:hAnsi="Calibri" w:cs="Calibri"/>
                <w:sz w:val="24"/>
                <w:szCs w:val="24"/>
              </w:rPr>
              <w:t xml:space="preserve">erpendicular </w:t>
            </w:r>
            <w:r w:rsidR="00FB750B" w:rsidRPr="004C5F22">
              <w:rPr>
                <w:rFonts w:ascii="Calibri" w:hAnsi="Calibri" w:cs="Calibri"/>
                <w:sz w:val="24"/>
                <w:szCs w:val="24"/>
              </w:rPr>
              <w:t>L</w:t>
            </w:r>
            <w:r w:rsidRPr="004C5F22">
              <w:rPr>
                <w:rFonts w:ascii="Calibri" w:hAnsi="Calibri" w:cs="Calibri"/>
                <w:sz w:val="24"/>
                <w:szCs w:val="24"/>
              </w:rPr>
              <w:t>ines</w:t>
            </w:r>
          </w:p>
        </w:tc>
        <w:tc>
          <w:tcPr>
            <w:tcW w:w="1710" w:type="dxa"/>
            <w:vAlign w:val="center"/>
          </w:tcPr>
          <w:p w14:paraId="541BCFB6" w14:textId="77777777" w:rsidR="00E83360" w:rsidRPr="002B5AED" w:rsidRDefault="00E83360" w:rsidP="002B5AED">
            <w:pPr>
              <w:rPr>
                <w:rFonts w:ascii="Calibri" w:hAnsi="Calibri" w:cs="Calibri"/>
                <w:sz w:val="20"/>
                <w:szCs w:val="20"/>
              </w:rPr>
            </w:pPr>
          </w:p>
        </w:tc>
        <w:tc>
          <w:tcPr>
            <w:tcW w:w="1170" w:type="dxa"/>
            <w:vAlign w:val="center"/>
          </w:tcPr>
          <w:p w14:paraId="49FC69F5" w14:textId="5479F253" w:rsidR="00E83360" w:rsidRPr="002B5AED" w:rsidRDefault="00E83360" w:rsidP="002B5AED">
            <w:pPr>
              <w:rPr>
                <w:sz w:val="20"/>
                <w:szCs w:val="20"/>
              </w:rPr>
            </w:pPr>
            <w:r w:rsidRPr="002B5AED">
              <w:rPr>
                <w:sz w:val="20"/>
                <w:szCs w:val="20"/>
              </w:rPr>
              <w:t>MP1</w:t>
            </w:r>
          </w:p>
        </w:tc>
      </w:tr>
      <w:tr w:rsidR="00E83360" w:rsidRPr="00AA05C3" w14:paraId="1F3E76BD" w14:textId="77777777" w:rsidTr="002B5AED">
        <w:tc>
          <w:tcPr>
            <w:tcW w:w="6475" w:type="dxa"/>
            <w:vAlign w:val="center"/>
          </w:tcPr>
          <w:p w14:paraId="7D4F08A1" w14:textId="7742A9FB" w:rsidR="00E83360" w:rsidRPr="004C5F22" w:rsidRDefault="00E83360" w:rsidP="002B5AED">
            <w:pPr>
              <w:rPr>
                <w:rFonts w:ascii="Calibri" w:hAnsi="Calibri" w:cs="Calibri"/>
                <w:sz w:val="24"/>
                <w:szCs w:val="24"/>
              </w:rPr>
            </w:pPr>
            <w:r w:rsidRPr="004C5F22">
              <w:rPr>
                <w:rFonts w:ascii="Calibri" w:hAnsi="Calibri" w:cs="Calibri"/>
                <w:sz w:val="24"/>
                <w:szCs w:val="24"/>
              </w:rPr>
              <w:t>Identify rigid motions</w:t>
            </w:r>
          </w:p>
        </w:tc>
        <w:tc>
          <w:tcPr>
            <w:tcW w:w="1710" w:type="dxa"/>
            <w:vAlign w:val="center"/>
          </w:tcPr>
          <w:p w14:paraId="69547BE0"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5C0B08C4" w14:textId="070213E4"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tc>
        <w:tc>
          <w:tcPr>
            <w:tcW w:w="1170" w:type="dxa"/>
            <w:vAlign w:val="center"/>
          </w:tcPr>
          <w:p w14:paraId="2E5C1FD8" w14:textId="60DAC11D" w:rsidR="00E83360" w:rsidRPr="002B5AED" w:rsidRDefault="00E83360" w:rsidP="002B5AED">
            <w:pPr>
              <w:rPr>
                <w:sz w:val="20"/>
                <w:szCs w:val="20"/>
              </w:rPr>
            </w:pPr>
            <w:r w:rsidRPr="002B5AED">
              <w:rPr>
                <w:sz w:val="20"/>
                <w:szCs w:val="20"/>
              </w:rPr>
              <w:t>MP2</w:t>
            </w:r>
          </w:p>
        </w:tc>
      </w:tr>
      <w:tr w:rsidR="00E83360" w:rsidRPr="00AA05C3" w14:paraId="2B0071B0" w14:textId="77777777" w:rsidTr="002B5AED">
        <w:tc>
          <w:tcPr>
            <w:tcW w:w="6475" w:type="dxa"/>
            <w:vAlign w:val="center"/>
          </w:tcPr>
          <w:p w14:paraId="3A5DFF43" w14:textId="3F46FC92" w:rsidR="00E83360" w:rsidRPr="004C5F22" w:rsidRDefault="00E83360" w:rsidP="002B5AED">
            <w:pPr>
              <w:rPr>
                <w:rFonts w:ascii="Calibri" w:hAnsi="Calibri" w:cs="Calibri"/>
                <w:sz w:val="24"/>
                <w:szCs w:val="24"/>
              </w:rPr>
            </w:pPr>
            <w:r w:rsidRPr="004C5F22">
              <w:rPr>
                <w:rFonts w:ascii="Calibri" w:hAnsi="Calibri" w:cs="Calibri"/>
                <w:sz w:val="24"/>
                <w:szCs w:val="24"/>
              </w:rPr>
              <w:t>Reflect a figure across a line</w:t>
            </w:r>
          </w:p>
        </w:tc>
        <w:tc>
          <w:tcPr>
            <w:tcW w:w="1710" w:type="dxa"/>
            <w:vAlign w:val="center"/>
          </w:tcPr>
          <w:p w14:paraId="2433EBA8"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43167592" w14:textId="76E44772"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tc>
        <w:tc>
          <w:tcPr>
            <w:tcW w:w="1170" w:type="dxa"/>
            <w:vAlign w:val="center"/>
          </w:tcPr>
          <w:p w14:paraId="4FA93FC6" w14:textId="55DF42E4" w:rsidR="00E83360" w:rsidRPr="002B5AED" w:rsidRDefault="00E83360" w:rsidP="002B5AED">
            <w:pPr>
              <w:rPr>
                <w:sz w:val="20"/>
                <w:szCs w:val="20"/>
              </w:rPr>
            </w:pPr>
            <w:r w:rsidRPr="002B5AED">
              <w:rPr>
                <w:sz w:val="20"/>
                <w:szCs w:val="20"/>
              </w:rPr>
              <w:t>MP2</w:t>
            </w:r>
          </w:p>
        </w:tc>
      </w:tr>
      <w:tr w:rsidR="00E83360" w:rsidRPr="00AA05C3" w14:paraId="6DB53770" w14:textId="77777777" w:rsidTr="002B5AED">
        <w:tc>
          <w:tcPr>
            <w:tcW w:w="6475" w:type="dxa"/>
            <w:vAlign w:val="center"/>
          </w:tcPr>
          <w:p w14:paraId="4B162FD9" w14:textId="1A8AC521" w:rsidR="00E83360" w:rsidRPr="004C5F22" w:rsidRDefault="00E83360" w:rsidP="002B5AED">
            <w:pPr>
              <w:rPr>
                <w:rFonts w:ascii="Calibri" w:hAnsi="Calibri" w:cs="Calibri"/>
                <w:sz w:val="24"/>
                <w:szCs w:val="24"/>
              </w:rPr>
            </w:pPr>
            <w:r w:rsidRPr="004C5F22">
              <w:rPr>
                <w:rFonts w:ascii="Calibri" w:hAnsi="Calibri" w:cs="Calibri"/>
                <w:sz w:val="24"/>
                <w:szCs w:val="24"/>
              </w:rPr>
              <w:t>Reflect a figure on a coordinate plane</w:t>
            </w:r>
          </w:p>
        </w:tc>
        <w:tc>
          <w:tcPr>
            <w:tcW w:w="1710" w:type="dxa"/>
            <w:vAlign w:val="center"/>
          </w:tcPr>
          <w:p w14:paraId="6F63E0EE"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2D36798A" w14:textId="65B90B7C"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tc>
        <w:tc>
          <w:tcPr>
            <w:tcW w:w="1170" w:type="dxa"/>
            <w:vAlign w:val="center"/>
          </w:tcPr>
          <w:p w14:paraId="1DE17794" w14:textId="6FD6FB21" w:rsidR="00E83360" w:rsidRPr="002B5AED" w:rsidRDefault="00E83360" w:rsidP="002B5AED">
            <w:pPr>
              <w:rPr>
                <w:sz w:val="20"/>
                <w:szCs w:val="20"/>
              </w:rPr>
            </w:pPr>
            <w:r w:rsidRPr="002B5AED">
              <w:rPr>
                <w:sz w:val="20"/>
                <w:szCs w:val="20"/>
              </w:rPr>
              <w:t>MP2</w:t>
            </w:r>
          </w:p>
        </w:tc>
      </w:tr>
      <w:tr w:rsidR="00E83360" w:rsidRPr="00AA05C3" w14:paraId="5AA51C26" w14:textId="77777777" w:rsidTr="002B5AED">
        <w:tc>
          <w:tcPr>
            <w:tcW w:w="6475" w:type="dxa"/>
            <w:vAlign w:val="center"/>
          </w:tcPr>
          <w:p w14:paraId="5C1CB940" w14:textId="073C0F60" w:rsidR="00E83360" w:rsidRPr="004C5F22" w:rsidRDefault="00E83360" w:rsidP="002B5AED">
            <w:pPr>
              <w:rPr>
                <w:rFonts w:ascii="Calibri" w:hAnsi="Calibri" w:cs="Calibri"/>
                <w:sz w:val="24"/>
                <w:szCs w:val="24"/>
              </w:rPr>
            </w:pPr>
            <w:r w:rsidRPr="004C5F22">
              <w:rPr>
                <w:rFonts w:ascii="Calibri" w:hAnsi="Calibri" w:cs="Calibri"/>
                <w:sz w:val="24"/>
                <w:szCs w:val="24"/>
              </w:rPr>
              <w:t>Describe a reflection on the coordinate plane</w:t>
            </w:r>
          </w:p>
        </w:tc>
        <w:tc>
          <w:tcPr>
            <w:tcW w:w="1710" w:type="dxa"/>
            <w:vAlign w:val="center"/>
          </w:tcPr>
          <w:p w14:paraId="06FA8C29"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54FBA5F0" w14:textId="358E44D7" w:rsidR="009A1600" w:rsidRPr="002B5AED" w:rsidRDefault="00E83360" w:rsidP="0012064A">
            <w:pPr>
              <w:rPr>
                <w:rFonts w:ascii="Calibri" w:hAnsi="Calibri" w:cs="Calibri"/>
                <w:sz w:val="20"/>
                <w:szCs w:val="20"/>
              </w:rPr>
            </w:pPr>
            <w:r w:rsidRPr="002B5AED">
              <w:rPr>
                <w:rFonts w:ascii="Calibri" w:hAnsi="Calibri" w:cs="Calibri"/>
                <w:sz w:val="20"/>
                <w:szCs w:val="20"/>
              </w:rPr>
              <w:t>CC.2.3.HS.A.2</w:t>
            </w:r>
          </w:p>
        </w:tc>
        <w:tc>
          <w:tcPr>
            <w:tcW w:w="1170" w:type="dxa"/>
            <w:vAlign w:val="center"/>
          </w:tcPr>
          <w:p w14:paraId="5519D249" w14:textId="73194973" w:rsidR="00E83360" w:rsidRPr="002B5AED" w:rsidRDefault="00E83360" w:rsidP="002B5AED">
            <w:pPr>
              <w:rPr>
                <w:sz w:val="20"/>
                <w:szCs w:val="20"/>
              </w:rPr>
            </w:pPr>
            <w:r w:rsidRPr="002B5AED">
              <w:rPr>
                <w:sz w:val="20"/>
                <w:szCs w:val="20"/>
              </w:rPr>
              <w:t>MP2</w:t>
            </w:r>
          </w:p>
        </w:tc>
      </w:tr>
      <w:tr w:rsidR="00E83360" w:rsidRPr="00AA05C3" w14:paraId="153489B2" w14:textId="77777777" w:rsidTr="002B5AED">
        <w:tc>
          <w:tcPr>
            <w:tcW w:w="6475" w:type="dxa"/>
            <w:vAlign w:val="center"/>
          </w:tcPr>
          <w:p w14:paraId="1F368C73" w14:textId="615465AC" w:rsidR="00E83360" w:rsidRPr="004C5F22" w:rsidRDefault="00E83360" w:rsidP="002B5AED">
            <w:pPr>
              <w:rPr>
                <w:rFonts w:ascii="Calibri" w:hAnsi="Calibri" w:cs="Calibri"/>
                <w:sz w:val="24"/>
                <w:szCs w:val="24"/>
              </w:rPr>
            </w:pPr>
            <w:r w:rsidRPr="004C5F22">
              <w:rPr>
                <w:rFonts w:ascii="Calibri" w:hAnsi="Calibri" w:cs="Calibri"/>
                <w:sz w:val="24"/>
                <w:szCs w:val="24"/>
              </w:rPr>
              <w:lastRenderedPageBreak/>
              <w:t>Find the image of a translation</w:t>
            </w:r>
          </w:p>
        </w:tc>
        <w:tc>
          <w:tcPr>
            <w:tcW w:w="1710" w:type="dxa"/>
            <w:vAlign w:val="center"/>
          </w:tcPr>
          <w:p w14:paraId="61114CBB"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0AB6EC4D" w14:textId="6FB99BFD"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tc>
        <w:tc>
          <w:tcPr>
            <w:tcW w:w="1170" w:type="dxa"/>
            <w:vAlign w:val="center"/>
          </w:tcPr>
          <w:p w14:paraId="2693F541" w14:textId="18A87060" w:rsidR="00E83360" w:rsidRPr="002B5AED" w:rsidRDefault="00E83360" w:rsidP="002B5AED">
            <w:pPr>
              <w:rPr>
                <w:sz w:val="20"/>
                <w:szCs w:val="20"/>
              </w:rPr>
            </w:pPr>
            <w:r w:rsidRPr="002B5AED">
              <w:rPr>
                <w:sz w:val="20"/>
                <w:szCs w:val="20"/>
              </w:rPr>
              <w:t>MP2</w:t>
            </w:r>
          </w:p>
        </w:tc>
      </w:tr>
      <w:tr w:rsidR="00E83360" w:rsidRPr="00AA05C3" w14:paraId="2855B5C9" w14:textId="77777777" w:rsidTr="002B5AED">
        <w:tc>
          <w:tcPr>
            <w:tcW w:w="6475" w:type="dxa"/>
            <w:vAlign w:val="center"/>
          </w:tcPr>
          <w:p w14:paraId="1B93254B" w14:textId="3A1D142C" w:rsidR="00E83360" w:rsidRPr="004C5F22" w:rsidRDefault="00E83360" w:rsidP="002B5AED">
            <w:pPr>
              <w:rPr>
                <w:rFonts w:ascii="Calibri" w:hAnsi="Calibri" w:cs="Calibri"/>
                <w:sz w:val="24"/>
                <w:szCs w:val="24"/>
              </w:rPr>
            </w:pPr>
            <w:r w:rsidRPr="004C5F22">
              <w:rPr>
                <w:rFonts w:ascii="Calibri" w:hAnsi="Calibri" w:cs="Calibri"/>
                <w:sz w:val="24"/>
                <w:szCs w:val="24"/>
              </w:rPr>
              <w:t>Write a translation rule</w:t>
            </w:r>
          </w:p>
        </w:tc>
        <w:tc>
          <w:tcPr>
            <w:tcW w:w="1710" w:type="dxa"/>
            <w:vAlign w:val="center"/>
          </w:tcPr>
          <w:p w14:paraId="3EA234FE"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770A677D" w14:textId="6FD7C651"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tc>
        <w:tc>
          <w:tcPr>
            <w:tcW w:w="1170" w:type="dxa"/>
            <w:vAlign w:val="center"/>
          </w:tcPr>
          <w:p w14:paraId="65311DEB" w14:textId="78B13DB9" w:rsidR="00E83360" w:rsidRPr="002B5AED" w:rsidRDefault="00E83360" w:rsidP="002B5AED">
            <w:pPr>
              <w:rPr>
                <w:sz w:val="20"/>
                <w:szCs w:val="20"/>
              </w:rPr>
            </w:pPr>
            <w:r w:rsidRPr="002B5AED">
              <w:rPr>
                <w:sz w:val="20"/>
                <w:szCs w:val="20"/>
              </w:rPr>
              <w:t>MP2</w:t>
            </w:r>
          </w:p>
        </w:tc>
      </w:tr>
      <w:tr w:rsidR="00E83360" w:rsidRPr="00AA05C3" w14:paraId="783B6671" w14:textId="77777777" w:rsidTr="002B5AED">
        <w:tc>
          <w:tcPr>
            <w:tcW w:w="6475" w:type="dxa"/>
            <w:vAlign w:val="center"/>
          </w:tcPr>
          <w:p w14:paraId="7B2BABB2" w14:textId="24540DC7" w:rsidR="00E83360" w:rsidRPr="004C5F22" w:rsidRDefault="00E83360" w:rsidP="002B5AED">
            <w:pPr>
              <w:rPr>
                <w:rFonts w:ascii="Calibri" w:hAnsi="Calibri" w:cs="Calibri"/>
                <w:sz w:val="24"/>
                <w:szCs w:val="24"/>
              </w:rPr>
            </w:pPr>
            <w:r w:rsidRPr="004C5F22">
              <w:rPr>
                <w:rFonts w:ascii="Calibri" w:hAnsi="Calibri" w:cs="Calibri"/>
                <w:sz w:val="24"/>
                <w:szCs w:val="24"/>
              </w:rPr>
              <w:t>Compose translations</w:t>
            </w:r>
          </w:p>
        </w:tc>
        <w:tc>
          <w:tcPr>
            <w:tcW w:w="1710" w:type="dxa"/>
            <w:vAlign w:val="center"/>
          </w:tcPr>
          <w:p w14:paraId="43E00DA8"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5566B709" w14:textId="0578C62B"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tc>
        <w:tc>
          <w:tcPr>
            <w:tcW w:w="1170" w:type="dxa"/>
            <w:vAlign w:val="center"/>
          </w:tcPr>
          <w:p w14:paraId="6088B959" w14:textId="5FAAC95F" w:rsidR="00E83360" w:rsidRPr="002B5AED" w:rsidRDefault="00E83360" w:rsidP="002B5AED">
            <w:pPr>
              <w:rPr>
                <w:sz w:val="20"/>
                <w:szCs w:val="20"/>
              </w:rPr>
            </w:pPr>
            <w:r w:rsidRPr="002B5AED">
              <w:rPr>
                <w:sz w:val="20"/>
                <w:szCs w:val="20"/>
              </w:rPr>
              <w:t>MP2</w:t>
            </w:r>
          </w:p>
        </w:tc>
      </w:tr>
      <w:tr w:rsidR="00E83360" w:rsidRPr="00554304" w14:paraId="68FB52C8" w14:textId="77777777" w:rsidTr="002B5AED">
        <w:tc>
          <w:tcPr>
            <w:tcW w:w="6475" w:type="dxa"/>
            <w:vAlign w:val="center"/>
          </w:tcPr>
          <w:p w14:paraId="19D5F876" w14:textId="65CB7CD3" w:rsidR="00E83360" w:rsidRPr="004C5F22" w:rsidRDefault="00E83360" w:rsidP="002B5AED">
            <w:pPr>
              <w:rPr>
                <w:rFonts w:ascii="Calibri" w:hAnsi="Calibri" w:cs="Calibri"/>
                <w:sz w:val="24"/>
                <w:szCs w:val="24"/>
              </w:rPr>
            </w:pPr>
            <w:r w:rsidRPr="004C5F22">
              <w:rPr>
                <w:rFonts w:ascii="Calibri" w:hAnsi="Calibri" w:cs="Calibri"/>
                <w:sz w:val="24"/>
                <w:szCs w:val="24"/>
              </w:rPr>
              <w:t>Relate translations and reflections</w:t>
            </w:r>
          </w:p>
        </w:tc>
        <w:tc>
          <w:tcPr>
            <w:tcW w:w="1710" w:type="dxa"/>
            <w:vAlign w:val="center"/>
          </w:tcPr>
          <w:p w14:paraId="055714D3"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40A980A3" w14:textId="78C694C7"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tc>
        <w:tc>
          <w:tcPr>
            <w:tcW w:w="1170" w:type="dxa"/>
            <w:vAlign w:val="center"/>
          </w:tcPr>
          <w:p w14:paraId="41B8C8C7" w14:textId="74AAE9F6" w:rsidR="00E83360" w:rsidRPr="002B5AED" w:rsidRDefault="00E83360" w:rsidP="002B5AED">
            <w:pPr>
              <w:rPr>
                <w:sz w:val="20"/>
                <w:szCs w:val="20"/>
              </w:rPr>
            </w:pPr>
            <w:r w:rsidRPr="002B5AED">
              <w:rPr>
                <w:sz w:val="20"/>
                <w:szCs w:val="20"/>
              </w:rPr>
              <w:t>MP2</w:t>
            </w:r>
          </w:p>
        </w:tc>
      </w:tr>
      <w:tr w:rsidR="00E83360" w:rsidRPr="00554304" w14:paraId="3AEF3463" w14:textId="77777777" w:rsidTr="002B5AED">
        <w:tc>
          <w:tcPr>
            <w:tcW w:w="6475" w:type="dxa"/>
            <w:vAlign w:val="center"/>
          </w:tcPr>
          <w:p w14:paraId="59C2DBFB" w14:textId="1A39A2C1" w:rsidR="00E83360" w:rsidRPr="004C5F22" w:rsidRDefault="00E83360" w:rsidP="002B5AED">
            <w:pPr>
              <w:rPr>
                <w:rFonts w:ascii="Calibri" w:hAnsi="Calibri" w:cs="Calibri"/>
                <w:sz w:val="24"/>
                <w:szCs w:val="24"/>
              </w:rPr>
            </w:pPr>
            <w:r w:rsidRPr="004C5F22">
              <w:rPr>
                <w:rFonts w:ascii="Calibri" w:hAnsi="Calibri" w:cs="Calibri"/>
                <w:sz w:val="24"/>
                <w:szCs w:val="24"/>
              </w:rPr>
              <w:t>Draw rotations in the coordinate plane about the origin</w:t>
            </w:r>
          </w:p>
        </w:tc>
        <w:tc>
          <w:tcPr>
            <w:tcW w:w="1710" w:type="dxa"/>
            <w:vAlign w:val="center"/>
          </w:tcPr>
          <w:p w14:paraId="2EB9BEC8"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2F748833"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p w14:paraId="6B482D9E" w14:textId="77777777" w:rsidR="00E83360" w:rsidRDefault="00E83360" w:rsidP="002B5AED">
            <w:pPr>
              <w:rPr>
                <w:rFonts w:ascii="Calibri" w:hAnsi="Calibri" w:cs="Calibri"/>
                <w:sz w:val="20"/>
                <w:szCs w:val="20"/>
              </w:rPr>
            </w:pPr>
            <w:r w:rsidRPr="002B5AED">
              <w:rPr>
                <w:rFonts w:ascii="Calibri" w:hAnsi="Calibri" w:cs="Calibri"/>
                <w:sz w:val="20"/>
                <w:szCs w:val="20"/>
              </w:rPr>
              <w:t>CC.2.3.HS.A.4</w:t>
            </w:r>
          </w:p>
          <w:p w14:paraId="237E1071" w14:textId="411F5D39" w:rsidR="004C5F22" w:rsidRPr="002B5AED" w:rsidRDefault="004C5F22" w:rsidP="002B5AED">
            <w:pPr>
              <w:rPr>
                <w:rFonts w:ascii="Calibri" w:hAnsi="Calibri" w:cs="Calibri"/>
                <w:sz w:val="20"/>
                <w:szCs w:val="20"/>
              </w:rPr>
            </w:pPr>
          </w:p>
        </w:tc>
        <w:tc>
          <w:tcPr>
            <w:tcW w:w="1170" w:type="dxa"/>
            <w:vAlign w:val="center"/>
          </w:tcPr>
          <w:p w14:paraId="364973E0" w14:textId="59908988" w:rsidR="00E83360" w:rsidRPr="002B5AED" w:rsidRDefault="00E83360" w:rsidP="002B5AED">
            <w:pPr>
              <w:rPr>
                <w:sz w:val="20"/>
                <w:szCs w:val="20"/>
              </w:rPr>
            </w:pPr>
            <w:r w:rsidRPr="002B5AED">
              <w:rPr>
                <w:sz w:val="20"/>
                <w:szCs w:val="20"/>
              </w:rPr>
              <w:t>MP2</w:t>
            </w:r>
          </w:p>
        </w:tc>
      </w:tr>
      <w:tr w:rsidR="00E83360" w14:paraId="317CC927" w14:textId="77777777" w:rsidTr="002B5AED">
        <w:trPr>
          <w:trHeight w:val="260"/>
        </w:trPr>
        <w:tc>
          <w:tcPr>
            <w:tcW w:w="6475" w:type="dxa"/>
            <w:vAlign w:val="center"/>
          </w:tcPr>
          <w:p w14:paraId="61A56A35" w14:textId="3A59990C" w:rsidR="00E83360" w:rsidRPr="004C5F22" w:rsidRDefault="00E83360" w:rsidP="002B5AED">
            <w:pPr>
              <w:rPr>
                <w:rFonts w:ascii="Calibri" w:hAnsi="Calibri" w:cs="Calibri"/>
                <w:sz w:val="24"/>
                <w:szCs w:val="24"/>
              </w:rPr>
            </w:pPr>
            <w:r w:rsidRPr="004C5F22">
              <w:rPr>
                <w:rFonts w:ascii="Calibri" w:hAnsi="Calibri" w:cs="Calibri"/>
                <w:sz w:val="24"/>
                <w:szCs w:val="24"/>
              </w:rPr>
              <w:t>Investigate reflections and rotations</w:t>
            </w:r>
          </w:p>
        </w:tc>
        <w:tc>
          <w:tcPr>
            <w:tcW w:w="1710" w:type="dxa"/>
            <w:vAlign w:val="center"/>
          </w:tcPr>
          <w:p w14:paraId="1FB05A38"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21E86419" w14:textId="4B81DD4D"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tc>
        <w:tc>
          <w:tcPr>
            <w:tcW w:w="1170" w:type="dxa"/>
            <w:vAlign w:val="center"/>
          </w:tcPr>
          <w:p w14:paraId="6B54DBAF" w14:textId="2F8514DE" w:rsidR="00E83360" w:rsidRPr="002B5AED" w:rsidRDefault="00E83360" w:rsidP="002B5AED">
            <w:pPr>
              <w:rPr>
                <w:sz w:val="20"/>
                <w:szCs w:val="20"/>
              </w:rPr>
            </w:pPr>
            <w:r w:rsidRPr="002B5AED">
              <w:rPr>
                <w:sz w:val="20"/>
                <w:szCs w:val="20"/>
              </w:rPr>
              <w:t>MP2</w:t>
            </w:r>
          </w:p>
        </w:tc>
      </w:tr>
      <w:tr w:rsidR="00E83360" w14:paraId="38A43AC8" w14:textId="77777777" w:rsidTr="002B5AED">
        <w:tc>
          <w:tcPr>
            <w:tcW w:w="6475" w:type="dxa"/>
            <w:vAlign w:val="center"/>
          </w:tcPr>
          <w:p w14:paraId="399547C5" w14:textId="2F7308D5" w:rsidR="00E83360" w:rsidRPr="004C5F22" w:rsidRDefault="00E83360" w:rsidP="002B5AED">
            <w:pPr>
              <w:rPr>
                <w:rFonts w:ascii="Calibri" w:hAnsi="Calibri" w:cs="Calibri"/>
                <w:sz w:val="24"/>
                <w:szCs w:val="24"/>
              </w:rPr>
            </w:pPr>
            <w:r w:rsidRPr="004C5F22">
              <w:rPr>
                <w:rFonts w:ascii="Calibri" w:hAnsi="Calibri" w:cs="Calibri"/>
                <w:sz w:val="24"/>
                <w:szCs w:val="24"/>
              </w:rPr>
              <w:t>Draw the image of a glide reflection/composition of transformation</w:t>
            </w:r>
          </w:p>
        </w:tc>
        <w:tc>
          <w:tcPr>
            <w:tcW w:w="1710" w:type="dxa"/>
            <w:vAlign w:val="center"/>
          </w:tcPr>
          <w:p w14:paraId="3EF9B16C"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32A785EA"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p w14:paraId="2EEF1474" w14:textId="3ACB3A99" w:rsidR="00E83360" w:rsidRPr="002B5AED" w:rsidRDefault="00E83360" w:rsidP="002B5AED">
            <w:pPr>
              <w:rPr>
                <w:rFonts w:ascii="Calibri" w:hAnsi="Calibri" w:cs="Calibri"/>
                <w:sz w:val="20"/>
                <w:szCs w:val="20"/>
              </w:rPr>
            </w:pPr>
            <w:r w:rsidRPr="002B5AED">
              <w:rPr>
                <w:rFonts w:ascii="Calibri" w:hAnsi="Calibri" w:cs="Calibri"/>
                <w:sz w:val="20"/>
                <w:szCs w:val="20"/>
              </w:rPr>
              <w:t>CC.2.3.HS.A.4</w:t>
            </w:r>
          </w:p>
        </w:tc>
        <w:tc>
          <w:tcPr>
            <w:tcW w:w="1170" w:type="dxa"/>
            <w:vAlign w:val="center"/>
          </w:tcPr>
          <w:p w14:paraId="24F07AD0" w14:textId="777420CC" w:rsidR="00E83360" w:rsidRPr="002B5AED" w:rsidRDefault="00E83360" w:rsidP="002B5AED">
            <w:pPr>
              <w:rPr>
                <w:sz w:val="20"/>
                <w:szCs w:val="20"/>
              </w:rPr>
            </w:pPr>
            <w:r w:rsidRPr="002B5AED">
              <w:rPr>
                <w:sz w:val="20"/>
                <w:szCs w:val="20"/>
              </w:rPr>
              <w:t>MP2</w:t>
            </w:r>
          </w:p>
        </w:tc>
      </w:tr>
      <w:tr w:rsidR="00E83360" w14:paraId="3854BD6F" w14:textId="77777777" w:rsidTr="002B5AED">
        <w:tc>
          <w:tcPr>
            <w:tcW w:w="6475" w:type="dxa"/>
            <w:vAlign w:val="center"/>
          </w:tcPr>
          <w:p w14:paraId="041AAD1B" w14:textId="56C20932" w:rsidR="00E83360" w:rsidRPr="004C5F22" w:rsidRDefault="00E83360" w:rsidP="002B5AED">
            <w:pPr>
              <w:rPr>
                <w:rFonts w:ascii="Calibri" w:hAnsi="Calibri" w:cs="Calibri"/>
                <w:sz w:val="24"/>
                <w:szCs w:val="24"/>
              </w:rPr>
            </w:pPr>
            <w:r w:rsidRPr="004C5F22">
              <w:rPr>
                <w:rFonts w:ascii="Calibri" w:hAnsi="Calibri" w:cs="Calibri"/>
                <w:sz w:val="24"/>
                <w:szCs w:val="24"/>
              </w:rPr>
              <w:t>Identify transformations for symmetry</w:t>
            </w:r>
          </w:p>
        </w:tc>
        <w:tc>
          <w:tcPr>
            <w:tcW w:w="1710" w:type="dxa"/>
            <w:vAlign w:val="center"/>
          </w:tcPr>
          <w:p w14:paraId="31F36031"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0E6F864E" w14:textId="60BDF3F7"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tc>
        <w:tc>
          <w:tcPr>
            <w:tcW w:w="1170" w:type="dxa"/>
            <w:vAlign w:val="center"/>
          </w:tcPr>
          <w:p w14:paraId="6780193A" w14:textId="6CAFCF5A" w:rsidR="00E83360" w:rsidRPr="002B5AED" w:rsidRDefault="00E83360" w:rsidP="002B5AED">
            <w:pPr>
              <w:rPr>
                <w:sz w:val="20"/>
                <w:szCs w:val="20"/>
              </w:rPr>
            </w:pPr>
            <w:r w:rsidRPr="002B5AED">
              <w:rPr>
                <w:sz w:val="20"/>
                <w:szCs w:val="20"/>
              </w:rPr>
              <w:t>MP2</w:t>
            </w:r>
          </w:p>
        </w:tc>
      </w:tr>
      <w:tr w:rsidR="00E83360" w14:paraId="26ED124E" w14:textId="77777777" w:rsidTr="002B5AED">
        <w:tc>
          <w:tcPr>
            <w:tcW w:w="6475" w:type="dxa"/>
            <w:vAlign w:val="center"/>
          </w:tcPr>
          <w:p w14:paraId="25F40C5D" w14:textId="57D5CE50" w:rsidR="00E83360" w:rsidRPr="004C5F22" w:rsidRDefault="00E83360" w:rsidP="002B5AED">
            <w:pPr>
              <w:rPr>
                <w:rFonts w:ascii="Calibri" w:hAnsi="Calibri" w:cs="Calibri"/>
                <w:sz w:val="24"/>
                <w:szCs w:val="24"/>
              </w:rPr>
            </w:pPr>
            <w:r w:rsidRPr="004C5F22">
              <w:rPr>
                <w:rFonts w:ascii="Calibri" w:hAnsi="Calibri" w:cs="Calibri"/>
                <w:sz w:val="24"/>
                <w:szCs w:val="24"/>
              </w:rPr>
              <w:t>Identify lines of symmetry</w:t>
            </w:r>
          </w:p>
        </w:tc>
        <w:tc>
          <w:tcPr>
            <w:tcW w:w="1710" w:type="dxa"/>
            <w:vAlign w:val="center"/>
          </w:tcPr>
          <w:p w14:paraId="72454576"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1E8B18BD" w14:textId="6686ADEF"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tc>
        <w:tc>
          <w:tcPr>
            <w:tcW w:w="1170" w:type="dxa"/>
            <w:vAlign w:val="center"/>
          </w:tcPr>
          <w:p w14:paraId="5940D30A" w14:textId="3D970832" w:rsidR="00E83360" w:rsidRPr="002B5AED" w:rsidRDefault="00E83360" w:rsidP="002B5AED">
            <w:pPr>
              <w:rPr>
                <w:sz w:val="20"/>
                <w:szCs w:val="20"/>
              </w:rPr>
            </w:pPr>
            <w:r w:rsidRPr="002B5AED">
              <w:rPr>
                <w:sz w:val="20"/>
                <w:szCs w:val="20"/>
              </w:rPr>
              <w:t>MP2</w:t>
            </w:r>
          </w:p>
        </w:tc>
      </w:tr>
      <w:tr w:rsidR="00E83360" w14:paraId="102D7A2E" w14:textId="77777777" w:rsidTr="002B5AED">
        <w:tc>
          <w:tcPr>
            <w:tcW w:w="6475" w:type="dxa"/>
            <w:vAlign w:val="center"/>
          </w:tcPr>
          <w:p w14:paraId="6FE414D9" w14:textId="0FFEAE7B" w:rsidR="00E83360" w:rsidRPr="004C5F22" w:rsidRDefault="00E83360" w:rsidP="002B5AED">
            <w:pPr>
              <w:rPr>
                <w:rFonts w:ascii="Calibri" w:hAnsi="Calibri" w:cs="Calibri"/>
                <w:sz w:val="24"/>
                <w:szCs w:val="24"/>
              </w:rPr>
            </w:pPr>
            <w:r w:rsidRPr="004C5F22">
              <w:rPr>
                <w:rFonts w:ascii="Calibri" w:hAnsi="Calibri" w:cs="Calibri"/>
                <w:sz w:val="24"/>
                <w:szCs w:val="24"/>
              </w:rPr>
              <w:t>Identify rotational symmetry</w:t>
            </w:r>
          </w:p>
        </w:tc>
        <w:tc>
          <w:tcPr>
            <w:tcW w:w="1710" w:type="dxa"/>
            <w:vAlign w:val="center"/>
          </w:tcPr>
          <w:p w14:paraId="57CBA395"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1C00B2DC" w14:textId="711ACB74" w:rsidR="003A1727" w:rsidRPr="002B5AED" w:rsidRDefault="00E83360" w:rsidP="002B5AED">
            <w:pPr>
              <w:rPr>
                <w:rFonts w:ascii="Calibri" w:hAnsi="Calibri" w:cs="Calibri"/>
                <w:sz w:val="20"/>
                <w:szCs w:val="20"/>
              </w:rPr>
            </w:pPr>
            <w:r w:rsidRPr="002B5AED">
              <w:rPr>
                <w:rFonts w:ascii="Calibri" w:hAnsi="Calibri" w:cs="Calibri"/>
                <w:sz w:val="20"/>
                <w:szCs w:val="20"/>
              </w:rPr>
              <w:t>CC.2.3.HS.A.2</w:t>
            </w:r>
          </w:p>
        </w:tc>
        <w:tc>
          <w:tcPr>
            <w:tcW w:w="1170" w:type="dxa"/>
            <w:vAlign w:val="center"/>
          </w:tcPr>
          <w:p w14:paraId="61DA564C" w14:textId="2761D74B" w:rsidR="00E83360" w:rsidRPr="002B5AED" w:rsidRDefault="00E83360" w:rsidP="002B5AED">
            <w:pPr>
              <w:rPr>
                <w:sz w:val="20"/>
                <w:szCs w:val="20"/>
              </w:rPr>
            </w:pPr>
            <w:r w:rsidRPr="002B5AED">
              <w:rPr>
                <w:sz w:val="20"/>
                <w:szCs w:val="20"/>
              </w:rPr>
              <w:t>MP2</w:t>
            </w:r>
          </w:p>
        </w:tc>
      </w:tr>
      <w:tr w:rsidR="00E83360" w:rsidRPr="00AA05C3" w14:paraId="21530F50" w14:textId="77777777" w:rsidTr="002B5AED">
        <w:tc>
          <w:tcPr>
            <w:tcW w:w="6475" w:type="dxa"/>
            <w:vAlign w:val="center"/>
          </w:tcPr>
          <w:p w14:paraId="3BB4DEA6" w14:textId="2A1FC788" w:rsidR="00E83360" w:rsidRPr="004C5F22" w:rsidRDefault="00E83360" w:rsidP="002B5AED">
            <w:pPr>
              <w:rPr>
                <w:rFonts w:ascii="Calibri" w:hAnsi="Calibri" w:cs="Calibri"/>
                <w:sz w:val="24"/>
                <w:szCs w:val="24"/>
              </w:rPr>
            </w:pPr>
            <w:r w:rsidRPr="004C5F22">
              <w:rPr>
                <w:rFonts w:ascii="Calibri" w:hAnsi="Calibri" w:cs="Calibri"/>
                <w:sz w:val="24"/>
                <w:szCs w:val="24"/>
              </w:rPr>
              <w:t>Determine symmetries</w:t>
            </w:r>
          </w:p>
        </w:tc>
        <w:tc>
          <w:tcPr>
            <w:tcW w:w="1710" w:type="dxa"/>
            <w:vAlign w:val="center"/>
          </w:tcPr>
          <w:p w14:paraId="13D5A4C7"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24CE5907" w14:textId="061F144E"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tc>
        <w:tc>
          <w:tcPr>
            <w:tcW w:w="1170" w:type="dxa"/>
            <w:vAlign w:val="center"/>
          </w:tcPr>
          <w:p w14:paraId="1B3A2967" w14:textId="161D140B" w:rsidR="00E83360" w:rsidRPr="002B5AED" w:rsidRDefault="00E83360" w:rsidP="002B5AED">
            <w:pPr>
              <w:rPr>
                <w:sz w:val="20"/>
                <w:szCs w:val="20"/>
              </w:rPr>
            </w:pPr>
            <w:r w:rsidRPr="002B5AED">
              <w:rPr>
                <w:sz w:val="20"/>
                <w:szCs w:val="20"/>
              </w:rPr>
              <w:t>MP2</w:t>
            </w:r>
          </w:p>
        </w:tc>
      </w:tr>
      <w:tr w:rsidR="00E83360" w:rsidRPr="00AA05C3" w14:paraId="5775D16E" w14:textId="77777777" w:rsidTr="002B5AED">
        <w:tc>
          <w:tcPr>
            <w:tcW w:w="6475" w:type="dxa"/>
            <w:vAlign w:val="center"/>
          </w:tcPr>
          <w:p w14:paraId="33384FBF" w14:textId="6FC4556A" w:rsidR="00E83360" w:rsidRPr="004C5F22" w:rsidRDefault="00E83360" w:rsidP="002B5AED">
            <w:pPr>
              <w:rPr>
                <w:rFonts w:ascii="Calibri" w:hAnsi="Calibri" w:cs="Calibri"/>
                <w:sz w:val="24"/>
                <w:szCs w:val="24"/>
              </w:rPr>
            </w:pPr>
            <w:r w:rsidRPr="004C5F22">
              <w:rPr>
                <w:rFonts w:ascii="Calibri" w:hAnsi="Calibri" w:cs="Calibri"/>
                <w:sz w:val="24"/>
                <w:szCs w:val="24"/>
              </w:rPr>
              <w:t>Understand and determine congruence</w:t>
            </w:r>
          </w:p>
        </w:tc>
        <w:tc>
          <w:tcPr>
            <w:tcW w:w="1710" w:type="dxa"/>
            <w:vAlign w:val="center"/>
          </w:tcPr>
          <w:p w14:paraId="23DA0EE9"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G.1.3.1.1</w:t>
            </w:r>
          </w:p>
          <w:p w14:paraId="12582CE7" w14:textId="048956F8" w:rsidR="00A40773" w:rsidRPr="002B5AED" w:rsidRDefault="00A40773" w:rsidP="002B5AED">
            <w:pPr>
              <w:rPr>
                <w:rFonts w:ascii="Calibri" w:hAnsi="Calibri" w:cs="Calibri"/>
                <w:sz w:val="20"/>
                <w:szCs w:val="20"/>
              </w:rPr>
            </w:pPr>
          </w:p>
        </w:tc>
        <w:tc>
          <w:tcPr>
            <w:tcW w:w="1170" w:type="dxa"/>
            <w:vAlign w:val="center"/>
          </w:tcPr>
          <w:p w14:paraId="5BBF5D94" w14:textId="24380E4C" w:rsidR="00E83360" w:rsidRPr="002B5AED" w:rsidRDefault="00E83360" w:rsidP="002B5AED">
            <w:pPr>
              <w:rPr>
                <w:sz w:val="20"/>
                <w:szCs w:val="20"/>
              </w:rPr>
            </w:pPr>
            <w:r w:rsidRPr="002B5AED">
              <w:rPr>
                <w:sz w:val="20"/>
                <w:szCs w:val="20"/>
              </w:rPr>
              <w:t>MP2</w:t>
            </w:r>
          </w:p>
        </w:tc>
      </w:tr>
      <w:tr w:rsidR="00E83360" w:rsidRPr="00AA05C3" w14:paraId="349F3E16" w14:textId="77777777" w:rsidTr="002B5AED">
        <w:tc>
          <w:tcPr>
            <w:tcW w:w="6475" w:type="dxa"/>
            <w:vAlign w:val="center"/>
          </w:tcPr>
          <w:p w14:paraId="1B5EC8A0" w14:textId="4C1C50CE" w:rsidR="00E83360" w:rsidRPr="004C5F22" w:rsidRDefault="00E83360" w:rsidP="002B5AED">
            <w:pPr>
              <w:rPr>
                <w:rFonts w:ascii="Calibri" w:hAnsi="Calibri" w:cs="Calibri"/>
                <w:sz w:val="24"/>
                <w:szCs w:val="24"/>
              </w:rPr>
            </w:pPr>
            <w:r w:rsidRPr="004C5F22">
              <w:rPr>
                <w:rFonts w:ascii="Calibri" w:hAnsi="Calibri" w:cs="Calibri"/>
                <w:sz w:val="24"/>
                <w:szCs w:val="24"/>
              </w:rPr>
              <w:t>Identify congruent figures</w:t>
            </w:r>
          </w:p>
        </w:tc>
        <w:tc>
          <w:tcPr>
            <w:tcW w:w="1710" w:type="dxa"/>
            <w:vAlign w:val="center"/>
          </w:tcPr>
          <w:p w14:paraId="21E114FD"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G.1.3.1.1</w:t>
            </w:r>
          </w:p>
          <w:p w14:paraId="1E4358D3" w14:textId="7F7AB790" w:rsidR="00A40773" w:rsidRPr="002B5AED" w:rsidRDefault="00A40773" w:rsidP="002B5AED">
            <w:pPr>
              <w:rPr>
                <w:rFonts w:ascii="Calibri" w:hAnsi="Calibri" w:cs="Calibri"/>
                <w:sz w:val="20"/>
                <w:szCs w:val="20"/>
              </w:rPr>
            </w:pPr>
          </w:p>
        </w:tc>
        <w:tc>
          <w:tcPr>
            <w:tcW w:w="1170" w:type="dxa"/>
            <w:vAlign w:val="center"/>
          </w:tcPr>
          <w:p w14:paraId="18B3610F" w14:textId="5741BB7C" w:rsidR="00E83360" w:rsidRPr="002B5AED" w:rsidRDefault="00E83360" w:rsidP="002B5AED">
            <w:pPr>
              <w:rPr>
                <w:sz w:val="20"/>
                <w:szCs w:val="20"/>
              </w:rPr>
            </w:pPr>
            <w:r w:rsidRPr="002B5AED">
              <w:rPr>
                <w:sz w:val="20"/>
                <w:szCs w:val="20"/>
              </w:rPr>
              <w:t>MP2</w:t>
            </w:r>
          </w:p>
        </w:tc>
      </w:tr>
      <w:tr w:rsidR="00E83360" w:rsidRPr="00AA05C3" w14:paraId="36335FA2" w14:textId="77777777" w:rsidTr="002B5AED">
        <w:tc>
          <w:tcPr>
            <w:tcW w:w="6475" w:type="dxa"/>
            <w:vAlign w:val="center"/>
          </w:tcPr>
          <w:p w14:paraId="2F85A49B" w14:textId="5411B74B"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Apply congruence to model and solve real-world </w:t>
            </w:r>
            <w:r w:rsidR="00BF36AC" w:rsidRPr="004C5F22">
              <w:rPr>
                <w:rFonts w:ascii="Calibri" w:hAnsi="Calibri" w:cs="Calibri"/>
                <w:sz w:val="24"/>
                <w:szCs w:val="24"/>
              </w:rPr>
              <w:t>and</w:t>
            </w:r>
            <w:r w:rsidRPr="004C5F22">
              <w:rPr>
                <w:rFonts w:ascii="Calibri" w:hAnsi="Calibri" w:cs="Calibri"/>
                <w:sz w:val="24"/>
                <w:szCs w:val="24"/>
              </w:rPr>
              <w:t xml:space="preserve"> mathematical problems </w:t>
            </w:r>
          </w:p>
        </w:tc>
        <w:tc>
          <w:tcPr>
            <w:tcW w:w="1710" w:type="dxa"/>
            <w:vAlign w:val="center"/>
          </w:tcPr>
          <w:p w14:paraId="292DA602" w14:textId="541B4838" w:rsidR="00E83360" w:rsidRPr="002B5AED" w:rsidRDefault="00E83360" w:rsidP="002B5AED">
            <w:pPr>
              <w:rPr>
                <w:rFonts w:ascii="Calibri" w:hAnsi="Calibri" w:cs="Calibri"/>
                <w:sz w:val="20"/>
                <w:szCs w:val="20"/>
              </w:rPr>
            </w:pPr>
            <w:r w:rsidRPr="002B5AED">
              <w:rPr>
                <w:rFonts w:ascii="Calibri" w:hAnsi="Calibri" w:cs="Calibri"/>
                <w:sz w:val="20"/>
                <w:szCs w:val="20"/>
              </w:rPr>
              <w:t>G.1.3.1.1</w:t>
            </w:r>
          </w:p>
          <w:p w14:paraId="35AE78C4" w14:textId="5003530B" w:rsidR="00A47C3C" w:rsidRPr="002B5AED" w:rsidRDefault="00A47C3C" w:rsidP="002B5AED">
            <w:pPr>
              <w:rPr>
                <w:rFonts w:ascii="Calibri" w:hAnsi="Calibri" w:cs="Calibri"/>
                <w:sz w:val="20"/>
                <w:szCs w:val="20"/>
              </w:rPr>
            </w:pPr>
            <w:r w:rsidRPr="002B5AED">
              <w:rPr>
                <w:rFonts w:ascii="Calibri" w:hAnsi="Calibri" w:cs="Calibri"/>
                <w:sz w:val="20"/>
                <w:szCs w:val="20"/>
              </w:rPr>
              <w:t>CC.2.3.HS.A.3</w:t>
            </w:r>
          </w:p>
          <w:p w14:paraId="35088D79" w14:textId="6CAD6C29"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24283985" w14:textId="2418F61B" w:rsidR="00E83360" w:rsidRPr="002B5AED" w:rsidRDefault="00E83360" w:rsidP="002B5AED">
            <w:pPr>
              <w:rPr>
                <w:sz w:val="20"/>
                <w:szCs w:val="20"/>
              </w:rPr>
            </w:pPr>
            <w:r w:rsidRPr="002B5AED">
              <w:rPr>
                <w:sz w:val="20"/>
                <w:szCs w:val="20"/>
              </w:rPr>
              <w:t>MP2</w:t>
            </w:r>
          </w:p>
        </w:tc>
      </w:tr>
      <w:tr w:rsidR="00E83360" w:rsidRPr="00AA05C3" w14:paraId="5D2FFCD7" w14:textId="77777777" w:rsidTr="002B5AED">
        <w:tc>
          <w:tcPr>
            <w:tcW w:w="6475" w:type="dxa"/>
            <w:vAlign w:val="center"/>
          </w:tcPr>
          <w:p w14:paraId="6BE8AC28" w14:textId="29851648" w:rsidR="00E83360" w:rsidRPr="004C5F22" w:rsidRDefault="00E83360" w:rsidP="002B5AED">
            <w:pPr>
              <w:rPr>
                <w:rFonts w:ascii="Calibri" w:hAnsi="Calibri" w:cs="Calibri"/>
                <w:sz w:val="24"/>
                <w:szCs w:val="24"/>
              </w:rPr>
            </w:pPr>
            <w:r w:rsidRPr="004C5F22">
              <w:rPr>
                <w:rFonts w:ascii="Calibri" w:hAnsi="Calibri" w:cs="Calibri"/>
                <w:sz w:val="24"/>
                <w:szCs w:val="24"/>
              </w:rPr>
              <w:t>Understand angles of isosceles triangles</w:t>
            </w:r>
          </w:p>
        </w:tc>
        <w:tc>
          <w:tcPr>
            <w:tcW w:w="1710" w:type="dxa"/>
            <w:vAlign w:val="center"/>
          </w:tcPr>
          <w:p w14:paraId="5821605C" w14:textId="3E9507AD" w:rsidR="00E83360" w:rsidRPr="002B5AED" w:rsidRDefault="00E83360" w:rsidP="002B5AED">
            <w:pPr>
              <w:rPr>
                <w:rFonts w:ascii="Calibri" w:hAnsi="Calibri" w:cs="Calibri"/>
                <w:sz w:val="20"/>
                <w:szCs w:val="20"/>
              </w:rPr>
            </w:pPr>
            <w:r w:rsidRPr="002B5AED">
              <w:rPr>
                <w:rFonts w:ascii="Calibri" w:hAnsi="Calibri" w:cs="Calibri"/>
                <w:sz w:val="20"/>
                <w:szCs w:val="20"/>
              </w:rPr>
              <w:t>G.1.2.1.3</w:t>
            </w:r>
          </w:p>
        </w:tc>
        <w:tc>
          <w:tcPr>
            <w:tcW w:w="1170" w:type="dxa"/>
            <w:vAlign w:val="center"/>
          </w:tcPr>
          <w:p w14:paraId="137A7D92" w14:textId="1B062A43" w:rsidR="00E83360" w:rsidRPr="002B5AED" w:rsidRDefault="00E83360" w:rsidP="002B5AED">
            <w:pPr>
              <w:rPr>
                <w:sz w:val="20"/>
                <w:szCs w:val="20"/>
              </w:rPr>
            </w:pPr>
            <w:r w:rsidRPr="002B5AED">
              <w:rPr>
                <w:sz w:val="20"/>
                <w:szCs w:val="20"/>
              </w:rPr>
              <w:t>MP2</w:t>
            </w:r>
          </w:p>
        </w:tc>
      </w:tr>
      <w:tr w:rsidR="00E83360" w:rsidRPr="00554304" w14:paraId="1A5AD125" w14:textId="77777777" w:rsidTr="002B5AED">
        <w:tc>
          <w:tcPr>
            <w:tcW w:w="6475" w:type="dxa"/>
            <w:vAlign w:val="center"/>
          </w:tcPr>
          <w:p w14:paraId="1503A3CB" w14:textId="08AFFEA7"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Solve real-world </w:t>
            </w:r>
            <w:r w:rsidR="005C1E6D" w:rsidRPr="004C5F22">
              <w:rPr>
                <w:rFonts w:ascii="Calibri" w:hAnsi="Calibri" w:cs="Calibri"/>
                <w:sz w:val="24"/>
                <w:szCs w:val="24"/>
              </w:rPr>
              <w:t>and</w:t>
            </w:r>
            <w:r w:rsidRPr="004C5F22">
              <w:rPr>
                <w:rFonts w:ascii="Calibri" w:hAnsi="Calibri" w:cs="Calibri"/>
                <w:sz w:val="24"/>
                <w:szCs w:val="24"/>
              </w:rPr>
              <w:t xml:space="preserve"> mathematical problems using the Isosceles Triangle Theorem and the Converse of the Isosceles Triangle Theorem</w:t>
            </w:r>
          </w:p>
        </w:tc>
        <w:tc>
          <w:tcPr>
            <w:tcW w:w="1710" w:type="dxa"/>
            <w:vAlign w:val="center"/>
          </w:tcPr>
          <w:p w14:paraId="7A5674B5" w14:textId="1CFC523D" w:rsidR="00E83360" w:rsidRPr="002B5AED" w:rsidRDefault="00E83360" w:rsidP="002B5AED">
            <w:pPr>
              <w:rPr>
                <w:rFonts w:ascii="Calibri" w:hAnsi="Calibri" w:cs="Calibri"/>
                <w:sz w:val="20"/>
                <w:szCs w:val="20"/>
              </w:rPr>
            </w:pPr>
            <w:r w:rsidRPr="002B5AED">
              <w:rPr>
                <w:rFonts w:ascii="Calibri" w:hAnsi="Calibri" w:cs="Calibri"/>
                <w:sz w:val="20"/>
                <w:szCs w:val="20"/>
              </w:rPr>
              <w:t>G.1.2.1.3</w:t>
            </w:r>
          </w:p>
          <w:p w14:paraId="16EBAC5A" w14:textId="38468E7C" w:rsidR="001476E3" w:rsidRPr="002B5AED" w:rsidRDefault="001476E3" w:rsidP="002B5AED">
            <w:pPr>
              <w:rPr>
                <w:rFonts w:ascii="Calibri" w:hAnsi="Calibri" w:cs="Calibri"/>
                <w:sz w:val="20"/>
                <w:szCs w:val="20"/>
              </w:rPr>
            </w:pPr>
            <w:r w:rsidRPr="002B5AED">
              <w:rPr>
                <w:rFonts w:ascii="Calibri" w:hAnsi="Calibri" w:cs="Calibri"/>
                <w:sz w:val="20"/>
                <w:szCs w:val="20"/>
              </w:rPr>
              <w:t>CC.2.3.HS.A.</w:t>
            </w:r>
            <w:r w:rsidR="00845128" w:rsidRPr="002B5AED">
              <w:rPr>
                <w:rFonts w:ascii="Calibri" w:hAnsi="Calibri" w:cs="Calibri"/>
                <w:sz w:val="20"/>
                <w:szCs w:val="20"/>
              </w:rPr>
              <w:t>3</w:t>
            </w:r>
          </w:p>
          <w:p w14:paraId="47AF5480" w14:textId="2508A3B4"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2C497D5B" w14:textId="169D194D" w:rsidR="00E83360" w:rsidRPr="002B5AED" w:rsidRDefault="00E83360" w:rsidP="002B5AED">
            <w:pPr>
              <w:rPr>
                <w:sz w:val="20"/>
                <w:szCs w:val="20"/>
              </w:rPr>
            </w:pPr>
            <w:r w:rsidRPr="002B5AED">
              <w:rPr>
                <w:sz w:val="20"/>
                <w:szCs w:val="20"/>
              </w:rPr>
              <w:t>MP2</w:t>
            </w:r>
          </w:p>
        </w:tc>
      </w:tr>
      <w:tr w:rsidR="00E83360" w:rsidRPr="00554304" w14:paraId="270C4C2C" w14:textId="77777777" w:rsidTr="002B5AED">
        <w:tc>
          <w:tcPr>
            <w:tcW w:w="6475" w:type="dxa"/>
            <w:vAlign w:val="center"/>
          </w:tcPr>
          <w:p w14:paraId="3B8EE64B" w14:textId="7F7F271A" w:rsidR="00E83360" w:rsidRPr="004C5F22" w:rsidRDefault="00E83360" w:rsidP="002B5AED">
            <w:pPr>
              <w:rPr>
                <w:rFonts w:ascii="Calibri" w:hAnsi="Calibri" w:cs="Calibri"/>
                <w:sz w:val="24"/>
                <w:szCs w:val="24"/>
              </w:rPr>
            </w:pPr>
            <w:r w:rsidRPr="004C5F22">
              <w:rPr>
                <w:rFonts w:ascii="Calibri" w:hAnsi="Calibri" w:cs="Calibri"/>
                <w:sz w:val="24"/>
                <w:szCs w:val="24"/>
              </w:rPr>
              <w:t>Find angle measures in isosceles and equilateral triangles</w:t>
            </w:r>
          </w:p>
        </w:tc>
        <w:tc>
          <w:tcPr>
            <w:tcW w:w="1710" w:type="dxa"/>
            <w:vAlign w:val="center"/>
          </w:tcPr>
          <w:p w14:paraId="74259978" w14:textId="2E3F713C" w:rsidR="00E83360" w:rsidRPr="002B5AED" w:rsidRDefault="00E83360" w:rsidP="002B5AED">
            <w:pPr>
              <w:rPr>
                <w:rFonts w:ascii="Calibri" w:hAnsi="Calibri" w:cs="Calibri"/>
                <w:sz w:val="20"/>
                <w:szCs w:val="20"/>
              </w:rPr>
            </w:pPr>
            <w:r w:rsidRPr="002B5AED">
              <w:rPr>
                <w:rFonts w:ascii="Calibri" w:hAnsi="Calibri" w:cs="Calibri"/>
                <w:sz w:val="20"/>
                <w:szCs w:val="20"/>
              </w:rPr>
              <w:t>G.1.2.1.3</w:t>
            </w:r>
          </w:p>
        </w:tc>
        <w:tc>
          <w:tcPr>
            <w:tcW w:w="1170" w:type="dxa"/>
            <w:vAlign w:val="center"/>
          </w:tcPr>
          <w:p w14:paraId="617D82B5" w14:textId="08E7D89A" w:rsidR="00E83360" w:rsidRPr="002B5AED" w:rsidRDefault="00E83360" w:rsidP="002B5AED">
            <w:pPr>
              <w:rPr>
                <w:sz w:val="20"/>
                <w:szCs w:val="20"/>
              </w:rPr>
            </w:pPr>
            <w:r w:rsidRPr="002B5AED">
              <w:rPr>
                <w:sz w:val="20"/>
                <w:szCs w:val="20"/>
              </w:rPr>
              <w:t>MP2</w:t>
            </w:r>
          </w:p>
        </w:tc>
      </w:tr>
      <w:tr w:rsidR="00E83360" w14:paraId="672086D2" w14:textId="77777777" w:rsidTr="002B5AED">
        <w:trPr>
          <w:trHeight w:val="260"/>
        </w:trPr>
        <w:tc>
          <w:tcPr>
            <w:tcW w:w="6475" w:type="dxa"/>
            <w:vAlign w:val="center"/>
          </w:tcPr>
          <w:p w14:paraId="1DD2F579" w14:textId="72964887" w:rsidR="00E83360" w:rsidRPr="004C5F22" w:rsidRDefault="00E83360" w:rsidP="002B5AED">
            <w:pPr>
              <w:rPr>
                <w:rFonts w:ascii="Calibri" w:hAnsi="Calibri" w:cs="Calibri"/>
                <w:sz w:val="24"/>
                <w:szCs w:val="24"/>
                <w:highlight w:val="cyan"/>
              </w:rPr>
            </w:pPr>
            <w:r w:rsidRPr="004C5F22">
              <w:rPr>
                <w:rFonts w:ascii="Calibri" w:hAnsi="Calibri" w:cs="Calibri"/>
                <w:sz w:val="24"/>
                <w:szCs w:val="24"/>
              </w:rPr>
              <w:t>Complete a two-column proof applying Side-Angle-Side (SAS) and Side-Side-Side (SSS) congruence</w:t>
            </w:r>
          </w:p>
        </w:tc>
        <w:tc>
          <w:tcPr>
            <w:tcW w:w="1710" w:type="dxa"/>
            <w:vAlign w:val="center"/>
          </w:tcPr>
          <w:p w14:paraId="2D6C7253"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G.1.3.1.1</w:t>
            </w:r>
          </w:p>
          <w:p w14:paraId="5CC38534"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G.1.3.2.1</w:t>
            </w:r>
          </w:p>
          <w:p w14:paraId="411FF35B" w14:textId="4EB87474" w:rsidR="00E83360" w:rsidRPr="002B5AED" w:rsidRDefault="00E83360"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01C7C015" w14:textId="23FF7670" w:rsidR="00E83360" w:rsidRPr="002B5AED" w:rsidRDefault="00E83360" w:rsidP="002B5AED">
            <w:pPr>
              <w:rPr>
                <w:sz w:val="20"/>
                <w:szCs w:val="20"/>
              </w:rPr>
            </w:pPr>
            <w:r w:rsidRPr="002B5AED">
              <w:rPr>
                <w:sz w:val="20"/>
                <w:szCs w:val="20"/>
              </w:rPr>
              <w:t>MP2</w:t>
            </w:r>
          </w:p>
        </w:tc>
      </w:tr>
      <w:tr w:rsidR="00E83360" w14:paraId="158EE124" w14:textId="77777777" w:rsidTr="002B5AED">
        <w:tc>
          <w:tcPr>
            <w:tcW w:w="6475" w:type="dxa"/>
            <w:vAlign w:val="center"/>
          </w:tcPr>
          <w:p w14:paraId="65E11209" w14:textId="3AA571C5" w:rsidR="00E83360" w:rsidRPr="004C5F22" w:rsidRDefault="00E83360" w:rsidP="002B5AED">
            <w:pPr>
              <w:rPr>
                <w:rFonts w:ascii="Calibri" w:hAnsi="Calibri" w:cs="Calibri"/>
                <w:sz w:val="24"/>
                <w:szCs w:val="24"/>
              </w:rPr>
            </w:pPr>
            <w:r w:rsidRPr="004C5F22">
              <w:rPr>
                <w:rFonts w:ascii="Calibri" w:hAnsi="Calibri" w:cs="Calibri"/>
                <w:sz w:val="24"/>
                <w:szCs w:val="24"/>
              </w:rPr>
              <w:t>Determine congruent triangles:  SAS, SSS</w:t>
            </w:r>
          </w:p>
        </w:tc>
        <w:tc>
          <w:tcPr>
            <w:tcW w:w="1710" w:type="dxa"/>
            <w:vAlign w:val="center"/>
          </w:tcPr>
          <w:p w14:paraId="4B7E1361"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G.1.3.1.1</w:t>
            </w:r>
          </w:p>
          <w:p w14:paraId="067DDBC2" w14:textId="125F1E29" w:rsidR="004D2472" w:rsidRPr="002B5AED" w:rsidRDefault="004D2472"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256457F4" w14:textId="56497452" w:rsidR="00E83360" w:rsidRPr="002B5AED" w:rsidRDefault="00E83360" w:rsidP="002B5AED">
            <w:pPr>
              <w:rPr>
                <w:sz w:val="20"/>
                <w:szCs w:val="20"/>
              </w:rPr>
            </w:pPr>
            <w:r w:rsidRPr="002B5AED">
              <w:rPr>
                <w:sz w:val="20"/>
                <w:szCs w:val="20"/>
              </w:rPr>
              <w:t>MP2</w:t>
            </w:r>
          </w:p>
        </w:tc>
      </w:tr>
      <w:tr w:rsidR="00E83360" w14:paraId="55017A33" w14:textId="77777777" w:rsidTr="002B5AED">
        <w:tc>
          <w:tcPr>
            <w:tcW w:w="6475" w:type="dxa"/>
            <w:vAlign w:val="center"/>
          </w:tcPr>
          <w:p w14:paraId="25AA7A20" w14:textId="5B929DB8" w:rsidR="00E83360" w:rsidRPr="004C5F22" w:rsidRDefault="00E83360" w:rsidP="002B5AED">
            <w:pPr>
              <w:rPr>
                <w:rFonts w:ascii="Calibri" w:hAnsi="Calibri" w:cs="Calibri"/>
                <w:sz w:val="24"/>
                <w:szCs w:val="24"/>
              </w:rPr>
            </w:pPr>
            <w:r w:rsidRPr="004C5F22">
              <w:rPr>
                <w:rFonts w:ascii="Calibri" w:hAnsi="Calibri" w:cs="Calibri"/>
                <w:sz w:val="24"/>
                <w:szCs w:val="24"/>
              </w:rPr>
              <w:t>Complete a two-column proof applying Angle-Side-Angle (ASA) and Angle-Angle-Side (AAS) congruence</w:t>
            </w:r>
          </w:p>
        </w:tc>
        <w:tc>
          <w:tcPr>
            <w:tcW w:w="1710" w:type="dxa"/>
            <w:vAlign w:val="center"/>
          </w:tcPr>
          <w:p w14:paraId="052A2751"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G.1.3.1.1</w:t>
            </w:r>
          </w:p>
          <w:p w14:paraId="451A3136"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G.1.3.2.1</w:t>
            </w:r>
          </w:p>
          <w:p w14:paraId="181BE03D" w14:textId="1F1FF9CE" w:rsidR="004D2472" w:rsidRPr="002B5AED" w:rsidRDefault="004D2472"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007649FF" w14:textId="08CF3685" w:rsidR="00E83360" w:rsidRPr="002B5AED" w:rsidRDefault="00E83360" w:rsidP="002B5AED">
            <w:pPr>
              <w:rPr>
                <w:sz w:val="20"/>
                <w:szCs w:val="20"/>
              </w:rPr>
            </w:pPr>
            <w:r w:rsidRPr="002B5AED">
              <w:rPr>
                <w:sz w:val="20"/>
                <w:szCs w:val="20"/>
              </w:rPr>
              <w:t>MP2</w:t>
            </w:r>
          </w:p>
        </w:tc>
      </w:tr>
      <w:tr w:rsidR="00E83360" w14:paraId="649A9B96" w14:textId="77777777" w:rsidTr="002B5AED">
        <w:tc>
          <w:tcPr>
            <w:tcW w:w="6475" w:type="dxa"/>
            <w:vAlign w:val="center"/>
          </w:tcPr>
          <w:p w14:paraId="53B9BC07" w14:textId="382BEFF0" w:rsidR="00E83360" w:rsidRPr="004C5F22" w:rsidRDefault="00E83360" w:rsidP="002B5AED">
            <w:pPr>
              <w:rPr>
                <w:rFonts w:ascii="Calibri" w:hAnsi="Calibri" w:cs="Calibri"/>
                <w:sz w:val="24"/>
                <w:szCs w:val="24"/>
              </w:rPr>
            </w:pPr>
            <w:r w:rsidRPr="004C5F22">
              <w:rPr>
                <w:rFonts w:ascii="Calibri" w:hAnsi="Calibri" w:cs="Calibri"/>
                <w:sz w:val="24"/>
                <w:szCs w:val="24"/>
              </w:rPr>
              <w:t>Determine congruent triangles:  SAS, SSS, ASA, AAS</w:t>
            </w:r>
          </w:p>
        </w:tc>
        <w:tc>
          <w:tcPr>
            <w:tcW w:w="1710" w:type="dxa"/>
            <w:vAlign w:val="center"/>
          </w:tcPr>
          <w:p w14:paraId="2062C90D"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G.1.3.1.1</w:t>
            </w:r>
          </w:p>
          <w:p w14:paraId="176F4066" w14:textId="5748A93D" w:rsidR="00D54CC6" w:rsidRPr="002B5AED" w:rsidRDefault="00D54CC6"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22063E8E" w14:textId="735D7959" w:rsidR="00E83360" w:rsidRPr="002B5AED" w:rsidRDefault="00E83360" w:rsidP="002B5AED">
            <w:pPr>
              <w:rPr>
                <w:sz w:val="20"/>
                <w:szCs w:val="20"/>
              </w:rPr>
            </w:pPr>
            <w:r w:rsidRPr="002B5AED">
              <w:rPr>
                <w:sz w:val="20"/>
                <w:szCs w:val="20"/>
              </w:rPr>
              <w:t>MP2</w:t>
            </w:r>
          </w:p>
        </w:tc>
      </w:tr>
      <w:tr w:rsidR="00E83360" w:rsidRPr="00AA05C3" w14:paraId="44C00E7B" w14:textId="77777777" w:rsidTr="002B5AED">
        <w:tc>
          <w:tcPr>
            <w:tcW w:w="6475" w:type="dxa"/>
            <w:vAlign w:val="center"/>
          </w:tcPr>
          <w:p w14:paraId="2C390D59" w14:textId="6D666B49" w:rsidR="00E83360" w:rsidRPr="004C5F22" w:rsidRDefault="00E83360" w:rsidP="002B5AED">
            <w:pPr>
              <w:rPr>
                <w:rFonts w:ascii="Calibri" w:hAnsi="Calibri" w:cs="Calibri"/>
                <w:sz w:val="24"/>
                <w:szCs w:val="24"/>
              </w:rPr>
            </w:pPr>
            <w:r w:rsidRPr="004C5F22">
              <w:rPr>
                <w:rFonts w:ascii="Calibri" w:hAnsi="Calibri" w:cs="Calibri"/>
                <w:sz w:val="24"/>
                <w:szCs w:val="24"/>
              </w:rPr>
              <w:lastRenderedPageBreak/>
              <w:t>Identify corresponding parts in separate triangles</w:t>
            </w:r>
          </w:p>
        </w:tc>
        <w:tc>
          <w:tcPr>
            <w:tcW w:w="1710" w:type="dxa"/>
            <w:vAlign w:val="center"/>
          </w:tcPr>
          <w:p w14:paraId="477B1949"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w:t>
            </w:r>
          </w:p>
          <w:p w14:paraId="23C1E248" w14:textId="0DD9F83E" w:rsidR="00E83360" w:rsidRPr="002B5AED" w:rsidRDefault="00E83360" w:rsidP="002B5AED">
            <w:pPr>
              <w:rPr>
                <w:rFonts w:ascii="Calibri" w:hAnsi="Calibri" w:cs="Calibri"/>
                <w:sz w:val="20"/>
                <w:szCs w:val="20"/>
              </w:rPr>
            </w:pPr>
            <w:r w:rsidRPr="002B5AED">
              <w:rPr>
                <w:rFonts w:ascii="Calibri" w:hAnsi="Calibri" w:cs="Calibri"/>
                <w:sz w:val="20"/>
                <w:szCs w:val="20"/>
              </w:rPr>
              <w:t>G.1.3.1.2</w:t>
            </w:r>
          </w:p>
        </w:tc>
        <w:tc>
          <w:tcPr>
            <w:tcW w:w="1170" w:type="dxa"/>
            <w:vAlign w:val="center"/>
          </w:tcPr>
          <w:p w14:paraId="60129A8D" w14:textId="735112B5" w:rsidR="00E83360" w:rsidRPr="002B5AED" w:rsidRDefault="00E83360" w:rsidP="002B5AED">
            <w:pPr>
              <w:rPr>
                <w:sz w:val="20"/>
                <w:szCs w:val="20"/>
              </w:rPr>
            </w:pPr>
            <w:r w:rsidRPr="002B5AED">
              <w:rPr>
                <w:sz w:val="20"/>
                <w:szCs w:val="20"/>
              </w:rPr>
              <w:t>MP2</w:t>
            </w:r>
          </w:p>
        </w:tc>
      </w:tr>
      <w:tr w:rsidR="00E83360" w:rsidRPr="00AA05C3" w14:paraId="2F9D7F55" w14:textId="77777777" w:rsidTr="002B5AED">
        <w:tc>
          <w:tcPr>
            <w:tcW w:w="6475" w:type="dxa"/>
            <w:vAlign w:val="center"/>
          </w:tcPr>
          <w:p w14:paraId="16F856CF" w14:textId="6D253383" w:rsidR="00E83360" w:rsidRPr="004C5F22" w:rsidRDefault="00E83360" w:rsidP="002B5AED">
            <w:pPr>
              <w:rPr>
                <w:rFonts w:ascii="Calibri" w:hAnsi="Calibri" w:cs="Calibri"/>
                <w:sz w:val="24"/>
                <w:szCs w:val="24"/>
              </w:rPr>
            </w:pPr>
            <w:r w:rsidRPr="004C5F22">
              <w:rPr>
                <w:rFonts w:ascii="Calibri" w:hAnsi="Calibri" w:cs="Calibri"/>
                <w:sz w:val="24"/>
                <w:szCs w:val="24"/>
              </w:rPr>
              <w:t>Use common parts of triangles</w:t>
            </w:r>
          </w:p>
        </w:tc>
        <w:tc>
          <w:tcPr>
            <w:tcW w:w="1710" w:type="dxa"/>
            <w:vAlign w:val="center"/>
          </w:tcPr>
          <w:p w14:paraId="5026F9AC" w14:textId="37408DCC" w:rsidR="00E83360" w:rsidRPr="002B5AED" w:rsidRDefault="00E83360" w:rsidP="002B5AED">
            <w:pPr>
              <w:rPr>
                <w:rFonts w:ascii="Calibri" w:hAnsi="Calibri" w:cs="Calibri"/>
                <w:sz w:val="20"/>
                <w:szCs w:val="20"/>
              </w:rPr>
            </w:pPr>
            <w:r w:rsidRPr="002B5AED">
              <w:rPr>
                <w:rFonts w:ascii="Calibri" w:hAnsi="Calibri" w:cs="Calibri"/>
                <w:sz w:val="20"/>
                <w:szCs w:val="20"/>
              </w:rPr>
              <w:t>G.1.3.1.2</w:t>
            </w:r>
          </w:p>
        </w:tc>
        <w:tc>
          <w:tcPr>
            <w:tcW w:w="1170" w:type="dxa"/>
            <w:vAlign w:val="center"/>
          </w:tcPr>
          <w:p w14:paraId="0245175A" w14:textId="6022036F" w:rsidR="00E83360" w:rsidRPr="002B5AED" w:rsidRDefault="00E83360" w:rsidP="002B5AED">
            <w:pPr>
              <w:rPr>
                <w:sz w:val="20"/>
                <w:szCs w:val="20"/>
              </w:rPr>
            </w:pPr>
            <w:r w:rsidRPr="002B5AED">
              <w:rPr>
                <w:sz w:val="20"/>
                <w:szCs w:val="20"/>
              </w:rPr>
              <w:t>MP2</w:t>
            </w:r>
          </w:p>
        </w:tc>
      </w:tr>
      <w:tr w:rsidR="00E83360" w:rsidRPr="00AA05C3" w14:paraId="259DB1C1" w14:textId="77777777" w:rsidTr="002B5AED">
        <w:tc>
          <w:tcPr>
            <w:tcW w:w="6475" w:type="dxa"/>
            <w:vAlign w:val="center"/>
          </w:tcPr>
          <w:p w14:paraId="482ABD18" w14:textId="0D068DE4" w:rsidR="00E83360" w:rsidRPr="004C5F22" w:rsidRDefault="00E83360" w:rsidP="002B5AED">
            <w:pPr>
              <w:rPr>
                <w:rFonts w:ascii="Calibri" w:hAnsi="Calibri" w:cs="Calibri"/>
                <w:sz w:val="24"/>
                <w:szCs w:val="24"/>
              </w:rPr>
            </w:pPr>
            <w:r w:rsidRPr="004C5F22">
              <w:rPr>
                <w:rFonts w:ascii="Calibri" w:hAnsi="Calibri" w:cs="Calibri"/>
                <w:sz w:val="24"/>
                <w:szCs w:val="24"/>
              </w:rPr>
              <w:t>Find equidistant points</w:t>
            </w:r>
          </w:p>
        </w:tc>
        <w:tc>
          <w:tcPr>
            <w:tcW w:w="1710" w:type="dxa"/>
            <w:vAlign w:val="center"/>
          </w:tcPr>
          <w:p w14:paraId="2AA50AB3" w14:textId="446B46A5" w:rsidR="00E83360" w:rsidRPr="002B5AED" w:rsidRDefault="00E83360"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18984BB9" w14:textId="492810CB" w:rsidR="00E83360" w:rsidRPr="002B5AED" w:rsidRDefault="00E83360" w:rsidP="002B5AED">
            <w:pPr>
              <w:rPr>
                <w:sz w:val="20"/>
                <w:szCs w:val="20"/>
              </w:rPr>
            </w:pPr>
            <w:r w:rsidRPr="002B5AED">
              <w:rPr>
                <w:sz w:val="20"/>
                <w:szCs w:val="20"/>
              </w:rPr>
              <w:t>MP2</w:t>
            </w:r>
          </w:p>
        </w:tc>
      </w:tr>
      <w:tr w:rsidR="00E83360" w:rsidRPr="00AA05C3" w14:paraId="14650676" w14:textId="77777777" w:rsidTr="002B5AED">
        <w:tc>
          <w:tcPr>
            <w:tcW w:w="6475" w:type="dxa"/>
            <w:vAlign w:val="center"/>
          </w:tcPr>
          <w:p w14:paraId="2DB8FFC6" w14:textId="6199682D"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Apply the Perpendicular Bisector Theorem and its converse to model and solve real-world </w:t>
            </w:r>
            <w:r w:rsidR="00BF36AC" w:rsidRPr="004C5F22">
              <w:rPr>
                <w:rFonts w:ascii="Calibri" w:hAnsi="Calibri" w:cs="Calibri"/>
                <w:sz w:val="24"/>
                <w:szCs w:val="24"/>
              </w:rPr>
              <w:t>and</w:t>
            </w:r>
            <w:r w:rsidRPr="004C5F22">
              <w:rPr>
                <w:rFonts w:ascii="Calibri" w:hAnsi="Calibri" w:cs="Calibri"/>
                <w:sz w:val="24"/>
                <w:szCs w:val="24"/>
              </w:rPr>
              <w:t xml:space="preserve"> mathematical problems</w:t>
            </w:r>
          </w:p>
        </w:tc>
        <w:tc>
          <w:tcPr>
            <w:tcW w:w="1710" w:type="dxa"/>
            <w:vAlign w:val="center"/>
          </w:tcPr>
          <w:p w14:paraId="5B9A082A"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CC.2.3.HS.A.3</w:t>
            </w:r>
          </w:p>
          <w:p w14:paraId="2D390D6C" w14:textId="0AFCC522"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00C4AE72" w14:textId="49541578" w:rsidR="00E83360" w:rsidRPr="002B5AED" w:rsidRDefault="00E83360" w:rsidP="002B5AED">
            <w:pPr>
              <w:rPr>
                <w:sz w:val="20"/>
                <w:szCs w:val="20"/>
              </w:rPr>
            </w:pPr>
            <w:r w:rsidRPr="002B5AED">
              <w:rPr>
                <w:sz w:val="20"/>
                <w:szCs w:val="20"/>
              </w:rPr>
              <w:t>MP2</w:t>
            </w:r>
          </w:p>
        </w:tc>
      </w:tr>
      <w:tr w:rsidR="00E83360" w:rsidRPr="00AA05C3" w14:paraId="5483B051" w14:textId="77777777" w:rsidTr="002B5AED">
        <w:tc>
          <w:tcPr>
            <w:tcW w:w="6475" w:type="dxa"/>
            <w:vAlign w:val="center"/>
          </w:tcPr>
          <w:p w14:paraId="02B59571" w14:textId="5EF0844B" w:rsidR="00E83360" w:rsidRPr="004C5F22" w:rsidRDefault="00E83360" w:rsidP="002B5AED">
            <w:pPr>
              <w:rPr>
                <w:rFonts w:ascii="Calibri" w:hAnsi="Calibri" w:cs="Calibri"/>
                <w:sz w:val="24"/>
                <w:szCs w:val="24"/>
              </w:rPr>
            </w:pPr>
            <w:r w:rsidRPr="004C5F22">
              <w:rPr>
                <w:rFonts w:ascii="Calibri" w:hAnsi="Calibri" w:cs="Calibri"/>
                <w:sz w:val="24"/>
                <w:szCs w:val="24"/>
              </w:rPr>
              <w:t>Find equidistant points from the sides of an angle</w:t>
            </w:r>
          </w:p>
        </w:tc>
        <w:tc>
          <w:tcPr>
            <w:tcW w:w="1710" w:type="dxa"/>
            <w:vAlign w:val="center"/>
          </w:tcPr>
          <w:p w14:paraId="0B32D45A" w14:textId="1E236CB7" w:rsidR="00E83360" w:rsidRPr="002B5AED" w:rsidRDefault="00E83360"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380936AF" w14:textId="132DE773" w:rsidR="00E83360" w:rsidRPr="002B5AED" w:rsidRDefault="00E83360" w:rsidP="002B5AED">
            <w:pPr>
              <w:rPr>
                <w:sz w:val="20"/>
                <w:szCs w:val="20"/>
              </w:rPr>
            </w:pPr>
            <w:r w:rsidRPr="002B5AED">
              <w:rPr>
                <w:sz w:val="20"/>
                <w:szCs w:val="20"/>
              </w:rPr>
              <w:t>MP2</w:t>
            </w:r>
          </w:p>
        </w:tc>
      </w:tr>
      <w:tr w:rsidR="00E83360" w:rsidRPr="00AA05C3" w14:paraId="7DF3087D" w14:textId="77777777" w:rsidTr="002B5AED">
        <w:tc>
          <w:tcPr>
            <w:tcW w:w="6475" w:type="dxa"/>
            <w:vAlign w:val="center"/>
          </w:tcPr>
          <w:p w14:paraId="5B0FF714" w14:textId="5ABF3192"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Apply the Angle Bisector Theorem and its converse to model and solve real-world </w:t>
            </w:r>
            <w:r w:rsidR="00BF36AC" w:rsidRPr="004C5F22">
              <w:rPr>
                <w:rFonts w:ascii="Calibri" w:hAnsi="Calibri" w:cs="Calibri"/>
                <w:sz w:val="24"/>
                <w:szCs w:val="24"/>
              </w:rPr>
              <w:t>and</w:t>
            </w:r>
            <w:r w:rsidRPr="004C5F22">
              <w:rPr>
                <w:rFonts w:ascii="Calibri" w:hAnsi="Calibri" w:cs="Calibri"/>
                <w:sz w:val="24"/>
                <w:szCs w:val="24"/>
              </w:rPr>
              <w:t xml:space="preserve"> mathematical problems</w:t>
            </w:r>
          </w:p>
        </w:tc>
        <w:tc>
          <w:tcPr>
            <w:tcW w:w="1710" w:type="dxa"/>
            <w:vAlign w:val="center"/>
          </w:tcPr>
          <w:p w14:paraId="6C2DC7C6"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CC.2.3.HS.A.3</w:t>
            </w:r>
          </w:p>
          <w:p w14:paraId="0E86AA70" w14:textId="67BB39E7"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5F453AF1" w14:textId="72D97C3B" w:rsidR="00E83360" w:rsidRPr="002B5AED" w:rsidRDefault="00E83360" w:rsidP="002B5AED">
            <w:pPr>
              <w:rPr>
                <w:sz w:val="20"/>
                <w:szCs w:val="20"/>
              </w:rPr>
            </w:pPr>
            <w:r w:rsidRPr="002B5AED">
              <w:rPr>
                <w:sz w:val="20"/>
                <w:szCs w:val="20"/>
              </w:rPr>
              <w:t>MP2</w:t>
            </w:r>
          </w:p>
        </w:tc>
      </w:tr>
      <w:tr w:rsidR="00B87B21" w:rsidRPr="00554304" w14:paraId="2E879174" w14:textId="77777777" w:rsidTr="002B5AED">
        <w:tc>
          <w:tcPr>
            <w:tcW w:w="6475" w:type="dxa"/>
            <w:vAlign w:val="center"/>
          </w:tcPr>
          <w:p w14:paraId="0B4404D9" w14:textId="08778A09" w:rsidR="00B87B21" w:rsidRPr="004C5F22" w:rsidRDefault="00F06176" w:rsidP="002B5AED">
            <w:pPr>
              <w:rPr>
                <w:rFonts w:ascii="Calibri" w:hAnsi="Calibri" w:cs="Calibri"/>
                <w:sz w:val="24"/>
                <w:szCs w:val="24"/>
              </w:rPr>
            </w:pPr>
            <w:r w:rsidRPr="004C5F22">
              <w:rPr>
                <w:rFonts w:ascii="Calibri" w:hAnsi="Calibri" w:cs="Calibri"/>
                <w:sz w:val="24"/>
                <w:szCs w:val="24"/>
              </w:rPr>
              <w:t xml:space="preserve">Define and identify in triangles: </w:t>
            </w:r>
            <w:r w:rsidR="00BF36AC" w:rsidRPr="004C5F22">
              <w:rPr>
                <w:rFonts w:ascii="Calibri" w:hAnsi="Calibri" w:cs="Calibri"/>
                <w:sz w:val="24"/>
                <w:szCs w:val="24"/>
              </w:rPr>
              <w:t>P</w:t>
            </w:r>
            <w:r w:rsidRPr="004C5F22">
              <w:rPr>
                <w:rFonts w:ascii="Calibri" w:hAnsi="Calibri" w:cs="Calibri"/>
                <w:sz w:val="24"/>
                <w:szCs w:val="24"/>
              </w:rPr>
              <w:t xml:space="preserve">erpendicular </w:t>
            </w:r>
            <w:r w:rsidR="00BF36AC" w:rsidRPr="004C5F22">
              <w:rPr>
                <w:rFonts w:ascii="Calibri" w:hAnsi="Calibri" w:cs="Calibri"/>
                <w:sz w:val="24"/>
                <w:szCs w:val="24"/>
              </w:rPr>
              <w:t>B</w:t>
            </w:r>
            <w:r w:rsidRPr="004C5F22">
              <w:rPr>
                <w:rFonts w:ascii="Calibri" w:hAnsi="Calibri" w:cs="Calibri"/>
                <w:sz w:val="24"/>
                <w:szCs w:val="24"/>
              </w:rPr>
              <w:t xml:space="preserve">isector, </w:t>
            </w:r>
            <w:r w:rsidR="00BF36AC" w:rsidRPr="004C5F22">
              <w:rPr>
                <w:rFonts w:ascii="Calibri" w:hAnsi="Calibri" w:cs="Calibri"/>
                <w:sz w:val="24"/>
                <w:szCs w:val="24"/>
              </w:rPr>
              <w:t>C</w:t>
            </w:r>
            <w:r w:rsidRPr="004C5F22">
              <w:rPr>
                <w:rFonts w:ascii="Calibri" w:hAnsi="Calibri" w:cs="Calibri"/>
                <w:sz w:val="24"/>
                <w:szCs w:val="24"/>
              </w:rPr>
              <w:t>ircumcenter</w:t>
            </w:r>
            <w:r w:rsidR="00304D40" w:rsidRPr="004C5F22">
              <w:rPr>
                <w:rFonts w:ascii="Calibri" w:hAnsi="Calibri" w:cs="Calibri"/>
                <w:sz w:val="24"/>
                <w:szCs w:val="24"/>
              </w:rPr>
              <w:t>,</w:t>
            </w:r>
            <w:r w:rsidRPr="004C5F22">
              <w:rPr>
                <w:rFonts w:ascii="Calibri" w:hAnsi="Calibri" w:cs="Calibri"/>
                <w:sz w:val="24"/>
                <w:szCs w:val="24"/>
              </w:rPr>
              <w:t xml:space="preserve"> </w:t>
            </w:r>
            <w:r w:rsidR="00BF36AC" w:rsidRPr="004C5F22">
              <w:rPr>
                <w:rFonts w:ascii="Calibri" w:hAnsi="Calibri" w:cs="Calibri"/>
                <w:sz w:val="24"/>
                <w:szCs w:val="24"/>
              </w:rPr>
              <w:t>A</w:t>
            </w:r>
            <w:r w:rsidRPr="004C5F22">
              <w:rPr>
                <w:rFonts w:ascii="Calibri" w:hAnsi="Calibri" w:cs="Calibri"/>
                <w:sz w:val="24"/>
                <w:szCs w:val="24"/>
              </w:rPr>
              <w:t xml:space="preserve">ngle </w:t>
            </w:r>
            <w:r w:rsidR="00BF36AC" w:rsidRPr="004C5F22">
              <w:rPr>
                <w:rFonts w:ascii="Calibri" w:hAnsi="Calibri" w:cs="Calibri"/>
                <w:sz w:val="24"/>
                <w:szCs w:val="24"/>
              </w:rPr>
              <w:t>B</w:t>
            </w:r>
            <w:r w:rsidRPr="004C5F22">
              <w:rPr>
                <w:rFonts w:ascii="Calibri" w:hAnsi="Calibri" w:cs="Calibri"/>
                <w:sz w:val="24"/>
                <w:szCs w:val="24"/>
              </w:rPr>
              <w:t xml:space="preserve">isector, </w:t>
            </w:r>
            <w:r w:rsidR="00BF36AC" w:rsidRPr="004C5F22">
              <w:rPr>
                <w:rFonts w:ascii="Calibri" w:hAnsi="Calibri" w:cs="Calibri"/>
                <w:sz w:val="24"/>
                <w:szCs w:val="24"/>
              </w:rPr>
              <w:t>I</w:t>
            </w:r>
            <w:r w:rsidRPr="004C5F22">
              <w:rPr>
                <w:rFonts w:ascii="Calibri" w:hAnsi="Calibri" w:cs="Calibri"/>
                <w:sz w:val="24"/>
                <w:szCs w:val="24"/>
              </w:rPr>
              <w:t>ncenter</w:t>
            </w:r>
          </w:p>
        </w:tc>
        <w:tc>
          <w:tcPr>
            <w:tcW w:w="1710" w:type="dxa"/>
            <w:vAlign w:val="center"/>
          </w:tcPr>
          <w:p w14:paraId="4B7AB0BA" w14:textId="7422C952" w:rsidR="00B87B21" w:rsidRPr="002B5AED" w:rsidRDefault="00F06176" w:rsidP="002B5AED">
            <w:pPr>
              <w:rPr>
                <w:rFonts w:ascii="Calibri" w:hAnsi="Calibri" w:cs="Calibri"/>
                <w:sz w:val="20"/>
                <w:szCs w:val="20"/>
              </w:rPr>
            </w:pPr>
            <w:r w:rsidRPr="002B5AED">
              <w:rPr>
                <w:rFonts w:ascii="Calibri" w:hAnsi="Calibri" w:cs="Calibri"/>
                <w:sz w:val="20"/>
                <w:szCs w:val="20"/>
              </w:rPr>
              <w:t>G.1.2.1.1</w:t>
            </w:r>
          </w:p>
        </w:tc>
        <w:tc>
          <w:tcPr>
            <w:tcW w:w="1170" w:type="dxa"/>
            <w:vAlign w:val="center"/>
          </w:tcPr>
          <w:p w14:paraId="3CDABCBE" w14:textId="647C3BC6" w:rsidR="00B87B21" w:rsidRPr="002B5AED" w:rsidRDefault="00F06176" w:rsidP="002B5AED">
            <w:pPr>
              <w:rPr>
                <w:sz w:val="20"/>
                <w:szCs w:val="20"/>
              </w:rPr>
            </w:pPr>
            <w:r w:rsidRPr="002B5AED">
              <w:rPr>
                <w:sz w:val="20"/>
                <w:szCs w:val="20"/>
              </w:rPr>
              <w:t>MP2</w:t>
            </w:r>
          </w:p>
        </w:tc>
      </w:tr>
      <w:tr w:rsidR="00E83360" w:rsidRPr="00554304" w14:paraId="080BD0A4" w14:textId="77777777" w:rsidTr="002B5AED">
        <w:tc>
          <w:tcPr>
            <w:tcW w:w="6475" w:type="dxa"/>
            <w:vAlign w:val="center"/>
          </w:tcPr>
          <w:p w14:paraId="6F99948D" w14:textId="6725C1D4" w:rsidR="00E83360" w:rsidRPr="004C5F22" w:rsidRDefault="00E83360" w:rsidP="002B5AED">
            <w:pPr>
              <w:rPr>
                <w:rFonts w:ascii="Calibri" w:hAnsi="Calibri" w:cs="Calibri"/>
                <w:sz w:val="24"/>
                <w:szCs w:val="24"/>
              </w:rPr>
            </w:pPr>
            <w:r w:rsidRPr="004C5F22">
              <w:rPr>
                <w:rFonts w:ascii="Calibri" w:hAnsi="Calibri" w:cs="Calibri"/>
                <w:sz w:val="24"/>
                <w:szCs w:val="24"/>
              </w:rPr>
              <w:t>Identify the altitude and median in triangles</w:t>
            </w:r>
          </w:p>
        </w:tc>
        <w:tc>
          <w:tcPr>
            <w:tcW w:w="1710" w:type="dxa"/>
            <w:vAlign w:val="center"/>
          </w:tcPr>
          <w:p w14:paraId="71E4C9D9" w14:textId="67FE3FC8" w:rsidR="00E83360" w:rsidRPr="002B5AED" w:rsidRDefault="00E83360" w:rsidP="002B5AED">
            <w:pPr>
              <w:rPr>
                <w:rFonts w:ascii="Calibri" w:hAnsi="Calibri" w:cs="Calibri"/>
                <w:sz w:val="20"/>
                <w:szCs w:val="20"/>
              </w:rPr>
            </w:pPr>
            <w:r w:rsidRPr="002B5AED">
              <w:rPr>
                <w:rFonts w:ascii="Calibri" w:hAnsi="Calibri" w:cs="Calibri"/>
                <w:sz w:val="20"/>
                <w:szCs w:val="20"/>
              </w:rPr>
              <w:t>G.1.2.1.1</w:t>
            </w:r>
          </w:p>
        </w:tc>
        <w:tc>
          <w:tcPr>
            <w:tcW w:w="1170" w:type="dxa"/>
            <w:vAlign w:val="center"/>
          </w:tcPr>
          <w:p w14:paraId="712087EF" w14:textId="3555CA85" w:rsidR="00E83360" w:rsidRPr="002B5AED" w:rsidRDefault="00E83360" w:rsidP="002B5AED">
            <w:pPr>
              <w:rPr>
                <w:sz w:val="20"/>
                <w:szCs w:val="20"/>
              </w:rPr>
            </w:pPr>
            <w:r w:rsidRPr="002B5AED">
              <w:rPr>
                <w:sz w:val="20"/>
                <w:szCs w:val="20"/>
              </w:rPr>
              <w:t>MP2</w:t>
            </w:r>
          </w:p>
        </w:tc>
      </w:tr>
      <w:tr w:rsidR="00E83360" w:rsidRPr="00554304" w14:paraId="37B63187" w14:textId="77777777" w:rsidTr="002B5AED">
        <w:tc>
          <w:tcPr>
            <w:tcW w:w="6475" w:type="dxa"/>
            <w:vAlign w:val="center"/>
          </w:tcPr>
          <w:p w14:paraId="484FDDF2" w14:textId="141D8572" w:rsidR="00E83360" w:rsidRPr="004C5F22" w:rsidRDefault="00E83360" w:rsidP="002B5AED">
            <w:pPr>
              <w:rPr>
                <w:rFonts w:ascii="Calibri" w:hAnsi="Calibri" w:cs="Calibri"/>
                <w:sz w:val="24"/>
                <w:szCs w:val="24"/>
              </w:rPr>
            </w:pPr>
            <w:r w:rsidRPr="004C5F22">
              <w:rPr>
                <w:rFonts w:ascii="Calibri" w:hAnsi="Calibri" w:cs="Calibri"/>
                <w:sz w:val="24"/>
                <w:szCs w:val="24"/>
              </w:rPr>
              <w:t>Find the length of the median</w:t>
            </w:r>
          </w:p>
        </w:tc>
        <w:tc>
          <w:tcPr>
            <w:tcW w:w="1710" w:type="dxa"/>
            <w:vAlign w:val="center"/>
          </w:tcPr>
          <w:p w14:paraId="3B0279DC" w14:textId="51D3C909" w:rsidR="00E83360" w:rsidRPr="002B5AED" w:rsidRDefault="00E83360" w:rsidP="002B5AED">
            <w:pPr>
              <w:rPr>
                <w:rFonts w:ascii="Calibri" w:hAnsi="Calibri" w:cs="Calibri"/>
                <w:sz w:val="20"/>
                <w:szCs w:val="20"/>
              </w:rPr>
            </w:pPr>
            <w:r w:rsidRPr="002B5AED">
              <w:rPr>
                <w:rFonts w:ascii="Calibri" w:hAnsi="Calibri" w:cs="Calibri"/>
                <w:sz w:val="20"/>
                <w:szCs w:val="20"/>
              </w:rPr>
              <w:t>G.1.2.1.1</w:t>
            </w:r>
          </w:p>
        </w:tc>
        <w:tc>
          <w:tcPr>
            <w:tcW w:w="1170" w:type="dxa"/>
            <w:vAlign w:val="center"/>
          </w:tcPr>
          <w:p w14:paraId="6909CACE" w14:textId="00F92C0C" w:rsidR="00E83360" w:rsidRPr="002B5AED" w:rsidRDefault="00E83360" w:rsidP="002B5AED">
            <w:pPr>
              <w:rPr>
                <w:sz w:val="20"/>
                <w:szCs w:val="20"/>
              </w:rPr>
            </w:pPr>
            <w:r w:rsidRPr="002B5AED">
              <w:rPr>
                <w:sz w:val="20"/>
                <w:szCs w:val="20"/>
              </w:rPr>
              <w:t>MP2</w:t>
            </w:r>
          </w:p>
        </w:tc>
      </w:tr>
      <w:tr w:rsidR="00E83360" w:rsidRPr="00554304" w14:paraId="2A7C487B" w14:textId="77777777" w:rsidTr="002B5AED">
        <w:tc>
          <w:tcPr>
            <w:tcW w:w="6475" w:type="dxa"/>
            <w:vAlign w:val="center"/>
          </w:tcPr>
          <w:p w14:paraId="6396E913" w14:textId="24138730" w:rsidR="00E83360" w:rsidRPr="004C5F22" w:rsidRDefault="00E83360" w:rsidP="002B5AED">
            <w:pPr>
              <w:rPr>
                <w:rFonts w:ascii="Calibri" w:hAnsi="Calibri" w:cs="Calibri"/>
                <w:sz w:val="24"/>
                <w:szCs w:val="24"/>
              </w:rPr>
            </w:pPr>
            <w:r w:rsidRPr="004C5F22">
              <w:rPr>
                <w:rFonts w:ascii="Calibri" w:hAnsi="Calibri" w:cs="Calibri"/>
                <w:sz w:val="24"/>
                <w:szCs w:val="24"/>
              </w:rPr>
              <w:t>Investigate side and angle relationships in a triangle</w:t>
            </w:r>
          </w:p>
        </w:tc>
        <w:tc>
          <w:tcPr>
            <w:tcW w:w="1710" w:type="dxa"/>
            <w:vAlign w:val="center"/>
          </w:tcPr>
          <w:p w14:paraId="2F78605C" w14:textId="6ADFA947" w:rsidR="00E83360" w:rsidRPr="002B5AED" w:rsidRDefault="00E83360" w:rsidP="002B5AED">
            <w:pPr>
              <w:rPr>
                <w:rFonts w:ascii="Calibri" w:hAnsi="Calibri" w:cs="Calibri"/>
                <w:sz w:val="20"/>
                <w:szCs w:val="20"/>
              </w:rPr>
            </w:pPr>
            <w:r w:rsidRPr="002B5AED">
              <w:rPr>
                <w:rFonts w:ascii="Calibri" w:hAnsi="Calibri" w:cs="Calibri"/>
                <w:sz w:val="20"/>
                <w:szCs w:val="20"/>
              </w:rPr>
              <w:t>G.1.2.1.1</w:t>
            </w:r>
          </w:p>
        </w:tc>
        <w:tc>
          <w:tcPr>
            <w:tcW w:w="1170" w:type="dxa"/>
            <w:vAlign w:val="center"/>
          </w:tcPr>
          <w:p w14:paraId="381576D3" w14:textId="7A0D6A39" w:rsidR="00E83360" w:rsidRPr="002B5AED" w:rsidRDefault="00E83360" w:rsidP="002B5AED">
            <w:pPr>
              <w:rPr>
                <w:sz w:val="20"/>
                <w:szCs w:val="20"/>
              </w:rPr>
            </w:pPr>
            <w:r w:rsidRPr="002B5AED">
              <w:rPr>
                <w:sz w:val="20"/>
                <w:szCs w:val="20"/>
              </w:rPr>
              <w:t>MP2</w:t>
            </w:r>
          </w:p>
        </w:tc>
      </w:tr>
      <w:tr w:rsidR="00E83360" w:rsidRPr="00554304" w14:paraId="5DEC0B61" w14:textId="77777777" w:rsidTr="002B5AED">
        <w:tc>
          <w:tcPr>
            <w:tcW w:w="6475" w:type="dxa"/>
            <w:vAlign w:val="center"/>
          </w:tcPr>
          <w:p w14:paraId="7CF569A0" w14:textId="00386DB6"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Compare angles in a triangle using the Triangle Longer Side Theorem </w:t>
            </w:r>
          </w:p>
        </w:tc>
        <w:tc>
          <w:tcPr>
            <w:tcW w:w="1710" w:type="dxa"/>
            <w:vAlign w:val="center"/>
          </w:tcPr>
          <w:p w14:paraId="338A686A"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G.1.3.1.1</w:t>
            </w:r>
          </w:p>
          <w:p w14:paraId="6DE2223F" w14:textId="1C8E9BD0" w:rsidR="00CC5EDB" w:rsidRPr="002B5AED" w:rsidRDefault="00CC5EDB"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1748C64C" w14:textId="6DD021DA" w:rsidR="00E83360" w:rsidRPr="002B5AED" w:rsidRDefault="00E83360" w:rsidP="002B5AED">
            <w:pPr>
              <w:rPr>
                <w:sz w:val="20"/>
                <w:szCs w:val="20"/>
              </w:rPr>
            </w:pPr>
            <w:r w:rsidRPr="002B5AED">
              <w:rPr>
                <w:sz w:val="20"/>
                <w:szCs w:val="20"/>
              </w:rPr>
              <w:t>MP2</w:t>
            </w:r>
          </w:p>
        </w:tc>
      </w:tr>
      <w:tr w:rsidR="00E83360" w14:paraId="2E96FAA8" w14:textId="77777777" w:rsidTr="002B5AED">
        <w:trPr>
          <w:trHeight w:val="260"/>
        </w:trPr>
        <w:tc>
          <w:tcPr>
            <w:tcW w:w="6475" w:type="dxa"/>
            <w:vAlign w:val="center"/>
          </w:tcPr>
          <w:p w14:paraId="437D63CD" w14:textId="76D83E4A" w:rsidR="00E83360" w:rsidRPr="004C5F22" w:rsidRDefault="00E83360" w:rsidP="002B5AED">
            <w:pPr>
              <w:rPr>
                <w:rFonts w:ascii="Calibri" w:hAnsi="Calibri" w:cs="Calibri"/>
                <w:sz w:val="24"/>
                <w:szCs w:val="24"/>
              </w:rPr>
            </w:pPr>
            <w:r w:rsidRPr="004C5F22">
              <w:rPr>
                <w:rFonts w:ascii="Calibri" w:hAnsi="Calibri" w:cs="Calibri"/>
                <w:sz w:val="24"/>
                <w:szCs w:val="24"/>
              </w:rPr>
              <w:t>Compare sides in a triangle using the Triangle Larger Angle Theorem</w:t>
            </w:r>
          </w:p>
        </w:tc>
        <w:tc>
          <w:tcPr>
            <w:tcW w:w="1710" w:type="dxa"/>
            <w:vAlign w:val="center"/>
          </w:tcPr>
          <w:p w14:paraId="57BE18F3"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G.1.3.1.1</w:t>
            </w:r>
          </w:p>
          <w:p w14:paraId="3C6A87F7" w14:textId="72C4EF06" w:rsidR="00CC5EDB" w:rsidRPr="002B5AED" w:rsidRDefault="00CC5EDB"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5DEED610" w14:textId="3F5E826C" w:rsidR="00E83360" w:rsidRPr="002B5AED" w:rsidRDefault="00E83360" w:rsidP="002B5AED">
            <w:pPr>
              <w:rPr>
                <w:sz w:val="20"/>
                <w:szCs w:val="20"/>
              </w:rPr>
            </w:pPr>
            <w:r w:rsidRPr="002B5AED">
              <w:rPr>
                <w:sz w:val="20"/>
                <w:szCs w:val="20"/>
              </w:rPr>
              <w:t>MP2</w:t>
            </w:r>
          </w:p>
        </w:tc>
      </w:tr>
      <w:tr w:rsidR="00E83360" w14:paraId="10E8CE27" w14:textId="77777777" w:rsidTr="002B5AED">
        <w:tc>
          <w:tcPr>
            <w:tcW w:w="6475" w:type="dxa"/>
            <w:vAlign w:val="center"/>
          </w:tcPr>
          <w:p w14:paraId="711AC683" w14:textId="3BFB54FD"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Apply the Triangle Inequality Theorem for one triangle to model and solve real-world </w:t>
            </w:r>
            <w:r w:rsidR="00220092" w:rsidRPr="004C5F22">
              <w:rPr>
                <w:rFonts w:ascii="Calibri" w:hAnsi="Calibri" w:cs="Calibri"/>
                <w:sz w:val="24"/>
                <w:szCs w:val="24"/>
              </w:rPr>
              <w:t>and</w:t>
            </w:r>
            <w:r w:rsidRPr="004C5F22">
              <w:rPr>
                <w:rFonts w:ascii="Calibri" w:hAnsi="Calibri" w:cs="Calibri"/>
                <w:sz w:val="24"/>
                <w:szCs w:val="24"/>
              </w:rPr>
              <w:t xml:space="preserve"> mathematical problems</w:t>
            </w:r>
          </w:p>
        </w:tc>
        <w:tc>
          <w:tcPr>
            <w:tcW w:w="1710" w:type="dxa"/>
            <w:vAlign w:val="center"/>
          </w:tcPr>
          <w:p w14:paraId="52940510" w14:textId="2B5887EF" w:rsidR="00E83360" w:rsidRPr="002B5AED" w:rsidRDefault="00E83360" w:rsidP="002B5AED">
            <w:pPr>
              <w:rPr>
                <w:rFonts w:ascii="Calibri" w:hAnsi="Calibri" w:cs="Calibri"/>
                <w:sz w:val="20"/>
                <w:szCs w:val="20"/>
              </w:rPr>
            </w:pPr>
            <w:r w:rsidRPr="002B5AED">
              <w:rPr>
                <w:rFonts w:ascii="Calibri" w:hAnsi="Calibri" w:cs="Calibri"/>
                <w:sz w:val="20"/>
                <w:szCs w:val="20"/>
              </w:rPr>
              <w:t>G.1.2.1.1</w:t>
            </w:r>
          </w:p>
          <w:p w14:paraId="7E6398AA" w14:textId="5133DA93" w:rsidR="00210944" w:rsidRPr="002B5AED" w:rsidRDefault="00210944" w:rsidP="002B5AED">
            <w:pPr>
              <w:rPr>
                <w:rFonts w:ascii="Calibri" w:hAnsi="Calibri" w:cs="Calibri"/>
                <w:sz w:val="20"/>
                <w:szCs w:val="20"/>
              </w:rPr>
            </w:pPr>
            <w:r w:rsidRPr="002B5AED">
              <w:rPr>
                <w:rFonts w:ascii="Calibri" w:hAnsi="Calibri" w:cs="Calibri"/>
                <w:sz w:val="20"/>
                <w:szCs w:val="20"/>
              </w:rPr>
              <w:t>CC.2.3.HS.A.3</w:t>
            </w:r>
          </w:p>
          <w:p w14:paraId="2B3E745F" w14:textId="437B07C8"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16031FD4" w14:textId="77335354" w:rsidR="00E83360" w:rsidRPr="002B5AED" w:rsidRDefault="00E83360" w:rsidP="002B5AED">
            <w:pPr>
              <w:rPr>
                <w:sz w:val="20"/>
                <w:szCs w:val="20"/>
              </w:rPr>
            </w:pPr>
            <w:r w:rsidRPr="002B5AED">
              <w:rPr>
                <w:sz w:val="20"/>
                <w:szCs w:val="20"/>
              </w:rPr>
              <w:t>MP2</w:t>
            </w:r>
          </w:p>
        </w:tc>
      </w:tr>
      <w:tr w:rsidR="00E83360" w14:paraId="02F68D73" w14:textId="77777777" w:rsidTr="002B5AED">
        <w:tc>
          <w:tcPr>
            <w:tcW w:w="6475" w:type="dxa"/>
            <w:vAlign w:val="center"/>
          </w:tcPr>
          <w:p w14:paraId="4E39623E" w14:textId="71ABD70B" w:rsidR="00E83360" w:rsidRPr="004C5F22" w:rsidRDefault="00E83360" w:rsidP="002B5AED">
            <w:pPr>
              <w:rPr>
                <w:rFonts w:ascii="Calibri" w:hAnsi="Calibri" w:cs="Calibri"/>
                <w:sz w:val="24"/>
                <w:szCs w:val="24"/>
              </w:rPr>
            </w:pPr>
            <w:r w:rsidRPr="004C5F22">
              <w:rPr>
                <w:rFonts w:ascii="Calibri" w:hAnsi="Calibri" w:cs="Calibri"/>
                <w:sz w:val="24"/>
                <w:szCs w:val="24"/>
              </w:rPr>
              <w:t>Investigate side lengths in triangles</w:t>
            </w:r>
          </w:p>
        </w:tc>
        <w:tc>
          <w:tcPr>
            <w:tcW w:w="1710" w:type="dxa"/>
            <w:vAlign w:val="center"/>
          </w:tcPr>
          <w:p w14:paraId="0A7AC795" w14:textId="1991C1C2" w:rsidR="00E83360" w:rsidRPr="002B5AED" w:rsidRDefault="00E83360" w:rsidP="002B5AED">
            <w:pPr>
              <w:rPr>
                <w:rFonts w:ascii="Calibri" w:hAnsi="Calibri" w:cs="Calibri"/>
                <w:sz w:val="20"/>
                <w:szCs w:val="20"/>
              </w:rPr>
            </w:pPr>
            <w:r w:rsidRPr="002B5AED">
              <w:rPr>
                <w:rFonts w:ascii="Calibri" w:hAnsi="Calibri" w:cs="Calibri"/>
                <w:sz w:val="20"/>
                <w:szCs w:val="20"/>
              </w:rPr>
              <w:t>G.1.2.1.1</w:t>
            </w:r>
          </w:p>
        </w:tc>
        <w:tc>
          <w:tcPr>
            <w:tcW w:w="1170" w:type="dxa"/>
            <w:vAlign w:val="center"/>
          </w:tcPr>
          <w:p w14:paraId="2347578D" w14:textId="697C0DF4" w:rsidR="00E83360" w:rsidRPr="002B5AED" w:rsidRDefault="00E83360" w:rsidP="002B5AED">
            <w:pPr>
              <w:rPr>
                <w:sz w:val="20"/>
                <w:szCs w:val="20"/>
              </w:rPr>
            </w:pPr>
            <w:r w:rsidRPr="002B5AED">
              <w:rPr>
                <w:sz w:val="20"/>
                <w:szCs w:val="20"/>
              </w:rPr>
              <w:t>MP2</w:t>
            </w:r>
          </w:p>
        </w:tc>
      </w:tr>
      <w:tr w:rsidR="00E83360" w14:paraId="1536FAA0" w14:textId="77777777" w:rsidTr="002B5AED">
        <w:tc>
          <w:tcPr>
            <w:tcW w:w="6475" w:type="dxa"/>
            <w:vAlign w:val="center"/>
          </w:tcPr>
          <w:p w14:paraId="479D245B" w14:textId="68960AED"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Apply the Hinge Theorem and its converse to model and solve </w:t>
            </w:r>
            <w:r w:rsidR="00304D40" w:rsidRPr="004C5F22">
              <w:rPr>
                <w:rFonts w:ascii="Calibri" w:hAnsi="Calibri" w:cs="Calibri"/>
                <w:sz w:val="24"/>
                <w:szCs w:val="24"/>
              </w:rPr>
              <w:br/>
            </w:r>
            <w:r w:rsidRPr="004C5F22">
              <w:rPr>
                <w:rFonts w:ascii="Calibri" w:hAnsi="Calibri" w:cs="Calibri"/>
                <w:sz w:val="24"/>
                <w:szCs w:val="24"/>
              </w:rPr>
              <w:t xml:space="preserve">real-world </w:t>
            </w:r>
            <w:r w:rsidR="00220092" w:rsidRPr="004C5F22">
              <w:rPr>
                <w:rFonts w:ascii="Calibri" w:hAnsi="Calibri" w:cs="Calibri"/>
                <w:sz w:val="24"/>
                <w:szCs w:val="24"/>
              </w:rPr>
              <w:t>and</w:t>
            </w:r>
            <w:r w:rsidRPr="004C5F22">
              <w:rPr>
                <w:rFonts w:ascii="Calibri" w:hAnsi="Calibri" w:cs="Calibri"/>
                <w:sz w:val="24"/>
                <w:szCs w:val="24"/>
              </w:rPr>
              <w:t xml:space="preserve"> mathematical problems</w:t>
            </w:r>
          </w:p>
        </w:tc>
        <w:tc>
          <w:tcPr>
            <w:tcW w:w="1710" w:type="dxa"/>
            <w:vAlign w:val="center"/>
          </w:tcPr>
          <w:p w14:paraId="2EE78DDD" w14:textId="0812B81D" w:rsidR="00E83360" w:rsidRPr="002B5AED" w:rsidRDefault="00E83360" w:rsidP="002B5AED">
            <w:pPr>
              <w:rPr>
                <w:rFonts w:ascii="Calibri" w:hAnsi="Calibri" w:cs="Calibri"/>
                <w:sz w:val="20"/>
                <w:szCs w:val="20"/>
              </w:rPr>
            </w:pPr>
            <w:r w:rsidRPr="002B5AED">
              <w:rPr>
                <w:rFonts w:ascii="Calibri" w:hAnsi="Calibri" w:cs="Calibri"/>
                <w:sz w:val="20"/>
                <w:szCs w:val="20"/>
              </w:rPr>
              <w:t>G.1.2.1.1</w:t>
            </w:r>
          </w:p>
          <w:p w14:paraId="635E68D6" w14:textId="5F2F20E9" w:rsidR="00CC5EDB" w:rsidRPr="002B5AED" w:rsidRDefault="00CC5EDB" w:rsidP="002B5AED">
            <w:pPr>
              <w:rPr>
                <w:rFonts w:ascii="Calibri" w:hAnsi="Calibri" w:cs="Calibri"/>
                <w:sz w:val="20"/>
                <w:szCs w:val="20"/>
              </w:rPr>
            </w:pPr>
            <w:r w:rsidRPr="002B5AED">
              <w:rPr>
                <w:rFonts w:ascii="Calibri" w:hAnsi="Calibri" w:cs="Calibri"/>
                <w:sz w:val="20"/>
                <w:szCs w:val="20"/>
              </w:rPr>
              <w:t>CC.2.3.HS.A.3</w:t>
            </w:r>
          </w:p>
          <w:p w14:paraId="72889E02" w14:textId="6C15A905"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7E22B998" w14:textId="6AE3321F" w:rsidR="00E83360" w:rsidRPr="002B5AED" w:rsidRDefault="00E83360" w:rsidP="002B5AED">
            <w:pPr>
              <w:rPr>
                <w:sz w:val="20"/>
                <w:szCs w:val="20"/>
              </w:rPr>
            </w:pPr>
            <w:r w:rsidRPr="002B5AED">
              <w:rPr>
                <w:sz w:val="20"/>
                <w:szCs w:val="20"/>
              </w:rPr>
              <w:t>MP2</w:t>
            </w:r>
          </w:p>
        </w:tc>
      </w:tr>
      <w:tr w:rsidR="00E83360" w14:paraId="6AAB66D3" w14:textId="77777777" w:rsidTr="002B5AED">
        <w:tc>
          <w:tcPr>
            <w:tcW w:w="6475" w:type="dxa"/>
            <w:vAlign w:val="center"/>
          </w:tcPr>
          <w:p w14:paraId="2B8B5ABE" w14:textId="2688C544" w:rsidR="00E83360" w:rsidRPr="004C5F22" w:rsidRDefault="00E83360" w:rsidP="002B5AED">
            <w:pPr>
              <w:rPr>
                <w:rFonts w:ascii="Calibri" w:hAnsi="Calibri" w:cs="Calibri"/>
                <w:b/>
                <w:bCs/>
                <w:sz w:val="24"/>
                <w:szCs w:val="24"/>
              </w:rPr>
            </w:pPr>
            <w:r w:rsidRPr="004C5F22">
              <w:rPr>
                <w:rFonts w:ascii="Calibri" w:hAnsi="Calibri" w:cs="Calibri"/>
                <w:b/>
                <w:bCs/>
                <w:sz w:val="24"/>
                <w:szCs w:val="24"/>
              </w:rPr>
              <w:t>M</w:t>
            </w:r>
            <w:r w:rsidR="007537C1">
              <w:rPr>
                <w:rFonts w:ascii="Calibri" w:hAnsi="Calibri" w:cs="Calibri"/>
                <w:b/>
                <w:bCs/>
                <w:sz w:val="24"/>
                <w:szCs w:val="24"/>
              </w:rPr>
              <w:t>arking Period 2</w:t>
            </w:r>
            <w:r w:rsidRPr="004C5F22">
              <w:rPr>
                <w:rFonts w:ascii="Calibri" w:hAnsi="Calibri" w:cs="Calibri"/>
                <w:b/>
                <w:bCs/>
                <w:sz w:val="24"/>
                <w:szCs w:val="24"/>
              </w:rPr>
              <w:t xml:space="preserve"> Review</w:t>
            </w:r>
            <w:r w:rsidR="00924816" w:rsidRPr="004C5F22">
              <w:rPr>
                <w:rFonts w:ascii="Calibri" w:hAnsi="Calibri" w:cs="Calibri"/>
                <w:b/>
                <w:bCs/>
                <w:sz w:val="24"/>
                <w:szCs w:val="24"/>
              </w:rPr>
              <w:t xml:space="preserve"> and Assessment</w:t>
            </w:r>
          </w:p>
        </w:tc>
        <w:tc>
          <w:tcPr>
            <w:tcW w:w="1710" w:type="dxa"/>
            <w:vAlign w:val="center"/>
          </w:tcPr>
          <w:p w14:paraId="1C24FFC5" w14:textId="77777777" w:rsidR="00E83360" w:rsidRPr="002B5AED" w:rsidRDefault="00E83360" w:rsidP="002B5AED">
            <w:pPr>
              <w:rPr>
                <w:rFonts w:ascii="Calibri" w:hAnsi="Calibri" w:cs="Calibri"/>
                <w:sz w:val="20"/>
                <w:szCs w:val="20"/>
              </w:rPr>
            </w:pPr>
          </w:p>
        </w:tc>
        <w:tc>
          <w:tcPr>
            <w:tcW w:w="1170" w:type="dxa"/>
            <w:vAlign w:val="center"/>
          </w:tcPr>
          <w:p w14:paraId="5274ECC0" w14:textId="2626F823" w:rsidR="00E83360" w:rsidRPr="007B409D" w:rsidRDefault="00E83360" w:rsidP="002B5AED">
            <w:pPr>
              <w:rPr>
                <w:b/>
                <w:bCs/>
                <w:sz w:val="20"/>
                <w:szCs w:val="20"/>
              </w:rPr>
            </w:pPr>
            <w:r w:rsidRPr="007B409D">
              <w:rPr>
                <w:b/>
                <w:bCs/>
                <w:sz w:val="20"/>
                <w:szCs w:val="20"/>
              </w:rPr>
              <w:t>MP2</w:t>
            </w:r>
          </w:p>
        </w:tc>
      </w:tr>
      <w:tr w:rsidR="00E83360" w14:paraId="5B68A48A" w14:textId="77777777" w:rsidTr="002B5AED">
        <w:tc>
          <w:tcPr>
            <w:tcW w:w="6475" w:type="dxa"/>
            <w:vAlign w:val="center"/>
          </w:tcPr>
          <w:p w14:paraId="6792E678" w14:textId="02B0A7C2" w:rsidR="00E83360" w:rsidRPr="008538CA" w:rsidRDefault="00E83360" w:rsidP="008538CA">
            <w:pPr>
              <w:pStyle w:val="ListParagraph"/>
              <w:numPr>
                <w:ilvl w:val="0"/>
                <w:numId w:val="7"/>
              </w:numPr>
              <w:rPr>
                <w:rFonts w:ascii="Calibri" w:hAnsi="Calibri" w:cs="Calibri"/>
                <w:sz w:val="24"/>
                <w:szCs w:val="24"/>
              </w:rPr>
            </w:pPr>
            <w:r w:rsidRPr="008538CA">
              <w:rPr>
                <w:rFonts w:ascii="Calibri" w:hAnsi="Calibri" w:cs="Calibri"/>
                <w:sz w:val="24"/>
                <w:szCs w:val="24"/>
              </w:rPr>
              <w:t xml:space="preserve">Review and </w:t>
            </w:r>
            <w:r w:rsidR="007D2924" w:rsidRPr="008538CA">
              <w:rPr>
                <w:rFonts w:ascii="Calibri" w:hAnsi="Calibri" w:cs="Calibri"/>
                <w:sz w:val="24"/>
                <w:szCs w:val="24"/>
              </w:rPr>
              <w:t>demonstrate</w:t>
            </w:r>
            <w:r w:rsidRPr="008538CA">
              <w:rPr>
                <w:rFonts w:ascii="Calibri" w:hAnsi="Calibri" w:cs="Calibri"/>
                <w:sz w:val="24"/>
                <w:szCs w:val="24"/>
              </w:rPr>
              <w:t xml:space="preserve"> knowledge of </w:t>
            </w:r>
            <w:r w:rsidR="00C049BA" w:rsidRPr="008538CA">
              <w:rPr>
                <w:rFonts w:ascii="Calibri" w:hAnsi="Calibri" w:cs="Calibri"/>
                <w:sz w:val="24"/>
                <w:szCs w:val="24"/>
              </w:rPr>
              <w:t>T</w:t>
            </w:r>
            <w:r w:rsidRPr="008538CA">
              <w:rPr>
                <w:rFonts w:ascii="Calibri" w:hAnsi="Calibri" w:cs="Calibri"/>
                <w:sz w:val="24"/>
                <w:szCs w:val="24"/>
              </w:rPr>
              <w:t>ransformations</w:t>
            </w:r>
          </w:p>
        </w:tc>
        <w:tc>
          <w:tcPr>
            <w:tcW w:w="1710" w:type="dxa"/>
            <w:vAlign w:val="center"/>
          </w:tcPr>
          <w:p w14:paraId="09A0829B" w14:textId="77777777" w:rsidR="00E83360" w:rsidRPr="002B5AED" w:rsidRDefault="00E83360" w:rsidP="002B5AED">
            <w:pPr>
              <w:rPr>
                <w:rFonts w:ascii="Calibri" w:hAnsi="Calibri" w:cs="Calibri"/>
                <w:sz w:val="20"/>
                <w:szCs w:val="20"/>
              </w:rPr>
            </w:pPr>
          </w:p>
        </w:tc>
        <w:tc>
          <w:tcPr>
            <w:tcW w:w="1170" w:type="dxa"/>
            <w:vAlign w:val="center"/>
          </w:tcPr>
          <w:p w14:paraId="6DBF3532" w14:textId="3CD2FFB6" w:rsidR="00E83360" w:rsidRPr="002B5AED" w:rsidRDefault="00E83360" w:rsidP="002B5AED">
            <w:pPr>
              <w:rPr>
                <w:sz w:val="20"/>
                <w:szCs w:val="20"/>
              </w:rPr>
            </w:pPr>
            <w:r w:rsidRPr="002B5AED">
              <w:rPr>
                <w:sz w:val="20"/>
                <w:szCs w:val="20"/>
              </w:rPr>
              <w:t>MP2</w:t>
            </w:r>
          </w:p>
        </w:tc>
      </w:tr>
      <w:tr w:rsidR="00E83360" w14:paraId="0EF67E8C" w14:textId="77777777" w:rsidTr="002B5AED">
        <w:tc>
          <w:tcPr>
            <w:tcW w:w="6475" w:type="dxa"/>
            <w:vAlign w:val="center"/>
          </w:tcPr>
          <w:p w14:paraId="587D3931" w14:textId="58CA358E" w:rsidR="00E83360" w:rsidRPr="008538CA" w:rsidRDefault="00E83360" w:rsidP="008538CA">
            <w:pPr>
              <w:pStyle w:val="ListParagraph"/>
              <w:numPr>
                <w:ilvl w:val="0"/>
                <w:numId w:val="7"/>
              </w:numPr>
              <w:rPr>
                <w:rFonts w:ascii="Calibri" w:hAnsi="Calibri" w:cs="Calibri"/>
                <w:sz w:val="24"/>
                <w:szCs w:val="24"/>
              </w:rPr>
            </w:pPr>
            <w:r w:rsidRPr="008538CA">
              <w:rPr>
                <w:rFonts w:ascii="Calibri" w:hAnsi="Calibri" w:cs="Calibri"/>
                <w:sz w:val="24"/>
                <w:szCs w:val="24"/>
              </w:rPr>
              <w:t xml:space="preserve">Review and </w:t>
            </w:r>
            <w:r w:rsidR="007D2924" w:rsidRPr="008538CA">
              <w:rPr>
                <w:rFonts w:ascii="Calibri" w:hAnsi="Calibri" w:cs="Calibri"/>
                <w:sz w:val="24"/>
                <w:szCs w:val="24"/>
              </w:rPr>
              <w:t>demonstrate</w:t>
            </w:r>
            <w:r w:rsidRPr="008538CA">
              <w:rPr>
                <w:rFonts w:ascii="Calibri" w:hAnsi="Calibri" w:cs="Calibri"/>
                <w:sz w:val="24"/>
                <w:szCs w:val="24"/>
              </w:rPr>
              <w:t xml:space="preserve"> knowledge of </w:t>
            </w:r>
            <w:r w:rsidR="00C049BA" w:rsidRPr="008538CA">
              <w:rPr>
                <w:rFonts w:ascii="Calibri" w:hAnsi="Calibri" w:cs="Calibri"/>
                <w:sz w:val="24"/>
                <w:szCs w:val="24"/>
              </w:rPr>
              <w:t>T</w:t>
            </w:r>
            <w:r w:rsidRPr="008538CA">
              <w:rPr>
                <w:rFonts w:ascii="Calibri" w:hAnsi="Calibri" w:cs="Calibri"/>
                <w:sz w:val="24"/>
                <w:szCs w:val="24"/>
              </w:rPr>
              <w:t xml:space="preserve">riangle </w:t>
            </w:r>
            <w:r w:rsidR="00C049BA" w:rsidRPr="008538CA">
              <w:rPr>
                <w:rFonts w:ascii="Calibri" w:hAnsi="Calibri" w:cs="Calibri"/>
                <w:sz w:val="24"/>
                <w:szCs w:val="24"/>
              </w:rPr>
              <w:t>C</w:t>
            </w:r>
            <w:r w:rsidRPr="008538CA">
              <w:rPr>
                <w:rFonts w:ascii="Calibri" w:hAnsi="Calibri" w:cs="Calibri"/>
                <w:sz w:val="24"/>
                <w:szCs w:val="24"/>
              </w:rPr>
              <w:t>ongruence</w:t>
            </w:r>
          </w:p>
        </w:tc>
        <w:tc>
          <w:tcPr>
            <w:tcW w:w="1710" w:type="dxa"/>
            <w:vAlign w:val="center"/>
          </w:tcPr>
          <w:p w14:paraId="5707FEB1" w14:textId="77777777" w:rsidR="00E83360" w:rsidRPr="002B5AED" w:rsidRDefault="00E83360" w:rsidP="002B5AED">
            <w:pPr>
              <w:rPr>
                <w:rFonts w:ascii="Calibri" w:hAnsi="Calibri" w:cs="Calibri"/>
                <w:sz w:val="20"/>
                <w:szCs w:val="20"/>
              </w:rPr>
            </w:pPr>
          </w:p>
        </w:tc>
        <w:tc>
          <w:tcPr>
            <w:tcW w:w="1170" w:type="dxa"/>
            <w:vAlign w:val="center"/>
          </w:tcPr>
          <w:p w14:paraId="68C2A9BC" w14:textId="7A37E58D" w:rsidR="00E83360" w:rsidRPr="002B5AED" w:rsidRDefault="00E83360" w:rsidP="002B5AED">
            <w:pPr>
              <w:rPr>
                <w:sz w:val="20"/>
                <w:szCs w:val="20"/>
              </w:rPr>
            </w:pPr>
            <w:r w:rsidRPr="002B5AED">
              <w:rPr>
                <w:sz w:val="20"/>
                <w:szCs w:val="20"/>
              </w:rPr>
              <w:t>MP2</w:t>
            </w:r>
          </w:p>
        </w:tc>
      </w:tr>
      <w:tr w:rsidR="00E83360" w14:paraId="6F36BFD7" w14:textId="77777777" w:rsidTr="002B5AED">
        <w:tc>
          <w:tcPr>
            <w:tcW w:w="6475" w:type="dxa"/>
            <w:vAlign w:val="center"/>
          </w:tcPr>
          <w:p w14:paraId="21616DE5" w14:textId="766CC8F7" w:rsidR="00E83360" w:rsidRPr="008538CA" w:rsidRDefault="00E83360" w:rsidP="008538CA">
            <w:pPr>
              <w:pStyle w:val="ListParagraph"/>
              <w:numPr>
                <w:ilvl w:val="0"/>
                <w:numId w:val="7"/>
              </w:numPr>
              <w:rPr>
                <w:rFonts w:ascii="Calibri" w:hAnsi="Calibri" w:cs="Calibri"/>
                <w:sz w:val="24"/>
                <w:szCs w:val="24"/>
              </w:rPr>
            </w:pPr>
            <w:r w:rsidRPr="008538CA">
              <w:rPr>
                <w:rFonts w:ascii="Calibri" w:hAnsi="Calibri" w:cs="Calibri"/>
                <w:sz w:val="24"/>
                <w:szCs w:val="24"/>
              </w:rPr>
              <w:t xml:space="preserve">Review and </w:t>
            </w:r>
            <w:r w:rsidR="007D2924" w:rsidRPr="008538CA">
              <w:rPr>
                <w:rFonts w:ascii="Calibri" w:hAnsi="Calibri" w:cs="Calibri"/>
                <w:sz w:val="24"/>
                <w:szCs w:val="24"/>
              </w:rPr>
              <w:t>demonstrate</w:t>
            </w:r>
            <w:r w:rsidRPr="008538CA">
              <w:rPr>
                <w:rFonts w:ascii="Calibri" w:hAnsi="Calibri" w:cs="Calibri"/>
                <w:sz w:val="24"/>
                <w:szCs w:val="24"/>
              </w:rPr>
              <w:t xml:space="preserve"> knowledge of </w:t>
            </w:r>
            <w:r w:rsidR="00C049BA" w:rsidRPr="008538CA">
              <w:rPr>
                <w:rFonts w:ascii="Calibri" w:hAnsi="Calibri" w:cs="Calibri"/>
                <w:sz w:val="24"/>
                <w:szCs w:val="24"/>
              </w:rPr>
              <w:t>R</w:t>
            </w:r>
            <w:r w:rsidRPr="008538CA">
              <w:rPr>
                <w:rFonts w:ascii="Calibri" w:hAnsi="Calibri" w:cs="Calibri"/>
                <w:sz w:val="24"/>
                <w:szCs w:val="24"/>
              </w:rPr>
              <w:t xml:space="preserve">elationships in </w:t>
            </w:r>
            <w:r w:rsidR="00C049BA" w:rsidRPr="008538CA">
              <w:rPr>
                <w:rFonts w:ascii="Calibri" w:hAnsi="Calibri" w:cs="Calibri"/>
                <w:sz w:val="24"/>
                <w:szCs w:val="24"/>
              </w:rPr>
              <w:t>T</w:t>
            </w:r>
            <w:r w:rsidRPr="008538CA">
              <w:rPr>
                <w:rFonts w:ascii="Calibri" w:hAnsi="Calibri" w:cs="Calibri"/>
                <w:sz w:val="24"/>
                <w:szCs w:val="24"/>
              </w:rPr>
              <w:t>riangles</w:t>
            </w:r>
          </w:p>
        </w:tc>
        <w:tc>
          <w:tcPr>
            <w:tcW w:w="1710" w:type="dxa"/>
            <w:vAlign w:val="center"/>
          </w:tcPr>
          <w:p w14:paraId="31C1A40A" w14:textId="77777777" w:rsidR="00E83360" w:rsidRPr="002B5AED" w:rsidRDefault="00E83360" w:rsidP="002B5AED">
            <w:pPr>
              <w:rPr>
                <w:rFonts w:ascii="Calibri" w:hAnsi="Calibri" w:cs="Calibri"/>
                <w:sz w:val="20"/>
                <w:szCs w:val="20"/>
              </w:rPr>
            </w:pPr>
          </w:p>
        </w:tc>
        <w:tc>
          <w:tcPr>
            <w:tcW w:w="1170" w:type="dxa"/>
            <w:vAlign w:val="center"/>
          </w:tcPr>
          <w:p w14:paraId="6CBECFCC" w14:textId="6846D2E9" w:rsidR="00E83360" w:rsidRPr="002B5AED" w:rsidRDefault="00E83360" w:rsidP="002B5AED">
            <w:pPr>
              <w:rPr>
                <w:sz w:val="20"/>
                <w:szCs w:val="20"/>
              </w:rPr>
            </w:pPr>
            <w:r w:rsidRPr="002B5AED">
              <w:rPr>
                <w:sz w:val="20"/>
                <w:szCs w:val="20"/>
              </w:rPr>
              <w:t>MP2</w:t>
            </w:r>
          </w:p>
        </w:tc>
      </w:tr>
      <w:tr w:rsidR="00E83360" w14:paraId="3C0E89B9" w14:textId="77777777" w:rsidTr="002B5AED">
        <w:tc>
          <w:tcPr>
            <w:tcW w:w="6475" w:type="dxa"/>
            <w:vAlign w:val="center"/>
          </w:tcPr>
          <w:p w14:paraId="34370718" w14:textId="6E877F7B" w:rsidR="00E83360" w:rsidRPr="004C5F22" w:rsidRDefault="00E83360" w:rsidP="002B5AED">
            <w:pPr>
              <w:rPr>
                <w:rFonts w:ascii="Calibri" w:hAnsi="Calibri" w:cs="Calibri"/>
                <w:sz w:val="24"/>
                <w:szCs w:val="24"/>
              </w:rPr>
            </w:pPr>
            <w:r w:rsidRPr="004C5F22">
              <w:rPr>
                <w:rFonts w:ascii="Calibri" w:hAnsi="Calibri" w:cs="Calibri"/>
                <w:sz w:val="24"/>
                <w:szCs w:val="24"/>
              </w:rPr>
              <w:t>Find the measure of the interior angle(s) of a polygon</w:t>
            </w:r>
          </w:p>
        </w:tc>
        <w:tc>
          <w:tcPr>
            <w:tcW w:w="1710" w:type="dxa"/>
            <w:vAlign w:val="center"/>
          </w:tcPr>
          <w:p w14:paraId="0038E96D"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G.1.2.1</w:t>
            </w:r>
          </w:p>
          <w:p w14:paraId="3E17F71E" w14:textId="4164D4E9" w:rsidR="00E83360" w:rsidRPr="002B5AED" w:rsidRDefault="00E83360"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38700221" w14:textId="12B0ED32" w:rsidR="00E83360" w:rsidRPr="002B5AED" w:rsidRDefault="00E83360" w:rsidP="002B5AED">
            <w:pPr>
              <w:rPr>
                <w:sz w:val="20"/>
                <w:szCs w:val="20"/>
              </w:rPr>
            </w:pPr>
            <w:r w:rsidRPr="002B5AED">
              <w:rPr>
                <w:sz w:val="20"/>
                <w:szCs w:val="20"/>
              </w:rPr>
              <w:t>MP3</w:t>
            </w:r>
          </w:p>
        </w:tc>
      </w:tr>
      <w:tr w:rsidR="00E83360" w14:paraId="621788DF" w14:textId="77777777" w:rsidTr="002B5AED">
        <w:tc>
          <w:tcPr>
            <w:tcW w:w="6475" w:type="dxa"/>
            <w:vAlign w:val="center"/>
          </w:tcPr>
          <w:p w14:paraId="06449213" w14:textId="0E2A62C2" w:rsidR="00E83360" w:rsidRPr="004C5F22" w:rsidRDefault="00E83360" w:rsidP="002B5AED">
            <w:pPr>
              <w:rPr>
                <w:rFonts w:ascii="Calibri" w:hAnsi="Calibri" w:cs="Calibri"/>
                <w:sz w:val="24"/>
                <w:szCs w:val="24"/>
              </w:rPr>
            </w:pPr>
            <w:r w:rsidRPr="004C5F22">
              <w:rPr>
                <w:rFonts w:ascii="Calibri" w:hAnsi="Calibri" w:cs="Calibri"/>
                <w:sz w:val="24"/>
                <w:szCs w:val="24"/>
              </w:rPr>
              <w:t>Find the exterior angle measure(s) of a polygon</w:t>
            </w:r>
          </w:p>
        </w:tc>
        <w:tc>
          <w:tcPr>
            <w:tcW w:w="1710" w:type="dxa"/>
            <w:vAlign w:val="center"/>
          </w:tcPr>
          <w:p w14:paraId="638B70F4"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G.1.2.1</w:t>
            </w:r>
          </w:p>
          <w:p w14:paraId="0FA48AD8" w14:textId="7779305B" w:rsidR="00E83360" w:rsidRPr="002B5AED" w:rsidRDefault="00E83360"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366F2CD4" w14:textId="0E0C199E" w:rsidR="00E83360" w:rsidRPr="002B5AED" w:rsidRDefault="00E83360" w:rsidP="002B5AED">
            <w:pPr>
              <w:rPr>
                <w:sz w:val="20"/>
                <w:szCs w:val="20"/>
              </w:rPr>
            </w:pPr>
            <w:r w:rsidRPr="002B5AED">
              <w:rPr>
                <w:sz w:val="20"/>
                <w:szCs w:val="20"/>
              </w:rPr>
              <w:t>MP3</w:t>
            </w:r>
          </w:p>
        </w:tc>
      </w:tr>
      <w:tr w:rsidR="00E83360" w14:paraId="75B289B0" w14:textId="77777777" w:rsidTr="002B5AED">
        <w:tc>
          <w:tcPr>
            <w:tcW w:w="6475" w:type="dxa"/>
            <w:vAlign w:val="center"/>
          </w:tcPr>
          <w:p w14:paraId="7EEA6C34" w14:textId="71B6AA3D"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Apply the Polygon Interior Angle-Sum and Polygon Exterior </w:t>
            </w:r>
            <w:r w:rsidR="007E2A21" w:rsidRPr="004C5F22">
              <w:rPr>
                <w:rFonts w:ascii="Calibri" w:hAnsi="Calibri" w:cs="Calibri"/>
                <w:sz w:val="24"/>
                <w:szCs w:val="24"/>
              </w:rPr>
              <w:br/>
            </w:r>
            <w:r w:rsidRPr="004C5F22">
              <w:rPr>
                <w:rFonts w:ascii="Calibri" w:hAnsi="Calibri" w:cs="Calibri"/>
                <w:sz w:val="24"/>
                <w:szCs w:val="24"/>
              </w:rPr>
              <w:t xml:space="preserve">Angle-Sum Theorems to model and solve real-world </w:t>
            </w:r>
            <w:r w:rsidR="007F4C34" w:rsidRPr="004C5F22">
              <w:rPr>
                <w:rFonts w:ascii="Calibri" w:hAnsi="Calibri" w:cs="Calibri"/>
                <w:sz w:val="24"/>
                <w:szCs w:val="24"/>
              </w:rPr>
              <w:t>and</w:t>
            </w:r>
            <w:r w:rsidRPr="004C5F22">
              <w:rPr>
                <w:rFonts w:ascii="Calibri" w:hAnsi="Calibri" w:cs="Calibri"/>
                <w:sz w:val="24"/>
                <w:szCs w:val="24"/>
              </w:rPr>
              <w:t xml:space="preserve"> mathematical problems</w:t>
            </w:r>
          </w:p>
        </w:tc>
        <w:tc>
          <w:tcPr>
            <w:tcW w:w="1710" w:type="dxa"/>
            <w:vAlign w:val="center"/>
          </w:tcPr>
          <w:p w14:paraId="22AD1307" w14:textId="4A21F20E" w:rsidR="00E83360" w:rsidRPr="002B5AED" w:rsidRDefault="00E83360" w:rsidP="002B5AED">
            <w:pPr>
              <w:rPr>
                <w:rFonts w:ascii="Calibri" w:hAnsi="Calibri" w:cs="Calibri"/>
                <w:sz w:val="20"/>
                <w:szCs w:val="20"/>
              </w:rPr>
            </w:pPr>
            <w:r w:rsidRPr="002B5AED">
              <w:rPr>
                <w:rFonts w:ascii="Calibri" w:hAnsi="Calibri" w:cs="Calibri"/>
                <w:sz w:val="20"/>
                <w:szCs w:val="20"/>
              </w:rPr>
              <w:t>G.1.2.1.4</w:t>
            </w:r>
          </w:p>
          <w:p w14:paraId="2EBB0579"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CC.2.3.HS.A.3</w:t>
            </w:r>
          </w:p>
          <w:p w14:paraId="0245FE08" w14:textId="777934CC"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522F2530" w14:textId="013F7F2B" w:rsidR="00E83360" w:rsidRPr="002B5AED" w:rsidRDefault="00E83360" w:rsidP="002B5AED">
            <w:pPr>
              <w:rPr>
                <w:sz w:val="20"/>
                <w:szCs w:val="20"/>
              </w:rPr>
            </w:pPr>
            <w:r w:rsidRPr="002B5AED">
              <w:rPr>
                <w:sz w:val="20"/>
                <w:szCs w:val="20"/>
              </w:rPr>
              <w:t>MP3</w:t>
            </w:r>
          </w:p>
        </w:tc>
      </w:tr>
      <w:tr w:rsidR="00E83360" w14:paraId="72671AF6" w14:textId="77777777" w:rsidTr="002B5AED">
        <w:tc>
          <w:tcPr>
            <w:tcW w:w="6475" w:type="dxa"/>
            <w:vAlign w:val="center"/>
          </w:tcPr>
          <w:p w14:paraId="5D592151" w14:textId="68EF8139" w:rsidR="00E83360" w:rsidRPr="004C5F22" w:rsidRDefault="00E83360" w:rsidP="002B5AED">
            <w:pPr>
              <w:rPr>
                <w:rFonts w:ascii="Calibri" w:hAnsi="Calibri" w:cs="Calibri"/>
                <w:sz w:val="24"/>
                <w:szCs w:val="24"/>
              </w:rPr>
            </w:pPr>
            <w:r w:rsidRPr="004C5F22">
              <w:rPr>
                <w:rFonts w:ascii="Calibri" w:hAnsi="Calibri" w:cs="Calibri"/>
                <w:sz w:val="24"/>
                <w:szCs w:val="24"/>
              </w:rPr>
              <w:t>Investigate and use the diagonals of a kite</w:t>
            </w:r>
          </w:p>
        </w:tc>
        <w:tc>
          <w:tcPr>
            <w:tcW w:w="1710" w:type="dxa"/>
            <w:vAlign w:val="center"/>
          </w:tcPr>
          <w:p w14:paraId="3F600E59" w14:textId="64BC4A74"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631331B7" w14:textId="7BFE5402" w:rsidR="00E83360" w:rsidRPr="002B5AED" w:rsidRDefault="00E83360" w:rsidP="002B5AED">
            <w:pPr>
              <w:rPr>
                <w:sz w:val="20"/>
                <w:szCs w:val="20"/>
              </w:rPr>
            </w:pPr>
            <w:r w:rsidRPr="002B5AED">
              <w:rPr>
                <w:sz w:val="20"/>
                <w:szCs w:val="20"/>
              </w:rPr>
              <w:t>MP3</w:t>
            </w:r>
          </w:p>
        </w:tc>
      </w:tr>
      <w:tr w:rsidR="00E83360" w14:paraId="6699C226" w14:textId="77777777" w:rsidTr="002B5AED">
        <w:tc>
          <w:tcPr>
            <w:tcW w:w="6475" w:type="dxa"/>
            <w:vAlign w:val="center"/>
          </w:tcPr>
          <w:p w14:paraId="78823544" w14:textId="6EE17B51" w:rsidR="00E83360" w:rsidRPr="004C5F22" w:rsidRDefault="00E83360" w:rsidP="002B5AED">
            <w:pPr>
              <w:rPr>
                <w:rFonts w:ascii="Calibri" w:hAnsi="Calibri" w:cs="Calibri"/>
                <w:sz w:val="24"/>
                <w:szCs w:val="24"/>
              </w:rPr>
            </w:pPr>
            <w:r w:rsidRPr="004C5F22">
              <w:rPr>
                <w:rFonts w:ascii="Calibri" w:hAnsi="Calibri" w:cs="Calibri"/>
                <w:sz w:val="24"/>
                <w:szCs w:val="24"/>
              </w:rPr>
              <w:t>Explore parts of an isosceles trapezoid</w:t>
            </w:r>
          </w:p>
        </w:tc>
        <w:tc>
          <w:tcPr>
            <w:tcW w:w="1710" w:type="dxa"/>
            <w:vAlign w:val="center"/>
          </w:tcPr>
          <w:p w14:paraId="3642731B" w14:textId="1C51C87C"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2E46A0F6" w14:textId="66E9C431" w:rsidR="00E83360" w:rsidRPr="002B5AED" w:rsidRDefault="00E83360" w:rsidP="002B5AED">
            <w:pPr>
              <w:rPr>
                <w:sz w:val="20"/>
                <w:szCs w:val="20"/>
              </w:rPr>
            </w:pPr>
            <w:r w:rsidRPr="002B5AED">
              <w:rPr>
                <w:sz w:val="20"/>
                <w:szCs w:val="20"/>
              </w:rPr>
              <w:t>MP3</w:t>
            </w:r>
          </w:p>
        </w:tc>
      </w:tr>
      <w:tr w:rsidR="00E83360" w14:paraId="7C16ED47" w14:textId="77777777" w:rsidTr="002B5AED">
        <w:tc>
          <w:tcPr>
            <w:tcW w:w="6475" w:type="dxa"/>
            <w:vAlign w:val="center"/>
          </w:tcPr>
          <w:p w14:paraId="33BA2244" w14:textId="1AA8A8C3" w:rsidR="00E83360" w:rsidRPr="004C5F22" w:rsidRDefault="00E83360" w:rsidP="002B5AED">
            <w:pPr>
              <w:rPr>
                <w:rFonts w:ascii="Calibri" w:hAnsi="Calibri" w:cs="Calibri"/>
                <w:sz w:val="24"/>
                <w:szCs w:val="24"/>
              </w:rPr>
            </w:pPr>
            <w:r w:rsidRPr="004C5F22">
              <w:rPr>
                <w:rFonts w:ascii="Calibri" w:hAnsi="Calibri" w:cs="Calibri"/>
                <w:sz w:val="24"/>
                <w:szCs w:val="24"/>
              </w:rPr>
              <w:lastRenderedPageBreak/>
              <w:t xml:space="preserve">Model and solve real-world </w:t>
            </w:r>
            <w:r w:rsidR="007F4C34" w:rsidRPr="004C5F22">
              <w:rPr>
                <w:rFonts w:ascii="Calibri" w:hAnsi="Calibri" w:cs="Calibri"/>
                <w:sz w:val="24"/>
                <w:szCs w:val="24"/>
              </w:rPr>
              <w:t>and</w:t>
            </w:r>
            <w:r w:rsidRPr="004C5F22">
              <w:rPr>
                <w:rFonts w:ascii="Calibri" w:hAnsi="Calibri" w:cs="Calibri"/>
                <w:sz w:val="24"/>
                <w:szCs w:val="24"/>
              </w:rPr>
              <w:t xml:space="preserve"> mathematical problems involving isosceles trapezoids</w:t>
            </w:r>
          </w:p>
        </w:tc>
        <w:tc>
          <w:tcPr>
            <w:tcW w:w="1710" w:type="dxa"/>
            <w:vAlign w:val="center"/>
          </w:tcPr>
          <w:p w14:paraId="5FEFAC3B"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G.1.2.1.2</w:t>
            </w:r>
          </w:p>
          <w:p w14:paraId="06C16B37" w14:textId="1EDE1445"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453ACEA8" w14:textId="31186DBC" w:rsidR="00E83360" w:rsidRPr="002B5AED" w:rsidRDefault="00E83360" w:rsidP="002B5AED">
            <w:pPr>
              <w:rPr>
                <w:sz w:val="20"/>
                <w:szCs w:val="20"/>
              </w:rPr>
            </w:pPr>
            <w:r w:rsidRPr="002B5AED">
              <w:rPr>
                <w:sz w:val="20"/>
                <w:szCs w:val="20"/>
              </w:rPr>
              <w:t>MP3</w:t>
            </w:r>
          </w:p>
        </w:tc>
      </w:tr>
      <w:tr w:rsidR="00E83360" w14:paraId="2F1B0175" w14:textId="77777777" w:rsidTr="002B5AED">
        <w:tc>
          <w:tcPr>
            <w:tcW w:w="6475" w:type="dxa"/>
            <w:vAlign w:val="center"/>
          </w:tcPr>
          <w:p w14:paraId="1699AC5D" w14:textId="1977AFAF" w:rsidR="00E83360" w:rsidRPr="004C5F22" w:rsidRDefault="00E83360" w:rsidP="002B5AED">
            <w:pPr>
              <w:rPr>
                <w:rFonts w:ascii="Calibri" w:hAnsi="Calibri" w:cs="Calibri"/>
                <w:sz w:val="24"/>
                <w:szCs w:val="24"/>
              </w:rPr>
            </w:pPr>
            <w:r w:rsidRPr="004C5F22">
              <w:rPr>
                <w:rFonts w:ascii="Calibri" w:hAnsi="Calibri" w:cs="Calibri"/>
                <w:sz w:val="24"/>
                <w:szCs w:val="24"/>
              </w:rPr>
              <w:t>Apply the Tr</w:t>
            </w:r>
            <w:r w:rsidR="00A56C36">
              <w:rPr>
                <w:rFonts w:ascii="Calibri" w:hAnsi="Calibri" w:cs="Calibri"/>
                <w:sz w:val="24"/>
                <w:szCs w:val="24"/>
              </w:rPr>
              <w:t>apezoid</w:t>
            </w:r>
            <w:r w:rsidRPr="004C5F22">
              <w:rPr>
                <w:rFonts w:ascii="Calibri" w:hAnsi="Calibri" w:cs="Calibri"/>
                <w:sz w:val="24"/>
                <w:szCs w:val="24"/>
              </w:rPr>
              <w:t xml:space="preserve"> Midsegment Theorem to model and solve </w:t>
            </w:r>
            <w:r w:rsidR="002A16AC" w:rsidRPr="004C5F22">
              <w:rPr>
                <w:rFonts w:ascii="Calibri" w:hAnsi="Calibri" w:cs="Calibri"/>
                <w:sz w:val="24"/>
                <w:szCs w:val="24"/>
              </w:rPr>
              <w:br/>
            </w:r>
            <w:r w:rsidRPr="004C5F22">
              <w:rPr>
                <w:rFonts w:ascii="Calibri" w:hAnsi="Calibri" w:cs="Calibri"/>
                <w:sz w:val="24"/>
                <w:szCs w:val="24"/>
              </w:rPr>
              <w:t xml:space="preserve">real-world </w:t>
            </w:r>
            <w:r w:rsidR="007F4C34" w:rsidRPr="004C5F22">
              <w:rPr>
                <w:rFonts w:ascii="Calibri" w:hAnsi="Calibri" w:cs="Calibri"/>
                <w:sz w:val="24"/>
                <w:szCs w:val="24"/>
              </w:rPr>
              <w:t>and</w:t>
            </w:r>
            <w:r w:rsidRPr="004C5F22">
              <w:rPr>
                <w:rFonts w:ascii="Calibri" w:hAnsi="Calibri" w:cs="Calibri"/>
                <w:sz w:val="24"/>
                <w:szCs w:val="24"/>
              </w:rPr>
              <w:t xml:space="preserve"> mathematical problems</w:t>
            </w:r>
          </w:p>
        </w:tc>
        <w:tc>
          <w:tcPr>
            <w:tcW w:w="1710" w:type="dxa"/>
            <w:vAlign w:val="center"/>
          </w:tcPr>
          <w:p w14:paraId="432014C7" w14:textId="4380AD8D" w:rsidR="00E83360" w:rsidRPr="002B5AED" w:rsidRDefault="00E83360" w:rsidP="002B5AED">
            <w:pPr>
              <w:rPr>
                <w:rFonts w:ascii="Calibri" w:hAnsi="Calibri" w:cs="Calibri"/>
                <w:sz w:val="20"/>
                <w:szCs w:val="20"/>
              </w:rPr>
            </w:pPr>
            <w:r w:rsidRPr="002B5AED">
              <w:rPr>
                <w:rFonts w:ascii="Calibri" w:hAnsi="Calibri" w:cs="Calibri"/>
                <w:sz w:val="20"/>
                <w:szCs w:val="20"/>
              </w:rPr>
              <w:t>G.1.2.1.2</w:t>
            </w:r>
          </w:p>
          <w:p w14:paraId="3A8ECE4B" w14:textId="71E11858" w:rsidR="001E4066" w:rsidRPr="002B5AED" w:rsidRDefault="001E4066" w:rsidP="002B5AED">
            <w:pPr>
              <w:rPr>
                <w:rFonts w:ascii="Calibri" w:hAnsi="Calibri" w:cs="Calibri"/>
                <w:sz w:val="20"/>
                <w:szCs w:val="20"/>
              </w:rPr>
            </w:pPr>
            <w:r w:rsidRPr="002B5AED">
              <w:rPr>
                <w:rFonts w:ascii="Calibri" w:hAnsi="Calibri" w:cs="Calibri"/>
                <w:sz w:val="20"/>
                <w:szCs w:val="20"/>
              </w:rPr>
              <w:t>CC.2.3.HS.A.3</w:t>
            </w:r>
          </w:p>
          <w:p w14:paraId="20763119" w14:textId="40C9EDF6"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7146403B" w14:textId="11368849" w:rsidR="00E83360" w:rsidRPr="002B5AED" w:rsidRDefault="00E83360" w:rsidP="002B5AED">
            <w:pPr>
              <w:rPr>
                <w:sz w:val="20"/>
                <w:szCs w:val="20"/>
              </w:rPr>
            </w:pPr>
            <w:r w:rsidRPr="002B5AED">
              <w:rPr>
                <w:sz w:val="20"/>
                <w:szCs w:val="20"/>
              </w:rPr>
              <w:t>MP3</w:t>
            </w:r>
          </w:p>
        </w:tc>
      </w:tr>
      <w:tr w:rsidR="00E83360" w14:paraId="63287AC0" w14:textId="77777777" w:rsidTr="002B5AED">
        <w:tc>
          <w:tcPr>
            <w:tcW w:w="6475" w:type="dxa"/>
            <w:vAlign w:val="center"/>
          </w:tcPr>
          <w:p w14:paraId="3A13C03E" w14:textId="42D1F676" w:rsidR="00E83360" w:rsidRPr="004C5F22" w:rsidRDefault="00E83360" w:rsidP="002B5AED">
            <w:pPr>
              <w:rPr>
                <w:rFonts w:ascii="Calibri" w:hAnsi="Calibri" w:cs="Calibri"/>
                <w:sz w:val="24"/>
                <w:szCs w:val="24"/>
              </w:rPr>
            </w:pPr>
            <w:r w:rsidRPr="004C5F22">
              <w:rPr>
                <w:rFonts w:ascii="Calibri" w:hAnsi="Calibri" w:cs="Calibri"/>
                <w:sz w:val="24"/>
                <w:szCs w:val="24"/>
              </w:rPr>
              <w:t>Explore opposite sides and angle measures of a parallelogram</w:t>
            </w:r>
          </w:p>
        </w:tc>
        <w:tc>
          <w:tcPr>
            <w:tcW w:w="1710" w:type="dxa"/>
            <w:vAlign w:val="center"/>
          </w:tcPr>
          <w:p w14:paraId="22C2E317" w14:textId="68F88F32"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298EB7A8" w14:textId="74171AD4" w:rsidR="00E83360" w:rsidRPr="002B5AED" w:rsidRDefault="00E83360" w:rsidP="002B5AED">
            <w:pPr>
              <w:rPr>
                <w:sz w:val="20"/>
                <w:szCs w:val="20"/>
              </w:rPr>
            </w:pPr>
            <w:r w:rsidRPr="002B5AED">
              <w:rPr>
                <w:sz w:val="20"/>
                <w:szCs w:val="20"/>
              </w:rPr>
              <w:t>MP3</w:t>
            </w:r>
          </w:p>
        </w:tc>
      </w:tr>
      <w:tr w:rsidR="00E83360" w14:paraId="7E5722C6" w14:textId="77777777" w:rsidTr="002B5AED">
        <w:tc>
          <w:tcPr>
            <w:tcW w:w="6475" w:type="dxa"/>
            <w:vAlign w:val="center"/>
          </w:tcPr>
          <w:p w14:paraId="22FA05F9" w14:textId="7C346884"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Use opposite sides and angle measures of a parallelogram to model and solve real-world </w:t>
            </w:r>
            <w:r w:rsidR="007F4C34" w:rsidRPr="004C5F22">
              <w:rPr>
                <w:rFonts w:ascii="Calibri" w:hAnsi="Calibri" w:cs="Calibri"/>
                <w:sz w:val="24"/>
                <w:szCs w:val="24"/>
              </w:rPr>
              <w:t>and</w:t>
            </w:r>
            <w:r w:rsidRPr="004C5F22">
              <w:rPr>
                <w:rFonts w:ascii="Calibri" w:hAnsi="Calibri" w:cs="Calibri"/>
                <w:sz w:val="24"/>
                <w:szCs w:val="24"/>
              </w:rPr>
              <w:t xml:space="preserve"> mathematical problems</w:t>
            </w:r>
          </w:p>
        </w:tc>
        <w:tc>
          <w:tcPr>
            <w:tcW w:w="1710" w:type="dxa"/>
            <w:vAlign w:val="center"/>
          </w:tcPr>
          <w:p w14:paraId="229A6561"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G.1.2.1.2</w:t>
            </w:r>
          </w:p>
          <w:p w14:paraId="6CC3DC59" w14:textId="18300984"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30E939B2" w14:textId="356D2DB4" w:rsidR="00E83360" w:rsidRPr="002B5AED" w:rsidRDefault="00E83360" w:rsidP="002B5AED">
            <w:pPr>
              <w:rPr>
                <w:sz w:val="20"/>
                <w:szCs w:val="20"/>
              </w:rPr>
            </w:pPr>
            <w:r w:rsidRPr="002B5AED">
              <w:rPr>
                <w:sz w:val="20"/>
                <w:szCs w:val="20"/>
              </w:rPr>
              <w:t>MP3</w:t>
            </w:r>
          </w:p>
        </w:tc>
      </w:tr>
      <w:tr w:rsidR="00E83360" w14:paraId="1BCA0A1E" w14:textId="77777777" w:rsidTr="002B5AED">
        <w:tc>
          <w:tcPr>
            <w:tcW w:w="6475" w:type="dxa"/>
            <w:vAlign w:val="center"/>
          </w:tcPr>
          <w:p w14:paraId="6FDE0036" w14:textId="2E4779EE" w:rsidR="00E83360" w:rsidRPr="004C5F22" w:rsidRDefault="00E83360" w:rsidP="002B5AED">
            <w:pPr>
              <w:rPr>
                <w:rFonts w:ascii="Calibri" w:hAnsi="Calibri" w:cs="Calibri"/>
                <w:sz w:val="24"/>
                <w:szCs w:val="24"/>
              </w:rPr>
            </w:pPr>
            <w:r w:rsidRPr="004C5F22">
              <w:rPr>
                <w:rFonts w:ascii="Calibri" w:hAnsi="Calibri" w:cs="Calibri"/>
                <w:sz w:val="24"/>
                <w:szCs w:val="24"/>
              </w:rPr>
              <w:t>Explore the diagonals of a parallelogram</w:t>
            </w:r>
          </w:p>
        </w:tc>
        <w:tc>
          <w:tcPr>
            <w:tcW w:w="1710" w:type="dxa"/>
            <w:vAlign w:val="center"/>
          </w:tcPr>
          <w:p w14:paraId="32BB023E" w14:textId="784F46B8"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4B51CA48" w14:textId="387F2171" w:rsidR="00E83360" w:rsidRPr="002B5AED" w:rsidRDefault="00E83360" w:rsidP="002B5AED">
            <w:pPr>
              <w:rPr>
                <w:sz w:val="20"/>
                <w:szCs w:val="20"/>
              </w:rPr>
            </w:pPr>
            <w:r w:rsidRPr="002B5AED">
              <w:rPr>
                <w:sz w:val="20"/>
                <w:szCs w:val="20"/>
              </w:rPr>
              <w:t>MP3</w:t>
            </w:r>
          </w:p>
        </w:tc>
      </w:tr>
      <w:tr w:rsidR="00E83360" w14:paraId="2C9B1241" w14:textId="77777777" w:rsidTr="002B5AED">
        <w:tc>
          <w:tcPr>
            <w:tcW w:w="6475" w:type="dxa"/>
            <w:vAlign w:val="center"/>
          </w:tcPr>
          <w:p w14:paraId="30F2F232" w14:textId="149BD550" w:rsidR="00E83360" w:rsidRPr="004C5F22" w:rsidRDefault="00E83360" w:rsidP="002B5AED">
            <w:pPr>
              <w:rPr>
                <w:rFonts w:ascii="Calibri" w:hAnsi="Calibri" w:cs="Calibri"/>
                <w:sz w:val="24"/>
                <w:szCs w:val="24"/>
              </w:rPr>
            </w:pPr>
            <w:r w:rsidRPr="004C5F22">
              <w:rPr>
                <w:rFonts w:ascii="Calibri" w:hAnsi="Calibri" w:cs="Calibri"/>
                <w:sz w:val="24"/>
                <w:szCs w:val="24"/>
              </w:rPr>
              <w:t>Find unknown lengths in a parallelogram</w:t>
            </w:r>
          </w:p>
        </w:tc>
        <w:tc>
          <w:tcPr>
            <w:tcW w:w="1710" w:type="dxa"/>
            <w:vAlign w:val="center"/>
          </w:tcPr>
          <w:p w14:paraId="73424513" w14:textId="5027B9DF"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5060CCBB" w14:textId="0032B7BC" w:rsidR="00E83360" w:rsidRPr="002B5AED" w:rsidRDefault="00E83360" w:rsidP="002B5AED">
            <w:pPr>
              <w:rPr>
                <w:sz w:val="20"/>
                <w:szCs w:val="20"/>
              </w:rPr>
            </w:pPr>
            <w:r w:rsidRPr="002B5AED">
              <w:rPr>
                <w:sz w:val="20"/>
                <w:szCs w:val="20"/>
              </w:rPr>
              <w:t>MP3</w:t>
            </w:r>
          </w:p>
        </w:tc>
      </w:tr>
      <w:tr w:rsidR="00E83360" w14:paraId="1664E80C" w14:textId="77777777" w:rsidTr="002B5AED">
        <w:tc>
          <w:tcPr>
            <w:tcW w:w="6475" w:type="dxa"/>
            <w:vAlign w:val="center"/>
          </w:tcPr>
          <w:p w14:paraId="541805CE" w14:textId="37BE1FFD" w:rsidR="00E83360" w:rsidRPr="004C5F22" w:rsidRDefault="00E83360" w:rsidP="002B5AED">
            <w:pPr>
              <w:rPr>
                <w:rFonts w:ascii="Calibri" w:hAnsi="Calibri" w:cs="Calibri"/>
                <w:sz w:val="24"/>
                <w:szCs w:val="24"/>
              </w:rPr>
            </w:pPr>
            <w:r w:rsidRPr="004C5F22">
              <w:rPr>
                <w:rFonts w:ascii="Calibri" w:hAnsi="Calibri" w:cs="Calibri"/>
                <w:sz w:val="24"/>
                <w:szCs w:val="24"/>
              </w:rPr>
              <w:t>Investigate sides to confirm a parallelogram</w:t>
            </w:r>
          </w:p>
        </w:tc>
        <w:tc>
          <w:tcPr>
            <w:tcW w:w="1710" w:type="dxa"/>
            <w:vAlign w:val="center"/>
          </w:tcPr>
          <w:p w14:paraId="38A38089" w14:textId="5EB502FA"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7386D34B" w14:textId="34BF45F2" w:rsidR="00E83360" w:rsidRPr="002B5AED" w:rsidRDefault="00E83360" w:rsidP="002B5AED">
            <w:pPr>
              <w:rPr>
                <w:sz w:val="20"/>
                <w:szCs w:val="20"/>
              </w:rPr>
            </w:pPr>
            <w:r w:rsidRPr="002B5AED">
              <w:rPr>
                <w:sz w:val="20"/>
                <w:szCs w:val="20"/>
              </w:rPr>
              <w:t>MP3</w:t>
            </w:r>
          </w:p>
        </w:tc>
      </w:tr>
      <w:tr w:rsidR="00E83360" w14:paraId="51F1C780" w14:textId="77777777" w:rsidTr="002B5AED">
        <w:tc>
          <w:tcPr>
            <w:tcW w:w="6475" w:type="dxa"/>
            <w:vAlign w:val="center"/>
          </w:tcPr>
          <w:p w14:paraId="3826DB51" w14:textId="4C6A6F6D" w:rsidR="00E83360" w:rsidRPr="004C5F22" w:rsidRDefault="00E83360" w:rsidP="002B5AED">
            <w:pPr>
              <w:rPr>
                <w:rFonts w:ascii="Calibri" w:hAnsi="Calibri" w:cs="Calibri"/>
                <w:sz w:val="24"/>
                <w:szCs w:val="24"/>
              </w:rPr>
            </w:pPr>
            <w:r w:rsidRPr="004C5F22">
              <w:rPr>
                <w:rFonts w:ascii="Calibri" w:hAnsi="Calibri" w:cs="Calibri"/>
                <w:sz w:val="24"/>
                <w:szCs w:val="24"/>
              </w:rPr>
              <w:t>Explore angle measures to confirm a parallelogram</w:t>
            </w:r>
          </w:p>
        </w:tc>
        <w:tc>
          <w:tcPr>
            <w:tcW w:w="1710" w:type="dxa"/>
            <w:vAlign w:val="center"/>
          </w:tcPr>
          <w:p w14:paraId="45B88CCA" w14:textId="1D67F007"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53FDFD78" w14:textId="28EB138F" w:rsidR="00E83360" w:rsidRPr="002B5AED" w:rsidRDefault="00E83360" w:rsidP="002B5AED">
            <w:pPr>
              <w:rPr>
                <w:sz w:val="20"/>
                <w:szCs w:val="20"/>
              </w:rPr>
            </w:pPr>
            <w:r w:rsidRPr="002B5AED">
              <w:rPr>
                <w:sz w:val="20"/>
                <w:szCs w:val="20"/>
              </w:rPr>
              <w:t>MP3</w:t>
            </w:r>
          </w:p>
        </w:tc>
      </w:tr>
      <w:tr w:rsidR="00E83360" w14:paraId="59B53BF7" w14:textId="77777777" w:rsidTr="002B5AED">
        <w:tc>
          <w:tcPr>
            <w:tcW w:w="6475" w:type="dxa"/>
            <w:vAlign w:val="center"/>
          </w:tcPr>
          <w:p w14:paraId="437F4A59" w14:textId="797D2F33" w:rsidR="00E83360" w:rsidRPr="004C5F22" w:rsidRDefault="00E83360" w:rsidP="002B5AED">
            <w:pPr>
              <w:rPr>
                <w:rFonts w:ascii="Calibri" w:hAnsi="Calibri" w:cs="Calibri"/>
                <w:sz w:val="24"/>
                <w:szCs w:val="24"/>
              </w:rPr>
            </w:pPr>
            <w:r w:rsidRPr="004C5F22">
              <w:rPr>
                <w:rFonts w:ascii="Calibri" w:hAnsi="Calibri" w:cs="Calibri"/>
                <w:sz w:val="24"/>
                <w:szCs w:val="24"/>
              </w:rPr>
              <w:t>Find values to make parallelograms</w:t>
            </w:r>
          </w:p>
        </w:tc>
        <w:tc>
          <w:tcPr>
            <w:tcW w:w="1710" w:type="dxa"/>
            <w:vAlign w:val="center"/>
          </w:tcPr>
          <w:p w14:paraId="055411CD" w14:textId="32B63005"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053B944F" w14:textId="5D5A111D" w:rsidR="00E83360" w:rsidRPr="002B5AED" w:rsidRDefault="00E83360" w:rsidP="002B5AED">
            <w:pPr>
              <w:rPr>
                <w:sz w:val="20"/>
                <w:szCs w:val="20"/>
              </w:rPr>
            </w:pPr>
            <w:r w:rsidRPr="002B5AED">
              <w:rPr>
                <w:sz w:val="20"/>
                <w:szCs w:val="20"/>
              </w:rPr>
              <w:t>MP3</w:t>
            </w:r>
          </w:p>
        </w:tc>
      </w:tr>
      <w:tr w:rsidR="00E83360" w14:paraId="1940CDC6" w14:textId="77777777" w:rsidTr="002B5AED">
        <w:tc>
          <w:tcPr>
            <w:tcW w:w="6475" w:type="dxa"/>
            <w:vAlign w:val="center"/>
          </w:tcPr>
          <w:p w14:paraId="18CA6573" w14:textId="22545523" w:rsidR="00E83360" w:rsidRPr="004C5F22" w:rsidRDefault="00E83360" w:rsidP="002B5AED">
            <w:pPr>
              <w:rPr>
                <w:rFonts w:ascii="Calibri" w:hAnsi="Calibri" w:cs="Calibri"/>
                <w:sz w:val="24"/>
                <w:szCs w:val="24"/>
              </w:rPr>
            </w:pPr>
            <w:r w:rsidRPr="004C5F22">
              <w:rPr>
                <w:rFonts w:ascii="Calibri" w:hAnsi="Calibri" w:cs="Calibri"/>
                <w:sz w:val="24"/>
                <w:szCs w:val="24"/>
              </w:rPr>
              <w:t>Investigate diagonals to confirm a parallelogram</w:t>
            </w:r>
          </w:p>
        </w:tc>
        <w:tc>
          <w:tcPr>
            <w:tcW w:w="1710" w:type="dxa"/>
            <w:vAlign w:val="center"/>
          </w:tcPr>
          <w:p w14:paraId="27A2A3C7" w14:textId="59B1F310"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2571C935" w14:textId="634F8044" w:rsidR="00E83360" w:rsidRPr="002B5AED" w:rsidRDefault="00E83360" w:rsidP="002B5AED">
            <w:pPr>
              <w:rPr>
                <w:sz w:val="20"/>
                <w:szCs w:val="20"/>
              </w:rPr>
            </w:pPr>
            <w:r w:rsidRPr="002B5AED">
              <w:rPr>
                <w:sz w:val="20"/>
                <w:szCs w:val="20"/>
              </w:rPr>
              <w:t>MP3</w:t>
            </w:r>
          </w:p>
        </w:tc>
      </w:tr>
      <w:tr w:rsidR="00E83360" w14:paraId="537DC5DA" w14:textId="77777777" w:rsidTr="002B5AED">
        <w:tc>
          <w:tcPr>
            <w:tcW w:w="6475" w:type="dxa"/>
            <w:vAlign w:val="center"/>
          </w:tcPr>
          <w:p w14:paraId="6622DE66" w14:textId="6970E14F" w:rsidR="00E83360" w:rsidRPr="004C5F22" w:rsidRDefault="00E83360" w:rsidP="002B5AED">
            <w:pPr>
              <w:rPr>
                <w:rFonts w:ascii="Calibri" w:hAnsi="Calibri" w:cs="Calibri"/>
                <w:sz w:val="24"/>
                <w:szCs w:val="24"/>
              </w:rPr>
            </w:pPr>
            <w:r w:rsidRPr="004C5F22">
              <w:rPr>
                <w:rFonts w:ascii="Calibri" w:hAnsi="Calibri" w:cs="Calibri"/>
                <w:sz w:val="24"/>
                <w:szCs w:val="24"/>
              </w:rPr>
              <w:t>Identify a parallelogram</w:t>
            </w:r>
          </w:p>
        </w:tc>
        <w:tc>
          <w:tcPr>
            <w:tcW w:w="1710" w:type="dxa"/>
            <w:vAlign w:val="center"/>
          </w:tcPr>
          <w:p w14:paraId="62BAD51B" w14:textId="6CF7CC5D"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348E55C9" w14:textId="7BF89EC5" w:rsidR="00E83360" w:rsidRPr="002B5AED" w:rsidRDefault="00E83360" w:rsidP="002B5AED">
            <w:pPr>
              <w:rPr>
                <w:sz w:val="20"/>
                <w:szCs w:val="20"/>
              </w:rPr>
            </w:pPr>
            <w:r w:rsidRPr="002B5AED">
              <w:rPr>
                <w:sz w:val="20"/>
                <w:szCs w:val="20"/>
              </w:rPr>
              <w:t>MP3</w:t>
            </w:r>
          </w:p>
        </w:tc>
      </w:tr>
      <w:tr w:rsidR="00E83360" w14:paraId="189AD2C5" w14:textId="77777777" w:rsidTr="002B5AED">
        <w:tc>
          <w:tcPr>
            <w:tcW w:w="6475" w:type="dxa"/>
            <w:vAlign w:val="center"/>
          </w:tcPr>
          <w:p w14:paraId="01BC6DA9" w14:textId="3C908F02" w:rsidR="00E83360" w:rsidRPr="004C5F22" w:rsidRDefault="00E83360" w:rsidP="002B5AED">
            <w:pPr>
              <w:rPr>
                <w:rFonts w:ascii="Calibri" w:hAnsi="Calibri" w:cs="Calibri"/>
                <w:sz w:val="24"/>
                <w:szCs w:val="24"/>
              </w:rPr>
            </w:pPr>
            <w:r w:rsidRPr="004C5F22">
              <w:rPr>
                <w:rFonts w:ascii="Calibri" w:hAnsi="Calibri" w:cs="Calibri"/>
                <w:sz w:val="24"/>
                <w:szCs w:val="24"/>
              </w:rPr>
              <w:t>Find the diagonals of a rhombus</w:t>
            </w:r>
          </w:p>
        </w:tc>
        <w:tc>
          <w:tcPr>
            <w:tcW w:w="1710" w:type="dxa"/>
            <w:vAlign w:val="center"/>
          </w:tcPr>
          <w:p w14:paraId="34C7A57E" w14:textId="4B7E8A8F"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6A2495FC" w14:textId="35233F5A" w:rsidR="00E83360" w:rsidRPr="002B5AED" w:rsidRDefault="00E83360" w:rsidP="002B5AED">
            <w:pPr>
              <w:rPr>
                <w:sz w:val="20"/>
                <w:szCs w:val="20"/>
              </w:rPr>
            </w:pPr>
            <w:r w:rsidRPr="002B5AED">
              <w:rPr>
                <w:sz w:val="20"/>
                <w:szCs w:val="20"/>
              </w:rPr>
              <w:t>MP3</w:t>
            </w:r>
          </w:p>
        </w:tc>
      </w:tr>
      <w:tr w:rsidR="00E83360" w14:paraId="4A0866E3" w14:textId="77777777" w:rsidTr="002B5AED">
        <w:tc>
          <w:tcPr>
            <w:tcW w:w="6475" w:type="dxa"/>
            <w:vAlign w:val="center"/>
          </w:tcPr>
          <w:p w14:paraId="06948A77" w14:textId="3C7D6E34" w:rsidR="00E83360" w:rsidRPr="004C5F22" w:rsidRDefault="00E83360" w:rsidP="002B5AED">
            <w:pPr>
              <w:rPr>
                <w:rFonts w:ascii="Calibri" w:hAnsi="Calibri" w:cs="Calibri"/>
                <w:sz w:val="24"/>
                <w:szCs w:val="24"/>
              </w:rPr>
            </w:pPr>
            <w:r w:rsidRPr="004C5F22">
              <w:rPr>
                <w:rFonts w:ascii="Calibri" w:hAnsi="Calibri" w:cs="Calibri"/>
                <w:sz w:val="24"/>
                <w:szCs w:val="24"/>
              </w:rPr>
              <w:t>Find lengths and angle measures in a rhombus</w:t>
            </w:r>
          </w:p>
        </w:tc>
        <w:tc>
          <w:tcPr>
            <w:tcW w:w="1710" w:type="dxa"/>
            <w:vAlign w:val="center"/>
          </w:tcPr>
          <w:p w14:paraId="0B90A1DE" w14:textId="712703B0"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469E82B0" w14:textId="24421FC3" w:rsidR="00E83360" w:rsidRPr="002B5AED" w:rsidRDefault="00E83360" w:rsidP="002B5AED">
            <w:pPr>
              <w:rPr>
                <w:sz w:val="20"/>
                <w:szCs w:val="20"/>
              </w:rPr>
            </w:pPr>
            <w:r w:rsidRPr="002B5AED">
              <w:rPr>
                <w:sz w:val="20"/>
                <w:szCs w:val="20"/>
              </w:rPr>
              <w:t>MP3</w:t>
            </w:r>
          </w:p>
        </w:tc>
      </w:tr>
      <w:tr w:rsidR="00E83360" w14:paraId="081F31B3" w14:textId="77777777" w:rsidTr="002B5AED">
        <w:tc>
          <w:tcPr>
            <w:tcW w:w="6475" w:type="dxa"/>
            <w:vAlign w:val="center"/>
          </w:tcPr>
          <w:p w14:paraId="3F600136" w14:textId="5C12EFC3" w:rsidR="00E83360" w:rsidRPr="004C5F22" w:rsidRDefault="00E83360" w:rsidP="002B5AED">
            <w:pPr>
              <w:rPr>
                <w:rFonts w:ascii="Calibri" w:hAnsi="Calibri" w:cs="Calibri"/>
                <w:sz w:val="24"/>
                <w:szCs w:val="24"/>
              </w:rPr>
            </w:pPr>
            <w:r w:rsidRPr="004C5F22">
              <w:rPr>
                <w:rFonts w:ascii="Calibri" w:hAnsi="Calibri" w:cs="Calibri"/>
                <w:sz w:val="24"/>
                <w:szCs w:val="24"/>
              </w:rPr>
              <w:t>Find diagonal lengths of a rectangle</w:t>
            </w:r>
          </w:p>
        </w:tc>
        <w:tc>
          <w:tcPr>
            <w:tcW w:w="1710" w:type="dxa"/>
            <w:vAlign w:val="center"/>
          </w:tcPr>
          <w:p w14:paraId="611B39ED" w14:textId="7901ADC3"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6C8A139C" w14:textId="17C93AEF" w:rsidR="00E83360" w:rsidRPr="002B5AED" w:rsidRDefault="00E83360" w:rsidP="002B5AED">
            <w:pPr>
              <w:rPr>
                <w:sz w:val="20"/>
                <w:szCs w:val="20"/>
              </w:rPr>
            </w:pPr>
            <w:r w:rsidRPr="002B5AED">
              <w:rPr>
                <w:sz w:val="20"/>
                <w:szCs w:val="20"/>
              </w:rPr>
              <w:t>MP3</w:t>
            </w:r>
          </w:p>
        </w:tc>
      </w:tr>
      <w:tr w:rsidR="00E83360" w14:paraId="1D1C678E" w14:textId="77777777" w:rsidTr="002B5AED">
        <w:tc>
          <w:tcPr>
            <w:tcW w:w="6475" w:type="dxa"/>
            <w:vAlign w:val="center"/>
          </w:tcPr>
          <w:p w14:paraId="2FC25467" w14:textId="7FEE6C16" w:rsidR="00E83360" w:rsidRPr="004C5F22" w:rsidRDefault="00E83360" w:rsidP="002B5AED">
            <w:pPr>
              <w:rPr>
                <w:rFonts w:ascii="Calibri" w:hAnsi="Calibri" w:cs="Calibri"/>
                <w:sz w:val="24"/>
                <w:szCs w:val="24"/>
              </w:rPr>
            </w:pPr>
            <w:r w:rsidRPr="004C5F22">
              <w:rPr>
                <w:rFonts w:ascii="Calibri" w:hAnsi="Calibri" w:cs="Calibri"/>
                <w:sz w:val="24"/>
                <w:szCs w:val="24"/>
              </w:rPr>
              <w:t>Find diagonal and angle measures of a square</w:t>
            </w:r>
          </w:p>
        </w:tc>
        <w:tc>
          <w:tcPr>
            <w:tcW w:w="1710" w:type="dxa"/>
            <w:vAlign w:val="center"/>
          </w:tcPr>
          <w:p w14:paraId="4D2CCBFC" w14:textId="1C51F8B4"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4A9A50D9" w14:textId="1DE6940E" w:rsidR="00E83360" w:rsidRPr="002B5AED" w:rsidRDefault="00E83360" w:rsidP="002B5AED">
            <w:pPr>
              <w:rPr>
                <w:sz w:val="20"/>
                <w:szCs w:val="20"/>
              </w:rPr>
            </w:pPr>
            <w:r w:rsidRPr="002B5AED">
              <w:rPr>
                <w:sz w:val="20"/>
                <w:szCs w:val="20"/>
              </w:rPr>
              <w:t>MP3</w:t>
            </w:r>
          </w:p>
        </w:tc>
      </w:tr>
      <w:tr w:rsidR="00E83360" w14:paraId="2AE1F111" w14:textId="77777777" w:rsidTr="002B5AED">
        <w:tc>
          <w:tcPr>
            <w:tcW w:w="6475" w:type="dxa"/>
            <w:vAlign w:val="center"/>
          </w:tcPr>
          <w:p w14:paraId="65BD7A71" w14:textId="2914027D"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Use properties of rhombuses, rectangles, and squares to model and solve real-world </w:t>
            </w:r>
            <w:r w:rsidR="007F4C34" w:rsidRPr="004C5F22">
              <w:rPr>
                <w:rFonts w:ascii="Calibri" w:hAnsi="Calibri" w:cs="Calibri"/>
                <w:sz w:val="24"/>
                <w:szCs w:val="24"/>
              </w:rPr>
              <w:t>and</w:t>
            </w:r>
            <w:r w:rsidRPr="004C5F22">
              <w:rPr>
                <w:rFonts w:ascii="Calibri" w:hAnsi="Calibri" w:cs="Calibri"/>
                <w:sz w:val="24"/>
                <w:szCs w:val="24"/>
              </w:rPr>
              <w:t xml:space="preserve"> mathematical problems</w:t>
            </w:r>
          </w:p>
        </w:tc>
        <w:tc>
          <w:tcPr>
            <w:tcW w:w="1710" w:type="dxa"/>
            <w:vAlign w:val="center"/>
          </w:tcPr>
          <w:p w14:paraId="372ED748"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G.1.2.1.2</w:t>
            </w:r>
          </w:p>
          <w:p w14:paraId="310F224F" w14:textId="62B34133"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2CA401B3" w14:textId="31CA9D87" w:rsidR="00E83360" w:rsidRPr="002B5AED" w:rsidRDefault="00E83360" w:rsidP="002B5AED">
            <w:pPr>
              <w:rPr>
                <w:sz w:val="20"/>
                <w:szCs w:val="20"/>
              </w:rPr>
            </w:pPr>
            <w:r w:rsidRPr="002B5AED">
              <w:rPr>
                <w:sz w:val="20"/>
                <w:szCs w:val="20"/>
              </w:rPr>
              <w:t>MP3</w:t>
            </w:r>
          </w:p>
        </w:tc>
      </w:tr>
      <w:tr w:rsidR="00E83360" w14:paraId="7DA037CD" w14:textId="77777777" w:rsidTr="002B5AED">
        <w:tc>
          <w:tcPr>
            <w:tcW w:w="6475" w:type="dxa"/>
            <w:vAlign w:val="center"/>
          </w:tcPr>
          <w:p w14:paraId="38E9E621" w14:textId="62C4AF31" w:rsidR="00E83360" w:rsidRPr="004C5F22" w:rsidRDefault="00E83360" w:rsidP="002B5AED">
            <w:pPr>
              <w:rPr>
                <w:rFonts w:ascii="Calibri" w:hAnsi="Calibri" w:cs="Calibri"/>
                <w:sz w:val="24"/>
                <w:szCs w:val="24"/>
              </w:rPr>
            </w:pPr>
            <w:r w:rsidRPr="004C5F22">
              <w:rPr>
                <w:rFonts w:ascii="Calibri" w:hAnsi="Calibri" w:cs="Calibri"/>
                <w:sz w:val="24"/>
                <w:szCs w:val="24"/>
              </w:rPr>
              <w:t>Use diagonals to identify rhombuses</w:t>
            </w:r>
          </w:p>
        </w:tc>
        <w:tc>
          <w:tcPr>
            <w:tcW w:w="1710" w:type="dxa"/>
            <w:vAlign w:val="center"/>
          </w:tcPr>
          <w:p w14:paraId="002E4860" w14:textId="79A94E42"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0A9B29D3" w14:textId="4509FF9C" w:rsidR="00E83360" w:rsidRPr="002B5AED" w:rsidRDefault="00E83360" w:rsidP="002B5AED">
            <w:pPr>
              <w:rPr>
                <w:sz w:val="20"/>
                <w:szCs w:val="20"/>
              </w:rPr>
            </w:pPr>
            <w:r w:rsidRPr="002B5AED">
              <w:rPr>
                <w:sz w:val="20"/>
                <w:szCs w:val="20"/>
              </w:rPr>
              <w:t>MP3</w:t>
            </w:r>
          </w:p>
        </w:tc>
      </w:tr>
      <w:tr w:rsidR="00E83360" w14:paraId="5C55C90C" w14:textId="77777777" w:rsidTr="002B5AED">
        <w:tc>
          <w:tcPr>
            <w:tcW w:w="6475" w:type="dxa"/>
            <w:vAlign w:val="center"/>
          </w:tcPr>
          <w:p w14:paraId="0689ABE0" w14:textId="627519D5" w:rsidR="00E83360" w:rsidRPr="004C5F22" w:rsidRDefault="00E83360" w:rsidP="002B5AED">
            <w:pPr>
              <w:rPr>
                <w:rFonts w:ascii="Calibri" w:hAnsi="Calibri" w:cs="Calibri"/>
                <w:sz w:val="24"/>
                <w:szCs w:val="24"/>
              </w:rPr>
            </w:pPr>
            <w:r w:rsidRPr="004C5F22">
              <w:rPr>
                <w:rFonts w:ascii="Calibri" w:hAnsi="Calibri" w:cs="Calibri"/>
                <w:sz w:val="24"/>
                <w:szCs w:val="24"/>
              </w:rPr>
              <w:t>Use diagonals to identify rectangles</w:t>
            </w:r>
          </w:p>
        </w:tc>
        <w:tc>
          <w:tcPr>
            <w:tcW w:w="1710" w:type="dxa"/>
            <w:vAlign w:val="center"/>
          </w:tcPr>
          <w:p w14:paraId="6A937708" w14:textId="433A8A25"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364A52C3" w14:textId="2B9FED06" w:rsidR="00E83360" w:rsidRPr="002B5AED" w:rsidRDefault="00E83360" w:rsidP="002B5AED">
            <w:pPr>
              <w:rPr>
                <w:sz w:val="20"/>
                <w:szCs w:val="20"/>
              </w:rPr>
            </w:pPr>
            <w:r w:rsidRPr="002B5AED">
              <w:rPr>
                <w:sz w:val="20"/>
                <w:szCs w:val="20"/>
              </w:rPr>
              <w:t>MP3</w:t>
            </w:r>
          </w:p>
        </w:tc>
      </w:tr>
      <w:tr w:rsidR="00E83360" w14:paraId="025B1014" w14:textId="77777777" w:rsidTr="002B5AED">
        <w:tc>
          <w:tcPr>
            <w:tcW w:w="6475" w:type="dxa"/>
            <w:vAlign w:val="center"/>
          </w:tcPr>
          <w:p w14:paraId="620EB2C4" w14:textId="1A79C04F" w:rsidR="00E83360" w:rsidRPr="004C5F22" w:rsidRDefault="00E83360" w:rsidP="002B5AED">
            <w:pPr>
              <w:rPr>
                <w:rFonts w:ascii="Calibri" w:hAnsi="Calibri" w:cs="Calibri"/>
                <w:sz w:val="24"/>
                <w:szCs w:val="24"/>
              </w:rPr>
            </w:pPr>
            <w:r w:rsidRPr="004C5F22">
              <w:rPr>
                <w:rFonts w:ascii="Calibri" w:hAnsi="Calibri" w:cs="Calibri"/>
                <w:sz w:val="24"/>
                <w:szCs w:val="24"/>
              </w:rPr>
              <w:t>Identify special parallelograms</w:t>
            </w:r>
          </w:p>
        </w:tc>
        <w:tc>
          <w:tcPr>
            <w:tcW w:w="1710" w:type="dxa"/>
            <w:vAlign w:val="center"/>
          </w:tcPr>
          <w:p w14:paraId="68ECE823" w14:textId="06A38A3A" w:rsidR="00E83360" w:rsidRPr="002B5AED" w:rsidRDefault="00E83360" w:rsidP="002B5AED">
            <w:pPr>
              <w:rPr>
                <w:rFonts w:ascii="Calibri" w:hAnsi="Calibri" w:cs="Calibri"/>
                <w:sz w:val="20"/>
                <w:szCs w:val="20"/>
              </w:rPr>
            </w:pPr>
            <w:r w:rsidRPr="002B5AED">
              <w:rPr>
                <w:rFonts w:ascii="Calibri" w:hAnsi="Calibri" w:cs="Calibri"/>
                <w:sz w:val="20"/>
                <w:szCs w:val="20"/>
              </w:rPr>
              <w:t>G.1.2.1.2</w:t>
            </w:r>
          </w:p>
        </w:tc>
        <w:tc>
          <w:tcPr>
            <w:tcW w:w="1170" w:type="dxa"/>
            <w:vAlign w:val="center"/>
          </w:tcPr>
          <w:p w14:paraId="639265DF" w14:textId="3154C17E" w:rsidR="00E83360" w:rsidRPr="002B5AED" w:rsidRDefault="00E83360" w:rsidP="002B5AED">
            <w:pPr>
              <w:rPr>
                <w:sz w:val="20"/>
                <w:szCs w:val="20"/>
              </w:rPr>
            </w:pPr>
            <w:r w:rsidRPr="002B5AED">
              <w:rPr>
                <w:sz w:val="20"/>
                <w:szCs w:val="20"/>
              </w:rPr>
              <w:t>MP3</w:t>
            </w:r>
          </w:p>
        </w:tc>
      </w:tr>
      <w:tr w:rsidR="00E83360" w14:paraId="511AA71E" w14:textId="77777777" w:rsidTr="002B5AED">
        <w:tc>
          <w:tcPr>
            <w:tcW w:w="6475" w:type="dxa"/>
            <w:vAlign w:val="center"/>
          </w:tcPr>
          <w:p w14:paraId="7A84909A" w14:textId="07ADC7DF"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Use conditions of special parallelograms to model and solve </w:t>
            </w:r>
            <w:r w:rsidR="007E2A21" w:rsidRPr="004C5F22">
              <w:rPr>
                <w:rFonts w:ascii="Calibri" w:hAnsi="Calibri" w:cs="Calibri"/>
                <w:sz w:val="24"/>
                <w:szCs w:val="24"/>
              </w:rPr>
              <w:br/>
            </w:r>
            <w:r w:rsidRPr="004C5F22">
              <w:rPr>
                <w:rFonts w:ascii="Calibri" w:hAnsi="Calibri" w:cs="Calibri"/>
                <w:sz w:val="24"/>
                <w:szCs w:val="24"/>
              </w:rPr>
              <w:t xml:space="preserve">real-world </w:t>
            </w:r>
            <w:r w:rsidR="007F4C34" w:rsidRPr="004C5F22">
              <w:rPr>
                <w:rFonts w:ascii="Calibri" w:hAnsi="Calibri" w:cs="Calibri"/>
                <w:sz w:val="24"/>
                <w:szCs w:val="24"/>
              </w:rPr>
              <w:t>and</w:t>
            </w:r>
            <w:r w:rsidRPr="004C5F22">
              <w:rPr>
                <w:rFonts w:ascii="Calibri" w:hAnsi="Calibri" w:cs="Calibri"/>
                <w:sz w:val="24"/>
                <w:szCs w:val="24"/>
              </w:rPr>
              <w:t xml:space="preserve"> mathematical problems</w:t>
            </w:r>
          </w:p>
        </w:tc>
        <w:tc>
          <w:tcPr>
            <w:tcW w:w="1710" w:type="dxa"/>
            <w:vAlign w:val="center"/>
          </w:tcPr>
          <w:p w14:paraId="5B4AFAF8"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G.1.2.1.2</w:t>
            </w:r>
          </w:p>
          <w:p w14:paraId="4AAC4CC6" w14:textId="4A4B33A2"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4F0A16D4" w14:textId="1B8FCF19" w:rsidR="00E83360" w:rsidRPr="002B5AED" w:rsidRDefault="00E83360" w:rsidP="002B5AED">
            <w:pPr>
              <w:rPr>
                <w:sz w:val="20"/>
                <w:szCs w:val="20"/>
              </w:rPr>
            </w:pPr>
            <w:r w:rsidRPr="002B5AED">
              <w:rPr>
                <w:sz w:val="20"/>
                <w:szCs w:val="20"/>
              </w:rPr>
              <w:t>MP3</w:t>
            </w:r>
          </w:p>
        </w:tc>
      </w:tr>
      <w:tr w:rsidR="00E83360" w14:paraId="291DBC1F" w14:textId="77777777" w:rsidTr="002B5AED">
        <w:tc>
          <w:tcPr>
            <w:tcW w:w="6475" w:type="dxa"/>
            <w:vAlign w:val="center"/>
          </w:tcPr>
          <w:p w14:paraId="068A1D84" w14:textId="47D1B2B7" w:rsidR="00E83360" w:rsidRPr="004C5F22" w:rsidRDefault="00E83360" w:rsidP="002B5AED">
            <w:pPr>
              <w:rPr>
                <w:rFonts w:ascii="Calibri" w:hAnsi="Calibri" w:cs="Calibri"/>
                <w:sz w:val="24"/>
                <w:szCs w:val="24"/>
              </w:rPr>
            </w:pPr>
            <w:r w:rsidRPr="004C5F22">
              <w:rPr>
                <w:rFonts w:ascii="Calibri" w:hAnsi="Calibri" w:cs="Calibri"/>
                <w:sz w:val="24"/>
                <w:szCs w:val="24"/>
              </w:rPr>
              <w:t>Determine if the dilation of a figure exists</w:t>
            </w:r>
          </w:p>
        </w:tc>
        <w:tc>
          <w:tcPr>
            <w:tcW w:w="1710" w:type="dxa"/>
            <w:vAlign w:val="center"/>
          </w:tcPr>
          <w:p w14:paraId="7DCF1E94"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G.1.3.1.2</w:t>
            </w:r>
          </w:p>
          <w:p w14:paraId="7B9B0ED7" w14:textId="4BC1C56F"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tc>
        <w:tc>
          <w:tcPr>
            <w:tcW w:w="1170" w:type="dxa"/>
            <w:vAlign w:val="center"/>
          </w:tcPr>
          <w:p w14:paraId="06954FA9" w14:textId="7708C121" w:rsidR="00E83360" w:rsidRPr="002B5AED" w:rsidRDefault="00E83360" w:rsidP="002B5AED">
            <w:pPr>
              <w:rPr>
                <w:sz w:val="20"/>
                <w:szCs w:val="20"/>
              </w:rPr>
            </w:pPr>
            <w:r w:rsidRPr="002B5AED">
              <w:rPr>
                <w:sz w:val="20"/>
                <w:szCs w:val="20"/>
              </w:rPr>
              <w:t>MP3</w:t>
            </w:r>
          </w:p>
        </w:tc>
      </w:tr>
      <w:tr w:rsidR="00E83360" w14:paraId="231A3EAA" w14:textId="77777777" w:rsidTr="002B5AED">
        <w:tc>
          <w:tcPr>
            <w:tcW w:w="6475" w:type="dxa"/>
            <w:vAlign w:val="center"/>
          </w:tcPr>
          <w:p w14:paraId="21350D8A" w14:textId="466158FE" w:rsidR="00E83360" w:rsidRPr="004C5F22" w:rsidRDefault="00E83360" w:rsidP="002B5AED">
            <w:pPr>
              <w:rPr>
                <w:rFonts w:ascii="Calibri" w:hAnsi="Calibri" w:cs="Calibri"/>
                <w:sz w:val="24"/>
                <w:szCs w:val="24"/>
              </w:rPr>
            </w:pPr>
            <w:r w:rsidRPr="004C5F22">
              <w:rPr>
                <w:rFonts w:ascii="Calibri" w:hAnsi="Calibri" w:cs="Calibri"/>
                <w:sz w:val="24"/>
                <w:szCs w:val="24"/>
              </w:rPr>
              <w:t>Find a scale factor</w:t>
            </w:r>
          </w:p>
        </w:tc>
        <w:tc>
          <w:tcPr>
            <w:tcW w:w="1710" w:type="dxa"/>
            <w:vAlign w:val="center"/>
          </w:tcPr>
          <w:p w14:paraId="637F0E0D"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G.1.3.1.2</w:t>
            </w:r>
          </w:p>
          <w:p w14:paraId="0B5533DD" w14:textId="1C4AE689"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tc>
        <w:tc>
          <w:tcPr>
            <w:tcW w:w="1170" w:type="dxa"/>
            <w:vAlign w:val="center"/>
          </w:tcPr>
          <w:p w14:paraId="5EB36443" w14:textId="25E60108" w:rsidR="00E83360" w:rsidRPr="002B5AED" w:rsidRDefault="00E83360" w:rsidP="002B5AED">
            <w:pPr>
              <w:rPr>
                <w:sz w:val="20"/>
                <w:szCs w:val="20"/>
              </w:rPr>
            </w:pPr>
            <w:r w:rsidRPr="002B5AED">
              <w:rPr>
                <w:sz w:val="20"/>
                <w:szCs w:val="20"/>
              </w:rPr>
              <w:t>MP3</w:t>
            </w:r>
          </w:p>
        </w:tc>
      </w:tr>
      <w:tr w:rsidR="00E83360" w14:paraId="3DC94B92" w14:textId="77777777" w:rsidTr="002B5AED">
        <w:tc>
          <w:tcPr>
            <w:tcW w:w="6475" w:type="dxa"/>
            <w:vAlign w:val="center"/>
          </w:tcPr>
          <w:p w14:paraId="40E2B329" w14:textId="1A03C3EE" w:rsidR="00E83360" w:rsidRPr="004C5F22" w:rsidRDefault="00E83360" w:rsidP="002B5AED">
            <w:pPr>
              <w:rPr>
                <w:rFonts w:ascii="Calibri" w:hAnsi="Calibri" w:cs="Calibri"/>
                <w:sz w:val="24"/>
                <w:szCs w:val="24"/>
                <w:highlight w:val="yellow"/>
              </w:rPr>
            </w:pPr>
            <w:r w:rsidRPr="004C5F22">
              <w:rPr>
                <w:rFonts w:ascii="Calibri" w:hAnsi="Calibri" w:cs="Calibri"/>
                <w:sz w:val="24"/>
                <w:szCs w:val="24"/>
              </w:rPr>
              <w:t>Draw a dilation of a figure</w:t>
            </w:r>
          </w:p>
        </w:tc>
        <w:tc>
          <w:tcPr>
            <w:tcW w:w="1710" w:type="dxa"/>
            <w:vAlign w:val="center"/>
          </w:tcPr>
          <w:p w14:paraId="47A8504C"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G.1.3.1.2</w:t>
            </w:r>
          </w:p>
          <w:p w14:paraId="0E3E1E3C"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53FFF699" w14:textId="336A40A1" w:rsidR="003A1727" w:rsidRPr="002B5AED" w:rsidRDefault="003A1727" w:rsidP="002B5AED">
            <w:pPr>
              <w:rPr>
                <w:rFonts w:ascii="Calibri" w:hAnsi="Calibri" w:cs="Calibri"/>
                <w:sz w:val="20"/>
                <w:szCs w:val="20"/>
              </w:rPr>
            </w:pPr>
          </w:p>
        </w:tc>
        <w:tc>
          <w:tcPr>
            <w:tcW w:w="1170" w:type="dxa"/>
            <w:vAlign w:val="center"/>
          </w:tcPr>
          <w:p w14:paraId="1DA42918" w14:textId="03C25512" w:rsidR="00E83360" w:rsidRPr="002B5AED" w:rsidRDefault="00E83360" w:rsidP="002B5AED">
            <w:pPr>
              <w:rPr>
                <w:sz w:val="20"/>
                <w:szCs w:val="20"/>
              </w:rPr>
            </w:pPr>
            <w:r w:rsidRPr="002B5AED">
              <w:rPr>
                <w:sz w:val="20"/>
                <w:szCs w:val="20"/>
              </w:rPr>
              <w:t>MP3</w:t>
            </w:r>
          </w:p>
        </w:tc>
      </w:tr>
      <w:tr w:rsidR="00E83360" w14:paraId="04584651" w14:textId="77777777" w:rsidTr="002B5AED">
        <w:tc>
          <w:tcPr>
            <w:tcW w:w="6475" w:type="dxa"/>
            <w:vAlign w:val="center"/>
          </w:tcPr>
          <w:p w14:paraId="1911C55F" w14:textId="4178AD15" w:rsidR="00E83360" w:rsidRPr="004C5F22" w:rsidRDefault="00E83360" w:rsidP="002B5AED">
            <w:pPr>
              <w:rPr>
                <w:rFonts w:ascii="Calibri" w:hAnsi="Calibri" w:cs="Calibri"/>
                <w:sz w:val="24"/>
                <w:szCs w:val="24"/>
              </w:rPr>
            </w:pPr>
            <w:r w:rsidRPr="004C5F22">
              <w:rPr>
                <w:rFonts w:ascii="Calibri" w:hAnsi="Calibri" w:cs="Calibri"/>
                <w:sz w:val="24"/>
                <w:szCs w:val="24"/>
              </w:rPr>
              <w:t>Graph a composition of a rigid motion and a dilation</w:t>
            </w:r>
          </w:p>
        </w:tc>
        <w:tc>
          <w:tcPr>
            <w:tcW w:w="1710" w:type="dxa"/>
            <w:vAlign w:val="center"/>
          </w:tcPr>
          <w:p w14:paraId="344461FE"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G.1.3.1.2</w:t>
            </w:r>
          </w:p>
          <w:p w14:paraId="23865461"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CC.2.3.HS.A.1</w:t>
            </w:r>
          </w:p>
          <w:p w14:paraId="425BC352"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CC.2.3.HS.A.2</w:t>
            </w:r>
          </w:p>
          <w:p w14:paraId="59CD9DE9" w14:textId="20176CA0" w:rsidR="00C37F75" w:rsidRPr="002B5AED" w:rsidRDefault="00E83360" w:rsidP="002B3722">
            <w:pPr>
              <w:rPr>
                <w:rFonts w:ascii="Calibri" w:hAnsi="Calibri" w:cs="Calibri"/>
                <w:sz w:val="20"/>
                <w:szCs w:val="20"/>
              </w:rPr>
            </w:pPr>
            <w:r w:rsidRPr="002B5AED">
              <w:rPr>
                <w:rFonts w:ascii="Calibri" w:hAnsi="Calibri" w:cs="Calibri"/>
                <w:sz w:val="20"/>
                <w:szCs w:val="20"/>
              </w:rPr>
              <w:t>CC.2.3.HS.A.4</w:t>
            </w:r>
          </w:p>
        </w:tc>
        <w:tc>
          <w:tcPr>
            <w:tcW w:w="1170" w:type="dxa"/>
            <w:vAlign w:val="center"/>
          </w:tcPr>
          <w:p w14:paraId="402FC9AA" w14:textId="514639C0" w:rsidR="00E83360" w:rsidRPr="002B5AED" w:rsidRDefault="00E83360" w:rsidP="002B5AED">
            <w:pPr>
              <w:rPr>
                <w:sz w:val="20"/>
                <w:szCs w:val="20"/>
              </w:rPr>
            </w:pPr>
            <w:r w:rsidRPr="002B5AED">
              <w:rPr>
                <w:sz w:val="20"/>
                <w:szCs w:val="20"/>
              </w:rPr>
              <w:t>MP3</w:t>
            </w:r>
          </w:p>
        </w:tc>
      </w:tr>
      <w:tr w:rsidR="00E83360" w14:paraId="3C67953B" w14:textId="77777777" w:rsidTr="002B5AED">
        <w:tc>
          <w:tcPr>
            <w:tcW w:w="6475" w:type="dxa"/>
            <w:vAlign w:val="center"/>
          </w:tcPr>
          <w:p w14:paraId="6D5162C0" w14:textId="2BD07074" w:rsidR="00E83360" w:rsidRPr="004C5F22" w:rsidRDefault="00E83360" w:rsidP="002B5AED">
            <w:pPr>
              <w:rPr>
                <w:rFonts w:ascii="Calibri" w:hAnsi="Calibri" w:cs="Calibri"/>
                <w:sz w:val="24"/>
                <w:szCs w:val="24"/>
              </w:rPr>
            </w:pPr>
            <w:r w:rsidRPr="004C5F22">
              <w:rPr>
                <w:rFonts w:ascii="Calibri" w:hAnsi="Calibri" w:cs="Calibri"/>
                <w:sz w:val="24"/>
                <w:szCs w:val="24"/>
              </w:rPr>
              <w:t>Determine similarity</w:t>
            </w:r>
          </w:p>
        </w:tc>
        <w:tc>
          <w:tcPr>
            <w:tcW w:w="1710" w:type="dxa"/>
            <w:vAlign w:val="center"/>
          </w:tcPr>
          <w:p w14:paraId="3328011A" w14:textId="58406163" w:rsidR="009F0C18" w:rsidRPr="002B5AED" w:rsidRDefault="009F0C18" w:rsidP="002B5AED">
            <w:pPr>
              <w:rPr>
                <w:rFonts w:ascii="Calibri" w:hAnsi="Calibri" w:cs="Calibri"/>
                <w:sz w:val="20"/>
                <w:szCs w:val="20"/>
              </w:rPr>
            </w:pPr>
            <w:r w:rsidRPr="002B5AED">
              <w:rPr>
                <w:rFonts w:ascii="Calibri" w:hAnsi="Calibri" w:cs="Calibri"/>
                <w:sz w:val="20"/>
                <w:szCs w:val="20"/>
              </w:rPr>
              <w:t>G.1.3.1.1</w:t>
            </w:r>
          </w:p>
          <w:p w14:paraId="40D93275"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G.1.3.1.2</w:t>
            </w:r>
          </w:p>
          <w:p w14:paraId="664649FF" w14:textId="7DC43A35" w:rsidR="009F0C18" w:rsidRPr="002B5AED" w:rsidRDefault="009F0C18" w:rsidP="002B5AED">
            <w:pPr>
              <w:rPr>
                <w:rFonts w:ascii="Calibri" w:hAnsi="Calibri" w:cs="Calibri"/>
                <w:sz w:val="20"/>
                <w:szCs w:val="20"/>
              </w:rPr>
            </w:pPr>
            <w:r w:rsidRPr="002B5AED">
              <w:rPr>
                <w:rFonts w:ascii="Calibri" w:hAnsi="Calibri" w:cs="Calibri"/>
                <w:sz w:val="20"/>
                <w:szCs w:val="20"/>
              </w:rPr>
              <w:t>CC.2.3.HS.</w:t>
            </w:r>
            <w:r w:rsidR="00CB2EF0" w:rsidRPr="002B5AED">
              <w:rPr>
                <w:rFonts w:ascii="Calibri" w:hAnsi="Calibri" w:cs="Calibri"/>
                <w:sz w:val="20"/>
                <w:szCs w:val="20"/>
              </w:rPr>
              <w:t>A.6</w:t>
            </w:r>
          </w:p>
        </w:tc>
        <w:tc>
          <w:tcPr>
            <w:tcW w:w="1170" w:type="dxa"/>
            <w:vAlign w:val="center"/>
          </w:tcPr>
          <w:p w14:paraId="3191AB5B" w14:textId="0E226D05" w:rsidR="00E83360" w:rsidRPr="002B5AED" w:rsidRDefault="00E83360" w:rsidP="002B5AED">
            <w:pPr>
              <w:rPr>
                <w:sz w:val="20"/>
                <w:szCs w:val="20"/>
              </w:rPr>
            </w:pPr>
            <w:r w:rsidRPr="002B5AED">
              <w:rPr>
                <w:sz w:val="20"/>
                <w:szCs w:val="20"/>
              </w:rPr>
              <w:t>MP3</w:t>
            </w:r>
          </w:p>
        </w:tc>
      </w:tr>
      <w:tr w:rsidR="00E83360" w14:paraId="52793FA1" w14:textId="77777777" w:rsidTr="002B5AED">
        <w:tc>
          <w:tcPr>
            <w:tcW w:w="6475" w:type="dxa"/>
            <w:vAlign w:val="center"/>
          </w:tcPr>
          <w:p w14:paraId="6CD4C3BC" w14:textId="30D96418"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Establish the Angle-Angle (AA), Side-Side-Side (SSS) and </w:t>
            </w:r>
            <w:r w:rsidR="007E2A21" w:rsidRPr="004C5F22">
              <w:rPr>
                <w:rFonts w:ascii="Calibri" w:hAnsi="Calibri" w:cs="Calibri"/>
                <w:sz w:val="24"/>
                <w:szCs w:val="24"/>
              </w:rPr>
              <w:br/>
            </w:r>
            <w:r w:rsidRPr="004C5F22">
              <w:rPr>
                <w:rFonts w:ascii="Calibri" w:hAnsi="Calibri" w:cs="Calibri"/>
                <w:sz w:val="24"/>
                <w:szCs w:val="24"/>
              </w:rPr>
              <w:t xml:space="preserve">Side-Angle-Side </w:t>
            </w:r>
            <w:r w:rsidR="00EE150F" w:rsidRPr="004C5F22">
              <w:rPr>
                <w:rFonts w:ascii="Calibri" w:hAnsi="Calibri" w:cs="Calibri"/>
                <w:sz w:val="24"/>
                <w:szCs w:val="24"/>
              </w:rPr>
              <w:t>(SAS )</w:t>
            </w:r>
            <w:r w:rsidRPr="004C5F22">
              <w:rPr>
                <w:rFonts w:ascii="Calibri" w:hAnsi="Calibri" w:cs="Calibri"/>
                <w:sz w:val="24"/>
                <w:szCs w:val="24"/>
              </w:rPr>
              <w:t>Similarity Theorems</w:t>
            </w:r>
          </w:p>
        </w:tc>
        <w:tc>
          <w:tcPr>
            <w:tcW w:w="1710" w:type="dxa"/>
            <w:vAlign w:val="center"/>
          </w:tcPr>
          <w:p w14:paraId="71215426" w14:textId="05BE5869" w:rsidR="00CB2EF0" w:rsidRPr="002B5AED" w:rsidRDefault="00CB2EF0" w:rsidP="002B5AED">
            <w:pPr>
              <w:rPr>
                <w:rFonts w:ascii="Calibri" w:hAnsi="Calibri" w:cs="Calibri"/>
                <w:sz w:val="20"/>
                <w:szCs w:val="20"/>
              </w:rPr>
            </w:pPr>
            <w:r w:rsidRPr="002B5AED">
              <w:rPr>
                <w:rFonts w:ascii="Calibri" w:hAnsi="Calibri" w:cs="Calibri"/>
                <w:sz w:val="20"/>
                <w:szCs w:val="20"/>
              </w:rPr>
              <w:t>G.1.3.1.1</w:t>
            </w:r>
          </w:p>
          <w:p w14:paraId="5BC32E70"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G.1.3.1.2</w:t>
            </w:r>
          </w:p>
          <w:p w14:paraId="3965F231" w14:textId="211161E5" w:rsidR="00CB2EF0" w:rsidRPr="002B5AED" w:rsidRDefault="00CB2EF0" w:rsidP="002B5AED">
            <w:pPr>
              <w:rPr>
                <w:rFonts w:ascii="Calibri" w:hAnsi="Calibri" w:cs="Calibri"/>
                <w:sz w:val="20"/>
                <w:szCs w:val="20"/>
              </w:rPr>
            </w:pPr>
            <w:r w:rsidRPr="002B5AED">
              <w:rPr>
                <w:rFonts w:ascii="Calibri" w:hAnsi="Calibri" w:cs="Calibri"/>
                <w:sz w:val="20"/>
                <w:szCs w:val="20"/>
              </w:rPr>
              <w:t>CC.2.3.HS.A.6</w:t>
            </w:r>
          </w:p>
        </w:tc>
        <w:tc>
          <w:tcPr>
            <w:tcW w:w="1170" w:type="dxa"/>
            <w:vAlign w:val="center"/>
          </w:tcPr>
          <w:p w14:paraId="1709150D" w14:textId="59BD0C5E" w:rsidR="00E83360" w:rsidRPr="002B5AED" w:rsidRDefault="00E83360" w:rsidP="002B5AED">
            <w:pPr>
              <w:rPr>
                <w:sz w:val="20"/>
                <w:szCs w:val="20"/>
              </w:rPr>
            </w:pPr>
            <w:r w:rsidRPr="002B5AED">
              <w:rPr>
                <w:sz w:val="20"/>
                <w:szCs w:val="20"/>
              </w:rPr>
              <w:t>MP3</w:t>
            </w:r>
          </w:p>
        </w:tc>
      </w:tr>
      <w:tr w:rsidR="00E83360" w14:paraId="6B67FC10" w14:textId="77777777" w:rsidTr="002B5AED">
        <w:tc>
          <w:tcPr>
            <w:tcW w:w="6475" w:type="dxa"/>
            <w:vAlign w:val="center"/>
          </w:tcPr>
          <w:p w14:paraId="108AEE44" w14:textId="0B0379B7" w:rsidR="00E83360" w:rsidRPr="004C5F22" w:rsidRDefault="00E83360" w:rsidP="002B5AED">
            <w:pPr>
              <w:rPr>
                <w:rFonts w:ascii="Calibri" w:hAnsi="Calibri" w:cs="Calibri"/>
                <w:sz w:val="24"/>
                <w:szCs w:val="24"/>
              </w:rPr>
            </w:pPr>
            <w:r w:rsidRPr="004C5F22">
              <w:rPr>
                <w:rFonts w:ascii="Calibri" w:hAnsi="Calibri" w:cs="Calibri"/>
                <w:sz w:val="24"/>
                <w:szCs w:val="24"/>
              </w:rPr>
              <w:lastRenderedPageBreak/>
              <w:t>Determine if triangles are similar</w:t>
            </w:r>
          </w:p>
        </w:tc>
        <w:tc>
          <w:tcPr>
            <w:tcW w:w="1710" w:type="dxa"/>
            <w:vAlign w:val="center"/>
          </w:tcPr>
          <w:p w14:paraId="611C45FE" w14:textId="10002DF3" w:rsidR="00121598" w:rsidRPr="002B5AED" w:rsidRDefault="00121598" w:rsidP="002B5AED">
            <w:pPr>
              <w:rPr>
                <w:rFonts w:ascii="Calibri" w:hAnsi="Calibri" w:cs="Calibri"/>
                <w:sz w:val="20"/>
                <w:szCs w:val="20"/>
              </w:rPr>
            </w:pPr>
            <w:r w:rsidRPr="002B5AED">
              <w:rPr>
                <w:rFonts w:ascii="Calibri" w:hAnsi="Calibri" w:cs="Calibri"/>
                <w:sz w:val="20"/>
                <w:szCs w:val="20"/>
              </w:rPr>
              <w:t>G.1.3.1.1</w:t>
            </w:r>
          </w:p>
          <w:p w14:paraId="0DAB1942"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G.1.3.1.2</w:t>
            </w:r>
          </w:p>
          <w:p w14:paraId="3CE353F6" w14:textId="2A342A14" w:rsidR="00121598" w:rsidRPr="002B5AED" w:rsidRDefault="00121598" w:rsidP="002B5AED">
            <w:pPr>
              <w:rPr>
                <w:rFonts w:ascii="Calibri" w:hAnsi="Calibri" w:cs="Calibri"/>
                <w:sz w:val="20"/>
                <w:szCs w:val="20"/>
              </w:rPr>
            </w:pPr>
            <w:r w:rsidRPr="002B5AED">
              <w:rPr>
                <w:rFonts w:ascii="Calibri" w:hAnsi="Calibri" w:cs="Calibri"/>
                <w:sz w:val="20"/>
                <w:szCs w:val="20"/>
              </w:rPr>
              <w:t>CC.2.3.HS.A.6</w:t>
            </w:r>
          </w:p>
        </w:tc>
        <w:tc>
          <w:tcPr>
            <w:tcW w:w="1170" w:type="dxa"/>
            <w:vAlign w:val="center"/>
          </w:tcPr>
          <w:p w14:paraId="7818D31D" w14:textId="44904ACA" w:rsidR="00E83360" w:rsidRPr="002B5AED" w:rsidRDefault="00E83360" w:rsidP="002B5AED">
            <w:pPr>
              <w:rPr>
                <w:sz w:val="20"/>
                <w:szCs w:val="20"/>
              </w:rPr>
            </w:pPr>
            <w:r w:rsidRPr="002B5AED">
              <w:rPr>
                <w:sz w:val="20"/>
                <w:szCs w:val="20"/>
              </w:rPr>
              <w:t>MP3</w:t>
            </w:r>
          </w:p>
        </w:tc>
      </w:tr>
      <w:tr w:rsidR="00E83360" w14:paraId="6656F436" w14:textId="77777777" w:rsidTr="002B5AED">
        <w:tc>
          <w:tcPr>
            <w:tcW w:w="6475" w:type="dxa"/>
            <w:vAlign w:val="center"/>
          </w:tcPr>
          <w:p w14:paraId="0F3DEDD2" w14:textId="0257A9E0" w:rsidR="00E83360" w:rsidRPr="004C5F22" w:rsidRDefault="00E83360" w:rsidP="002B5AED">
            <w:pPr>
              <w:rPr>
                <w:rFonts w:ascii="Calibri" w:hAnsi="Calibri" w:cs="Calibri"/>
                <w:sz w:val="24"/>
                <w:szCs w:val="24"/>
              </w:rPr>
            </w:pPr>
            <w:r w:rsidRPr="004C5F22">
              <w:rPr>
                <w:rFonts w:ascii="Calibri" w:hAnsi="Calibri" w:cs="Calibri"/>
                <w:sz w:val="24"/>
                <w:szCs w:val="24"/>
              </w:rPr>
              <w:t>Find lengths in similar triangles</w:t>
            </w:r>
          </w:p>
        </w:tc>
        <w:tc>
          <w:tcPr>
            <w:tcW w:w="1710" w:type="dxa"/>
            <w:vAlign w:val="center"/>
          </w:tcPr>
          <w:p w14:paraId="410365E7" w14:textId="4C7115DF" w:rsidR="00121598" w:rsidRPr="002B5AED" w:rsidRDefault="00A8419D" w:rsidP="002B5AED">
            <w:pPr>
              <w:rPr>
                <w:rFonts w:ascii="Calibri" w:hAnsi="Calibri" w:cs="Calibri"/>
                <w:sz w:val="20"/>
                <w:szCs w:val="20"/>
              </w:rPr>
            </w:pPr>
            <w:r w:rsidRPr="002B5AED">
              <w:rPr>
                <w:rFonts w:ascii="Calibri" w:hAnsi="Calibri" w:cs="Calibri"/>
                <w:sz w:val="20"/>
                <w:szCs w:val="20"/>
              </w:rPr>
              <w:t>G.1.3.1.1</w:t>
            </w:r>
          </w:p>
          <w:p w14:paraId="55D95C71" w14:textId="2E3EF9D7" w:rsidR="00E83360" w:rsidRPr="002B5AED" w:rsidRDefault="00E83360" w:rsidP="002B5AED">
            <w:pPr>
              <w:rPr>
                <w:rFonts w:ascii="Calibri" w:hAnsi="Calibri" w:cs="Calibri"/>
                <w:sz w:val="20"/>
                <w:szCs w:val="20"/>
              </w:rPr>
            </w:pPr>
            <w:r w:rsidRPr="002B5AED">
              <w:rPr>
                <w:rFonts w:ascii="Calibri" w:hAnsi="Calibri" w:cs="Calibri"/>
                <w:sz w:val="20"/>
                <w:szCs w:val="20"/>
              </w:rPr>
              <w:t>G.1.3.1.2</w:t>
            </w:r>
          </w:p>
        </w:tc>
        <w:tc>
          <w:tcPr>
            <w:tcW w:w="1170" w:type="dxa"/>
            <w:vAlign w:val="center"/>
          </w:tcPr>
          <w:p w14:paraId="0EBC3C03" w14:textId="6E91FCA6" w:rsidR="00E83360" w:rsidRPr="002B5AED" w:rsidRDefault="00E83360" w:rsidP="002B5AED">
            <w:pPr>
              <w:rPr>
                <w:sz w:val="20"/>
                <w:szCs w:val="20"/>
              </w:rPr>
            </w:pPr>
            <w:r w:rsidRPr="002B5AED">
              <w:rPr>
                <w:sz w:val="20"/>
                <w:szCs w:val="20"/>
              </w:rPr>
              <w:t>MP3</w:t>
            </w:r>
          </w:p>
        </w:tc>
      </w:tr>
      <w:tr w:rsidR="00E83360" w14:paraId="22C86952" w14:textId="77777777" w:rsidTr="002B5AED">
        <w:tc>
          <w:tcPr>
            <w:tcW w:w="6475" w:type="dxa"/>
            <w:vAlign w:val="center"/>
          </w:tcPr>
          <w:p w14:paraId="5E54C12F" w14:textId="66D9E571" w:rsidR="00E83360" w:rsidRPr="004C5F22" w:rsidRDefault="00E83360" w:rsidP="002B5AED">
            <w:pPr>
              <w:rPr>
                <w:rFonts w:ascii="Calibri" w:hAnsi="Calibri" w:cs="Calibri"/>
                <w:sz w:val="24"/>
                <w:szCs w:val="24"/>
              </w:rPr>
            </w:pPr>
            <w:r w:rsidRPr="004C5F22">
              <w:rPr>
                <w:rFonts w:ascii="Calibri" w:hAnsi="Calibri" w:cs="Calibri"/>
                <w:sz w:val="24"/>
                <w:szCs w:val="24"/>
              </w:rPr>
              <w:t>Explore proportions from parallel lines in triangles</w:t>
            </w:r>
          </w:p>
        </w:tc>
        <w:tc>
          <w:tcPr>
            <w:tcW w:w="1710" w:type="dxa"/>
            <w:vAlign w:val="center"/>
          </w:tcPr>
          <w:p w14:paraId="6F00FBD0"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G.1.2.1.1</w:t>
            </w:r>
          </w:p>
          <w:p w14:paraId="74840BCD" w14:textId="19CEA449" w:rsidR="00E83360" w:rsidRPr="002B5AED" w:rsidRDefault="00E83360" w:rsidP="002B5AED">
            <w:pPr>
              <w:rPr>
                <w:rFonts w:ascii="Calibri" w:hAnsi="Calibri" w:cs="Calibri"/>
                <w:sz w:val="20"/>
                <w:szCs w:val="20"/>
              </w:rPr>
            </w:pPr>
            <w:r w:rsidRPr="002B5AED">
              <w:rPr>
                <w:rFonts w:ascii="Calibri" w:hAnsi="Calibri" w:cs="Calibri"/>
                <w:sz w:val="20"/>
                <w:szCs w:val="20"/>
              </w:rPr>
              <w:t>G.1.3.1.2</w:t>
            </w:r>
          </w:p>
        </w:tc>
        <w:tc>
          <w:tcPr>
            <w:tcW w:w="1170" w:type="dxa"/>
            <w:vAlign w:val="center"/>
          </w:tcPr>
          <w:p w14:paraId="08C5AE9D" w14:textId="71966144" w:rsidR="00E83360" w:rsidRPr="002B5AED" w:rsidRDefault="00E83360" w:rsidP="002B5AED">
            <w:pPr>
              <w:rPr>
                <w:sz w:val="20"/>
                <w:szCs w:val="20"/>
              </w:rPr>
            </w:pPr>
            <w:r w:rsidRPr="002B5AED">
              <w:rPr>
                <w:sz w:val="20"/>
                <w:szCs w:val="20"/>
              </w:rPr>
              <w:t>MP3</w:t>
            </w:r>
          </w:p>
        </w:tc>
      </w:tr>
      <w:tr w:rsidR="00E83360" w14:paraId="2C59D3E8" w14:textId="77777777" w:rsidTr="002B5AED">
        <w:tc>
          <w:tcPr>
            <w:tcW w:w="6475" w:type="dxa"/>
            <w:vAlign w:val="center"/>
          </w:tcPr>
          <w:p w14:paraId="48CEFB18" w14:textId="77C67BAA" w:rsidR="00E83360" w:rsidRPr="004C5F22" w:rsidRDefault="00E83360" w:rsidP="002B5AED">
            <w:pPr>
              <w:rPr>
                <w:rFonts w:ascii="Calibri" w:hAnsi="Calibri" w:cs="Calibri"/>
                <w:sz w:val="24"/>
                <w:szCs w:val="24"/>
              </w:rPr>
            </w:pPr>
            <w:r w:rsidRPr="004C5F22">
              <w:rPr>
                <w:rFonts w:ascii="Calibri" w:hAnsi="Calibri" w:cs="Calibri"/>
                <w:sz w:val="24"/>
                <w:szCs w:val="24"/>
              </w:rPr>
              <w:t>Find lengths in triangles using the Side-Splitter and Triangle Midsegment Theorems</w:t>
            </w:r>
          </w:p>
        </w:tc>
        <w:tc>
          <w:tcPr>
            <w:tcW w:w="1710" w:type="dxa"/>
            <w:vAlign w:val="center"/>
          </w:tcPr>
          <w:p w14:paraId="50F2DE33"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G.1.2.1.1</w:t>
            </w:r>
          </w:p>
          <w:p w14:paraId="068F602A"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G.1.3.1.2</w:t>
            </w:r>
          </w:p>
          <w:p w14:paraId="4783A527" w14:textId="029F67BA" w:rsidR="00A8419D" w:rsidRPr="002B5AED" w:rsidRDefault="00A8419D"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2063B66A" w14:textId="311E5C60" w:rsidR="00E83360" w:rsidRPr="002B5AED" w:rsidRDefault="00E83360" w:rsidP="002B5AED">
            <w:pPr>
              <w:rPr>
                <w:sz w:val="20"/>
                <w:szCs w:val="20"/>
              </w:rPr>
            </w:pPr>
            <w:r w:rsidRPr="002B5AED">
              <w:rPr>
                <w:sz w:val="20"/>
                <w:szCs w:val="20"/>
              </w:rPr>
              <w:t>MP3</w:t>
            </w:r>
          </w:p>
        </w:tc>
      </w:tr>
      <w:tr w:rsidR="00E83360" w14:paraId="122106A1" w14:textId="77777777" w:rsidTr="002B5AED">
        <w:tc>
          <w:tcPr>
            <w:tcW w:w="6475" w:type="dxa"/>
            <w:vAlign w:val="center"/>
          </w:tcPr>
          <w:p w14:paraId="0D232521" w14:textId="055D076A" w:rsidR="00E83360" w:rsidRPr="004C5F22" w:rsidRDefault="00E83360" w:rsidP="002B5AED">
            <w:pPr>
              <w:rPr>
                <w:rFonts w:ascii="Calibri" w:hAnsi="Calibri" w:cs="Calibri"/>
                <w:sz w:val="24"/>
                <w:szCs w:val="24"/>
              </w:rPr>
            </w:pPr>
            <w:r w:rsidRPr="004C5F22">
              <w:rPr>
                <w:rFonts w:ascii="Calibri" w:hAnsi="Calibri" w:cs="Calibri"/>
                <w:sz w:val="24"/>
                <w:szCs w:val="24"/>
              </w:rPr>
              <w:t>Find a length in a diagram with three parallel lines using the Corollary to the Side-Splitter Theorem</w:t>
            </w:r>
          </w:p>
        </w:tc>
        <w:tc>
          <w:tcPr>
            <w:tcW w:w="1710" w:type="dxa"/>
            <w:vAlign w:val="center"/>
          </w:tcPr>
          <w:p w14:paraId="18541F29" w14:textId="2024CCFB" w:rsidR="00E83360" w:rsidRPr="002B5AED" w:rsidRDefault="00E83360"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6E3C15E6" w14:textId="74CA8D4A" w:rsidR="00E83360" w:rsidRPr="002B5AED" w:rsidRDefault="00E83360" w:rsidP="002B5AED">
            <w:pPr>
              <w:rPr>
                <w:sz w:val="20"/>
                <w:szCs w:val="20"/>
              </w:rPr>
            </w:pPr>
            <w:r w:rsidRPr="002B5AED">
              <w:rPr>
                <w:sz w:val="20"/>
                <w:szCs w:val="20"/>
              </w:rPr>
              <w:t>MP3</w:t>
            </w:r>
          </w:p>
        </w:tc>
      </w:tr>
      <w:tr w:rsidR="00E83360" w14:paraId="26D04BFD" w14:textId="77777777" w:rsidTr="002B5AED">
        <w:tc>
          <w:tcPr>
            <w:tcW w:w="6475" w:type="dxa"/>
            <w:vAlign w:val="center"/>
          </w:tcPr>
          <w:p w14:paraId="1807FB86" w14:textId="4E3628BF" w:rsidR="00E83360" w:rsidRPr="004C5F22" w:rsidRDefault="00E83360" w:rsidP="002B5AED">
            <w:pPr>
              <w:rPr>
                <w:rFonts w:ascii="Calibri" w:hAnsi="Calibri" w:cs="Calibri"/>
                <w:sz w:val="24"/>
                <w:szCs w:val="24"/>
              </w:rPr>
            </w:pPr>
            <w:r w:rsidRPr="004C5F22">
              <w:rPr>
                <w:rFonts w:ascii="Calibri" w:hAnsi="Calibri" w:cs="Calibri"/>
                <w:sz w:val="24"/>
                <w:szCs w:val="24"/>
              </w:rPr>
              <w:t>Use the Triangle Angle Bisector Theorem</w:t>
            </w:r>
          </w:p>
        </w:tc>
        <w:tc>
          <w:tcPr>
            <w:tcW w:w="1710" w:type="dxa"/>
            <w:vAlign w:val="center"/>
          </w:tcPr>
          <w:p w14:paraId="7296D286"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G.1.2.1.1</w:t>
            </w:r>
          </w:p>
          <w:p w14:paraId="0548FD87" w14:textId="286AA3F6" w:rsidR="00704957" w:rsidRPr="002B5AED" w:rsidRDefault="00704957" w:rsidP="002B5AED">
            <w:pPr>
              <w:rPr>
                <w:rFonts w:ascii="Calibri" w:hAnsi="Calibri" w:cs="Calibri"/>
                <w:sz w:val="20"/>
                <w:szCs w:val="20"/>
              </w:rPr>
            </w:pPr>
            <w:r w:rsidRPr="002B5AED">
              <w:rPr>
                <w:rFonts w:ascii="Calibri" w:hAnsi="Calibri" w:cs="Calibri"/>
                <w:sz w:val="20"/>
                <w:szCs w:val="20"/>
              </w:rPr>
              <w:t>CC.2.3.HS.A.3</w:t>
            </w:r>
          </w:p>
        </w:tc>
        <w:tc>
          <w:tcPr>
            <w:tcW w:w="1170" w:type="dxa"/>
            <w:vAlign w:val="center"/>
          </w:tcPr>
          <w:p w14:paraId="5C32E036" w14:textId="199B357D" w:rsidR="00E83360" w:rsidRPr="002B5AED" w:rsidRDefault="00E83360" w:rsidP="002B5AED">
            <w:pPr>
              <w:rPr>
                <w:sz w:val="20"/>
                <w:szCs w:val="20"/>
              </w:rPr>
            </w:pPr>
            <w:r w:rsidRPr="002B5AED">
              <w:rPr>
                <w:sz w:val="20"/>
                <w:szCs w:val="20"/>
              </w:rPr>
              <w:t>MP3</w:t>
            </w:r>
          </w:p>
        </w:tc>
      </w:tr>
      <w:tr w:rsidR="00E83360" w14:paraId="1E6F7848" w14:textId="77777777" w:rsidTr="002B5AED">
        <w:tc>
          <w:tcPr>
            <w:tcW w:w="6475" w:type="dxa"/>
            <w:vAlign w:val="center"/>
          </w:tcPr>
          <w:p w14:paraId="1FFFF09E" w14:textId="1C8FEF72"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Use the Pythagorean Theorem and its converse to model and solve real-world </w:t>
            </w:r>
            <w:r w:rsidR="007F4C34" w:rsidRPr="004C5F22">
              <w:rPr>
                <w:rFonts w:ascii="Calibri" w:hAnsi="Calibri" w:cs="Calibri"/>
                <w:sz w:val="24"/>
                <w:szCs w:val="24"/>
              </w:rPr>
              <w:t>and</w:t>
            </w:r>
            <w:r w:rsidRPr="004C5F22">
              <w:rPr>
                <w:rFonts w:ascii="Calibri" w:hAnsi="Calibri" w:cs="Calibri"/>
                <w:sz w:val="24"/>
                <w:szCs w:val="24"/>
              </w:rPr>
              <w:t xml:space="preserve"> mathematical problems involving right triangles</w:t>
            </w:r>
          </w:p>
        </w:tc>
        <w:tc>
          <w:tcPr>
            <w:tcW w:w="1710" w:type="dxa"/>
            <w:vAlign w:val="center"/>
          </w:tcPr>
          <w:p w14:paraId="38BEB0B8" w14:textId="04ECFFAB" w:rsidR="00E83360" w:rsidRPr="002B5AED" w:rsidRDefault="00E83360" w:rsidP="002B5AED">
            <w:pPr>
              <w:rPr>
                <w:rFonts w:ascii="Calibri" w:hAnsi="Calibri" w:cs="Calibri"/>
                <w:sz w:val="20"/>
                <w:szCs w:val="20"/>
              </w:rPr>
            </w:pPr>
            <w:r w:rsidRPr="002B5AED">
              <w:rPr>
                <w:rFonts w:ascii="Calibri" w:hAnsi="Calibri" w:cs="Calibri"/>
                <w:sz w:val="20"/>
                <w:szCs w:val="20"/>
              </w:rPr>
              <w:t>G.2.1.1.1</w:t>
            </w:r>
          </w:p>
        </w:tc>
        <w:tc>
          <w:tcPr>
            <w:tcW w:w="1170" w:type="dxa"/>
            <w:vAlign w:val="center"/>
          </w:tcPr>
          <w:p w14:paraId="068E5C16" w14:textId="725FBB92" w:rsidR="00E83360" w:rsidRPr="002B5AED" w:rsidRDefault="00E83360" w:rsidP="002B5AED">
            <w:pPr>
              <w:rPr>
                <w:sz w:val="20"/>
                <w:szCs w:val="20"/>
              </w:rPr>
            </w:pPr>
            <w:r w:rsidRPr="002B5AED">
              <w:rPr>
                <w:sz w:val="20"/>
                <w:szCs w:val="20"/>
              </w:rPr>
              <w:t>MP3</w:t>
            </w:r>
          </w:p>
        </w:tc>
      </w:tr>
      <w:tr w:rsidR="00E83360" w14:paraId="3F901A52" w14:textId="77777777" w:rsidTr="002B5AED">
        <w:tc>
          <w:tcPr>
            <w:tcW w:w="6475" w:type="dxa"/>
            <w:vAlign w:val="center"/>
          </w:tcPr>
          <w:p w14:paraId="3D4D441A" w14:textId="31216A5A" w:rsidR="00E83360" w:rsidRPr="004C5F22" w:rsidRDefault="00E83360" w:rsidP="002B5AED">
            <w:pPr>
              <w:rPr>
                <w:rFonts w:ascii="Calibri" w:hAnsi="Calibri" w:cs="Calibri"/>
                <w:sz w:val="24"/>
                <w:szCs w:val="24"/>
              </w:rPr>
            </w:pPr>
            <w:r w:rsidRPr="004C5F22">
              <w:rPr>
                <w:rFonts w:ascii="Calibri" w:hAnsi="Calibri" w:cs="Calibri"/>
                <w:sz w:val="24"/>
                <w:szCs w:val="24"/>
              </w:rPr>
              <w:t>Find the side lengths of 45-45-90 and 30-60-90 triangles</w:t>
            </w:r>
          </w:p>
        </w:tc>
        <w:tc>
          <w:tcPr>
            <w:tcW w:w="1710" w:type="dxa"/>
            <w:vAlign w:val="center"/>
          </w:tcPr>
          <w:p w14:paraId="583A6160" w14:textId="29DF5F03" w:rsidR="00E83360" w:rsidRPr="002B5AED" w:rsidRDefault="00E83360" w:rsidP="002B5AED">
            <w:pPr>
              <w:rPr>
                <w:rFonts w:ascii="Calibri" w:hAnsi="Calibri" w:cs="Calibri"/>
                <w:sz w:val="20"/>
                <w:szCs w:val="20"/>
              </w:rPr>
            </w:pPr>
            <w:r w:rsidRPr="002B5AED">
              <w:rPr>
                <w:rFonts w:ascii="Calibri" w:hAnsi="Calibri" w:cs="Calibri"/>
                <w:sz w:val="20"/>
                <w:szCs w:val="20"/>
              </w:rPr>
              <w:t>G.2.1.1.1</w:t>
            </w:r>
          </w:p>
        </w:tc>
        <w:tc>
          <w:tcPr>
            <w:tcW w:w="1170" w:type="dxa"/>
            <w:vAlign w:val="center"/>
          </w:tcPr>
          <w:p w14:paraId="52B68819" w14:textId="5DABD4F6" w:rsidR="00E83360" w:rsidRPr="002B5AED" w:rsidRDefault="00E83360" w:rsidP="002B5AED">
            <w:pPr>
              <w:rPr>
                <w:sz w:val="20"/>
                <w:szCs w:val="20"/>
              </w:rPr>
            </w:pPr>
            <w:r w:rsidRPr="002B5AED">
              <w:rPr>
                <w:sz w:val="20"/>
                <w:szCs w:val="20"/>
              </w:rPr>
              <w:t>MP3</w:t>
            </w:r>
          </w:p>
        </w:tc>
      </w:tr>
      <w:tr w:rsidR="00E83360" w14:paraId="6FC13575" w14:textId="77777777" w:rsidTr="002B5AED">
        <w:tc>
          <w:tcPr>
            <w:tcW w:w="6475" w:type="dxa"/>
            <w:vAlign w:val="center"/>
          </w:tcPr>
          <w:p w14:paraId="164EA391" w14:textId="1EE1BB65"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Apply special right triangle relationships to model and solve </w:t>
            </w:r>
            <w:r w:rsidR="007E2A21" w:rsidRPr="004C5F22">
              <w:rPr>
                <w:rFonts w:ascii="Calibri" w:hAnsi="Calibri" w:cs="Calibri"/>
                <w:sz w:val="24"/>
                <w:szCs w:val="24"/>
              </w:rPr>
              <w:br/>
            </w:r>
            <w:r w:rsidRPr="004C5F22">
              <w:rPr>
                <w:rFonts w:ascii="Calibri" w:hAnsi="Calibri" w:cs="Calibri"/>
                <w:sz w:val="24"/>
                <w:szCs w:val="24"/>
              </w:rPr>
              <w:t xml:space="preserve">real-world </w:t>
            </w:r>
            <w:r w:rsidR="007F4C34" w:rsidRPr="004C5F22">
              <w:rPr>
                <w:rFonts w:ascii="Calibri" w:hAnsi="Calibri" w:cs="Calibri"/>
                <w:sz w:val="24"/>
                <w:szCs w:val="24"/>
              </w:rPr>
              <w:t>and</w:t>
            </w:r>
            <w:r w:rsidRPr="004C5F22">
              <w:rPr>
                <w:rFonts w:ascii="Calibri" w:hAnsi="Calibri" w:cs="Calibri"/>
                <w:sz w:val="24"/>
                <w:szCs w:val="24"/>
              </w:rPr>
              <w:t xml:space="preserve"> mathematical problems</w:t>
            </w:r>
          </w:p>
        </w:tc>
        <w:tc>
          <w:tcPr>
            <w:tcW w:w="1710" w:type="dxa"/>
            <w:vAlign w:val="center"/>
          </w:tcPr>
          <w:p w14:paraId="6D326D5B" w14:textId="30FAE0D0" w:rsidR="00706C40" w:rsidRPr="002B5AED" w:rsidRDefault="00706C40" w:rsidP="002B5AED">
            <w:pPr>
              <w:rPr>
                <w:rFonts w:ascii="Calibri" w:hAnsi="Calibri" w:cs="Calibri"/>
                <w:sz w:val="20"/>
                <w:szCs w:val="20"/>
              </w:rPr>
            </w:pPr>
            <w:r w:rsidRPr="002B5AED">
              <w:rPr>
                <w:rFonts w:ascii="Calibri" w:hAnsi="Calibri" w:cs="Calibri"/>
                <w:sz w:val="20"/>
                <w:szCs w:val="20"/>
              </w:rPr>
              <w:t>G.2.1.1</w:t>
            </w:r>
          </w:p>
          <w:p w14:paraId="61E5BB1B" w14:textId="1366E380" w:rsidR="00E83360" w:rsidRPr="002B5AED" w:rsidRDefault="00E83360" w:rsidP="002B5AED">
            <w:pPr>
              <w:rPr>
                <w:rFonts w:ascii="Calibri" w:hAnsi="Calibri" w:cs="Calibri"/>
                <w:sz w:val="20"/>
                <w:szCs w:val="20"/>
              </w:rPr>
            </w:pPr>
            <w:r w:rsidRPr="002B5AED">
              <w:rPr>
                <w:rFonts w:ascii="Calibri" w:hAnsi="Calibri" w:cs="Calibri"/>
                <w:sz w:val="20"/>
                <w:szCs w:val="20"/>
              </w:rPr>
              <w:t>G.2.1.1.1</w:t>
            </w:r>
          </w:p>
        </w:tc>
        <w:tc>
          <w:tcPr>
            <w:tcW w:w="1170" w:type="dxa"/>
            <w:vAlign w:val="center"/>
          </w:tcPr>
          <w:p w14:paraId="4547D4F3" w14:textId="4D930C54" w:rsidR="00E83360" w:rsidRPr="002B5AED" w:rsidRDefault="00E83360" w:rsidP="002B5AED">
            <w:pPr>
              <w:rPr>
                <w:sz w:val="20"/>
                <w:szCs w:val="20"/>
              </w:rPr>
            </w:pPr>
            <w:r w:rsidRPr="002B5AED">
              <w:rPr>
                <w:sz w:val="20"/>
                <w:szCs w:val="20"/>
              </w:rPr>
              <w:t>MP3</w:t>
            </w:r>
          </w:p>
        </w:tc>
      </w:tr>
      <w:tr w:rsidR="00E83360" w14:paraId="305505CE" w14:textId="77777777" w:rsidTr="002B5AED">
        <w:tc>
          <w:tcPr>
            <w:tcW w:w="6475" w:type="dxa"/>
            <w:vAlign w:val="center"/>
          </w:tcPr>
          <w:p w14:paraId="1436ACB3" w14:textId="39F2AE10" w:rsidR="00E83360" w:rsidRPr="004C5F22" w:rsidRDefault="00E83360" w:rsidP="002B5AED">
            <w:pPr>
              <w:rPr>
                <w:rFonts w:ascii="Calibri" w:hAnsi="Calibri" w:cs="Calibri"/>
                <w:b/>
                <w:bCs/>
                <w:sz w:val="24"/>
                <w:szCs w:val="24"/>
              </w:rPr>
            </w:pPr>
            <w:r w:rsidRPr="004C5F22">
              <w:rPr>
                <w:rFonts w:ascii="Calibri" w:hAnsi="Calibri" w:cs="Calibri"/>
                <w:b/>
                <w:bCs/>
                <w:sz w:val="24"/>
                <w:szCs w:val="24"/>
              </w:rPr>
              <w:t xml:space="preserve">Marking Period 3 </w:t>
            </w:r>
            <w:r w:rsidR="00924816" w:rsidRPr="004C5F22">
              <w:rPr>
                <w:rFonts w:ascii="Calibri" w:hAnsi="Calibri" w:cs="Calibri"/>
                <w:b/>
                <w:bCs/>
                <w:sz w:val="24"/>
                <w:szCs w:val="24"/>
              </w:rPr>
              <w:t xml:space="preserve">Review and </w:t>
            </w:r>
            <w:r w:rsidRPr="004C5F22">
              <w:rPr>
                <w:rFonts w:ascii="Calibri" w:hAnsi="Calibri" w:cs="Calibri"/>
                <w:b/>
                <w:bCs/>
                <w:sz w:val="24"/>
                <w:szCs w:val="24"/>
              </w:rPr>
              <w:t>Assessment</w:t>
            </w:r>
          </w:p>
        </w:tc>
        <w:tc>
          <w:tcPr>
            <w:tcW w:w="1710" w:type="dxa"/>
            <w:vAlign w:val="center"/>
          </w:tcPr>
          <w:p w14:paraId="108C062E" w14:textId="77777777" w:rsidR="00E83360" w:rsidRPr="002B5AED" w:rsidRDefault="00E83360" w:rsidP="002B5AED">
            <w:pPr>
              <w:rPr>
                <w:rFonts w:ascii="Calibri" w:hAnsi="Calibri" w:cs="Calibri"/>
                <w:sz w:val="20"/>
                <w:szCs w:val="20"/>
              </w:rPr>
            </w:pPr>
          </w:p>
        </w:tc>
        <w:tc>
          <w:tcPr>
            <w:tcW w:w="1170" w:type="dxa"/>
            <w:vAlign w:val="center"/>
          </w:tcPr>
          <w:p w14:paraId="66D5BA32" w14:textId="2415C433" w:rsidR="00E83360" w:rsidRPr="007B409D" w:rsidRDefault="00E83360" w:rsidP="002B5AED">
            <w:pPr>
              <w:rPr>
                <w:b/>
                <w:bCs/>
                <w:sz w:val="20"/>
                <w:szCs w:val="20"/>
              </w:rPr>
            </w:pPr>
            <w:r w:rsidRPr="007B409D">
              <w:rPr>
                <w:b/>
                <w:bCs/>
                <w:sz w:val="20"/>
                <w:szCs w:val="20"/>
              </w:rPr>
              <w:t>MP3</w:t>
            </w:r>
          </w:p>
        </w:tc>
      </w:tr>
      <w:tr w:rsidR="00E83360" w14:paraId="148530EB" w14:textId="77777777" w:rsidTr="002B5AED">
        <w:tc>
          <w:tcPr>
            <w:tcW w:w="6475" w:type="dxa"/>
            <w:vAlign w:val="center"/>
          </w:tcPr>
          <w:p w14:paraId="07F2C993" w14:textId="70DD242D" w:rsidR="00E83360" w:rsidRPr="004C5F22" w:rsidRDefault="00E83360" w:rsidP="007F4C34">
            <w:pPr>
              <w:pStyle w:val="ListParagraph"/>
              <w:numPr>
                <w:ilvl w:val="0"/>
                <w:numId w:val="7"/>
              </w:numPr>
              <w:rPr>
                <w:rFonts w:ascii="Calibri" w:hAnsi="Calibri" w:cs="Calibri"/>
                <w:sz w:val="24"/>
                <w:szCs w:val="24"/>
              </w:rPr>
            </w:pPr>
            <w:r w:rsidRPr="004C5F22">
              <w:rPr>
                <w:rFonts w:ascii="Calibri" w:hAnsi="Calibri" w:cs="Calibri"/>
                <w:sz w:val="24"/>
                <w:szCs w:val="24"/>
              </w:rPr>
              <w:t xml:space="preserve">Review and </w:t>
            </w:r>
            <w:r w:rsidR="007D2924">
              <w:rPr>
                <w:rFonts w:ascii="Calibri" w:hAnsi="Calibri" w:cs="Calibri"/>
                <w:sz w:val="24"/>
                <w:szCs w:val="24"/>
              </w:rPr>
              <w:t>demonstrate</w:t>
            </w:r>
            <w:r w:rsidRPr="004C5F22">
              <w:rPr>
                <w:rFonts w:ascii="Calibri" w:hAnsi="Calibri" w:cs="Calibri"/>
                <w:sz w:val="24"/>
                <w:szCs w:val="24"/>
              </w:rPr>
              <w:t xml:space="preserve"> knowledge of </w:t>
            </w:r>
            <w:r w:rsidR="007F4C34" w:rsidRPr="004C5F22">
              <w:rPr>
                <w:rFonts w:ascii="Calibri" w:hAnsi="Calibri" w:cs="Calibri"/>
                <w:sz w:val="24"/>
                <w:szCs w:val="24"/>
              </w:rPr>
              <w:t>Q</w:t>
            </w:r>
            <w:r w:rsidRPr="004C5F22">
              <w:rPr>
                <w:rFonts w:ascii="Calibri" w:hAnsi="Calibri" w:cs="Calibri"/>
                <w:sz w:val="24"/>
                <w:szCs w:val="24"/>
              </w:rPr>
              <w:t xml:space="preserve">uadrilaterals and </w:t>
            </w:r>
            <w:r w:rsidR="007F4C34" w:rsidRPr="004C5F22">
              <w:rPr>
                <w:rFonts w:ascii="Calibri" w:hAnsi="Calibri" w:cs="Calibri"/>
                <w:sz w:val="24"/>
                <w:szCs w:val="24"/>
              </w:rPr>
              <w:t>O</w:t>
            </w:r>
            <w:r w:rsidRPr="004C5F22">
              <w:rPr>
                <w:rFonts w:ascii="Calibri" w:hAnsi="Calibri" w:cs="Calibri"/>
                <w:sz w:val="24"/>
                <w:szCs w:val="24"/>
              </w:rPr>
              <w:t xml:space="preserve">ther </w:t>
            </w:r>
            <w:r w:rsidR="007F4C34" w:rsidRPr="004C5F22">
              <w:rPr>
                <w:rFonts w:ascii="Calibri" w:hAnsi="Calibri" w:cs="Calibri"/>
                <w:sz w:val="24"/>
                <w:szCs w:val="24"/>
              </w:rPr>
              <w:t>P</w:t>
            </w:r>
            <w:r w:rsidRPr="004C5F22">
              <w:rPr>
                <w:rFonts w:ascii="Calibri" w:hAnsi="Calibri" w:cs="Calibri"/>
                <w:sz w:val="24"/>
                <w:szCs w:val="24"/>
              </w:rPr>
              <w:t>olygons</w:t>
            </w:r>
          </w:p>
        </w:tc>
        <w:tc>
          <w:tcPr>
            <w:tcW w:w="1710" w:type="dxa"/>
            <w:vAlign w:val="center"/>
          </w:tcPr>
          <w:p w14:paraId="082BCB45" w14:textId="77777777" w:rsidR="00E83360" w:rsidRPr="002B5AED" w:rsidRDefault="00E83360" w:rsidP="002B5AED">
            <w:pPr>
              <w:rPr>
                <w:rFonts w:ascii="Calibri" w:hAnsi="Calibri" w:cs="Calibri"/>
                <w:sz w:val="20"/>
                <w:szCs w:val="20"/>
              </w:rPr>
            </w:pPr>
          </w:p>
        </w:tc>
        <w:tc>
          <w:tcPr>
            <w:tcW w:w="1170" w:type="dxa"/>
            <w:vAlign w:val="center"/>
          </w:tcPr>
          <w:p w14:paraId="1321D8C1" w14:textId="7214A267" w:rsidR="00E83360" w:rsidRPr="002B5AED" w:rsidRDefault="00E83360" w:rsidP="002B5AED">
            <w:pPr>
              <w:rPr>
                <w:sz w:val="20"/>
                <w:szCs w:val="20"/>
              </w:rPr>
            </w:pPr>
            <w:r w:rsidRPr="002B5AED">
              <w:rPr>
                <w:sz w:val="20"/>
                <w:szCs w:val="20"/>
              </w:rPr>
              <w:t>MP3</w:t>
            </w:r>
          </w:p>
        </w:tc>
      </w:tr>
      <w:tr w:rsidR="00E83360" w14:paraId="1EFDC2A0" w14:textId="77777777" w:rsidTr="002B5AED">
        <w:tc>
          <w:tcPr>
            <w:tcW w:w="6475" w:type="dxa"/>
            <w:vAlign w:val="center"/>
          </w:tcPr>
          <w:p w14:paraId="4C4E6C78" w14:textId="0F83B1EC" w:rsidR="00E83360" w:rsidRPr="004C5F22" w:rsidRDefault="00E83360" w:rsidP="007F4C34">
            <w:pPr>
              <w:pStyle w:val="ListParagraph"/>
              <w:numPr>
                <w:ilvl w:val="0"/>
                <w:numId w:val="7"/>
              </w:numPr>
              <w:rPr>
                <w:rFonts w:ascii="Calibri" w:hAnsi="Calibri" w:cs="Calibri"/>
                <w:sz w:val="24"/>
                <w:szCs w:val="24"/>
              </w:rPr>
            </w:pPr>
            <w:r w:rsidRPr="004C5F22">
              <w:rPr>
                <w:rFonts w:ascii="Calibri" w:hAnsi="Calibri" w:cs="Calibri"/>
                <w:sz w:val="24"/>
                <w:szCs w:val="24"/>
              </w:rPr>
              <w:t xml:space="preserve">Review and </w:t>
            </w:r>
            <w:r w:rsidR="007D2924">
              <w:rPr>
                <w:rFonts w:ascii="Calibri" w:hAnsi="Calibri" w:cs="Calibri"/>
                <w:sz w:val="24"/>
                <w:szCs w:val="24"/>
              </w:rPr>
              <w:t>demonstrate</w:t>
            </w:r>
            <w:r w:rsidRPr="004C5F22">
              <w:rPr>
                <w:rFonts w:ascii="Calibri" w:hAnsi="Calibri" w:cs="Calibri"/>
                <w:sz w:val="24"/>
                <w:szCs w:val="24"/>
              </w:rPr>
              <w:t xml:space="preserve"> knowledge of </w:t>
            </w:r>
            <w:r w:rsidR="007F4C34" w:rsidRPr="004C5F22">
              <w:rPr>
                <w:rFonts w:ascii="Calibri" w:hAnsi="Calibri" w:cs="Calibri"/>
                <w:sz w:val="24"/>
                <w:szCs w:val="24"/>
              </w:rPr>
              <w:t>S</w:t>
            </w:r>
            <w:r w:rsidRPr="004C5F22">
              <w:rPr>
                <w:rFonts w:ascii="Calibri" w:hAnsi="Calibri" w:cs="Calibri"/>
                <w:sz w:val="24"/>
                <w:szCs w:val="24"/>
              </w:rPr>
              <w:t>imilarity</w:t>
            </w:r>
          </w:p>
        </w:tc>
        <w:tc>
          <w:tcPr>
            <w:tcW w:w="1710" w:type="dxa"/>
            <w:vAlign w:val="center"/>
          </w:tcPr>
          <w:p w14:paraId="77A417E0" w14:textId="77777777" w:rsidR="00E83360" w:rsidRPr="002B5AED" w:rsidRDefault="00E83360" w:rsidP="002B5AED">
            <w:pPr>
              <w:rPr>
                <w:rFonts w:ascii="Calibri" w:hAnsi="Calibri" w:cs="Calibri"/>
                <w:sz w:val="20"/>
                <w:szCs w:val="20"/>
              </w:rPr>
            </w:pPr>
          </w:p>
        </w:tc>
        <w:tc>
          <w:tcPr>
            <w:tcW w:w="1170" w:type="dxa"/>
            <w:vAlign w:val="center"/>
          </w:tcPr>
          <w:p w14:paraId="6D34D5DF" w14:textId="1CA74D5F" w:rsidR="00E83360" w:rsidRPr="002B5AED" w:rsidRDefault="00E83360" w:rsidP="002B5AED">
            <w:pPr>
              <w:rPr>
                <w:sz w:val="20"/>
                <w:szCs w:val="20"/>
              </w:rPr>
            </w:pPr>
            <w:r w:rsidRPr="002B5AED">
              <w:rPr>
                <w:sz w:val="20"/>
                <w:szCs w:val="20"/>
              </w:rPr>
              <w:t>MP3</w:t>
            </w:r>
          </w:p>
        </w:tc>
      </w:tr>
      <w:tr w:rsidR="00E83360" w14:paraId="1E34A6A4" w14:textId="77777777" w:rsidTr="002B5AED">
        <w:tc>
          <w:tcPr>
            <w:tcW w:w="6475" w:type="dxa"/>
            <w:vAlign w:val="center"/>
          </w:tcPr>
          <w:p w14:paraId="4FF3A70E" w14:textId="0408DD88" w:rsidR="00E83360" w:rsidRPr="004C5F22" w:rsidRDefault="00E83360" w:rsidP="007F4C34">
            <w:pPr>
              <w:pStyle w:val="ListParagraph"/>
              <w:numPr>
                <w:ilvl w:val="0"/>
                <w:numId w:val="7"/>
              </w:numPr>
              <w:rPr>
                <w:rFonts w:ascii="Calibri" w:hAnsi="Calibri" w:cs="Calibri"/>
                <w:sz w:val="24"/>
                <w:szCs w:val="24"/>
              </w:rPr>
            </w:pPr>
            <w:r w:rsidRPr="004C5F22">
              <w:rPr>
                <w:rFonts w:ascii="Calibri" w:hAnsi="Calibri" w:cs="Calibri"/>
                <w:sz w:val="24"/>
                <w:szCs w:val="24"/>
              </w:rPr>
              <w:t xml:space="preserve">Review and </w:t>
            </w:r>
            <w:r w:rsidR="007D2924">
              <w:rPr>
                <w:rFonts w:ascii="Calibri" w:hAnsi="Calibri" w:cs="Calibri"/>
                <w:sz w:val="24"/>
                <w:szCs w:val="24"/>
              </w:rPr>
              <w:t>demonstrate</w:t>
            </w:r>
            <w:r w:rsidRPr="004C5F22">
              <w:rPr>
                <w:rFonts w:ascii="Calibri" w:hAnsi="Calibri" w:cs="Calibri"/>
                <w:sz w:val="24"/>
                <w:szCs w:val="24"/>
              </w:rPr>
              <w:t xml:space="preserve"> knowledge of </w:t>
            </w:r>
            <w:r w:rsidR="007F4C34" w:rsidRPr="004C5F22">
              <w:rPr>
                <w:rFonts w:ascii="Calibri" w:hAnsi="Calibri" w:cs="Calibri"/>
                <w:sz w:val="24"/>
                <w:szCs w:val="24"/>
              </w:rPr>
              <w:t>R</w:t>
            </w:r>
            <w:r w:rsidRPr="004C5F22">
              <w:rPr>
                <w:rFonts w:ascii="Calibri" w:hAnsi="Calibri" w:cs="Calibri"/>
                <w:sz w:val="24"/>
                <w:szCs w:val="24"/>
              </w:rPr>
              <w:t xml:space="preserve">ight </w:t>
            </w:r>
            <w:r w:rsidR="007F4C34" w:rsidRPr="004C5F22">
              <w:rPr>
                <w:rFonts w:ascii="Calibri" w:hAnsi="Calibri" w:cs="Calibri"/>
                <w:sz w:val="24"/>
                <w:szCs w:val="24"/>
              </w:rPr>
              <w:t>T</w:t>
            </w:r>
            <w:r w:rsidRPr="004C5F22">
              <w:rPr>
                <w:rFonts w:ascii="Calibri" w:hAnsi="Calibri" w:cs="Calibri"/>
                <w:sz w:val="24"/>
                <w:szCs w:val="24"/>
              </w:rPr>
              <w:t>riangles</w:t>
            </w:r>
          </w:p>
        </w:tc>
        <w:tc>
          <w:tcPr>
            <w:tcW w:w="1710" w:type="dxa"/>
            <w:vAlign w:val="center"/>
          </w:tcPr>
          <w:p w14:paraId="515CB155" w14:textId="77777777" w:rsidR="00E83360" w:rsidRPr="002B5AED" w:rsidRDefault="00E83360" w:rsidP="002B5AED">
            <w:pPr>
              <w:rPr>
                <w:rFonts w:ascii="Calibri" w:hAnsi="Calibri" w:cs="Calibri"/>
                <w:sz w:val="20"/>
                <w:szCs w:val="20"/>
              </w:rPr>
            </w:pPr>
          </w:p>
        </w:tc>
        <w:tc>
          <w:tcPr>
            <w:tcW w:w="1170" w:type="dxa"/>
            <w:vAlign w:val="center"/>
          </w:tcPr>
          <w:p w14:paraId="6C0BDD46" w14:textId="594FE40A" w:rsidR="00E83360" w:rsidRPr="002B5AED" w:rsidRDefault="00E83360" w:rsidP="002B5AED">
            <w:pPr>
              <w:rPr>
                <w:sz w:val="20"/>
                <w:szCs w:val="20"/>
              </w:rPr>
            </w:pPr>
            <w:r w:rsidRPr="002B5AED">
              <w:rPr>
                <w:sz w:val="20"/>
                <w:szCs w:val="20"/>
              </w:rPr>
              <w:t>MP3</w:t>
            </w:r>
          </w:p>
        </w:tc>
      </w:tr>
      <w:tr w:rsidR="00E83360" w14:paraId="7FB93032" w14:textId="77777777" w:rsidTr="002B5AED">
        <w:tc>
          <w:tcPr>
            <w:tcW w:w="6475" w:type="dxa"/>
            <w:vAlign w:val="center"/>
          </w:tcPr>
          <w:p w14:paraId="622CB8C5" w14:textId="2F99246E"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Identify trigonometric ratios: </w:t>
            </w:r>
            <w:r w:rsidR="000871E3">
              <w:rPr>
                <w:rFonts w:ascii="Calibri" w:hAnsi="Calibri" w:cs="Calibri"/>
                <w:sz w:val="24"/>
                <w:szCs w:val="24"/>
              </w:rPr>
              <w:br/>
            </w:r>
            <w:r w:rsidRPr="004C5F22">
              <w:rPr>
                <w:rFonts w:ascii="Calibri" w:hAnsi="Calibri" w:cs="Calibri"/>
                <w:sz w:val="24"/>
                <w:szCs w:val="24"/>
              </w:rPr>
              <w:t>Sine (Sin), Cosine (Cos), Tangent (Tan)</w:t>
            </w:r>
          </w:p>
        </w:tc>
        <w:tc>
          <w:tcPr>
            <w:tcW w:w="1710" w:type="dxa"/>
            <w:vAlign w:val="center"/>
          </w:tcPr>
          <w:p w14:paraId="68B953BA" w14:textId="5C929C8F" w:rsidR="00E83360" w:rsidRPr="002B5AED" w:rsidRDefault="00E83360" w:rsidP="002B5AED">
            <w:pPr>
              <w:rPr>
                <w:rFonts w:ascii="Calibri" w:hAnsi="Calibri" w:cs="Calibri"/>
                <w:sz w:val="20"/>
                <w:szCs w:val="20"/>
              </w:rPr>
            </w:pPr>
            <w:r w:rsidRPr="002B5AED">
              <w:rPr>
                <w:rFonts w:ascii="Calibri" w:hAnsi="Calibri" w:cs="Calibri"/>
                <w:sz w:val="20"/>
                <w:szCs w:val="20"/>
              </w:rPr>
              <w:t>G.2.1.1.2</w:t>
            </w:r>
          </w:p>
        </w:tc>
        <w:tc>
          <w:tcPr>
            <w:tcW w:w="1170" w:type="dxa"/>
            <w:vAlign w:val="center"/>
          </w:tcPr>
          <w:p w14:paraId="28CDF192" w14:textId="5E74010F" w:rsidR="00E83360" w:rsidRPr="002B5AED" w:rsidRDefault="00E83360" w:rsidP="002B5AED">
            <w:pPr>
              <w:rPr>
                <w:sz w:val="20"/>
                <w:szCs w:val="20"/>
              </w:rPr>
            </w:pPr>
            <w:r w:rsidRPr="002B5AED">
              <w:rPr>
                <w:sz w:val="20"/>
                <w:szCs w:val="20"/>
              </w:rPr>
              <w:t>MP4</w:t>
            </w:r>
          </w:p>
        </w:tc>
      </w:tr>
      <w:tr w:rsidR="00E83360" w14:paraId="7E53EC1A" w14:textId="77777777" w:rsidTr="002B5AED">
        <w:tc>
          <w:tcPr>
            <w:tcW w:w="6475" w:type="dxa"/>
            <w:vAlign w:val="center"/>
          </w:tcPr>
          <w:p w14:paraId="3F3F302B" w14:textId="0F882102" w:rsidR="00E83360" w:rsidRPr="004C5F22" w:rsidRDefault="00E83360" w:rsidP="002B5AED">
            <w:pPr>
              <w:rPr>
                <w:rFonts w:ascii="Calibri" w:hAnsi="Calibri" w:cs="Calibri"/>
                <w:sz w:val="24"/>
                <w:szCs w:val="24"/>
              </w:rPr>
            </w:pPr>
            <w:r w:rsidRPr="004C5F22">
              <w:rPr>
                <w:rFonts w:ascii="Calibri" w:hAnsi="Calibri" w:cs="Calibri"/>
                <w:sz w:val="24"/>
                <w:szCs w:val="24"/>
              </w:rPr>
              <w:t>Write trigonometric ratios: Sin, Cos, Tan</w:t>
            </w:r>
          </w:p>
        </w:tc>
        <w:tc>
          <w:tcPr>
            <w:tcW w:w="1710" w:type="dxa"/>
            <w:vAlign w:val="center"/>
          </w:tcPr>
          <w:p w14:paraId="7627AB59" w14:textId="68DCC408" w:rsidR="00E83360" w:rsidRPr="002B5AED" w:rsidRDefault="00E83360" w:rsidP="002B5AED">
            <w:pPr>
              <w:rPr>
                <w:rFonts w:ascii="Calibri" w:hAnsi="Calibri" w:cs="Calibri"/>
                <w:sz w:val="20"/>
                <w:szCs w:val="20"/>
              </w:rPr>
            </w:pPr>
            <w:r w:rsidRPr="002B5AED">
              <w:rPr>
                <w:rFonts w:ascii="Calibri" w:hAnsi="Calibri" w:cs="Calibri"/>
                <w:sz w:val="20"/>
                <w:szCs w:val="20"/>
              </w:rPr>
              <w:t>G.2.1.1.2</w:t>
            </w:r>
          </w:p>
        </w:tc>
        <w:tc>
          <w:tcPr>
            <w:tcW w:w="1170" w:type="dxa"/>
            <w:vAlign w:val="center"/>
          </w:tcPr>
          <w:p w14:paraId="6AE56B58" w14:textId="0D9CC32A" w:rsidR="00E83360" w:rsidRPr="002B5AED" w:rsidRDefault="00E83360" w:rsidP="002B5AED">
            <w:pPr>
              <w:rPr>
                <w:sz w:val="20"/>
                <w:szCs w:val="20"/>
              </w:rPr>
            </w:pPr>
            <w:r w:rsidRPr="002B5AED">
              <w:rPr>
                <w:sz w:val="20"/>
                <w:szCs w:val="20"/>
              </w:rPr>
              <w:t>MP4</w:t>
            </w:r>
          </w:p>
        </w:tc>
      </w:tr>
      <w:tr w:rsidR="00E83360" w14:paraId="041B46E6" w14:textId="77777777" w:rsidTr="002B5AED">
        <w:tc>
          <w:tcPr>
            <w:tcW w:w="6475" w:type="dxa"/>
            <w:vAlign w:val="center"/>
          </w:tcPr>
          <w:p w14:paraId="74959941" w14:textId="5693C8A5" w:rsidR="00E83360" w:rsidRPr="004C5F22" w:rsidRDefault="00E83360" w:rsidP="002B5AED">
            <w:pPr>
              <w:rPr>
                <w:rFonts w:ascii="Calibri" w:hAnsi="Calibri" w:cs="Calibri"/>
                <w:sz w:val="24"/>
                <w:szCs w:val="24"/>
              </w:rPr>
            </w:pPr>
            <w:r w:rsidRPr="004C5F22">
              <w:rPr>
                <w:rFonts w:ascii="Calibri" w:hAnsi="Calibri" w:cs="Calibri"/>
                <w:sz w:val="24"/>
                <w:szCs w:val="24"/>
              </w:rPr>
              <w:t>Find trigonometric ratios of special angles: 30, 45, 60</w:t>
            </w:r>
          </w:p>
        </w:tc>
        <w:tc>
          <w:tcPr>
            <w:tcW w:w="1710" w:type="dxa"/>
            <w:vAlign w:val="center"/>
          </w:tcPr>
          <w:p w14:paraId="2A253D8A" w14:textId="3FF400FA" w:rsidR="00E83360" w:rsidRPr="002B5AED" w:rsidRDefault="00E83360" w:rsidP="002B5AED">
            <w:pPr>
              <w:rPr>
                <w:rFonts w:ascii="Calibri" w:hAnsi="Calibri" w:cs="Calibri"/>
                <w:sz w:val="20"/>
                <w:szCs w:val="20"/>
              </w:rPr>
            </w:pPr>
            <w:r w:rsidRPr="002B5AED">
              <w:rPr>
                <w:rFonts w:ascii="Calibri" w:hAnsi="Calibri" w:cs="Calibri"/>
                <w:sz w:val="20"/>
                <w:szCs w:val="20"/>
              </w:rPr>
              <w:t>G.2.1.1.2</w:t>
            </w:r>
          </w:p>
        </w:tc>
        <w:tc>
          <w:tcPr>
            <w:tcW w:w="1170" w:type="dxa"/>
            <w:vAlign w:val="center"/>
          </w:tcPr>
          <w:p w14:paraId="71B69266" w14:textId="51F7C9E5" w:rsidR="00E83360" w:rsidRPr="002B5AED" w:rsidRDefault="00E83360" w:rsidP="002B5AED">
            <w:pPr>
              <w:rPr>
                <w:sz w:val="20"/>
                <w:szCs w:val="20"/>
              </w:rPr>
            </w:pPr>
            <w:r w:rsidRPr="002B5AED">
              <w:rPr>
                <w:sz w:val="20"/>
                <w:szCs w:val="20"/>
              </w:rPr>
              <w:t>MP4</w:t>
            </w:r>
          </w:p>
        </w:tc>
      </w:tr>
      <w:tr w:rsidR="00E83360" w14:paraId="6A65334F" w14:textId="77777777" w:rsidTr="002B5AED">
        <w:tc>
          <w:tcPr>
            <w:tcW w:w="6475" w:type="dxa"/>
            <w:vAlign w:val="center"/>
          </w:tcPr>
          <w:p w14:paraId="033E3EC6" w14:textId="265B218F" w:rsidR="00E83360" w:rsidRPr="004C5F22" w:rsidRDefault="00E83360" w:rsidP="002B5AED">
            <w:pPr>
              <w:rPr>
                <w:rFonts w:ascii="Calibri" w:hAnsi="Calibri" w:cs="Calibri"/>
                <w:sz w:val="24"/>
                <w:szCs w:val="24"/>
              </w:rPr>
            </w:pPr>
            <w:r w:rsidRPr="004C5F22">
              <w:rPr>
                <w:rFonts w:ascii="Calibri" w:hAnsi="Calibri" w:cs="Calibri"/>
                <w:sz w:val="24"/>
                <w:szCs w:val="24"/>
              </w:rPr>
              <w:t>Express cosine and sine in terms of congruent complements</w:t>
            </w:r>
          </w:p>
        </w:tc>
        <w:tc>
          <w:tcPr>
            <w:tcW w:w="1710" w:type="dxa"/>
            <w:vAlign w:val="center"/>
          </w:tcPr>
          <w:p w14:paraId="05FAD30D" w14:textId="6A61BC08" w:rsidR="00E83360" w:rsidRPr="002B5AED" w:rsidRDefault="00E83360" w:rsidP="002B5AED">
            <w:pPr>
              <w:rPr>
                <w:rFonts w:ascii="Calibri" w:hAnsi="Calibri" w:cs="Calibri"/>
                <w:sz w:val="20"/>
                <w:szCs w:val="20"/>
              </w:rPr>
            </w:pPr>
            <w:r w:rsidRPr="002B5AED">
              <w:rPr>
                <w:rFonts w:ascii="Calibri" w:hAnsi="Calibri" w:cs="Calibri"/>
                <w:sz w:val="20"/>
                <w:szCs w:val="20"/>
              </w:rPr>
              <w:t>G.2.1.1.2</w:t>
            </w:r>
          </w:p>
        </w:tc>
        <w:tc>
          <w:tcPr>
            <w:tcW w:w="1170" w:type="dxa"/>
            <w:vAlign w:val="center"/>
          </w:tcPr>
          <w:p w14:paraId="027F5825" w14:textId="20FD990E" w:rsidR="00E83360" w:rsidRPr="002B5AED" w:rsidRDefault="00E83360" w:rsidP="002B5AED">
            <w:pPr>
              <w:rPr>
                <w:sz w:val="20"/>
                <w:szCs w:val="20"/>
              </w:rPr>
            </w:pPr>
            <w:r w:rsidRPr="002B5AED">
              <w:rPr>
                <w:sz w:val="20"/>
                <w:szCs w:val="20"/>
              </w:rPr>
              <w:t>MP4</w:t>
            </w:r>
          </w:p>
        </w:tc>
      </w:tr>
      <w:tr w:rsidR="00E83360" w14:paraId="7350A619" w14:textId="77777777" w:rsidTr="002B5AED">
        <w:tc>
          <w:tcPr>
            <w:tcW w:w="6475" w:type="dxa"/>
            <w:vAlign w:val="center"/>
          </w:tcPr>
          <w:p w14:paraId="257B9224" w14:textId="4B9A2408"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Use trigonometric ratios to model and solve real-world </w:t>
            </w:r>
            <w:r w:rsidR="00A6675B" w:rsidRPr="004C5F22">
              <w:rPr>
                <w:rFonts w:ascii="Calibri" w:hAnsi="Calibri" w:cs="Calibri"/>
                <w:sz w:val="24"/>
                <w:szCs w:val="24"/>
              </w:rPr>
              <w:t>and</w:t>
            </w:r>
            <w:r w:rsidRPr="004C5F22">
              <w:rPr>
                <w:rFonts w:ascii="Calibri" w:hAnsi="Calibri" w:cs="Calibri"/>
                <w:sz w:val="24"/>
                <w:szCs w:val="24"/>
              </w:rPr>
              <w:t xml:space="preserve"> mathematical problems to find distances</w:t>
            </w:r>
          </w:p>
        </w:tc>
        <w:tc>
          <w:tcPr>
            <w:tcW w:w="1710" w:type="dxa"/>
            <w:vAlign w:val="center"/>
          </w:tcPr>
          <w:p w14:paraId="10A2257B" w14:textId="3AF76131" w:rsidR="00E83360" w:rsidRPr="002B5AED" w:rsidRDefault="00E83360" w:rsidP="002B5AED">
            <w:pPr>
              <w:rPr>
                <w:rFonts w:ascii="Calibri" w:hAnsi="Calibri" w:cs="Calibri"/>
                <w:sz w:val="20"/>
                <w:szCs w:val="20"/>
              </w:rPr>
            </w:pPr>
            <w:r w:rsidRPr="002B5AED">
              <w:rPr>
                <w:rFonts w:ascii="Calibri" w:hAnsi="Calibri" w:cs="Calibri"/>
                <w:sz w:val="20"/>
                <w:szCs w:val="20"/>
              </w:rPr>
              <w:t>G.2.1.1.2</w:t>
            </w:r>
          </w:p>
        </w:tc>
        <w:tc>
          <w:tcPr>
            <w:tcW w:w="1170" w:type="dxa"/>
            <w:vAlign w:val="center"/>
          </w:tcPr>
          <w:p w14:paraId="37848E37" w14:textId="2A093367" w:rsidR="00E83360" w:rsidRPr="002B5AED" w:rsidRDefault="00E83360" w:rsidP="002B5AED">
            <w:pPr>
              <w:rPr>
                <w:sz w:val="20"/>
                <w:szCs w:val="20"/>
              </w:rPr>
            </w:pPr>
            <w:r w:rsidRPr="002B5AED">
              <w:rPr>
                <w:sz w:val="20"/>
                <w:szCs w:val="20"/>
              </w:rPr>
              <w:t>MP4</w:t>
            </w:r>
          </w:p>
        </w:tc>
      </w:tr>
      <w:tr w:rsidR="00E83360" w14:paraId="51F457E6" w14:textId="77777777" w:rsidTr="002B5AED">
        <w:tc>
          <w:tcPr>
            <w:tcW w:w="6475" w:type="dxa"/>
            <w:vAlign w:val="center"/>
          </w:tcPr>
          <w:p w14:paraId="78011047" w14:textId="180FBB34"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Use trigonometric inverses to model and solve real-world </w:t>
            </w:r>
            <w:r w:rsidR="00A6675B" w:rsidRPr="004C5F22">
              <w:rPr>
                <w:rFonts w:ascii="Calibri" w:hAnsi="Calibri" w:cs="Calibri"/>
                <w:sz w:val="24"/>
                <w:szCs w:val="24"/>
              </w:rPr>
              <w:t>and</w:t>
            </w:r>
            <w:r w:rsidRPr="004C5F22">
              <w:rPr>
                <w:rFonts w:ascii="Calibri" w:hAnsi="Calibri" w:cs="Calibri"/>
                <w:sz w:val="24"/>
                <w:szCs w:val="24"/>
              </w:rPr>
              <w:t xml:space="preserve"> mathematical problems to find angle measures </w:t>
            </w:r>
          </w:p>
        </w:tc>
        <w:tc>
          <w:tcPr>
            <w:tcW w:w="1710" w:type="dxa"/>
            <w:vAlign w:val="center"/>
          </w:tcPr>
          <w:p w14:paraId="5BDA7618" w14:textId="5A11ACE0" w:rsidR="00E83360" w:rsidRPr="002B5AED" w:rsidRDefault="00E83360" w:rsidP="002B5AED">
            <w:pPr>
              <w:rPr>
                <w:rFonts w:ascii="Calibri" w:hAnsi="Calibri" w:cs="Calibri"/>
                <w:sz w:val="20"/>
                <w:szCs w:val="20"/>
              </w:rPr>
            </w:pPr>
            <w:r w:rsidRPr="002B5AED">
              <w:rPr>
                <w:rFonts w:ascii="Calibri" w:hAnsi="Calibri" w:cs="Calibri"/>
                <w:sz w:val="20"/>
                <w:szCs w:val="20"/>
              </w:rPr>
              <w:t>G.2.1.1.2</w:t>
            </w:r>
          </w:p>
        </w:tc>
        <w:tc>
          <w:tcPr>
            <w:tcW w:w="1170" w:type="dxa"/>
            <w:vAlign w:val="center"/>
          </w:tcPr>
          <w:p w14:paraId="66F14BC3" w14:textId="3E05CEC2" w:rsidR="00E83360" w:rsidRPr="002B5AED" w:rsidRDefault="00E83360" w:rsidP="002B5AED">
            <w:pPr>
              <w:rPr>
                <w:sz w:val="20"/>
                <w:szCs w:val="20"/>
              </w:rPr>
            </w:pPr>
            <w:r w:rsidRPr="002B5AED">
              <w:rPr>
                <w:sz w:val="20"/>
                <w:szCs w:val="20"/>
              </w:rPr>
              <w:t>MP4</w:t>
            </w:r>
          </w:p>
        </w:tc>
      </w:tr>
      <w:tr w:rsidR="00E83360" w14:paraId="588DD361" w14:textId="77777777" w:rsidTr="002B5AED">
        <w:tc>
          <w:tcPr>
            <w:tcW w:w="6475" w:type="dxa"/>
            <w:vAlign w:val="center"/>
          </w:tcPr>
          <w:p w14:paraId="25DCE727" w14:textId="5A926851" w:rsidR="00E83360" w:rsidRPr="004C5F22" w:rsidRDefault="00E83360" w:rsidP="002B5AED">
            <w:pPr>
              <w:rPr>
                <w:rFonts w:ascii="Calibri" w:hAnsi="Calibri" w:cs="Calibri"/>
                <w:sz w:val="24"/>
                <w:szCs w:val="24"/>
              </w:rPr>
            </w:pPr>
            <w:r w:rsidRPr="004C5F22">
              <w:rPr>
                <w:rFonts w:ascii="Calibri" w:hAnsi="Calibri" w:cs="Calibri"/>
                <w:sz w:val="24"/>
                <w:szCs w:val="24"/>
              </w:rPr>
              <w:t>Identify angles of elevation and angles of depression</w:t>
            </w:r>
          </w:p>
        </w:tc>
        <w:tc>
          <w:tcPr>
            <w:tcW w:w="1710" w:type="dxa"/>
            <w:vAlign w:val="center"/>
          </w:tcPr>
          <w:p w14:paraId="269C796B" w14:textId="29F3E768" w:rsidR="00E83360" w:rsidRPr="002B5AED" w:rsidRDefault="00E83360" w:rsidP="002B5AED">
            <w:pPr>
              <w:rPr>
                <w:rFonts w:ascii="Calibri" w:hAnsi="Calibri" w:cs="Calibri"/>
                <w:sz w:val="20"/>
                <w:szCs w:val="20"/>
              </w:rPr>
            </w:pPr>
            <w:r w:rsidRPr="002B5AED">
              <w:rPr>
                <w:rFonts w:ascii="Calibri" w:hAnsi="Calibri" w:cs="Calibri"/>
                <w:sz w:val="20"/>
                <w:szCs w:val="20"/>
              </w:rPr>
              <w:t>G.2.1.1.2</w:t>
            </w:r>
          </w:p>
        </w:tc>
        <w:tc>
          <w:tcPr>
            <w:tcW w:w="1170" w:type="dxa"/>
            <w:vAlign w:val="center"/>
          </w:tcPr>
          <w:p w14:paraId="5BEAC4D4" w14:textId="7FD9C83B" w:rsidR="00E83360" w:rsidRPr="002B5AED" w:rsidRDefault="00E83360" w:rsidP="002B5AED">
            <w:pPr>
              <w:rPr>
                <w:sz w:val="20"/>
                <w:szCs w:val="20"/>
              </w:rPr>
            </w:pPr>
            <w:r w:rsidRPr="002B5AED">
              <w:rPr>
                <w:sz w:val="20"/>
                <w:szCs w:val="20"/>
              </w:rPr>
              <w:t>MP4</w:t>
            </w:r>
          </w:p>
        </w:tc>
      </w:tr>
      <w:tr w:rsidR="00E83360" w14:paraId="7B397412" w14:textId="77777777" w:rsidTr="002B5AED">
        <w:tc>
          <w:tcPr>
            <w:tcW w:w="6475" w:type="dxa"/>
            <w:vAlign w:val="center"/>
          </w:tcPr>
          <w:p w14:paraId="53F30C53" w14:textId="1F5C0DF4"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Use angles of elevation and angles of depressions to model and solve real-world </w:t>
            </w:r>
            <w:r w:rsidR="00A6675B" w:rsidRPr="004C5F22">
              <w:rPr>
                <w:rFonts w:ascii="Calibri" w:hAnsi="Calibri" w:cs="Calibri"/>
                <w:sz w:val="24"/>
                <w:szCs w:val="24"/>
              </w:rPr>
              <w:t>and</w:t>
            </w:r>
            <w:r w:rsidRPr="004C5F22">
              <w:rPr>
                <w:rFonts w:ascii="Calibri" w:hAnsi="Calibri" w:cs="Calibri"/>
                <w:sz w:val="24"/>
                <w:szCs w:val="24"/>
              </w:rPr>
              <w:t xml:space="preserve"> mathematical problems</w:t>
            </w:r>
          </w:p>
        </w:tc>
        <w:tc>
          <w:tcPr>
            <w:tcW w:w="1710" w:type="dxa"/>
            <w:vAlign w:val="center"/>
          </w:tcPr>
          <w:p w14:paraId="2E2CAF0F" w14:textId="2C79EEB8" w:rsidR="00E83360" w:rsidRPr="002B5AED" w:rsidRDefault="00E83360" w:rsidP="002B5AED">
            <w:pPr>
              <w:rPr>
                <w:rFonts w:ascii="Calibri" w:hAnsi="Calibri" w:cs="Calibri"/>
                <w:sz w:val="20"/>
                <w:szCs w:val="20"/>
              </w:rPr>
            </w:pPr>
            <w:r w:rsidRPr="002B5AED">
              <w:rPr>
                <w:rFonts w:ascii="Calibri" w:hAnsi="Calibri" w:cs="Calibri"/>
                <w:sz w:val="20"/>
                <w:szCs w:val="20"/>
              </w:rPr>
              <w:t>G.2.1.1.2</w:t>
            </w:r>
          </w:p>
        </w:tc>
        <w:tc>
          <w:tcPr>
            <w:tcW w:w="1170" w:type="dxa"/>
            <w:vAlign w:val="center"/>
          </w:tcPr>
          <w:p w14:paraId="0344A34D" w14:textId="60E384E1" w:rsidR="00E83360" w:rsidRPr="002B5AED" w:rsidRDefault="00E83360" w:rsidP="002B5AED">
            <w:pPr>
              <w:rPr>
                <w:sz w:val="20"/>
                <w:szCs w:val="20"/>
              </w:rPr>
            </w:pPr>
            <w:r w:rsidRPr="002B5AED">
              <w:rPr>
                <w:sz w:val="20"/>
                <w:szCs w:val="20"/>
              </w:rPr>
              <w:t>MP4</w:t>
            </w:r>
          </w:p>
        </w:tc>
      </w:tr>
      <w:tr w:rsidR="00E83360" w14:paraId="0108FA33" w14:textId="77777777" w:rsidTr="002B5AED">
        <w:tc>
          <w:tcPr>
            <w:tcW w:w="6475" w:type="dxa"/>
            <w:vAlign w:val="center"/>
          </w:tcPr>
          <w:p w14:paraId="06C5D702" w14:textId="25DC9395" w:rsidR="00E83360" w:rsidRPr="004C5F22" w:rsidRDefault="00E83360" w:rsidP="002B5AED">
            <w:pPr>
              <w:rPr>
                <w:rFonts w:ascii="Calibri" w:hAnsi="Calibri" w:cs="Calibri"/>
                <w:sz w:val="24"/>
                <w:szCs w:val="24"/>
              </w:rPr>
            </w:pPr>
            <w:r w:rsidRPr="004C5F22">
              <w:rPr>
                <w:rFonts w:ascii="Calibri" w:hAnsi="Calibri" w:cs="Calibri"/>
                <w:sz w:val="24"/>
                <w:szCs w:val="24"/>
              </w:rPr>
              <w:t>Use properties to relate central angles and arc measures</w:t>
            </w:r>
          </w:p>
        </w:tc>
        <w:tc>
          <w:tcPr>
            <w:tcW w:w="1710" w:type="dxa"/>
            <w:vAlign w:val="center"/>
          </w:tcPr>
          <w:p w14:paraId="6ED610A3" w14:textId="2FBE3B20" w:rsidR="00E83360" w:rsidRPr="002B5AED" w:rsidRDefault="00E83360" w:rsidP="002B5AED">
            <w:pPr>
              <w:rPr>
                <w:rFonts w:ascii="Calibri" w:hAnsi="Calibri" w:cs="Calibri"/>
                <w:sz w:val="20"/>
                <w:szCs w:val="20"/>
              </w:rPr>
            </w:pPr>
            <w:r w:rsidRPr="002B5AED">
              <w:rPr>
                <w:rFonts w:ascii="Calibri" w:hAnsi="Calibri" w:cs="Calibri"/>
                <w:sz w:val="20"/>
                <w:szCs w:val="20"/>
              </w:rPr>
              <w:t>G.1.1.1.2</w:t>
            </w:r>
          </w:p>
        </w:tc>
        <w:tc>
          <w:tcPr>
            <w:tcW w:w="1170" w:type="dxa"/>
            <w:vAlign w:val="center"/>
          </w:tcPr>
          <w:p w14:paraId="25491DCD" w14:textId="136D98E9" w:rsidR="00E83360" w:rsidRPr="002B5AED" w:rsidRDefault="00E83360" w:rsidP="002B5AED">
            <w:pPr>
              <w:rPr>
                <w:sz w:val="20"/>
                <w:szCs w:val="20"/>
              </w:rPr>
            </w:pPr>
            <w:r w:rsidRPr="002B5AED">
              <w:rPr>
                <w:sz w:val="20"/>
                <w:szCs w:val="20"/>
              </w:rPr>
              <w:t>MP4</w:t>
            </w:r>
          </w:p>
        </w:tc>
      </w:tr>
      <w:tr w:rsidR="00E83360" w14:paraId="44C4BE21" w14:textId="77777777" w:rsidTr="002B5AED">
        <w:tc>
          <w:tcPr>
            <w:tcW w:w="6475" w:type="dxa"/>
            <w:vAlign w:val="center"/>
          </w:tcPr>
          <w:p w14:paraId="507316E5" w14:textId="2E0E30B1" w:rsidR="00E83360" w:rsidRPr="004C5F22" w:rsidRDefault="00E83360" w:rsidP="002B5AED">
            <w:pPr>
              <w:rPr>
                <w:rFonts w:ascii="Calibri" w:hAnsi="Calibri" w:cs="Calibri"/>
                <w:sz w:val="24"/>
                <w:szCs w:val="24"/>
              </w:rPr>
            </w:pPr>
            <w:r w:rsidRPr="004C5F22">
              <w:rPr>
                <w:rFonts w:ascii="Calibri" w:hAnsi="Calibri" w:cs="Calibri"/>
                <w:sz w:val="24"/>
                <w:szCs w:val="24"/>
              </w:rPr>
              <w:t>Use properties to relate arc length and circumference</w:t>
            </w:r>
          </w:p>
        </w:tc>
        <w:tc>
          <w:tcPr>
            <w:tcW w:w="1710" w:type="dxa"/>
            <w:vAlign w:val="center"/>
          </w:tcPr>
          <w:p w14:paraId="6A423B03" w14:textId="0C46FBFB" w:rsidR="00E83360" w:rsidRPr="002B5AED" w:rsidRDefault="00E83360" w:rsidP="002B5AED">
            <w:pPr>
              <w:rPr>
                <w:rFonts w:ascii="Calibri" w:hAnsi="Calibri" w:cs="Calibri"/>
                <w:sz w:val="20"/>
                <w:szCs w:val="20"/>
              </w:rPr>
            </w:pPr>
            <w:r w:rsidRPr="002B5AED">
              <w:rPr>
                <w:rFonts w:ascii="Calibri" w:hAnsi="Calibri" w:cs="Calibri"/>
                <w:sz w:val="20"/>
                <w:szCs w:val="20"/>
              </w:rPr>
              <w:t>CC.2.3.HS.A.8</w:t>
            </w:r>
          </w:p>
        </w:tc>
        <w:tc>
          <w:tcPr>
            <w:tcW w:w="1170" w:type="dxa"/>
            <w:vAlign w:val="center"/>
          </w:tcPr>
          <w:p w14:paraId="09DED602" w14:textId="6E8FEF12" w:rsidR="00E83360" w:rsidRPr="002B5AED" w:rsidRDefault="00E83360" w:rsidP="002B5AED">
            <w:pPr>
              <w:rPr>
                <w:sz w:val="20"/>
                <w:szCs w:val="20"/>
              </w:rPr>
            </w:pPr>
            <w:r w:rsidRPr="002B5AED">
              <w:rPr>
                <w:sz w:val="20"/>
                <w:szCs w:val="20"/>
              </w:rPr>
              <w:t>MP4</w:t>
            </w:r>
          </w:p>
        </w:tc>
      </w:tr>
      <w:tr w:rsidR="00E83360" w14:paraId="2759ABC9" w14:textId="77777777" w:rsidTr="002B5AED">
        <w:tc>
          <w:tcPr>
            <w:tcW w:w="6475" w:type="dxa"/>
            <w:vAlign w:val="center"/>
          </w:tcPr>
          <w:p w14:paraId="4ABEC2B1" w14:textId="4D3578D8"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Apply arc length of circles to model and solve real-world </w:t>
            </w:r>
            <w:r w:rsidR="00A6675B" w:rsidRPr="004C5F22">
              <w:rPr>
                <w:rFonts w:ascii="Calibri" w:hAnsi="Calibri" w:cs="Calibri"/>
                <w:sz w:val="24"/>
                <w:szCs w:val="24"/>
              </w:rPr>
              <w:t>and</w:t>
            </w:r>
            <w:r w:rsidRPr="004C5F22">
              <w:rPr>
                <w:rFonts w:ascii="Calibri" w:hAnsi="Calibri" w:cs="Calibri"/>
                <w:sz w:val="24"/>
                <w:szCs w:val="24"/>
              </w:rPr>
              <w:t xml:space="preserve"> mathematical problems</w:t>
            </w:r>
          </w:p>
        </w:tc>
        <w:tc>
          <w:tcPr>
            <w:tcW w:w="1710" w:type="dxa"/>
            <w:vAlign w:val="center"/>
          </w:tcPr>
          <w:p w14:paraId="0C531D48"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G.1.1.1.2</w:t>
            </w:r>
          </w:p>
          <w:p w14:paraId="477D7A23"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CC.2.3.HS.A.8</w:t>
            </w:r>
          </w:p>
          <w:p w14:paraId="133FDDD0" w14:textId="19B3BAC1"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142D426A" w14:textId="22D369DF" w:rsidR="00E83360" w:rsidRPr="002B5AED" w:rsidRDefault="00E83360" w:rsidP="002B5AED">
            <w:pPr>
              <w:rPr>
                <w:sz w:val="20"/>
                <w:szCs w:val="20"/>
              </w:rPr>
            </w:pPr>
            <w:r w:rsidRPr="002B5AED">
              <w:rPr>
                <w:sz w:val="20"/>
                <w:szCs w:val="20"/>
              </w:rPr>
              <w:t>MP4</w:t>
            </w:r>
          </w:p>
        </w:tc>
      </w:tr>
      <w:tr w:rsidR="00E83360" w14:paraId="01F95D55" w14:textId="77777777" w:rsidTr="002B5AED">
        <w:tc>
          <w:tcPr>
            <w:tcW w:w="6475" w:type="dxa"/>
            <w:vAlign w:val="center"/>
          </w:tcPr>
          <w:p w14:paraId="361FF83D" w14:textId="3BECCAE9" w:rsidR="00E83360" w:rsidRPr="004C5F22" w:rsidRDefault="00E83360" w:rsidP="002B5AED">
            <w:pPr>
              <w:rPr>
                <w:rFonts w:ascii="Calibri" w:hAnsi="Calibri" w:cs="Calibri"/>
                <w:sz w:val="24"/>
                <w:szCs w:val="24"/>
              </w:rPr>
            </w:pPr>
            <w:r w:rsidRPr="004C5F22">
              <w:rPr>
                <w:rFonts w:ascii="Calibri" w:hAnsi="Calibri" w:cs="Calibri"/>
                <w:sz w:val="24"/>
                <w:szCs w:val="24"/>
              </w:rPr>
              <w:lastRenderedPageBreak/>
              <w:t>Relate the area of a circle to the area of a sector</w:t>
            </w:r>
          </w:p>
        </w:tc>
        <w:tc>
          <w:tcPr>
            <w:tcW w:w="1710" w:type="dxa"/>
            <w:vAlign w:val="center"/>
          </w:tcPr>
          <w:p w14:paraId="03831B2C" w14:textId="7BCCDD60" w:rsidR="00E83360" w:rsidRPr="002B5AED" w:rsidRDefault="00E83360" w:rsidP="002B5AED">
            <w:pPr>
              <w:rPr>
                <w:rFonts w:ascii="Calibri" w:hAnsi="Calibri" w:cs="Calibri"/>
                <w:sz w:val="20"/>
                <w:szCs w:val="20"/>
              </w:rPr>
            </w:pPr>
            <w:r w:rsidRPr="002B5AED">
              <w:rPr>
                <w:rFonts w:ascii="Calibri" w:hAnsi="Calibri" w:cs="Calibri"/>
                <w:sz w:val="20"/>
                <w:szCs w:val="20"/>
              </w:rPr>
              <w:t>G.2.2.2.5</w:t>
            </w:r>
          </w:p>
        </w:tc>
        <w:tc>
          <w:tcPr>
            <w:tcW w:w="1170" w:type="dxa"/>
            <w:vAlign w:val="center"/>
          </w:tcPr>
          <w:p w14:paraId="57B626BF" w14:textId="23914BE2" w:rsidR="00E83360" w:rsidRPr="002B5AED" w:rsidRDefault="00E83360" w:rsidP="002B5AED">
            <w:pPr>
              <w:rPr>
                <w:sz w:val="20"/>
                <w:szCs w:val="20"/>
              </w:rPr>
            </w:pPr>
            <w:r w:rsidRPr="002B5AED">
              <w:rPr>
                <w:sz w:val="20"/>
                <w:szCs w:val="20"/>
              </w:rPr>
              <w:t>MP4</w:t>
            </w:r>
          </w:p>
        </w:tc>
      </w:tr>
      <w:tr w:rsidR="00E83360" w14:paraId="238A7134" w14:textId="77777777" w:rsidTr="002B5AED">
        <w:tc>
          <w:tcPr>
            <w:tcW w:w="6475" w:type="dxa"/>
            <w:vAlign w:val="center"/>
          </w:tcPr>
          <w:p w14:paraId="567E4797" w14:textId="0775AACB" w:rsidR="00E83360" w:rsidRPr="004C5F22" w:rsidRDefault="00E83360" w:rsidP="002B5AED">
            <w:pPr>
              <w:rPr>
                <w:rFonts w:ascii="Calibri" w:hAnsi="Calibri" w:cs="Calibri"/>
                <w:sz w:val="24"/>
                <w:szCs w:val="24"/>
              </w:rPr>
            </w:pPr>
            <w:r w:rsidRPr="004C5F22">
              <w:rPr>
                <w:rFonts w:ascii="Calibri" w:hAnsi="Calibri" w:cs="Calibri"/>
                <w:sz w:val="24"/>
                <w:szCs w:val="24"/>
              </w:rPr>
              <w:t>Find the area of a segment of a circle</w:t>
            </w:r>
          </w:p>
        </w:tc>
        <w:tc>
          <w:tcPr>
            <w:tcW w:w="1710" w:type="dxa"/>
            <w:vAlign w:val="center"/>
          </w:tcPr>
          <w:p w14:paraId="4D4DC0F5"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G.2.2.2.5</w:t>
            </w:r>
          </w:p>
          <w:p w14:paraId="458D5129" w14:textId="7F286F96" w:rsidR="00776EC5" w:rsidRPr="002B5AED" w:rsidRDefault="00776EC5" w:rsidP="002B5AED">
            <w:pPr>
              <w:rPr>
                <w:rFonts w:ascii="Calibri" w:hAnsi="Calibri" w:cs="Calibri"/>
                <w:sz w:val="20"/>
                <w:szCs w:val="20"/>
              </w:rPr>
            </w:pPr>
          </w:p>
        </w:tc>
        <w:tc>
          <w:tcPr>
            <w:tcW w:w="1170" w:type="dxa"/>
            <w:vAlign w:val="center"/>
          </w:tcPr>
          <w:p w14:paraId="596F728D" w14:textId="1818D59A" w:rsidR="00E83360" w:rsidRPr="002B5AED" w:rsidRDefault="00E83360" w:rsidP="002B5AED">
            <w:pPr>
              <w:rPr>
                <w:sz w:val="20"/>
                <w:szCs w:val="20"/>
              </w:rPr>
            </w:pPr>
            <w:r w:rsidRPr="002B5AED">
              <w:rPr>
                <w:sz w:val="20"/>
                <w:szCs w:val="20"/>
              </w:rPr>
              <w:t>MP4</w:t>
            </w:r>
          </w:p>
        </w:tc>
      </w:tr>
      <w:tr w:rsidR="00E83360" w14:paraId="2EC28A8A" w14:textId="77777777" w:rsidTr="002B5AED">
        <w:tc>
          <w:tcPr>
            <w:tcW w:w="6475" w:type="dxa"/>
            <w:vAlign w:val="center"/>
          </w:tcPr>
          <w:p w14:paraId="11259389" w14:textId="3CD3A6D1"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Model and solve real-world </w:t>
            </w:r>
            <w:r w:rsidR="00A6675B" w:rsidRPr="004C5F22">
              <w:rPr>
                <w:rFonts w:ascii="Calibri" w:hAnsi="Calibri" w:cs="Calibri"/>
                <w:sz w:val="24"/>
                <w:szCs w:val="24"/>
              </w:rPr>
              <w:t>and</w:t>
            </w:r>
            <w:r w:rsidRPr="004C5F22">
              <w:rPr>
                <w:rFonts w:ascii="Calibri" w:hAnsi="Calibri" w:cs="Calibri"/>
                <w:sz w:val="24"/>
                <w:szCs w:val="24"/>
              </w:rPr>
              <w:t xml:space="preserve"> mathematical problems involving circles</w:t>
            </w:r>
          </w:p>
        </w:tc>
        <w:tc>
          <w:tcPr>
            <w:tcW w:w="1710" w:type="dxa"/>
            <w:vAlign w:val="center"/>
          </w:tcPr>
          <w:p w14:paraId="7AB586DB" w14:textId="7844B6DF" w:rsidR="00776EC5" w:rsidRPr="002B5AED" w:rsidRDefault="00E83360" w:rsidP="002B5AED">
            <w:pPr>
              <w:rPr>
                <w:rFonts w:ascii="Calibri" w:hAnsi="Calibri" w:cs="Calibri"/>
                <w:sz w:val="20"/>
                <w:szCs w:val="20"/>
              </w:rPr>
            </w:pPr>
            <w:r w:rsidRPr="002B5AED">
              <w:rPr>
                <w:rFonts w:ascii="Calibri" w:hAnsi="Calibri" w:cs="Calibri"/>
                <w:sz w:val="20"/>
                <w:szCs w:val="20"/>
              </w:rPr>
              <w:t>G.1.1.1.2</w:t>
            </w:r>
          </w:p>
          <w:p w14:paraId="54D77FBA" w14:textId="70AF2C06" w:rsidR="00E83360" w:rsidRPr="002B5AED" w:rsidRDefault="00E83360" w:rsidP="002B5AED">
            <w:pPr>
              <w:rPr>
                <w:rFonts w:ascii="Calibri" w:hAnsi="Calibri" w:cs="Calibri"/>
                <w:sz w:val="20"/>
                <w:szCs w:val="20"/>
              </w:rPr>
            </w:pPr>
            <w:r w:rsidRPr="002B5AED">
              <w:rPr>
                <w:rFonts w:ascii="Calibri" w:hAnsi="Calibri" w:cs="Calibri"/>
                <w:sz w:val="20"/>
                <w:szCs w:val="20"/>
              </w:rPr>
              <w:t>G.2.2.2.5</w:t>
            </w:r>
          </w:p>
          <w:p w14:paraId="1895623B" w14:textId="3C09468F" w:rsidR="00E83360" w:rsidRPr="002B5AED" w:rsidRDefault="00E83360" w:rsidP="002B5AED">
            <w:pPr>
              <w:rPr>
                <w:rFonts w:ascii="Calibri" w:hAnsi="Calibri" w:cs="Calibri"/>
                <w:sz w:val="20"/>
                <w:szCs w:val="20"/>
              </w:rPr>
            </w:pPr>
            <w:r w:rsidRPr="002B5AED">
              <w:rPr>
                <w:rFonts w:ascii="Calibri" w:hAnsi="Calibri" w:cs="Calibri"/>
                <w:sz w:val="20"/>
                <w:szCs w:val="20"/>
              </w:rPr>
              <w:t>CC.2.3.HS.A.8</w:t>
            </w:r>
          </w:p>
          <w:p w14:paraId="6999B8B9" w14:textId="35E63B3D"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495075C3" w14:textId="0BC726C7" w:rsidR="00E83360" w:rsidRPr="002B5AED" w:rsidRDefault="00E83360" w:rsidP="002B5AED">
            <w:pPr>
              <w:rPr>
                <w:sz w:val="20"/>
                <w:szCs w:val="20"/>
              </w:rPr>
            </w:pPr>
            <w:r w:rsidRPr="002B5AED">
              <w:rPr>
                <w:sz w:val="20"/>
                <w:szCs w:val="20"/>
              </w:rPr>
              <w:t>MP4</w:t>
            </w:r>
          </w:p>
        </w:tc>
      </w:tr>
      <w:tr w:rsidR="00E83360" w14:paraId="0AB61E9C" w14:textId="77777777" w:rsidTr="002B5AED">
        <w:tc>
          <w:tcPr>
            <w:tcW w:w="6475" w:type="dxa"/>
            <w:vAlign w:val="center"/>
          </w:tcPr>
          <w:p w14:paraId="78499BA8" w14:textId="506C5A0A" w:rsidR="00E83360" w:rsidRPr="004C5F22" w:rsidRDefault="00E83360" w:rsidP="002B5AED">
            <w:pPr>
              <w:rPr>
                <w:rFonts w:ascii="Calibri" w:hAnsi="Calibri" w:cs="Calibri"/>
                <w:sz w:val="24"/>
                <w:szCs w:val="24"/>
              </w:rPr>
            </w:pPr>
            <w:r w:rsidRPr="004C5F22">
              <w:rPr>
                <w:rFonts w:ascii="Calibri" w:hAnsi="Calibri" w:cs="Calibri"/>
                <w:sz w:val="24"/>
                <w:szCs w:val="24"/>
              </w:rPr>
              <w:t>Understand the properties of a tangent to a circle</w:t>
            </w:r>
          </w:p>
        </w:tc>
        <w:tc>
          <w:tcPr>
            <w:tcW w:w="1710" w:type="dxa"/>
            <w:vAlign w:val="center"/>
          </w:tcPr>
          <w:p w14:paraId="0B392AAC"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G.1.1.1.1</w:t>
            </w:r>
          </w:p>
          <w:p w14:paraId="318E6189" w14:textId="77777777" w:rsidR="00A5153F" w:rsidRPr="002B5AED" w:rsidRDefault="00A5153F" w:rsidP="002B5AED">
            <w:pPr>
              <w:rPr>
                <w:rFonts w:ascii="Calibri" w:hAnsi="Calibri" w:cs="Calibri"/>
                <w:sz w:val="20"/>
                <w:szCs w:val="20"/>
              </w:rPr>
            </w:pPr>
            <w:r w:rsidRPr="002B5AED">
              <w:rPr>
                <w:rFonts w:ascii="Calibri" w:hAnsi="Calibri" w:cs="Calibri"/>
                <w:sz w:val="20"/>
                <w:szCs w:val="20"/>
              </w:rPr>
              <w:t>CC.2.3.HS.A.3</w:t>
            </w:r>
          </w:p>
          <w:p w14:paraId="3AE57FD5" w14:textId="52EEE32F" w:rsidR="00A40773" w:rsidRPr="002B5AED" w:rsidRDefault="00A40773" w:rsidP="002B5AED">
            <w:pPr>
              <w:rPr>
                <w:rFonts w:ascii="Calibri" w:hAnsi="Calibri" w:cs="Calibri"/>
                <w:sz w:val="20"/>
                <w:szCs w:val="20"/>
              </w:rPr>
            </w:pPr>
          </w:p>
        </w:tc>
        <w:tc>
          <w:tcPr>
            <w:tcW w:w="1170" w:type="dxa"/>
            <w:vAlign w:val="center"/>
          </w:tcPr>
          <w:p w14:paraId="1165D557" w14:textId="72274BC0" w:rsidR="00E83360" w:rsidRPr="002B5AED" w:rsidRDefault="00E83360" w:rsidP="002B5AED">
            <w:pPr>
              <w:rPr>
                <w:sz w:val="20"/>
                <w:szCs w:val="20"/>
              </w:rPr>
            </w:pPr>
            <w:r w:rsidRPr="002B5AED">
              <w:rPr>
                <w:sz w:val="20"/>
                <w:szCs w:val="20"/>
              </w:rPr>
              <w:t>MP4</w:t>
            </w:r>
          </w:p>
        </w:tc>
      </w:tr>
      <w:tr w:rsidR="00E83360" w14:paraId="18A3346E" w14:textId="77777777" w:rsidTr="002B5AED">
        <w:tc>
          <w:tcPr>
            <w:tcW w:w="6475" w:type="dxa"/>
            <w:vAlign w:val="center"/>
          </w:tcPr>
          <w:p w14:paraId="07C0FC66" w14:textId="0F0384E5"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Use tangents to model and solve real-world </w:t>
            </w:r>
            <w:r w:rsidR="00A6675B" w:rsidRPr="004C5F22">
              <w:rPr>
                <w:rFonts w:ascii="Calibri" w:hAnsi="Calibri" w:cs="Calibri"/>
                <w:sz w:val="24"/>
                <w:szCs w:val="24"/>
              </w:rPr>
              <w:t>and</w:t>
            </w:r>
            <w:r w:rsidRPr="004C5F22">
              <w:rPr>
                <w:rFonts w:ascii="Calibri" w:hAnsi="Calibri" w:cs="Calibri"/>
                <w:sz w:val="24"/>
                <w:szCs w:val="24"/>
              </w:rPr>
              <w:t xml:space="preserve"> mathematical problems</w:t>
            </w:r>
          </w:p>
        </w:tc>
        <w:tc>
          <w:tcPr>
            <w:tcW w:w="1710" w:type="dxa"/>
            <w:vAlign w:val="center"/>
          </w:tcPr>
          <w:p w14:paraId="623D163A"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G.1.1.1.1</w:t>
            </w:r>
          </w:p>
          <w:p w14:paraId="119F919A" w14:textId="03A1A26A" w:rsidR="00E83360" w:rsidRPr="002B5AED" w:rsidRDefault="00E83360" w:rsidP="002B5AED">
            <w:pPr>
              <w:rPr>
                <w:rFonts w:ascii="Calibri" w:hAnsi="Calibri" w:cs="Calibri"/>
                <w:sz w:val="20"/>
                <w:szCs w:val="20"/>
              </w:rPr>
            </w:pPr>
            <w:r w:rsidRPr="002B5AED">
              <w:rPr>
                <w:rFonts w:ascii="Calibri" w:hAnsi="Calibri" w:cs="Calibri"/>
                <w:sz w:val="20"/>
                <w:szCs w:val="20"/>
              </w:rPr>
              <w:t>G.1.1.1.3</w:t>
            </w:r>
          </w:p>
        </w:tc>
        <w:tc>
          <w:tcPr>
            <w:tcW w:w="1170" w:type="dxa"/>
            <w:vAlign w:val="center"/>
          </w:tcPr>
          <w:p w14:paraId="31A16B6E" w14:textId="6891EC13" w:rsidR="00E83360" w:rsidRPr="002B5AED" w:rsidRDefault="00E83360" w:rsidP="002B5AED">
            <w:pPr>
              <w:rPr>
                <w:sz w:val="20"/>
                <w:szCs w:val="20"/>
              </w:rPr>
            </w:pPr>
            <w:r w:rsidRPr="002B5AED">
              <w:rPr>
                <w:sz w:val="20"/>
                <w:szCs w:val="20"/>
              </w:rPr>
              <w:t>MP4</w:t>
            </w:r>
          </w:p>
        </w:tc>
      </w:tr>
      <w:tr w:rsidR="00E83360" w14:paraId="7ECCB036" w14:textId="77777777" w:rsidTr="002B5AED">
        <w:tc>
          <w:tcPr>
            <w:tcW w:w="6475" w:type="dxa"/>
            <w:vAlign w:val="center"/>
          </w:tcPr>
          <w:p w14:paraId="481F0ECA" w14:textId="7AB1B2E3" w:rsidR="00E83360" w:rsidRPr="004C5F22" w:rsidRDefault="00E83360" w:rsidP="002B5AED">
            <w:pPr>
              <w:rPr>
                <w:rFonts w:ascii="Calibri" w:hAnsi="Calibri" w:cs="Calibri"/>
                <w:sz w:val="24"/>
                <w:szCs w:val="24"/>
              </w:rPr>
            </w:pPr>
            <w:r w:rsidRPr="004C5F22">
              <w:rPr>
                <w:rFonts w:ascii="Calibri" w:hAnsi="Calibri" w:cs="Calibri"/>
                <w:sz w:val="24"/>
                <w:szCs w:val="24"/>
              </w:rPr>
              <w:t>Find lengths of segments tangent to a circle</w:t>
            </w:r>
          </w:p>
        </w:tc>
        <w:tc>
          <w:tcPr>
            <w:tcW w:w="1710" w:type="dxa"/>
            <w:vAlign w:val="center"/>
          </w:tcPr>
          <w:p w14:paraId="6A874960" w14:textId="758B36E9" w:rsidR="00E83360" w:rsidRPr="002B5AED" w:rsidRDefault="00E83360" w:rsidP="002B5AED">
            <w:pPr>
              <w:rPr>
                <w:rFonts w:ascii="Calibri" w:hAnsi="Calibri" w:cs="Calibri"/>
                <w:sz w:val="20"/>
                <w:szCs w:val="20"/>
              </w:rPr>
            </w:pPr>
            <w:r w:rsidRPr="002B5AED">
              <w:rPr>
                <w:rFonts w:ascii="Calibri" w:hAnsi="Calibri" w:cs="Calibri"/>
                <w:sz w:val="20"/>
                <w:szCs w:val="20"/>
              </w:rPr>
              <w:t>G.1.1.1.1</w:t>
            </w:r>
          </w:p>
        </w:tc>
        <w:tc>
          <w:tcPr>
            <w:tcW w:w="1170" w:type="dxa"/>
            <w:vAlign w:val="center"/>
          </w:tcPr>
          <w:p w14:paraId="6316DA97" w14:textId="411A8153" w:rsidR="00E83360" w:rsidRPr="002B5AED" w:rsidRDefault="00E83360" w:rsidP="002B5AED">
            <w:pPr>
              <w:rPr>
                <w:sz w:val="20"/>
                <w:szCs w:val="20"/>
              </w:rPr>
            </w:pPr>
            <w:r w:rsidRPr="002B5AED">
              <w:rPr>
                <w:sz w:val="20"/>
                <w:szCs w:val="20"/>
              </w:rPr>
              <w:t>MP4</w:t>
            </w:r>
          </w:p>
        </w:tc>
      </w:tr>
      <w:tr w:rsidR="00E83360" w14:paraId="43F6DE40" w14:textId="77777777" w:rsidTr="002B5AED">
        <w:tc>
          <w:tcPr>
            <w:tcW w:w="6475" w:type="dxa"/>
            <w:vAlign w:val="center"/>
          </w:tcPr>
          <w:p w14:paraId="0D911443" w14:textId="39C9DA67" w:rsidR="00E83360" w:rsidRPr="004C5F22" w:rsidRDefault="00E83360" w:rsidP="002B5AED">
            <w:pPr>
              <w:rPr>
                <w:rFonts w:ascii="Calibri" w:hAnsi="Calibri" w:cs="Calibri"/>
                <w:sz w:val="24"/>
                <w:szCs w:val="24"/>
              </w:rPr>
            </w:pPr>
            <w:r w:rsidRPr="004C5F22">
              <w:rPr>
                <w:rFonts w:ascii="Calibri" w:hAnsi="Calibri" w:cs="Calibri"/>
                <w:sz w:val="24"/>
                <w:szCs w:val="24"/>
              </w:rPr>
              <w:t>Find measures involving tangent lines</w:t>
            </w:r>
          </w:p>
        </w:tc>
        <w:tc>
          <w:tcPr>
            <w:tcW w:w="1710" w:type="dxa"/>
            <w:vAlign w:val="center"/>
          </w:tcPr>
          <w:p w14:paraId="11C2FF92" w14:textId="1FDE777A" w:rsidR="00E83360" w:rsidRPr="002B5AED" w:rsidRDefault="00E83360" w:rsidP="002B5AED">
            <w:pPr>
              <w:rPr>
                <w:rFonts w:ascii="Calibri" w:hAnsi="Calibri" w:cs="Calibri"/>
                <w:sz w:val="20"/>
                <w:szCs w:val="20"/>
              </w:rPr>
            </w:pPr>
            <w:r w:rsidRPr="002B5AED">
              <w:rPr>
                <w:rFonts w:ascii="Calibri" w:hAnsi="Calibri" w:cs="Calibri"/>
                <w:sz w:val="20"/>
                <w:szCs w:val="20"/>
              </w:rPr>
              <w:t>G.1.1.1.3</w:t>
            </w:r>
          </w:p>
        </w:tc>
        <w:tc>
          <w:tcPr>
            <w:tcW w:w="1170" w:type="dxa"/>
            <w:vAlign w:val="center"/>
          </w:tcPr>
          <w:p w14:paraId="00D3447B" w14:textId="30E020A0" w:rsidR="00E83360" w:rsidRPr="002B5AED" w:rsidRDefault="00E83360" w:rsidP="002B5AED">
            <w:pPr>
              <w:rPr>
                <w:sz w:val="20"/>
                <w:szCs w:val="20"/>
              </w:rPr>
            </w:pPr>
            <w:r w:rsidRPr="002B5AED">
              <w:rPr>
                <w:sz w:val="20"/>
                <w:szCs w:val="20"/>
              </w:rPr>
              <w:t>MP4</w:t>
            </w:r>
          </w:p>
        </w:tc>
      </w:tr>
      <w:tr w:rsidR="00E83360" w14:paraId="52998A09" w14:textId="77777777" w:rsidTr="002B5AED">
        <w:tc>
          <w:tcPr>
            <w:tcW w:w="6475" w:type="dxa"/>
            <w:vAlign w:val="center"/>
          </w:tcPr>
          <w:p w14:paraId="70B92699" w14:textId="4638BE2C" w:rsidR="00E83360" w:rsidRPr="004C5F22" w:rsidRDefault="00E83360" w:rsidP="002B5AED">
            <w:pPr>
              <w:rPr>
                <w:rFonts w:ascii="Calibri" w:hAnsi="Calibri" w:cs="Calibri"/>
                <w:sz w:val="24"/>
                <w:szCs w:val="24"/>
              </w:rPr>
            </w:pPr>
            <w:r w:rsidRPr="004C5F22">
              <w:rPr>
                <w:rFonts w:ascii="Calibri" w:hAnsi="Calibri" w:cs="Calibri"/>
                <w:sz w:val="24"/>
                <w:szCs w:val="24"/>
              </w:rPr>
              <w:t>Use properties of central angles and chords</w:t>
            </w:r>
          </w:p>
        </w:tc>
        <w:tc>
          <w:tcPr>
            <w:tcW w:w="1710" w:type="dxa"/>
            <w:vAlign w:val="center"/>
          </w:tcPr>
          <w:p w14:paraId="0A0AAFB9" w14:textId="67FDB77C" w:rsidR="00E83360" w:rsidRPr="002B5AED" w:rsidRDefault="00E83360" w:rsidP="002B5AED">
            <w:pPr>
              <w:rPr>
                <w:rFonts w:ascii="Calibri" w:hAnsi="Calibri" w:cs="Calibri"/>
                <w:sz w:val="20"/>
                <w:szCs w:val="20"/>
              </w:rPr>
            </w:pPr>
            <w:r w:rsidRPr="002B5AED">
              <w:rPr>
                <w:rFonts w:ascii="Calibri" w:hAnsi="Calibri" w:cs="Calibri"/>
                <w:sz w:val="20"/>
                <w:szCs w:val="20"/>
              </w:rPr>
              <w:t>G.1.1.1.3</w:t>
            </w:r>
          </w:p>
        </w:tc>
        <w:tc>
          <w:tcPr>
            <w:tcW w:w="1170" w:type="dxa"/>
            <w:vAlign w:val="center"/>
          </w:tcPr>
          <w:p w14:paraId="570414A9" w14:textId="21505AF1" w:rsidR="00E83360" w:rsidRPr="002B5AED" w:rsidRDefault="00E83360" w:rsidP="002B5AED">
            <w:pPr>
              <w:rPr>
                <w:sz w:val="20"/>
                <w:szCs w:val="20"/>
              </w:rPr>
            </w:pPr>
            <w:r w:rsidRPr="002B5AED">
              <w:rPr>
                <w:sz w:val="20"/>
                <w:szCs w:val="20"/>
              </w:rPr>
              <w:t>MP4</w:t>
            </w:r>
          </w:p>
        </w:tc>
      </w:tr>
      <w:tr w:rsidR="00E83360" w14:paraId="439F5BD2" w14:textId="77777777" w:rsidTr="002B5AED">
        <w:tc>
          <w:tcPr>
            <w:tcW w:w="6475" w:type="dxa"/>
            <w:vAlign w:val="center"/>
          </w:tcPr>
          <w:p w14:paraId="675151A9" w14:textId="5E42C8EA" w:rsidR="00E83360" w:rsidRPr="004C5F22" w:rsidRDefault="00E83360" w:rsidP="002B5AED">
            <w:pPr>
              <w:rPr>
                <w:rFonts w:ascii="Calibri" w:hAnsi="Calibri" w:cs="Calibri"/>
                <w:sz w:val="24"/>
                <w:szCs w:val="24"/>
              </w:rPr>
            </w:pPr>
            <w:r w:rsidRPr="004C5F22">
              <w:rPr>
                <w:rFonts w:ascii="Calibri" w:hAnsi="Calibri" w:cs="Calibri"/>
                <w:sz w:val="24"/>
                <w:szCs w:val="24"/>
              </w:rPr>
              <w:t>Use properties of arcs and chords</w:t>
            </w:r>
          </w:p>
        </w:tc>
        <w:tc>
          <w:tcPr>
            <w:tcW w:w="1710" w:type="dxa"/>
            <w:vAlign w:val="center"/>
          </w:tcPr>
          <w:p w14:paraId="0FF54667"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G.1.1.1.1</w:t>
            </w:r>
          </w:p>
          <w:p w14:paraId="35B6AACB" w14:textId="3AC9B78B" w:rsidR="00E83360" w:rsidRPr="002B5AED" w:rsidRDefault="00E83360" w:rsidP="002B5AED">
            <w:pPr>
              <w:rPr>
                <w:rFonts w:ascii="Calibri" w:hAnsi="Calibri" w:cs="Calibri"/>
                <w:sz w:val="20"/>
                <w:szCs w:val="20"/>
              </w:rPr>
            </w:pPr>
            <w:r w:rsidRPr="002B5AED">
              <w:rPr>
                <w:rFonts w:ascii="Calibri" w:hAnsi="Calibri" w:cs="Calibri"/>
                <w:sz w:val="20"/>
                <w:szCs w:val="20"/>
              </w:rPr>
              <w:t>G.1.1.1.3</w:t>
            </w:r>
          </w:p>
        </w:tc>
        <w:tc>
          <w:tcPr>
            <w:tcW w:w="1170" w:type="dxa"/>
            <w:vAlign w:val="center"/>
          </w:tcPr>
          <w:p w14:paraId="3BC304E3" w14:textId="22BD8799" w:rsidR="00E83360" w:rsidRPr="002B5AED" w:rsidRDefault="00E83360" w:rsidP="002B5AED">
            <w:pPr>
              <w:rPr>
                <w:sz w:val="20"/>
                <w:szCs w:val="20"/>
              </w:rPr>
            </w:pPr>
            <w:r w:rsidRPr="002B5AED">
              <w:rPr>
                <w:sz w:val="20"/>
                <w:szCs w:val="20"/>
              </w:rPr>
              <w:t>MP4</w:t>
            </w:r>
          </w:p>
        </w:tc>
      </w:tr>
      <w:tr w:rsidR="00E83360" w14:paraId="7A0EBA3D" w14:textId="77777777" w:rsidTr="002B5AED">
        <w:tc>
          <w:tcPr>
            <w:tcW w:w="6475" w:type="dxa"/>
            <w:vAlign w:val="center"/>
          </w:tcPr>
          <w:p w14:paraId="53925B95" w14:textId="410B4B2C" w:rsidR="00E83360" w:rsidRPr="004C5F22" w:rsidRDefault="00E83360" w:rsidP="002B5AED">
            <w:pPr>
              <w:rPr>
                <w:rFonts w:ascii="Calibri" w:hAnsi="Calibri" w:cs="Calibri"/>
                <w:sz w:val="24"/>
                <w:szCs w:val="24"/>
              </w:rPr>
            </w:pPr>
            <w:r w:rsidRPr="004C5F22">
              <w:rPr>
                <w:rFonts w:ascii="Calibri" w:hAnsi="Calibri" w:cs="Calibri"/>
                <w:sz w:val="24"/>
                <w:szCs w:val="24"/>
              </w:rPr>
              <w:t>Use properties of chords equidistant from the center</w:t>
            </w:r>
          </w:p>
        </w:tc>
        <w:tc>
          <w:tcPr>
            <w:tcW w:w="1710" w:type="dxa"/>
            <w:vAlign w:val="center"/>
          </w:tcPr>
          <w:p w14:paraId="30D04A3B" w14:textId="12B8A89D" w:rsidR="00E83360" w:rsidRPr="002B5AED" w:rsidRDefault="00E83360" w:rsidP="002B5AED">
            <w:pPr>
              <w:rPr>
                <w:rFonts w:ascii="Calibri" w:hAnsi="Calibri" w:cs="Calibri"/>
                <w:sz w:val="20"/>
                <w:szCs w:val="20"/>
              </w:rPr>
            </w:pPr>
            <w:r w:rsidRPr="002B5AED">
              <w:rPr>
                <w:rFonts w:ascii="Calibri" w:hAnsi="Calibri" w:cs="Calibri"/>
                <w:sz w:val="20"/>
                <w:szCs w:val="20"/>
              </w:rPr>
              <w:t>G.1.1.1.1</w:t>
            </w:r>
          </w:p>
        </w:tc>
        <w:tc>
          <w:tcPr>
            <w:tcW w:w="1170" w:type="dxa"/>
            <w:vAlign w:val="center"/>
          </w:tcPr>
          <w:p w14:paraId="41BC90E0" w14:textId="5C07CD53" w:rsidR="00E83360" w:rsidRPr="002B5AED" w:rsidRDefault="00E83360" w:rsidP="002B5AED">
            <w:pPr>
              <w:rPr>
                <w:sz w:val="20"/>
                <w:szCs w:val="20"/>
              </w:rPr>
            </w:pPr>
            <w:r w:rsidRPr="002B5AED">
              <w:rPr>
                <w:sz w:val="20"/>
                <w:szCs w:val="20"/>
              </w:rPr>
              <w:t>MP4</w:t>
            </w:r>
          </w:p>
        </w:tc>
      </w:tr>
      <w:tr w:rsidR="00E83360" w14:paraId="7629C1B1" w14:textId="77777777" w:rsidTr="002B5AED">
        <w:tc>
          <w:tcPr>
            <w:tcW w:w="6475" w:type="dxa"/>
            <w:vAlign w:val="center"/>
          </w:tcPr>
          <w:p w14:paraId="220BA056" w14:textId="721EC70C"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Model and solve real-world </w:t>
            </w:r>
            <w:r w:rsidR="00A6675B" w:rsidRPr="004C5F22">
              <w:rPr>
                <w:rFonts w:ascii="Calibri" w:hAnsi="Calibri" w:cs="Calibri"/>
                <w:sz w:val="24"/>
                <w:szCs w:val="24"/>
              </w:rPr>
              <w:t>and</w:t>
            </w:r>
            <w:r w:rsidRPr="004C5F22">
              <w:rPr>
                <w:rFonts w:ascii="Calibri" w:hAnsi="Calibri" w:cs="Calibri"/>
                <w:sz w:val="24"/>
                <w:szCs w:val="24"/>
              </w:rPr>
              <w:t xml:space="preserve"> mathematical problems involving chords of circles</w:t>
            </w:r>
          </w:p>
        </w:tc>
        <w:tc>
          <w:tcPr>
            <w:tcW w:w="1710" w:type="dxa"/>
            <w:vAlign w:val="center"/>
          </w:tcPr>
          <w:p w14:paraId="464A132A"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G.1.1.1.1</w:t>
            </w:r>
          </w:p>
          <w:p w14:paraId="22FD9399"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G.1.1.1.3</w:t>
            </w:r>
          </w:p>
          <w:p w14:paraId="3312C58E" w14:textId="7CE220C4"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7231A8E8" w14:textId="325CD3B4" w:rsidR="00E83360" w:rsidRPr="002B5AED" w:rsidRDefault="00E83360" w:rsidP="002B5AED">
            <w:pPr>
              <w:rPr>
                <w:sz w:val="20"/>
                <w:szCs w:val="20"/>
              </w:rPr>
            </w:pPr>
            <w:r w:rsidRPr="002B5AED">
              <w:rPr>
                <w:sz w:val="20"/>
                <w:szCs w:val="20"/>
              </w:rPr>
              <w:t>MP4</w:t>
            </w:r>
          </w:p>
        </w:tc>
      </w:tr>
      <w:tr w:rsidR="00E83360" w14:paraId="0E53B90B" w14:textId="77777777" w:rsidTr="002B5AED">
        <w:tc>
          <w:tcPr>
            <w:tcW w:w="6475" w:type="dxa"/>
            <w:vAlign w:val="center"/>
          </w:tcPr>
          <w:p w14:paraId="3AF8956B" w14:textId="0A948739" w:rsidR="00E83360" w:rsidRPr="004C5F22" w:rsidRDefault="00E83360" w:rsidP="002B5AED">
            <w:pPr>
              <w:rPr>
                <w:rFonts w:ascii="Calibri" w:hAnsi="Calibri" w:cs="Calibri"/>
                <w:sz w:val="24"/>
                <w:szCs w:val="24"/>
              </w:rPr>
            </w:pPr>
            <w:r w:rsidRPr="004C5F22">
              <w:rPr>
                <w:rFonts w:ascii="Calibri" w:hAnsi="Calibri" w:cs="Calibri"/>
                <w:sz w:val="24"/>
                <w:szCs w:val="24"/>
              </w:rPr>
              <w:t>Use properties to relate inscribed angles to intercepted arcs</w:t>
            </w:r>
          </w:p>
        </w:tc>
        <w:tc>
          <w:tcPr>
            <w:tcW w:w="1710" w:type="dxa"/>
            <w:vAlign w:val="center"/>
          </w:tcPr>
          <w:p w14:paraId="6D88F5EC" w14:textId="0648F867" w:rsidR="00E83360" w:rsidRPr="002B5AED" w:rsidRDefault="00E83360" w:rsidP="002B5AED">
            <w:pPr>
              <w:rPr>
                <w:rFonts w:ascii="Calibri" w:hAnsi="Calibri" w:cs="Calibri"/>
                <w:sz w:val="20"/>
                <w:szCs w:val="20"/>
              </w:rPr>
            </w:pPr>
            <w:r w:rsidRPr="002B5AED">
              <w:rPr>
                <w:rFonts w:ascii="Calibri" w:hAnsi="Calibri" w:cs="Calibri"/>
                <w:sz w:val="20"/>
                <w:szCs w:val="20"/>
              </w:rPr>
              <w:t>G.1.1.1.2</w:t>
            </w:r>
          </w:p>
        </w:tc>
        <w:tc>
          <w:tcPr>
            <w:tcW w:w="1170" w:type="dxa"/>
            <w:vAlign w:val="center"/>
          </w:tcPr>
          <w:p w14:paraId="3A4F4696" w14:textId="2E325F1B" w:rsidR="00E83360" w:rsidRPr="002B5AED" w:rsidRDefault="00E83360" w:rsidP="002B5AED">
            <w:pPr>
              <w:rPr>
                <w:sz w:val="20"/>
                <w:szCs w:val="20"/>
              </w:rPr>
            </w:pPr>
            <w:r w:rsidRPr="002B5AED">
              <w:rPr>
                <w:sz w:val="20"/>
                <w:szCs w:val="20"/>
              </w:rPr>
              <w:t>MP4</w:t>
            </w:r>
          </w:p>
        </w:tc>
      </w:tr>
      <w:tr w:rsidR="00E83360" w14:paraId="3D1DD756" w14:textId="77777777" w:rsidTr="002B5AED">
        <w:tc>
          <w:tcPr>
            <w:tcW w:w="6475" w:type="dxa"/>
            <w:vAlign w:val="center"/>
          </w:tcPr>
          <w:p w14:paraId="3CEE9896" w14:textId="5EAAE773" w:rsidR="00E83360" w:rsidRPr="004C5F22" w:rsidRDefault="00E83360" w:rsidP="002B5AED">
            <w:pPr>
              <w:rPr>
                <w:rFonts w:ascii="Calibri" w:hAnsi="Calibri" w:cs="Calibri"/>
                <w:sz w:val="24"/>
                <w:szCs w:val="24"/>
              </w:rPr>
            </w:pPr>
            <w:r w:rsidRPr="004C5F22">
              <w:rPr>
                <w:rFonts w:ascii="Calibri" w:hAnsi="Calibri" w:cs="Calibri"/>
                <w:sz w:val="24"/>
                <w:szCs w:val="24"/>
              </w:rPr>
              <w:t>Use the Inscribed Angles Theorem and its corollaries</w:t>
            </w:r>
          </w:p>
        </w:tc>
        <w:tc>
          <w:tcPr>
            <w:tcW w:w="1710" w:type="dxa"/>
            <w:vAlign w:val="center"/>
          </w:tcPr>
          <w:p w14:paraId="70E0B928"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G.1.1.1.2</w:t>
            </w:r>
          </w:p>
          <w:p w14:paraId="2860982C" w14:textId="0913C8C2" w:rsidR="00B61FB7" w:rsidRPr="002B5AED" w:rsidRDefault="00B61FB7" w:rsidP="002B5AED">
            <w:pPr>
              <w:rPr>
                <w:rFonts w:ascii="Calibri" w:hAnsi="Calibri" w:cs="Calibri"/>
                <w:sz w:val="20"/>
                <w:szCs w:val="20"/>
              </w:rPr>
            </w:pPr>
            <w:r w:rsidRPr="002B5AED">
              <w:rPr>
                <w:rFonts w:ascii="Calibri" w:hAnsi="Calibri" w:cs="Calibri"/>
                <w:sz w:val="20"/>
                <w:szCs w:val="20"/>
              </w:rPr>
              <w:t>CC.</w:t>
            </w:r>
            <w:r w:rsidR="00B366E5" w:rsidRPr="002B5AED">
              <w:rPr>
                <w:rFonts w:ascii="Calibri" w:hAnsi="Calibri" w:cs="Calibri"/>
                <w:sz w:val="20"/>
                <w:szCs w:val="20"/>
              </w:rPr>
              <w:t>2.3.HS.A.3</w:t>
            </w:r>
          </w:p>
        </w:tc>
        <w:tc>
          <w:tcPr>
            <w:tcW w:w="1170" w:type="dxa"/>
            <w:vAlign w:val="center"/>
          </w:tcPr>
          <w:p w14:paraId="1CBA961F" w14:textId="5D7769EC" w:rsidR="00E83360" w:rsidRPr="002B5AED" w:rsidRDefault="00E83360" w:rsidP="002B5AED">
            <w:pPr>
              <w:rPr>
                <w:sz w:val="20"/>
                <w:szCs w:val="20"/>
              </w:rPr>
            </w:pPr>
            <w:r w:rsidRPr="002B5AED">
              <w:rPr>
                <w:sz w:val="20"/>
                <w:szCs w:val="20"/>
              </w:rPr>
              <w:t>MP4</w:t>
            </w:r>
          </w:p>
        </w:tc>
      </w:tr>
      <w:tr w:rsidR="00E83360" w14:paraId="2A3D64F4" w14:textId="77777777" w:rsidTr="002B5AED">
        <w:tc>
          <w:tcPr>
            <w:tcW w:w="6475" w:type="dxa"/>
            <w:vAlign w:val="center"/>
          </w:tcPr>
          <w:p w14:paraId="3CDAE14C" w14:textId="028D10E7" w:rsidR="00E83360" w:rsidRPr="004C5F22" w:rsidRDefault="00E83360" w:rsidP="002B5AED">
            <w:pPr>
              <w:rPr>
                <w:rFonts w:ascii="Calibri" w:hAnsi="Calibri" w:cs="Calibri"/>
                <w:sz w:val="24"/>
                <w:szCs w:val="24"/>
              </w:rPr>
            </w:pPr>
            <w:r w:rsidRPr="004C5F22">
              <w:rPr>
                <w:rFonts w:ascii="Calibri" w:hAnsi="Calibri" w:cs="Calibri"/>
                <w:sz w:val="24"/>
                <w:szCs w:val="24"/>
              </w:rPr>
              <w:t>Explore angles formed by a tangent and a chord</w:t>
            </w:r>
          </w:p>
        </w:tc>
        <w:tc>
          <w:tcPr>
            <w:tcW w:w="1710" w:type="dxa"/>
            <w:vAlign w:val="center"/>
          </w:tcPr>
          <w:p w14:paraId="3401FF65" w14:textId="09FF293D" w:rsidR="00E83360" w:rsidRPr="002B5AED" w:rsidRDefault="00E83360" w:rsidP="002B5AED">
            <w:pPr>
              <w:rPr>
                <w:rFonts w:ascii="Calibri" w:hAnsi="Calibri" w:cs="Calibri"/>
                <w:sz w:val="20"/>
                <w:szCs w:val="20"/>
              </w:rPr>
            </w:pPr>
            <w:r w:rsidRPr="002B5AED">
              <w:rPr>
                <w:rFonts w:ascii="Calibri" w:hAnsi="Calibri" w:cs="Calibri"/>
                <w:sz w:val="20"/>
                <w:szCs w:val="20"/>
              </w:rPr>
              <w:t>G.1.1.1.3</w:t>
            </w:r>
          </w:p>
        </w:tc>
        <w:tc>
          <w:tcPr>
            <w:tcW w:w="1170" w:type="dxa"/>
            <w:vAlign w:val="center"/>
          </w:tcPr>
          <w:p w14:paraId="4BAF96EA" w14:textId="492757C7" w:rsidR="00E83360" w:rsidRPr="002B5AED" w:rsidRDefault="00E83360" w:rsidP="002B5AED">
            <w:pPr>
              <w:rPr>
                <w:sz w:val="20"/>
                <w:szCs w:val="20"/>
              </w:rPr>
            </w:pPr>
            <w:r w:rsidRPr="002B5AED">
              <w:rPr>
                <w:sz w:val="20"/>
                <w:szCs w:val="20"/>
              </w:rPr>
              <w:t>MP4</w:t>
            </w:r>
          </w:p>
        </w:tc>
      </w:tr>
      <w:tr w:rsidR="00E83360" w14:paraId="589A77AB" w14:textId="77777777" w:rsidTr="002B5AED">
        <w:tc>
          <w:tcPr>
            <w:tcW w:w="6475" w:type="dxa"/>
            <w:vAlign w:val="center"/>
          </w:tcPr>
          <w:p w14:paraId="1056A53B" w14:textId="13759A86"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Use arc measures to model and solve real-world </w:t>
            </w:r>
            <w:r w:rsidR="00D20C68" w:rsidRPr="004C5F22">
              <w:rPr>
                <w:rFonts w:ascii="Calibri" w:hAnsi="Calibri" w:cs="Calibri"/>
                <w:sz w:val="24"/>
                <w:szCs w:val="24"/>
              </w:rPr>
              <w:t>and</w:t>
            </w:r>
            <w:r w:rsidRPr="004C5F22">
              <w:rPr>
                <w:rFonts w:ascii="Calibri" w:hAnsi="Calibri" w:cs="Calibri"/>
                <w:sz w:val="24"/>
                <w:szCs w:val="24"/>
              </w:rPr>
              <w:t xml:space="preserve"> mathematical problems involving circles</w:t>
            </w:r>
          </w:p>
        </w:tc>
        <w:tc>
          <w:tcPr>
            <w:tcW w:w="1710" w:type="dxa"/>
            <w:vAlign w:val="center"/>
          </w:tcPr>
          <w:p w14:paraId="606DC094"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G.1.1.1.2</w:t>
            </w:r>
          </w:p>
          <w:p w14:paraId="02D56EA8"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G.1.1.1.3</w:t>
            </w:r>
          </w:p>
          <w:p w14:paraId="670D91F0" w14:textId="17AA987E"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0EA4854C" w14:textId="055F4D5B" w:rsidR="00E83360" w:rsidRPr="002B5AED" w:rsidRDefault="00E83360" w:rsidP="002B5AED">
            <w:pPr>
              <w:rPr>
                <w:sz w:val="20"/>
                <w:szCs w:val="20"/>
              </w:rPr>
            </w:pPr>
            <w:r w:rsidRPr="002B5AED">
              <w:rPr>
                <w:sz w:val="20"/>
                <w:szCs w:val="20"/>
              </w:rPr>
              <w:t>MP4</w:t>
            </w:r>
          </w:p>
        </w:tc>
      </w:tr>
      <w:tr w:rsidR="00E83360" w14:paraId="16B31F6A" w14:textId="77777777" w:rsidTr="002B5AED">
        <w:tc>
          <w:tcPr>
            <w:tcW w:w="6475" w:type="dxa"/>
            <w:vAlign w:val="center"/>
          </w:tcPr>
          <w:p w14:paraId="38EDCAC4" w14:textId="73335B9D" w:rsidR="00E83360" w:rsidRPr="004C5F22" w:rsidRDefault="00E83360" w:rsidP="002B5AED">
            <w:pPr>
              <w:rPr>
                <w:rFonts w:ascii="Calibri" w:hAnsi="Calibri" w:cs="Calibri"/>
                <w:sz w:val="24"/>
                <w:szCs w:val="24"/>
              </w:rPr>
            </w:pPr>
            <w:r w:rsidRPr="004C5F22">
              <w:rPr>
                <w:rFonts w:ascii="Calibri" w:hAnsi="Calibri" w:cs="Calibri"/>
                <w:sz w:val="24"/>
                <w:szCs w:val="24"/>
              </w:rPr>
              <w:t>Use properties of secants and angle measures</w:t>
            </w:r>
          </w:p>
        </w:tc>
        <w:tc>
          <w:tcPr>
            <w:tcW w:w="1710" w:type="dxa"/>
            <w:vAlign w:val="center"/>
          </w:tcPr>
          <w:p w14:paraId="15888D68" w14:textId="616F9B73" w:rsidR="00E83360" w:rsidRPr="002B5AED" w:rsidRDefault="00E83360" w:rsidP="002B5AED">
            <w:pPr>
              <w:rPr>
                <w:rFonts w:ascii="Calibri" w:hAnsi="Calibri" w:cs="Calibri"/>
                <w:sz w:val="20"/>
                <w:szCs w:val="20"/>
              </w:rPr>
            </w:pPr>
            <w:r w:rsidRPr="002B5AED">
              <w:rPr>
                <w:rFonts w:ascii="Calibri" w:hAnsi="Calibri" w:cs="Calibri"/>
                <w:sz w:val="20"/>
                <w:szCs w:val="20"/>
              </w:rPr>
              <w:t>G.1.1.1.3</w:t>
            </w:r>
          </w:p>
        </w:tc>
        <w:tc>
          <w:tcPr>
            <w:tcW w:w="1170" w:type="dxa"/>
            <w:vAlign w:val="center"/>
          </w:tcPr>
          <w:p w14:paraId="32A59E35" w14:textId="34274A4A" w:rsidR="00E83360" w:rsidRPr="002B5AED" w:rsidRDefault="00E83360" w:rsidP="002B5AED">
            <w:pPr>
              <w:rPr>
                <w:sz w:val="20"/>
                <w:szCs w:val="20"/>
              </w:rPr>
            </w:pPr>
            <w:r w:rsidRPr="002B5AED">
              <w:rPr>
                <w:sz w:val="20"/>
                <w:szCs w:val="20"/>
              </w:rPr>
              <w:t>MP4</w:t>
            </w:r>
          </w:p>
        </w:tc>
      </w:tr>
      <w:tr w:rsidR="00E83360" w14:paraId="141C6015" w14:textId="77777777" w:rsidTr="002B5AED">
        <w:tc>
          <w:tcPr>
            <w:tcW w:w="6475" w:type="dxa"/>
            <w:vAlign w:val="center"/>
          </w:tcPr>
          <w:p w14:paraId="70C8D5E9" w14:textId="22B2FCA4"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Use secants and tangents to model and solve real-world </w:t>
            </w:r>
            <w:r w:rsidR="00D20C68" w:rsidRPr="004C5F22">
              <w:rPr>
                <w:rFonts w:ascii="Calibri" w:hAnsi="Calibri" w:cs="Calibri"/>
                <w:sz w:val="24"/>
                <w:szCs w:val="24"/>
              </w:rPr>
              <w:t>and</w:t>
            </w:r>
            <w:r w:rsidRPr="004C5F22">
              <w:rPr>
                <w:rFonts w:ascii="Calibri" w:hAnsi="Calibri" w:cs="Calibri"/>
                <w:sz w:val="24"/>
                <w:szCs w:val="24"/>
              </w:rPr>
              <w:t xml:space="preserve"> mathematical problems</w:t>
            </w:r>
          </w:p>
        </w:tc>
        <w:tc>
          <w:tcPr>
            <w:tcW w:w="1710" w:type="dxa"/>
            <w:vAlign w:val="center"/>
          </w:tcPr>
          <w:p w14:paraId="46F24454"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G.1.1.1.3</w:t>
            </w:r>
          </w:p>
          <w:p w14:paraId="63C33285" w14:textId="17B3AA26"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5276014A" w14:textId="6259D57E" w:rsidR="00E83360" w:rsidRPr="002B5AED" w:rsidRDefault="00E83360" w:rsidP="002B5AED">
            <w:pPr>
              <w:rPr>
                <w:sz w:val="20"/>
                <w:szCs w:val="20"/>
              </w:rPr>
            </w:pPr>
            <w:r w:rsidRPr="002B5AED">
              <w:rPr>
                <w:sz w:val="20"/>
                <w:szCs w:val="20"/>
              </w:rPr>
              <w:t>MP4</w:t>
            </w:r>
          </w:p>
        </w:tc>
      </w:tr>
      <w:tr w:rsidR="00E83360" w14:paraId="32434F23" w14:textId="77777777" w:rsidTr="002B5AED">
        <w:tc>
          <w:tcPr>
            <w:tcW w:w="6475" w:type="dxa"/>
            <w:vAlign w:val="center"/>
          </w:tcPr>
          <w:p w14:paraId="1F9EC432" w14:textId="755004B6" w:rsidR="00E83360" w:rsidRPr="004C5F22" w:rsidRDefault="00E83360" w:rsidP="002B5AED">
            <w:pPr>
              <w:rPr>
                <w:rFonts w:ascii="Calibri" w:hAnsi="Calibri" w:cs="Calibri"/>
                <w:sz w:val="24"/>
                <w:szCs w:val="24"/>
              </w:rPr>
            </w:pPr>
            <w:r w:rsidRPr="004C5F22">
              <w:rPr>
                <w:rFonts w:ascii="Calibri" w:hAnsi="Calibri" w:cs="Calibri"/>
                <w:sz w:val="24"/>
                <w:szCs w:val="24"/>
              </w:rPr>
              <w:t>Use chord length relationships</w:t>
            </w:r>
          </w:p>
        </w:tc>
        <w:tc>
          <w:tcPr>
            <w:tcW w:w="1710" w:type="dxa"/>
            <w:vAlign w:val="center"/>
          </w:tcPr>
          <w:p w14:paraId="28D97F58" w14:textId="3D8A0932" w:rsidR="00E83360" w:rsidRPr="002B5AED" w:rsidRDefault="00E83360" w:rsidP="002B5AED">
            <w:pPr>
              <w:rPr>
                <w:rFonts w:ascii="Calibri" w:hAnsi="Calibri" w:cs="Calibri"/>
                <w:sz w:val="20"/>
                <w:szCs w:val="20"/>
              </w:rPr>
            </w:pPr>
            <w:r w:rsidRPr="002B5AED">
              <w:rPr>
                <w:rFonts w:ascii="Calibri" w:hAnsi="Calibri" w:cs="Calibri"/>
                <w:sz w:val="20"/>
                <w:szCs w:val="20"/>
              </w:rPr>
              <w:t>G.1.1.1.3</w:t>
            </w:r>
          </w:p>
        </w:tc>
        <w:tc>
          <w:tcPr>
            <w:tcW w:w="1170" w:type="dxa"/>
            <w:vAlign w:val="center"/>
          </w:tcPr>
          <w:p w14:paraId="3AF709E4" w14:textId="2B603018" w:rsidR="00E83360" w:rsidRPr="002B5AED" w:rsidRDefault="00E83360" w:rsidP="002B5AED">
            <w:pPr>
              <w:rPr>
                <w:sz w:val="20"/>
                <w:szCs w:val="20"/>
              </w:rPr>
            </w:pPr>
            <w:r w:rsidRPr="002B5AED">
              <w:rPr>
                <w:sz w:val="20"/>
                <w:szCs w:val="20"/>
              </w:rPr>
              <w:t>MP4</w:t>
            </w:r>
          </w:p>
        </w:tc>
      </w:tr>
      <w:tr w:rsidR="00E83360" w14:paraId="32A4AA3E" w14:textId="77777777" w:rsidTr="002B5AED">
        <w:tc>
          <w:tcPr>
            <w:tcW w:w="6475" w:type="dxa"/>
            <w:vAlign w:val="center"/>
          </w:tcPr>
          <w:p w14:paraId="5B3FCD5A" w14:textId="647B3E74"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Use segment relationships of circles to model and solve </w:t>
            </w:r>
            <w:r w:rsidR="00A23E5E">
              <w:rPr>
                <w:rFonts w:ascii="Calibri" w:hAnsi="Calibri" w:cs="Calibri"/>
                <w:sz w:val="24"/>
                <w:szCs w:val="24"/>
              </w:rPr>
              <w:br/>
            </w:r>
            <w:r w:rsidRPr="004C5F22">
              <w:rPr>
                <w:rFonts w:ascii="Calibri" w:hAnsi="Calibri" w:cs="Calibri"/>
                <w:sz w:val="24"/>
                <w:szCs w:val="24"/>
              </w:rPr>
              <w:t xml:space="preserve">real-world </w:t>
            </w:r>
            <w:r w:rsidR="00D20C68" w:rsidRPr="004C5F22">
              <w:rPr>
                <w:rFonts w:ascii="Calibri" w:hAnsi="Calibri" w:cs="Calibri"/>
                <w:sz w:val="24"/>
                <w:szCs w:val="24"/>
              </w:rPr>
              <w:t>and</w:t>
            </w:r>
            <w:r w:rsidRPr="004C5F22">
              <w:rPr>
                <w:rFonts w:ascii="Calibri" w:hAnsi="Calibri" w:cs="Calibri"/>
                <w:sz w:val="24"/>
                <w:szCs w:val="24"/>
              </w:rPr>
              <w:t xml:space="preserve"> mathematical problems to find lengths</w:t>
            </w:r>
          </w:p>
        </w:tc>
        <w:tc>
          <w:tcPr>
            <w:tcW w:w="1710" w:type="dxa"/>
            <w:vAlign w:val="center"/>
          </w:tcPr>
          <w:p w14:paraId="10D04F74"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G.1.1.1.1</w:t>
            </w:r>
          </w:p>
          <w:p w14:paraId="751AF274"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G.1.1.1.2</w:t>
            </w:r>
          </w:p>
          <w:p w14:paraId="00D3F927"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G.1.1.1.3</w:t>
            </w:r>
          </w:p>
          <w:p w14:paraId="7BCE58E5" w14:textId="77777777" w:rsidR="00E83360" w:rsidRDefault="00E83360" w:rsidP="002B5AED">
            <w:pPr>
              <w:rPr>
                <w:rFonts w:ascii="Calibri" w:hAnsi="Calibri" w:cs="Calibri"/>
                <w:sz w:val="20"/>
                <w:szCs w:val="20"/>
              </w:rPr>
            </w:pPr>
            <w:r w:rsidRPr="002B5AED">
              <w:rPr>
                <w:rFonts w:ascii="Calibri" w:hAnsi="Calibri" w:cs="Calibri"/>
                <w:sz w:val="20"/>
                <w:szCs w:val="20"/>
              </w:rPr>
              <w:t>CC.2.3.HS.A.14</w:t>
            </w:r>
          </w:p>
          <w:p w14:paraId="39B5D528" w14:textId="3DAEF3DE" w:rsidR="002B3722" w:rsidRPr="002B5AED" w:rsidRDefault="002B3722" w:rsidP="002B5AED">
            <w:pPr>
              <w:rPr>
                <w:rFonts w:ascii="Calibri" w:hAnsi="Calibri" w:cs="Calibri"/>
                <w:sz w:val="20"/>
                <w:szCs w:val="20"/>
              </w:rPr>
            </w:pPr>
          </w:p>
        </w:tc>
        <w:tc>
          <w:tcPr>
            <w:tcW w:w="1170" w:type="dxa"/>
            <w:vAlign w:val="center"/>
          </w:tcPr>
          <w:p w14:paraId="0FBF22BF" w14:textId="2421E316" w:rsidR="00E83360" w:rsidRPr="002B5AED" w:rsidRDefault="00E83360" w:rsidP="002B5AED">
            <w:pPr>
              <w:rPr>
                <w:sz w:val="20"/>
                <w:szCs w:val="20"/>
              </w:rPr>
            </w:pPr>
            <w:r w:rsidRPr="002B5AED">
              <w:rPr>
                <w:sz w:val="20"/>
                <w:szCs w:val="20"/>
              </w:rPr>
              <w:t>MP4</w:t>
            </w:r>
          </w:p>
        </w:tc>
      </w:tr>
      <w:tr w:rsidR="00E83360" w14:paraId="147AA7F4" w14:textId="77777777" w:rsidTr="002B5AED">
        <w:tc>
          <w:tcPr>
            <w:tcW w:w="6475" w:type="dxa"/>
            <w:vAlign w:val="center"/>
          </w:tcPr>
          <w:p w14:paraId="7223D07B" w14:textId="16B08D7C" w:rsidR="00E83360" w:rsidRPr="004C5F22" w:rsidRDefault="00E83360" w:rsidP="002B5AED">
            <w:pPr>
              <w:rPr>
                <w:rFonts w:ascii="Calibri" w:hAnsi="Calibri" w:cs="Calibri"/>
                <w:sz w:val="24"/>
                <w:szCs w:val="24"/>
              </w:rPr>
            </w:pPr>
            <w:r w:rsidRPr="004C5F22">
              <w:rPr>
                <w:rFonts w:ascii="Calibri" w:hAnsi="Calibri" w:cs="Calibri"/>
                <w:sz w:val="24"/>
                <w:szCs w:val="24"/>
              </w:rPr>
              <w:t>Apply Euler’s Formula to a polyhedron</w:t>
            </w:r>
          </w:p>
        </w:tc>
        <w:tc>
          <w:tcPr>
            <w:tcW w:w="1710" w:type="dxa"/>
            <w:vAlign w:val="center"/>
          </w:tcPr>
          <w:p w14:paraId="1FCBFB51"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G.2.3.2.1</w:t>
            </w:r>
          </w:p>
          <w:p w14:paraId="48F78672" w14:textId="77777777" w:rsidR="00B366E5" w:rsidRPr="002B5AED" w:rsidRDefault="009320CD" w:rsidP="002B5AED">
            <w:pPr>
              <w:rPr>
                <w:rFonts w:ascii="Calibri" w:hAnsi="Calibri" w:cs="Calibri"/>
                <w:sz w:val="20"/>
                <w:szCs w:val="20"/>
              </w:rPr>
            </w:pPr>
            <w:r w:rsidRPr="002B5AED">
              <w:rPr>
                <w:rFonts w:ascii="Calibri" w:hAnsi="Calibri" w:cs="Calibri"/>
                <w:sz w:val="20"/>
                <w:szCs w:val="20"/>
              </w:rPr>
              <w:t>CC.2.3.HS.A.3</w:t>
            </w:r>
          </w:p>
          <w:p w14:paraId="6301F538" w14:textId="5C466742" w:rsidR="009320CD" w:rsidRPr="002B5AED" w:rsidRDefault="009320CD" w:rsidP="002B5AED">
            <w:pPr>
              <w:rPr>
                <w:rFonts w:ascii="Calibri" w:hAnsi="Calibri" w:cs="Calibri"/>
                <w:sz w:val="20"/>
                <w:szCs w:val="20"/>
              </w:rPr>
            </w:pPr>
            <w:r w:rsidRPr="002B5AED">
              <w:rPr>
                <w:rFonts w:ascii="Calibri" w:hAnsi="Calibri" w:cs="Calibri"/>
                <w:sz w:val="20"/>
                <w:szCs w:val="20"/>
              </w:rPr>
              <w:t>CC.2.3.HS.A.13</w:t>
            </w:r>
          </w:p>
        </w:tc>
        <w:tc>
          <w:tcPr>
            <w:tcW w:w="1170" w:type="dxa"/>
            <w:vAlign w:val="center"/>
          </w:tcPr>
          <w:p w14:paraId="5D294CF8" w14:textId="431178B7" w:rsidR="00E83360" w:rsidRPr="002B5AED" w:rsidRDefault="00E83360" w:rsidP="002B5AED">
            <w:pPr>
              <w:rPr>
                <w:sz w:val="20"/>
                <w:szCs w:val="20"/>
              </w:rPr>
            </w:pPr>
            <w:r w:rsidRPr="002B5AED">
              <w:rPr>
                <w:sz w:val="20"/>
                <w:szCs w:val="20"/>
              </w:rPr>
              <w:t>MP4</w:t>
            </w:r>
          </w:p>
        </w:tc>
      </w:tr>
      <w:tr w:rsidR="00E83360" w14:paraId="03E967EA" w14:textId="77777777" w:rsidTr="002B5AED">
        <w:tc>
          <w:tcPr>
            <w:tcW w:w="6475" w:type="dxa"/>
            <w:vAlign w:val="center"/>
          </w:tcPr>
          <w:p w14:paraId="76E8713E" w14:textId="7F400B45" w:rsidR="00E83360" w:rsidRPr="004C5F22" w:rsidRDefault="00E83360" w:rsidP="002B5AED">
            <w:pPr>
              <w:rPr>
                <w:rFonts w:ascii="Calibri" w:hAnsi="Calibri" w:cs="Calibri"/>
                <w:sz w:val="24"/>
                <w:szCs w:val="24"/>
              </w:rPr>
            </w:pPr>
            <w:r w:rsidRPr="004C5F22">
              <w:rPr>
                <w:rFonts w:ascii="Calibri" w:hAnsi="Calibri" w:cs="Calibri"/>
                <w:sz w:val="24"/>
                <w:szCs w:val="24"/>
              </w:rPr>
              <w:t>Apply Cavalieri’s Principle</w:t>
            </w:r>
          </w:p>
        </w:tc>
        <w:tc>
          <w:tcPr>
            <w:tcW w:w="1710" w:type="dxa"/>
            <w:vAlign w:val="center"/>
          </w:tcPr>
          <w:p w14:paraId="245C10B6"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G.2.3.1</w:t>
            </w:r>
          </w:p>
          <w:p w14:paraId="372F8959" w14:textId="77777777" w:rsidR="00123119" w:rsidRPr="002B5AED" w:rsidRDefault="00123119" w:rsidP="002B5AED">
            <w:pPr>
              <w:rPr>
                <w:rFonts w:ascii="Calibri" w:hAnsi="Calibri" w:cs="Calibri"/>
                <w:sz w:val="20"/>
                <w:szCs w:val="20"/>
              </w:rPr>
            </w:pPr>
            <w:r w:rsidRPr="002B5AED">
              <w:rPr>
                <w:rFonts w:ascii="Calibri" w:hAnsi="Calibri" w:cs="Calibri"/>
                <w:sz w:val="20"/>
                <w:szCs w:val="20"/>
              </w:rPr>
              <w:t>CC.2.3.HS.A.3</w:t>
            </w:r>
          </w:p>
          <w:p w14:paraId="4E4D5D1F" w14:textId="5EE624FD" w:rsidR="00F000D0" w:rsidRPr="002B5AED" w:rsidRDefault="00171835" w:rsidP="002B5AED">
            <w:pPr>
              <w:rPr>
                <w:rFonts w:ascii="Calibri" w:hAnsi="Calibri" w:cs="Calibri"/>
                <w:sz w:val="20"/>
                <w:szCs w:val="20"/>
              </w:rPr>
            </w:pPr>
            <w:r w:rsidRPr="002B5AED">
              <w:rPr>
                <w:rFonts w:ascii="Calibri" w:hAnsi="Calibri" w:cs="Calibri"/>
                <w:sz w:val="20"/>
                <w:szCs w:val="20"/>
              </w:rPr>
              <w:t>CC.2.3.HS.A.13</w:t>
            </w:r>
          </w:p>
        </w:tc>
        <w:tc>
          <w:tcPr>
            <w:tcW w:w="1170" w:type="dxa"/>
            <w:vAlign w:val="center"/>
          </w:tcPr>
          <w:p w14:paraId="08FA4302" w14:textId="646070E6" w:rsidR="00E83360" w:rsidRPr="002B5AED" w:rsidRDefault="00E83360" w:rsidP="002B5AED">
            <w:pPr>
              <w:rPr>
                <w:sz w:val="20"/>
                <w:szCs w:val="20"/>
              </w:rPr>
            </w:pPr>
            <w:r w:rsidRPr="002B5AED">
              <w:rPr>
                <w:sz w:val="20"/>
                <w:szCs w:val="20"/>
              </w:rPr>
              <w:t>MP4</w:t>
            </w:r>
          </w:p>
        </w:tc>
      </w:tr>
      <w:tr w:rsidR="00E83360" w14:paraId="15AD8925" w14:textId="77777777" w:rsidTr="002B5AED">
        <w:tc>
          <w:tcPr>
            <w:tcW w:w="6475" w:type="dxa"/>
            <w:vAlign w:val="center"/>
          </w:tcPr>
          <w:p w14:paraId="182FEA5B" w14:textId="6CCE36EF" w:rsidR="00E83360" w:rsidRPr="004C5F22" w:rsidRDefault="00E83360" w:rsidP="002B5AED">
            <w:pPr>
              <w:rPr>
                <w:rFonts w:ascii="Calibri" w:hAnsi="Calibri" w:cs="Calibri"/>
                <w:sz w:val="24"/>
                <w:szCs w:val="24"/>
                <w:highlight w:val="cyan"/>
              </w:rPr>
            </w:pPr>
            <w:r w:rsidRPr="004C5F22">
              <w:rPr>
                <w:rFonts w:ascii="Calibri" w:hAnsi="Calibri" w:cs="Calibri"/>
                <w:sz w:val="24"/>
                <w:szCs w:val="24"/>
              </w:rPr>
              <w:lastRenderedPageBreak/>
              <w:t>Calculate the surface area of prisms, cylinders, cones, pyramids, and spheres.</w:t>
            </w:r>
          </w:p>
        </w:tc>
        <w:tc>
          <w:tcPr>
            <w:tcW w:w="1710" w:type="dxa"/>
            <w:vAlign w:val="center"/>
          </w:tcPr>
          <w:p w14:paraId="61B99A80" w14:textId="1B612846" w:rsidR="00A73263" w:rsidRPr="002B5AED" w:rsidRDefault="00A73263" w:rsidP="002B5AED">
            <w:pPr>
              <w:rPr>
                <w:rFonts w:ascii="Calibri" w:hAnsi="Calibri" w:cs="Calibri"/>
                <w:sz w:val="20"/>
                <w:szCs w:val="20"/>
              </w:rPr>
            </w:pPr>
            <w:r w:rsidRPr="002B5AED">
              <w:rPr>
                <w:rFonts w:ascii="Calibri" w:hAnsi="Calibri" w:cs="Calibri"/>
                <w:sz w:val="20"/>
                <w:szCs w:val="20"/>
              </w:rPr>
              <w:t>G.2.3.1</w:t>
            </w:r>
          </w:p>
          <w:p w14:paraId="76BA405F"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G.2.3.1.1</w:t>
            </w:r>
          </w:p>
          <w:p w14:paraId="013E716A" w14:textId="4DB96382" w:rsidR="00A73263" w:rsidRPr="002B5AED" w:rsidRDefault="00A73263" w:rsidP="002B5AED">
            <w:pPr>
              <w:rPr>
                <w:rFonts w:ascii="Calibri" w:hAnsi="Calibri" w:cs="Calibri"/>
                <w:sz w:val="20"/>
                <w:szCs w:val="20"/>
              </w:rPr>
            </w:pPr>
            <w:r w:rsidRPr="002B5AED">
              <w:rPr>
                <w:rFonts w:ascii="Calibri" w:hAnsi="Calibri" w:cs="Calibri"/>
                <w:sz w:val="20"/>
                <w:szCs w:val="20"/>
              </w:rPr>
              <w:t>CC.2.3.HS.A.13</w:t>
            </w:r>
          </w:p>
        </w:tc>
        <w:tc>
          <w:tcPr>
            <w:tcW w:w="1170" w:type="dxa"/>
            <w:vAlign w:val="center"/>
          </w:tcPr>
          <w:p w14:paraId="5391A681" w14:textId="1050E764" w:rsidR="00E83360" w:rsidRPr="002B5AED" w:rsidRDefault="00E83360" w:rsidP="002B5AED">
            <w:pPr>
              <w:rPr>
                <w:sz w:val="20"/>
                <w:szCs w:val="20"/>
              </w:rPr>
            </w:pPr>
            <w:r w:rsidRPr="002B5AED">
              <w:rPr>
                <w:sz w:val="20"/>
                <w:szCs w:val="20"/>
              </w:rPr>
              <w:t>MP4</w:t>
            </w:r>
          </w:p>
        </w:tc>
      </w:tr>
      <w:tr w:rsidR="00E83360" w14:paraId="51640E4D" w14:textId="77777777" w:rsidTr="002B5AED">
        <w:tc>
          <w:tcPr>
            <w:tcW w:w="6475" w:type="dxa"/>
            <w:vAlign w:val="center"/>
          </w:tcPr>
          <w:p w14:paraId="4089F7A9" w14:textId="623F3EF5" w:rsidR="00E83360" w:rsidRPr="004C5F22" w:rsidRDefault="00E83360" w:rsidP="002B5AED">
            <w:pPr>
              <w:rPr>
                <w:rFonts w:ascii="Calibri" w:hAnsi="Calibri" w:cs="Calibri"/>
                <w:sz w:val="24"/>
                <w:szCs w:val="24"/>
              </w:rPr>
            </w:pPr>
            <w:r w:rsidRPr="004C5F22">
              <w:rPr>
                <w:rFonts w:ascii="Calibri" w:hAnsi="Calibri" w:cs="Calibri"/>
                <w:sz w:val="24"/>
                <w:szCs w:val="24"/>
              </w:rPr>
              <w:t>Calculate the volume of prisms, cylinders, cones, pyramids, and spheres</w:t>
            </w:r>
          </w:p>
        </w:tc>
        <w:tc>
          <w:tcPr>
            <w:tcW w:w="1710" w:type="dxa"/>
            <w:vAlign w:val="center"/>
          </w:tcPr>
          <w:p w14:paraId="1573A3E4" w14:textId="7DEA1A3D" w:rsidR="00FD7E0B" w:rsidRPr="002B5AED" w:rsidRDefault="00FD7E0B" w:rsidP="002B5AED">
            <w:pPr>
              <w:rPr>
                <w:rFonts w:ascii="Calibri" w:hAnsi="Calibri" w:cs="Calibri"/>
                <w:sz w:val="20"/>
                <w:szCs w:val="20"/>
              </w:rPr>
            </w:pPr>
            <w:r w:rsidRPr="002B5AED">
              <w:rPr>
                <w:rFonts w:ascii="Calibri" w:hAnsi="Calibri" w:cs="Calibri"/>
                <w:sz w:val="20"/>
                <w:szCs w:val="20"/>
              </w:rPr>
              <w:t>G.2.3.1</w:t>
            </w:r>
          </w:p>
          <w:p w14:paraId="50762DFD" w14:textId="77777777" w:rsidR="00E83360" w:rsidRPr="002B5AED" w:rsidRDefault="00E83360" w:rsidP="002B5AED">
            <w:pPr>
              <w:rPr>
                <w:rFonts w:ascii="Calibri" w:hAnsi="Calibri" w:cs="Calibri"/>
                <w:sz w:val="20"/>
                <w:szCs w:val="20"/>
              </w:rPr>
            </w:pPr>
            <w:r w:rsidRPr="002B5AED">
              <w:rPr>
                <w:rFonts w:ascii="Calibri" w:hAnsi="Calibri" w:cs="Calibri"/>
                <w:sz w:val="20"/>
                <w:szCs w:val="20"/>
              </w:rPr>
              <w:t>G.2.3.1.2</w:t>
            </w:r>
          </w:p>
          <w:p w14:paraId="07EED4D5" w14:textId="24333CF2" w:rsidR="00FD7E0B" w:rsidRPr="002B5AED" w:rsidRDefault="00FD7E0B" w:rsidP="002B5AED">
            <w:pPr>
              <w:rPr>
                <w:rFonts w:ascii="Calibri" w:hAnsi="Calibri" w:cs="Calibri"/>
                <w:sz w:val="20"/>
                <w:szCs w:val="20"/>
              </w:rPr>
            </w:pPr>
            <w:r w:rsidRPr="002B5AED">
              <w:rPr>
                <w:rFonts w:ascii="Calibri" w:hAnsi="Calibri" w:cs="Calibri"/>
                <w:sz w:val="20"/>
                <w:szCs w:val="20"/>
              </w:rPr>
              <w:t>CC.2.3.HS.A.13</w:t>
            </w:r>
          </w:p>
        </w:tc>
        <w:tc>
          <w:tcPr>
            <w:tcW w:w="1170" w:type="dxa"/>
            <w:vAlign w:val="center"/>
          </w:tcPr>
          <w:p w14:paraId="706798F6" w14:textId="0AC991D1" w:rsidR="00E83360" w:rsidRPr="002B5AED" w:rsidRDefault="00E83360" w:rsidP="002B5AED">
            <w:pPr>
              <w:rPr>
                <w:sz w:val="20"/>
                <w:szCs w:val="20"/>
              </w:rPr>
            </w:pPr>
            <w:r w:rsidRPr="002B5AED">
              <w:rPr>
                <w:sz w:val="20"/>
                <w:szCs w:val="20"/>
              </w:rPr>
              <w:t>MP4</w:t>
            </w:r>
          </w:p>
        </w:tc>
      </w:tr>
      <w:tr w:rsidR="00E83360" w14:paraId="3A6D2DC7" w14:textId="77777777" w:rsidTr="002B5AED">
        <w:tc>
          <w:tcPr>
            <w:tcW w:w="6475" w:type="dxa"/>
            <w:vAlign w:val="center"/>
          </w:tcPr>
          <w:p w14:paraId="2C85AC12" w14:textId="3C0FB54C" w:rsidR="00E83360" w:rsidRPr="004C5F22" w:rsidRDefault="00E83360" w:rsidP="002B5AED">
            <w:pPr>
              <w:rPr>
                <w:rFonts w:ascii="Calibri" w:hAnsi="Calibri" w:cs="Calibri"/>
                <w:sz w:val="24"/>
                <w:szCs w:val="24"/>
                <w:highlight w:val="cyan"/>
              </w:rPr>
            </w:pPr>
            <w:r w:rsidRPr="004C5F22">
              <w:rPr>
                <w:rFonts w:ascii="Calibri" w:hAnsi="Calibri" w:cs="Calibri"/>
                <w:sz w:val="24"/>
                <w:szCs w:val="24"/>
              </w:rPr>
              <w:t>Find the measurement of a missing length given the surface area or volume</w:t>
            </w:r>
          </w:p>
        </w:tc>
        <w:tc>
          <w:tcPr>
            <w:tcW w:w="1710" w:type="dxa"/>
            <w:vAlign w:val="center"/>
          </w:tcPr>
          <w:p w14:paraId="1F26FD97" w14:textId="431F6C34" w:rsidR="00E83360" w:rsidRPr="002B5AED" w:rsidRDefault="00E83360" w:rsidP="002B5AED">
            <w:pPr>
              <w:rPr>
                <w:rFonts w:ascii="Calibri" w:hAnsi="Calibri" w:cs="Calibri"/>
                <w:sz w:val="20"/>
                <w:szCs w:val="20"/>
                <w:highlight w:val="cyan"/>
              </w:rPr>
            </w:pPr>
            <w:r w:rsidRPr="002B5AED">
              <w:rPr>
                <w:rFonts w:ascii="Calibri" w:hAnsi="Calibri" w:cs="Calibri"/>
                <w:sz w:val="20"/>
                <w:szCs w:val="20"/>
              </w:rPr>
              <w:t>G.2.3.1.3</w:t>
            </w:r>
          </w:p>
        </w:tc>
        <w:tc>
          <w:tcPr>
            <w:tcW w:w="1170" w:type="dxa"/>
            <w:vAlign w:val="center"/>
          </w:tcPr>
          <w:p w14:paraId="35DB5589" w14:textId="71EBB206" w:rsidR="00E83360" w:rsidRPr="002B5AED" w:rsidRDefault="00E83360" w:rsidP="002B5AED">
            <w:pPr>
              <w:rPr>
                <w:sz w:val="20"/>
                <w:szCs w:val="20"/>
              </w:rPr>
            </w:pPr>
            <w:r w:rsidRPr="002B5AED">
              <w:rPr>
                <w:sz w:val="20"/>
                <w:szCs w:val="20"/>
              </w:rPr>
              <w:t>MP4</w:t>
            </w:r>
          </w:p>
        </w:tc>
      </w:tr>
      <w:tr w:rsidR="00E83360" w14:paraId="069EAE83" w14:textId="77777777" w:rsidTr="002B5AED">
        <w:tc>
          <w:tcPr>
            <w:tcW w:w="6475" w:type="dxa"/>
            <w:vAlign w:val="center"/>
          </w:tcPr>
          <w:p w14:paraId="06858069" w14:textId="5B6ABEF5" w:rsidR="00E83360" w:rsidRPr="004C5F22" w:rsidRDefault="00E83360" w:rsidP="002B5AED">
            <w:pPr>
              <w:rPr>
                <w:rFonts w:ascii="Calibri" w:hAnsi="Calibri" w:cs="Calibri"/>
                <w:sz w:val="24"/>
                <w:szCs w:val="24"/>
              </w:rPr>
            </w:pPr>
            <w:r w:rsidRPr="004C5F22">
              <w:rPr>
                <w:rFonts w:ascii="Calibri" w:hAnsi="Calibri" w:cs="Calibri"/>
                <w:sz w:val="24"/>
                <w:szCs w:val="24"/>
              </w:rPr>
              <w:t xml:space="preserve">Apply the concepts of surface area and volume of prisms, cylinders, cones, pyramids, and spheres to model and solve real-world </w:t>
            </w:r>
            <w:r w:rsidR="00D20C68" w:rsidRPr="004C5F22">
              <w:rPr>
                <w:rFonts w:ascii="Calibri" w:hAnsi="Calibri" w:cs="Calibri"/>
                <w:sz w:val="24"/>
                <w:szCs w:val="24"/>
              </w:rPr>
              <w:t>and</w:t>
            </w:r>
            <w:r w:rsidRPr="004C5F22">
              <w:rPr>
                <w:rFonts w:ascii="Calibri" w:hAnsi="Calibri" w:cs="Calibri"/>
                <w:sz w:val="24"/>
                <w:szCs w:val="24"/>
              </w:rPr>
              <w:t xml:space="preserve"> mathematical problems</w:t>
            </w:r>
          </w:p>
        </w:tc>
        <w:tc>
          <w:tcPr>
            <w:tcW w:w="1710" w:type="dxa"/>
            <w:vAlign w:val="center"/>
          </w:tcPr>
          <w:p w14:paraId="253AE104" w14:textId="01A29189" w:rsidR="00E22688" w:rsidRPr="002B5AED" w:rsidRDefault="00E22688" w:rsidP="002B5AED">
            <w:pPr>
              <w:rPr>
                <w:rFonts w:ascii="Calibri" w:hAnsi="Calibri" w:cs="Calibri"/>
                <w:sz w:val="20"/>
                <w:szCs w:val="20"/>
              </w:rPr>
            </w:pPr>
            <w:r w:rsidRPr="002B5AED">
              <w:rPr>
                <w:rFonts w:ascii="Calibri" w:hAnsi="Calibri" w:cs="Calibri"/>
                <w:sz w:val="20"/>
                <w:szCs w:val="20"/>
              </w:rPr>
              <w:t>G.2.3.1</w:t>
            </w:r>
          </w:p>
          <w:p w14:paraId="7D1D24AD" w14:textId="4FE3AA64" w:rsidR="00E22688" w:rsidRPr="002B5AED" w:rsidRDefault="00E22688" w:rsidP="002B5AED">
            <w:pPr>
              <w:rPr>
                <w:rFonts w:ascii="Calibri" w:hAnsi="Calibri" w:cs="Calibri"/>
                <w:sz w:val="20"/>
                <w:szCs w:val="20"/>
              </w:rPr>
            </w:pPr>
            <w:r w:rsidRPr="002B5AED">
              <w:rPr>
                <w:rFonts w:ascii="Calibri" w:hAnsi="Calibri" w:cs="Calibri"/>
                <w:sz w:val="20"/>
                <w:szCs w:val="20"/>
              </w:rPr>
              <w:t>CC.2.3.HS.A.3</w:t>
            </w:r>
          </w:p>
          <w:p w14:paraId="6C0C8BA7" w14:textId="6931B1F7" w:rsidR="00E22688" w:rsidRPr="002B5AED" w:rsidRDefault="00E22688" w:rsidP="002B5AED">
            <w:pPr>
              <w:rPr>
                <w:rFonts w:ascii="Calibri" w:hAnsi="Calibri" w:cs="Calibri"/>
                <w:sz w:val="20"/>
                <w:szCs w:val="20"/>
              </w:rPr>
            </w:pPr>
            <w:r w:rsidRPr="002B5AED">
              <w:rPr>
                <w:rFonts w:ascii="Calibri" w:hAnsi="Calibri" w:cs="Calibri"/>
                <w:sz w:val="20"/>
                <w:szCs w:val="20"/>
              </w:rPr>
              <w:t>CC.2.3.HS.A.13</w:t>
            </w:r>
          </w:p>
          <w:p w14:paraId="4A9BE6DA" w14:textId="5ED71A69" w:rsidR="00E83360" w:rsidRPr="002B5AED" w:rsidRDefault="00E83360" w:rsidP="002B5AED">
            <w:pPr>
              <w:rPr>
                <w:rFonts w:ascii="Calibri" w:hAnsi="Calibri" w:cs="Calibri"/>
                <w:sz w:val="20"/>
                <w:szCs w:val="20"/>
              </w:rPr>
            </w:pPr>
            <w:r w:rsidRPr="002B5AED">
              <w:rPr>
                <w:rFonts w:ascii="Calibri" w:hAnsi="Calibri" w:cs="Calibri"/>
                <w:sz w:val="20"/>
                <w:szCs w:val="20"/>
              </w:rPr>
              <w:t>CC.2.3.HS.A.14</w:t>
            </w:r>
          </w:p>
        </w:tc>
        <w:tc>
          <w:tcPr>
            <w:tcW w:w="1170" w:type="dxa"/>
            <w:vAlign w:val="center"/>
          </w:tcPr>
          <w:p w14:paraId="59F42790" w14:textId="7A198BBC" w:rsidR="00E83360" w:rsidRPr="002B5AED" w:rsidRDefault="00E83360" w:rsidP="002B5AED">
            <w:pPr>
              <w:rPr>
                <w:sz w:val="20"/>
                <w:szCs w:val="20"/>
              </w:rPr>
            </w:pPr>
            <w:r w:rsidRPr="002B5AED">
              <w:rPr>
                <w:sz w:val="20"/>
                <w:szCs w:val="20"/>
              </w:rPr>
              <w:t>MP4</w:t>
            </w:r>
          </w:p>
        </w:tc>
      </w:tr>
      <w:tr w:rsidR="00E83360" w14:paraId="28456A8F" w14:textId="77777777" w:rsidTr="002B5AED">
        <w:tc>
          <w:tcPr>
            <w:tcW w:w="6475" w:type="dxa"/>
            <w:vAlign w:val="center"/>
          </w:tcPr>
          <w:p w14:paraId="6A36FD75" w14:textId="5FAC53C2" w:rsidR="00E83360" w:rsidRPr="004C5F22" w:rsidRDefault="00DF586E" w:rsidP="002B5AED">
            <w:pPr>
              <w:rPr>
                <w:rFonts w:ascii="Calibri" w:hAnsi="Calibri" w:cs="Calibri"/>
                <w:b/>
                <w:bCs/>
                <w:sz w:val="24"/>
                <w:szCs w:val="24"/>
              </w:rPr>
            </w:pPr>
            <w:r>
              <w:rPr>
                <w:rFonts w:ascii="Calibri" w:hAnsi="Calibri" w:cs="Calibri"/>
                <w:b/>
                <w:bCs/>
                <w:sz w:val="24"/>
                <w:szCs w:val="24"/>
              </w:rPr>
              <w:t>Marking Period 4</w:t>
            </w:r>
            <w:r w:rsidR="00E83360" w:rsidRPr="004C5F22">
              <w:rPr>
                <w:rFonts w:ascii="Calibri" w:hAnsi="Calibri" w:cs="Calibri"/>
                <w:b/>
                <w:bCs/>
                <w:sz w:val="24"/>
                <w:szCs w:val="24"/>
              </w:rPr>
              <w:t xml:space="preserve"> Review</w:t>
            </w:r>
            <w:r w:rsidR="00924816" w:rsidRPr="004C5F22">
              <w:rPr>
                <w:rFonts w:ascii="Calibri" w:hAnsi="Calibri" w:cs="Calibri"/>
                <w:b/>
                <w:bCs/>
                <w:sz w:val="24"/>
                <w:szCs w:val="24"/>
              </w:rPr>
              <w:t xml:space="preserve"> and Assessment</w:t>
            </w:r>
          </w:p>
        </w:tc>
        <w:tc>
          <w:tcPr>
            <w:tcW w:w="1710" w:type="dxa"/>
            <w:vAlign w:val="center"/>
          </w:tcPr>
          <w:p w14:paraId="5AA6644B" w14:textId="77777777" w:rsidR="00E83360" w:rsidRPr="002B5AED" w:rsidRDefault="00E83360" w:rsidP="002B5AED">
            <w:pPr>
              <w:rPr>
                <w:rFonts w:ascii="Calibri" w:hAnsi="Calibri" w:cs="Calibri"/>
                <w:sz w:val="20"/>
                <w:szCs w:val="20"/>
              </w:rPr>
            </w:pPr>
          </w:p>
        </w:tc>
        <w:tc>
          <w:tcPr>
            <w:tcW w:w="1170" w:type="dxa"/>
            <w:vAlign w:val="center"/>
          </w:tcPr>
          <w:p w14:paraId="3C627593" w14:textId="02084955" w:rsidR="00E83360" w:rsidRPr="00CE54C3" w:rsidRDefault="00E83360" w:rsidP="002B5AED">
            <w:pPr>
              <w:rPr>
                <w:b/>
                <w:bCs/>
                <w:sz w:val="20"/>
                <w:szCs w:val="20"/>
              </w:rPr>
            </w:pPr>
            <w:r w:rsidRPr="00CE54C3">
              <w:rPr>
                <w:b/>
                <w:bCs/>
                <w:sz w:val="20"/>
                <w:szCs w:val="20"/>
              </w:rPr>
              <w:t>MP4</w:t>
            </w:r>
          </w:p>
        </w:tc>
      </w:tr>
      <w:tr w:rsidR="00E83360" w14:paraId="27273BD8" w14:textId="77777777" w:rsidTr="002B5AED">
        <w:tc>
          <w:tcPr>
            <w:tcW w:w="6475" w:type="dxa"/>
            <w:vAlign w:val="center"/>
          </w:tcPr>
          <w:p w14:paraId="59109F53" w14:textId="4C3C7E2B" w:rsidR="00E83360" w:rsidRPr="004C5F22" w:rsidRDefault="00E83360" w:rsidP="003F1577">
            <w:pPr>
              <w:pStyle w:val="ListParagraph"/>
              <w:numPr>
                <w:ilvl w:val="0"/>
                <w:numId w:val="7"/>
              </w:numPr>
              <w:rPr>
                <w:rFonts w:ascii="Calibri" w:hAnsi="Calibri" w:cs="Calibri"/>
                <w:sz w:val="24"/>
                <w:szCs w:val="24"/>
              </w:rPr>
            </w:pPr>
            <w:r w:rsidRPr="004C5F22">
              <w:rPr>
                <w:rFonts w:ascii="Calibri" w:hAnsi="Calibri" w:cs="Calibri"/>
                <w:sz w:val="24"/>
                <w:szCs w:val="24"/>
              </w:rPr>
              <w:t xml:space="preserve">Review and </w:t>
            </w:r>
            <w:r w:rsidR="006107FE">
              <w:rPr>
                <w:rFonts w:ascii="Calibri" w:hAnsi="Calibri" w:cs="Calibri"/>
                <w:sz w:val="24"/>
                <w:szCs w:val="24"/>
              </w:rPr>
              <w:t>demonstrate</w:t>
            </w:r>
            <w:r w:rsidRPr="004C5F22">
              <w:rPr>
                <w:rFonts w:ascii="Calibri" w:hAnsi="Calibri" w:cs="Calibri"/>
                <w:sz w:val="24"/>
                <w:szCs w:val="24"/>
              </w:rPr>
              <w:t xml:space="preserve"> knowledge of </w:t>
            </w:r>
            <w:r w:rsidR="00D20C68" w:rsidRPr="004C5F22">
              <w:rPr>
                <w:rFonts w:ascii="Calibri" w:hAnsi="Calibri" w:cs="Calibri"/>
                <w:sz w:val="24"/>
                <w:szCs w:val="24"/>
              </w:rPr>
              <w:t>T</w:t>
            </w:r>
            <w:r w:rsidRPr="004C5F22">
              <w:rPr>
                <w:rFonts w:ascii="Calibri" w:hAnsi="Calibri" w:cs="Calibri"/>
                <w:sz w:val="24"/>
                <w:szCs w:val="24"/>
              </w:rPr>
              <w:t>rigonometry</w:t>
            </w:r>
          </w:p>
        </w:tc>
        <w:tc>
          <w:tcPr>
            <w:tcW w:w="1710" w:type="dxa"/>
            <w:vAlign w:val="center"/>
          </w:tcPr>
          <w:p w14:paraId="6DBD208C" w14:textId="77777777" w:rsidR="00E83360" w:rsidRPr="002B5AED" w:rsidRDefault="00E83360" w:rsidP="002B5AED">
            <w:pPr>
              <w:rPr>
                <w:rFonts w:ascii="Calibri" w:hAnsi="Calibri" w:cs="Calibri"/>
                <w:sz w:val="20"/>
                <w:szCs w:val="20"/>
              </w:rPr>
            </w:pPr>
          </w:p>
        </w:tc>
        <w:tc>
          <w:tcPr>
            <w:tcW w:w="1170" w:type="dxa"/>
            <w:vAlign w:val="center"/>
          </w:tcPr>
          <w:p w14:paraId="0B967C32" w14:textId="64D1E889" w:rsidR="00E83360" w:rsidRPr="002B5AED" w:rsidRDefault="00E83360" w:rsidP="002B5AED">
            <w:pPr>
              <w:rPr>
                <w:sz w:val="20"/>
                <w:szCs w:val="20"/>
              </w:rPr>
            </w:pPr>
            <w:r w:rsidRPr="002B5AED">
              <w:rPr>
                <w:sz w:val="20"/>
                <w:szCs w:val="20"/>
              </w:rPr>
              <w:t>MP4</w:t>
            </w:r>
          </w:p>
        </w:tc>
      </w:tr>
      <w:tr w:rsidR="00E83360" w14:paraId="0B4FF25A" w14:textId="77777777" w:rsidTr="002B5AED">
        <w:tc>
          <w:tcPr>
            <w:tcW w:w="6475" w:type="dxa"/>
            <w:vAlign w:val="center"/>
          </w:tcPr>
          <w:p w14:paraId="3342AE59" w14:textId="4682C7EC" w:rsidR="00E83360" w:rsidRPr="004C5F22" w:rsidRDefault="00E83360" w:rsidP="003F1577">
            <w:pPr>
              <w:pStyle w:val="ListParagraph"/>
              <w:numPr>
                <w:ilvl w:val="0"/>
                <w:numId w:val="7"/>
              </w:numPr>
              <w:rPr>
                <w:rFonts w:ascii="Calibri" w:hAnsi="Calibri" w:cs="Calibri"/>
                <w:sz w:val="24"/>
                <w:szCs w:val="24"/>
              </w:rPr>
            </w:pPr>
            <w:r w:rsidRPr="004C5F22">
              <w:rPr>
                <w:rFonts w:ascii="Calibri" w:hAnsi="Calibri" w:cs="Calibri"/>
                <w:sz w:val="24"/>
                <w:szCs w:val="24"/>
              </w:rPr>
              <w:t xml:space="preserve">Review and </w:t>
            </w:r>
            <w:r w:rsidR="006107FE">
              <w:rPr>
                <w:rFonts w:ascii="Calibri" w:hAnsi="Calibri" w:cs="Calibri"/>
                <w:sz w:val="24"/>
                <w:szCs w:val="24"/>
              </w:rPr>
              <w:t>demonstrate</w:t>
            </w:r>
            <w:r w:rsidRPr="004C5F22">
              <w:rPr>
                <w:rFonts w:ascii="Calibri" w:hAnsi="Calibri" w:cs="Calibri"/>
                <w:sz w:val="24"/>
                <w:szCs w:val="24"/>
              </w:rPr>
              <w:t xml:space="preserve"> knowledge of </w:t>
            </w:r>
            <w:r w:rsidR="00D20C68" w:rsidRPr="004C5F22">
              <w:rPr>
                <w:rFonts w:ascii="Calibri" w:hAnsi="Calibri" w:cs="Calibri"/>
                <w:sz w:val="24"/>
                <w:szCs w:val="24"/>
              </w:rPr>
              <w:t>C</w:t>
            </w:r>
            <w:r w:rsidRPr="004C5F22">
              <w:rPr>
                <w:rFonts w:ascii="Calibri" w:hAnsi="Calibri" w:cs="Calibri"/>
                <w:sz w:val="24"/>
                <w:szCs w:val="24"/>
              </w:rPr>
              <w:t>ircles</w:t>
            </w:r>
          </w:p>
        </w:tc>
        <w:tc>
          <w:tcPr>
            <w:tcW w:w="1710" w:type="dxa"/>
            <w:vAlign w:val="center"/>
          </w:tcPr>
          <w:p w14:paraId="20275517" w14:textId="77777777" w:rsidR="00E83360" w:rsidRPr="002B5AED" w:rsidRDefault="00E83360" w:rsidP="002B5AED">
            <w:pPr>
              <w:rPr>
                <w:rFonts w:ascii="Calibri" w:hAnsi="Calibri" w:cs="Calibri"/>
                <w:sz w:val="20"/>
                <w:szCs w:val="20"/>
              </w:rPr>
            </w:pPr>
          </w:p>
        </w:tc>
        <w:tc>
          <w:tcPr>
            <w:tcW w:w="1170" w:type="dxa"/>
            <w:vAlign w:val="center"/>
          </w:tcPr>
          <w:p w14:paraId="1FF81525" w14:textId="63D2B60B" w:rsidR="00E83360" w:rsidRPr="002B5AED" w:rsidRDefault="00E83360" w:rsidP="002B5AED">
            <w:pPr>
              <w:rPr>
                <w:sz w:val="20"/>
                <w:szCs w:val="20"/>
              </w:rPr>
            </w:pPr>
            <w:r w:rsidRPr="002B5AED">
              <w:rPr>
                <w:sz w:val="20"/>
                <w:szCs w:val="20"/>
              </w:rPr>
              <w:t>MP4</w:t>
            </w:r>
          </w:p>
        </w:tc>
      </w:tr>
      <w:tr w:rsidR="00E83360" w14:paraId="17400D75" w14:textId="77777777" w:rsidTr="002B5AED">
        <w:tc>
          <w:tcPr>
            <w:tcW w:w="6475" w:type="dxa"/>
            <w:vAlign w:val="center"/>
          </w:tcPr>
          <w:p w14:paraId="69D267A8" w14:textId="62E6AAB3" w:rsidR="00E83360" w:rsidRPr="004C5F22" w:rsidRDefault="00E83360" w:rsidP="003F1577">
            <w:pPr>
              <w:pStyle w:val="ListParagraph"/>
              <w:numPr>
                <w:ilvl w:val="0"/>
                <w:numId w:val="7"/>
              </w:numPr>
              <w:rPr>
                <w:rFonts w:ascii="Calibri" w:hAnsi="Calibri" w:cs="Calibri"/>
                <w:sz w:val="24"/>
                <w:szCs w:val="24"/>
              </w:rPr>
            </w:pPr>
            <w:r w:rsidRPr="004C5F22">
              <w:rPr>
                <w:rFonts w:ascii="Calibri" w:hAnsi="Calibri" w:cs="Calibri"/>
                <w:sz w:val="24"/>
                <w:szCs w:val="24"/>
              </w:rPr>
              <w:t xml:space="preserve">Review and </w:t>
            </w:r>
            <w:r w:rsidR="006107FE">
              <w:rPr>
                <w:rFonts w:ascii="Calibri" w:hAnsi="Calibri" w:cs="Calibri"/>
                <w:sz w:val="24"/>
                <w:szCs w:val="24"/>
              </w:rPr>
              <w:t>demonstrate</w:t>
            </w:r>
            <w:r w:rsidRPr="004C5F22">
              <w:rPr>
                <w:rFonts w:ascii="Calibri" w:hAnsi="Calibri" w:cs="Calibri"/>
                <w:sz w:val="24"/>
                <w:szCs w:val="24"/>
              </w:rPr>
              <w:t xml:space="preserve"> knowledge of </w:t>
            </w:r>
            <w:r w:rsidR="00D20C68" w:rsidRPr="004C5F22">
              <w:rPr>
                <w:rFonts w:ascii="Calibri" w:hAnsi="Calibri" w:cs="Calibri"/>
                <w:sz w:val="24"/>
                <w:szCs w:val="24"/>
              </w:rPr>
              <w:t>T</w:t>
            </w:r>
            <w:r w:rsidRPr="004C5F22">
              <w:rPr>
                <w:rFonts w:ascii="Calibri" w:hAnsi="Calibri" w:cs="Calibri"/>
                <w:sz w:val="24"/>
                <w:szCs w:val="24"/>
              </w:rPr>
              <w:t xml:space="preserve">wo- and </w:t>
            </w:r>
            <w:r w:rsidR="00015011" w:rsidRPr="004C5F22">
              <w:rPr>
                <w:rFonts w:ascii="Calibri" w:hAnsi="Calibri" w:cs="Calibri"/>
                <w:sz w:val="24"/>
                <w:szCs w:val="24"/>
              </w:rPr>
              <w:br/>
            </w:r>
            <w:r w:rsidR="00D20C68" w:rsidRPr="004C5F22">
              <w:rPr>
                <w:rFonts w:ascii="Calibri" w:hAnsi="Calibri" w:cs="Calibri"/>
                <w:sz w:val="24"/>
                <w:szCs w:val="24"/>
              </w:rPr>
              <w:t>T</w:t>
            </w:r>
            <w:r w:rsidRPr="004C5F22">
              <w:rPr>
                <w:rFonts w:ascii="Calibri" w:hAnsi="Calibri" w:cs="Calibri"/>
                <w:sz w:val="24"/>
                <w:szCs w:val="24"/>
              </w:rPr>
              <w:t>hree-</w:t>
            </w:r>
            <w:r w:rsidR="00D20C68" w:rsidRPr="004C5F22">
              <w:rPr>
                <w:rFonts w:ascii="Calibri" w:hAnsi="Calibri" w:cs="Calibri"/>
                <w:sz w:val="24"/>
                <w:szCs w:val="24"/>
              </w:rPr>
              <w:t>D</w:t>
            </w:r>
            <w:r w:rsidRPr="004C5F22">
              <w:rPr>
                <w:rFonts w:ascii="Calibri" w:hAnsi="Calibri" w:cs="Calibri"/>
                <w:sz w:val="24"/>
                <w:szCs w:val="24"/>
              </w:rPr>
              <w:t xml:space="preserve">imensional </w:t>
            </w:r>
            <w:r w:rsidR="00D20C68" w:rsidRPr="004C5F22">
              <w:rPr>
                <w:rFonts w:ascii="Calibri" w:hAnsi="Calibri" w:cs="Calibri"/>
                <w:sz w:val="24"/>
                <w:szCs w:val="24"/>
              </w:rPr>
              <w:t>M</w:t>
            </w:r>
            <w:r w:rsidRPr="004C5F22">
              <w:rPr>
                <w:rFonts w:ascii="Calibri" w:hAnsi="Calibri" w:cs="Calibri"/>
                <w:sz w:val="24"/>
                <w:szCs w:val="24"/>
              </w:rPr>
              <w:t>odels</w:t>
            </w:r>
          </w:p>
        </w:tc>
        <w:tc>
          <w:tcPr>
            <w:tcW w:w="1710" w:type="dxa"/>
            <w:vAlign w:val="center"/>
          </w:tcPr>
          <w:p w14:paraId="47DF7D2F" w14:textId="77777777" w:rsidR="00E83360" w:rsidRPr="002B5AED" w:rsidRDefault="00E83360" w:rsidP="002B5AED">
            <w:pPr>
              <w:rPr>
                <w:rFonts w:ascii="Calibri" w:hAnsi="Calibri" w:cs="Calibri"/>
                <w:sz w:val="20"/>
                <w:szCs w:val="20"/>
              </w:rPr>
            </w:pPr>
          </w:p>
        </w:tc>
        <w:tc>
          <w:tcPr>
            <w:tcW w:w="1170" w:type="dxa"/>
            <w:vAlign w:val="center"/>
          </w:tcPr>
          <w:p w14:paraId="63D25627" w14:textId="259EC1E1" w:rsidR="00E83360" w:rsidRPr="002B5AED" w:rsidRDefault="00E83360" w:rsidP="002B5AED">
            <w:pPr>
              <w:rPr>
                <w:sz w:val="20"/>
                <w:szCs w:val="20"/>
              </w:rPr>
            </w:pPr>
            <w:r w:rsidRPr="002B5AED">
              <w:rPr>
                <w:sz w:val="20"/>
                <w:szCs w:val="20"/>
              </w:rPr>
              <w:t>MP4</w:t>
            </w:r>
          </w:p>
        </w:tc>
      </w:tr>
    </w:tbl>
    <w:p w14:paraId="1A7905AB" w14:textId="12415BC9" w:rsidR="007A0DE6" w:rsidRDefault="007A0DE6">
      <w:pPr>
        <w:rPr>
          <w:b/>
          <w:sz w:val="24"/>
          <w:szCs w:val="24"/>
          <w:u w:val="single"/>
        </w:rPr>
      </w:pPr>
      <w:r>
        <w:rPr>
          <w:b/>
          <w:sz w:val="24"/>
          <w:szCs w:val="24"/>
          <w:u w:val="single"/>
        </w:rPr>
        <w:br w:type="page"/>
      </w:r>
    </w:p>
    <w:p w14:paraId="43E01193" w14:textId="77777777" w:rsidR="00BB1257" w:rsidRDefault="00BB1257" w:rsidP="00E965D0">
      <w:pPr>
        <w:tabs>
          <w:tab w:val="left" w:pos="3231"/>
        </w:tabs>
        <w:rPr>
          <w:b/>
          <w:sz w:val="24"/>
          <w:szCs w:val="24"/>
          <w:u w:val="single"/>
        </w:rPr>
      </w:pPr>
    </w:p>
    <w:p w14:paraId="51212DF9" w14:textId="415A64F6" w:rsidR="00E965D0" w:rsidRPr="006D28DA" w:rsidRDefault="00E965D0" w:rsidP="00E965D0">
      <w:pPr>
        <w:tabs>
          <w:tab w:val="left" w:pos="3231"/>
        </w:tabs>
        <w:rPr>
          <w:b/>
          <w:sz w:val="24"/>
          <w:szCs w:val="24"/>
          <w:u w:val="single"/>
        </w:rPr>
      </w:pPr>
      <w:r w:rsidRPr="006D28DA">
        <w:rPr>
          <w:b/>
          <w:sz w:val="24"/>
          <w:szCs w:val="24"/>
          <w:u w:val="single"/>
        </w:rPr>
        <w:t>ASSESSMENTS</w:t>
      </w:r>
    </w:p>
    <w:p w14:paraId="00ED8699" w14:textId="2F0BADEF" w:rsidR="00E965D0" w:rsidRPr="006D28DA" w:rsidRDefault="00E965D0" w:rsidP="00E965D0">
      <w:pPr>
        <w:tabs>
          <w:tab w:val="left" w:pos="3231"/>
        </w:tabs>
        <w:spacing w:after="0" w:line="240" w:lineRule="auto"/>
      </w:pPr>
      <w:r w:rsidRPr="006D28DA">
        <w:rPr>
          <w:b/>
        </w:rPr>
        <w:t>P</w:t>
      </w:r>
      <w:r w:rsidR="00F36202">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3514698" w14:textId="77777777" w:rsidR="00987387" w:rsidRPr="006D28DA" w:rsidRDefault="00987387" w:rsidP="00E965D0">
      <w:pPr>
        <w:tabs>
          <w:tab w:val="left" w:pos="3231"/>
        </w:tabs>
        <w:spacing w:after="0" w:line="240" w:lineRule="auto"/>
      </w:pPr>
    </w:p>
    <w:p w14:paraId="500DF2BC"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7C0FC1EA" w14:textId="77777777" w:rsidR="00156669" w:rsidRPr="004C661C" w:rsidRDefault="00156669" w:rsidP="00156669">
      <w:pPr>
        <w:tabs>
          <w:tab w:val="center" w:pos="4680"/>
        </w:tabs>
        <w:ind w:left="180"/>
        <w:rPr>
          <w:b/>
        </w:rPr>
      </w:pPr>
      <w:r w:rsidRPr="006D28DA">
        <w:rPr>
          <w:b/>
        </w:rPr>
        <w:t>Effective formative assessments for</w:t>
      </w:r>
      <w:r>
        <w:rPr>
          <w:b/>
        </w:rPr>
        <w:t xml:space="preserve"> this course include:</w:t>
      </w:r>
      <w:r>
        <w:rPr>
          <w:b/>
        </w:rPr>
        <w:br/>
        <w:t>Suggested but not limited to:</w:t>
      </w:r>
      <w:r>
        <w:rPr>
          <w:b/>
        </w:rPr>
        <w:tab/>
      </w:r>
      <w:r>
        <w:rPr>
          <w:b/>
        </w:rPr>
        <w:tab/>
      </w:r>
    </w:p>
    <w:p w14:paraId="038F25E6" w14:textId="77777777" w:rsidR="00156669" w:rsidRDefault="00156669" w:rsidP="00156669">
      <w:pPr>
        <w:pStyle w:val="ListParagraph"/>
        <w:numPr>
          <w:ilvl w:val="0"/>
          <w:numId w:val="1"/>
        </w:numPr>
        <w:tabs>
          <w:tab w:val="center" w:pos="720"/>
        </w:tabs>
        <w:spacing w:after="0"/>
        <w:jc w:val="both"/>
      </w:pPr>
      <w:r>
        <w:t>Pre-assessments of prior knowledge (e.g., Entrance cards or KWL chart)</w:t>
      </w:r>
    </w:p>
    <w:p w14:paraId="25AD8DA5" w14:textId="77777777" w:rsidR="00156669" w:rsidRDefault="00156669" w:rsidP="00156669">
      <w:pPr>
        <w:pStyle w:val="ListParagraph"/>
        <w:numPr>
          <w:ilvl w:val="0"/>
          <w:numId w:val="1"/>
        </w:numPr>
        <w:tabs>
          <w:tab w:val="center" w:pos="720"/>
        </w:tabs>
        <w:spacing w:after="0"/>
        <w:jc w:val="both"/>
      </w:pPr>
      <w:r>
        <w:t>Bellringers/Problems of the Day (PODs)</w:t>
      </w:r>
    </w:p>
    <w:p w14:paraId="0E1FC969" w14:textId="77777777" w:rsidR="00156669" w:rsidRDefault="00156669" w:rsidP="00156669">
      <w:pPr>
        <w:pStyle w:val="ListParagraph"/>
        <w:numPr>
          <w:ilvl w:val="0"/>
          <w:numId w:val="1"/>
        </w:numPr>
        <w:tabs>
          <w:tab w:val="center" w:pos="720"/>
        </w:tabs>
        <w:spacing w:after="0"/>
        <w:jc w:val="both"/>
      </w:pPr>
      <w:r>
        <w:t>Discussions</w:t>
      </w:r>
    </w:p>
    <w:p w14:paraId="747E8C25" w14:textId="77777777" w:rsidR="00156669" w:rsidRDefault="00156669" w:rsidP="00156669">
      <w:pPr>
        <w:pStyle w:val="ListParagraph"/>
        <w:numPr>
          <w:ilvl w:val="0"/>
          <w:numId w:val="1"/>
        </w:numPr>
        <w:tabs>
          <w:tab w:val="center" w:pos="720"/>
        </w:tabs>
        <w:spacing w:after="0"/>
        <w:jc w:val="both"/>
      </w:pPr>
      <w:r>
        <w:t>Exit ticket</w:t>
      </w:r>
    </w:p>
    <w:p w14:paraId="35D360D4" w14:textId="77777777" w:rsidR="00156669" w:rsidRDefault="00156669" w:rsidP="00156669">
      <w:pPr>
        <w:pStyle w:val="ListParagraph"/>
        <w:numPr>
          <w:ilvl w:val="0"/>
          <w:numId w:val="1"/>
        </w:numPr>
        <w:tabs>
          <w:tab w:val="center" w:pos="720"/>
        </w:tabs>
        <w:spacing w:after="0"/>
        <w:jc w:val="both"/>
      </w:pPr>
      <w:r>
        <w:t>Teacher observations/Questioning</w:t>
      </w:r>
    </w:p>
    <w:p w14:paraId="09366263" w14:textId="77777777" w:rsidR="00156669" w:rsidRDefault="00156669" w:rsidP="00156669">
      <w:pPr>
        <w:pStyle w:val="ListParagraph"/>
        <w:numPr>
          <w:ilvl w:val="0"/>
          <w:numId w:val="1"/>
        </w:numPr>
        <w:tabs>
          <w:tab w:val="center" w:pos="720"/>
        </w:tabs>
        <w:spacing w:after="0"/>
        <w:jc w:val="both"/>
      </w:pPr>
      <w:r>
        <w:t>Graphic organizers (e.g., Venn Diagrams, word mapping, webbing, KWL chart, etc.)</w:t>
      </w:r>
    </w:p>
    <w:p w14:paraId="06691A61" w14:textId="77777777" w:rsidR="00156669" w:rsidRDefault="00156669" w:rsidP="00156669">
      <w:pPr>
        <w:pStyle w:val="ListParagraph"/>
        <w:numPr>
          <w:ilvl w:val="0"/>
          <w:numId w:val="1"/>
        </w:numPr>
        <w:tabs>
          <w:tab w:val="center" w:pos="720"/>
        </w:tabs>
        <w:spacing w:after="0"/>
        <w:jc w:val="both"/>
      </w:pPr>
      <w:r>
        <w:t>Outlining</w:t>
      </w:r>
    </w:p>
    <w:p w14:paraId="0925A760" w14:textId="77777777" w:rsidR="00156669" w:rsidRDefault="00156669" w:rsidP="00156669">
      <w:pPr>
        <w:pStyle w:val="ListParagraph"/>
        <w:numPr>
          <w:ilvl w:val="0"/>
          <w:numId w:val="1"/>
        </w:numPr>
        <w:tabs>
          <w:tab w:val="center" w:pos="720"/>
        </w:tabs>
        <w:spacing w:after="0"/>
        <w:jc w:val="both"/>
      </w:pPr>
      <w:r>
        <w:t>Cooperative learning</w:t>
      </w:r>
    </w:p>
    <w:p w14:paraId="0492C0D5" w14:textId="77777777" w:rsidR="00156669" w:rsidRDefault="00156669" w:rsidP="00156669">
      <w:pPr>
        <w:pStyle w:val="ListParagraph"/>
        <w:numPr>
          <w:ilvl w:val="0"/>
          <w:numId w:val="1"/>
        </w:numPr>
        <w:tabs>
          <w:tab w:val="center" w:pos="720"/>
        </w:tabs>
        <w:spacing w:after="0"/>
        <w:jc w:val="both"/>
      </w:pPr>
      <w:r>
        <w:t>Written work</w:t>
      </w:r>
    </w:p>
    <w:p w14:paraId="0CFC4C47" w14:textId="77777777" w:rsidR="00156669" w:rsidRDefault="00156669" w:rsidP="00156669">
      <w:pPr>
        <w:pStyle w:val="ListParagraph"/>
        <w:numPr>
          <w:ilvl w:val="0"/>
          <w:numId w:val="1"/>
        </w:numPr>
        <w:tabs>
          <w:tab w:val="center" w:pos="720"/>
        </w:tabs>
        <w:spacing w:after="0"/>
        <w:jc w:val="both"/>
      </w:pPr>
      <w:r>
        <w:t>Quizzes</w:t>
      </w:r>
    </w:p>
    <w:p w14:paraId="4606E94E" w14:textId="77777777" w:rsidR="00156669" w:rsidRDefault="00156669" w:rsidP="00156669">
      <w:pPr>
        <w:pStyle w:val="ListParagraph"/>
        <w:numPr>
          <w:ilvl w:val="0"/>
          <w:numId w:val="1"/>
        </w:numPr>
        <w:tabs>
          <w:tab w:val="center" w:pos="720"/>
        </w:tabs>
        <w:spacing w:after="0"/>
        <w:jc w:val="both"/>
      </w:pPr>
      <w:r>
        <w:t>Oral response</w:t>
      </w:r>
    </w:p>
    <w:p w14:paraId="123120F1" w14:textId="77777777" w:rsidR="00156669" w:rsidRDefault="00156669" w:rsidP="00156669">
      <w:pPr>
        <w:pStyle w:val="ListParagraph"/>
        <w:numPr>
          <w:ilvl w:val="0"/>
          <w:numId w:val="1"/>
        </w:numPr>
        <w:tabs>
          <w:tab w:val="center" w:pos="720"/>
        </w:tabs>
        <w:spacing w:after="0"/>
        <w:jc w:val="both"/>
      </w:pPr>
      <w:r>
        <w:t>Self-evaluation</w:t>
      </w:r>
    </w:p>
    <w:p w14:paraId="01C97B98" w14:textId="77777777" w:rsidR="00156669" w:rsidRDefault="00156669" w:rsidP="00156669">
      <w:pPr>
        <w:pStyle w:val="ListParagraph"/>
        <w:numPr>
          <w:ilvl w:val="0"/>
          <w:numId w:val="1"/>
        </w:numPr>
        <w:tabs>
          <w:tab w:val="center" w:pos="720"/>
        </w:tabs>
        <w:spacing w:after="0"/>
        <w:jc w:val="both"/>
      </w:pPr>
      <w:r>
        <w:t>Homework</w:t>
      </w:r>
    </w:p>
    <w:p w14:paraId="299738FB" w14:textId="77777777" w:rsidR="00156669" w:rsidRDefault="00156669" w:rsidP="00156669">
      <w:pPr>
        <w:pStyle w:val="ListParagraph"/>
        <w:numPr>
          <w:ilvl w:val="0"/>
          <w:numId w:val="1"/>
        </w:numPr>
        <w:tabs>
          <w:tab w:val="center" w:pos="720"/>
        </w:tabs>
        <w:spacing w:after="0"/>
        <w:jc w:val="both"/>
      </w:pPr>
      <w:r>
        <w:t>Summarizing</w:t>
      </w:r>
    </w:p>
    <w:p w14:paraId="2971C8F5" w14:textId="77777777" w:rsidR="00156669" w:rsidRPr="009922F6" w:rsidRDefault="00156669" w:rsidP="00156669">
      <w:pPr>
        <w:pStyle w:val="ListParagraph"/>
        <w:numPr>
          <w:ilvl w:val="0"/>
          <w:numId w:val="1"/>
        </w:numPr>
        <w:tabs>
          <w:tab w:val="center" w:pos="720"/>
        </w:tabs>
        <w:spacing w:after="0"/>
        <w:jc w:val="both"/>
        <w:rPr>
          <w:bCs/>
        </w:rPr>
      </w:pPr>
      <w:r>
        <w:t>Note-taking</w:t>
      </w:r>
    </w:p>
    <w:p w14:paraId="46EE5417" w14:textId="77777777" w:rsidR="000B542D" w:rsidRDefault="000B542D" w:rsidP="008D65B0">
      <w:pPr>
        <w:tabs>
          <w:tab w:val="center" w:pos="4680"/>
        </w:tabs>
        <w:rPr>
          <w:b/>
        </w:rPr>
      </w:pPr>
    </w:p>
    <w:p w14:paraId="401CE087"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04009D6C" w14:textId="77777777" w:rsidR="00E901F4" w:rsidRPr="004361E0" w:rsidRDefault="00E901F4" w:rsidP="00E901F4">
      <w:pPr>
        <w:tabs>
          <w:tab w:val="center" w:pos="4680"/>
        </w:tabs>
        <w:ind w:left="180"/>
      </w:pPr>
      <w:r w:rsidRPr="006D28DA">
        <w:rPr>
          <w:b/>
        </w:rPr>
        <w:t>Effective summative asses</w:t>
      </w:r>
      <w:r>
        <w:rPr>
          <w:b/>
        </w:rPr>
        <w:t>sments for this course include:</w:t>
      </w:r>
      <w:r>
        <w:rPr>
          <w:b/>
        </w:rPr>
        <w:br/>
      </w:r>
      <w:r w:rsidRPr="00910E60">
        <w:rPr>
          <w:b/>
          <w:bCs/>
        </w:rPr>
        <w:t>Suggested but not limited to:</w:t>
      </w:r>
    </w:p>
    <w:p w14:paraId="26A3F873" w14:textId="77777777" w:rsidR="00E901F4" w:rsidRDefault="00E901F4" w:rsidP="00E901F4">
      <w:pPr>
        <w:pStyle w:val="ListParagraph"/>
        <w:numPr>
          <w:ilvl w:val="0"/>
          <w:numId w:val="2"/>
        </w:numPr>
        <w:tabs>
          <w:tab w:val="center" w:pos="4680"/>
        </w:tabs>
      </w:pPr>
      <w:r>
        <w:t>Performance assessment</w:t>
      </w:r>
    </w:p>
    <w:p w14:paraId="7B7F20CD" w14:textId="77777777" w:rsidR="00E901F4" w:rsidRDefault="00E901F4" w:rsidP="00E901F4">
      <w:pPr>
        <w:pStyle w:val="ListParagraph"/>
        <w:numPr>
          <w:ilvl w:val="0"/>
          <w:numId w:val="2"/>
        </w:numPr>
        <w:tabs>
          <w:tab w:val="center" w:pos="4680"/>
        </w:tabs>
      </w:pPr>
      <w:r>
        <w:t>Chapter/unit tests</w:t>
      </w:r>
    </w:p>
    <w:p w14:paraId="571A4E2F" w14:textId="159B77D2" w:rsidR="00E901F4" w:rsidRDefault="00E901F4" w:rsidP="00E901F4">
      <w:pPr>
        <w:pStyle w:val="ListParagraph"/>
        <w:numPr>
          <w:ilvl w:val="0"/>
          <w:numId w:val="2"/>
        </w:numPr>
        <w:tabs>
          <w:tab w:val="center" w:pos="4680"/>
        </w:tabs>
      </w:pPr>
      <w:r>
        <w:t>Quizzes</w:t>
      </w:r>
    </w:p>
    <w:p w14:paraId="273648B4" w14:textId="0CE96248" w:rsidR="00E901F4" w:rsidRDefault="004B6776" w:rsidP="001A08ED">
      <w:pPr>
        <w:pStyle w:val="ListParagraph"/>
        <w:numPr>
          <w:ilvl w:val="0"/>
          <w:numId w:val="2"/>
        </w:numPr>
        <w:tabs>
          <w:tab w:val="center" w:pos="4680"/>
        </w:tabs>
      </w:pPr>
      <w:r>
        <w:t>Marking period assessment</w:t>
      </w:r>
      <w:r w:rsidR="001A08ED">
        <w:t>s</w:t>
      </w:r>
    </w:p>
    <w:p w14:paraId="688FDCE2" w14:textId="77777777" w:rsidR="00E901F4" w:rsidRDefault="00E901F4" w:rsidP="00E901F4">
      <w:pPr>
        <w:pStyle w:val="ListParagraph"/>
        <w:numPr>
          <w:ilvl w:val="0"/>
          <w:numId w:val="2"/>
        </w:numPr>
        <w:tabs>
          <w:tab w:val="center" w:pos="4680"/>
        </w:tabs>
      </w:pPr>
      <w:r>
        <w:t>Projects</w:t>
      </w:r>
    </w:p>
    <w:p w14:paraId="0FE9C5F6" w14:textId="7F562FD0" w:rsidR="00156669" w:rsidRDefault="00E901F4" w:rsidP="00BB1257">
      <w:pPr>
        <w:pStyle w:val="ListParagraph"/>
        <w:numPr>
          <w:ilvl w:val="0"/>
          <w:numId w:val="2"/>
        </w:numPr>
        <w:tabs>
          <w:tab w:val="center" w:pos="4680"/>
        </w:tabs>
      </w:pPr>
      <w:r>
        <w:t>Student presentations</w:t>
      </w:r>
    </w:p>
    <w:sectPr w:rsidR="0015666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94234" w14:textId="77777777" w:rsidR="00C3763E" w:rsidRDefault="00C3763E" w:rsidP="005F535D">
      <w:pPr>
        <w:spacing w:after="0" w:line="240" w:lineRule="auto"/>
      </w:pPr>
      <w:r>
        <w:separator/>
      </w:r>
    </w:p>
  </w:endnote>
  <w:endnote w:type="continuationSeparator" w:id="0">
    <w:p w14:paraId="1F9E640F" w14:textId="77777777" w:rsidR="00C3763E" w:rsidRDefault="00C3763E"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28A53185"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64697875"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F1218" w14:textId="77777777" w:rsidR="00C3763E" w:rsidRDefault="00C3763E" w:rsidP="005F535D">
      <w:pPr>
        <w:spacing w:after="0" w:line="240" w:lineRule="auto"/>
      </w:pPr>
      <w:r>
        <w:separator/>
      </w:r>
    </w:p>
  </w:footnote>
  <w:footnote w:type="continuationSeparator" w:id="0">
    <w:p w14:paraId="6A42C33B" w14:textId="77777777" w:rsidR="00C3763E" w:rsidRDefault="00C3763E"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DF0AF" w14:textId="77777777" w:rsidR="00BE3220" w:rsidRDefault="00BE3220">
    <w:pPr>
      <w:pStyle w:val="Header"/>
    </w:pPr>
    <w:r w:rsidRPr="002E4B5B">
      <w:rPr>
        <w:b/>
        <w:noProof/>
        <w:sz w:val="24"/>
        <w:szCs w:val="24"/>
        <w:u w:val="single"/>
      </w:rPr>
      <mc:AlternateContent>
        <mc:Choice Requires="wps">
          <w:drawing>
            <wp:inline distT="0" distB="0" distL="0" distR="0" wp14:anchorId="299067B9" wp14:editId="23E7F60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14D651DF" w14:textId="77777777" w:rsidR="00BE3220" w:rsidRPr="00AD6B2C" w:rsidRDefault="00BE3220" w:rsidP="005F535D">
                          <w:pPr>
                            <w:jc w:val="center"/>
                            <w:rPr>
                              <w:b/>
                            </w:rPr>
                          </w:pPr>
                          <w:r w:rsidRPr="00AD6B2C">
                            <w:rPr>
                              <w:b/>
                            </w:rPr>
                            <w:t>WARREN COUNTY SCHOOL DISTRICT</w:t>
                          </w:r>
                        </w:p>
                        <w:p w14:paraId="7D0F9DFE"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299067B9"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14D651DF" w14:textId="77777777" w:rsidR="00BE3220" w:rsidRPr="00AD6B2C" w:rsidRDefault="00BE3220" w:rsidP="005F535D">
                    <w:pPr>
                      <w:jc w:val="center"/>
                      <w:rPr>
                        <w:b/>
                      </w:rPr>
                    </w:pPr>
                    <w:r w:rsidRPr="00AD6B2C">
                      <w:rPr>
                        <w:b/>
                      </w:rPr>
                      <w:t>WARREN COUNTY SCHOOL DISTRICT</w:t>
                    </w:r>
                  </w:p>
                  <w:p w14:paraId="7D0F9DFE"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2137"/>
    <w:multiLevelType w:val="hybridMultilevel"/>
    <w:tmpl w:val="F1981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32D25"/>
    <w:multiLevelType w:val="hybridMultilevel"/>
    <w:tmpl w:val="5A62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95247"/>
    <w:multiLevelType w:val="hybridMultilevel"/>
    <w:tmpl w:val="6D060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574C4"/>
    <w:multiLevelType w:val="hybridMultilevel"/>
    <w:tmpl w:val="E3AA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15102"/>
    <w:multiLevelType w:val="hybridMultilevel"/>
    <w:tmpl w:val="E988C4F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43CB09C0"/>
    <w:multiLevelType w:val="hybridMultilevel"/>
    <w:tmpl w:val="6EC04D5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4E7B1C5A"/>
    <w:multiLevelType w:val="hybridMultilevel"/>
    <w:tmpl w:val="A8C6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8234085">
    <w:abstractNumId w:val="4"/>
  </w:num>
  <w:num w:numId="2" w16cid:durableId="1416319578">
    <w:abstractNumId w:val="5"/>
  </w:num>
  <w:num w:numId="3" w16cid:durableId="1982540897">
    <w:abstractNumId w:val="2"/>
  </w:num>
  <w:num w:numId="4" w16cid:durableId="1766145595">
    <w:abstractNumId w:val="6"/>
  </w:num>
  <w:num w:numId="5" w16cid:durableId="1035693369">
    <w:abstractNumId w:val="1"/>
  </w:num>
  <w:num w:numId="6" w16cid:durableId="695932217">
    <w:abstractNumId w:val="0"/>
  </w:num>
  <w:num w:numId="7" w16cid:durableId="8697299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5A4C"/>
    <w:rsid w:val="00012E7A"/>
    <w:rsid w:val="00015011"/>
    <w:rsid w:val="000154C6"/>
    <w:rsid w:val="000169A8"/>
    <w:rsid w:val="00022245"/>
    <w:rsid w:val="000237E1"/>
    <w:rsid w:val="00024BC2"/>
    <w:rsid w:val="00024DC8"/>
    <w:rsid w:val="00026653"/>
    <w:rsid w:val="00030B68"/>
    <w:rsid w:val="00033162"/>
    <w:rsid w:val="0003422F"/>
    <w:rsid w:val="000348BC"/>
    <w:rsid w:val="00035D38"/>
    <w:rsid w:val="00040A84"/>
    <w:rsid w:val="000512D7"/>
    <w:rsid w:val="00052298"/>
    <w:rsid w:val="000601A9"/>
    <w:rsid w:val="00062B75"/>
    <w:rsid w:val="000670B1"/>
    <w:rsid w:val="000677C5"/>
    <w:rsid w:val="000679F9"/>
    <w:rsid w:val="00072DD6"/>
    <w:rsid w:val="00074033"/>
    <w:rsid w:val="00074505"/>
    <w:rsid w:val="00082308"/>
    <w:rsid w:val="00084868"/>
    <w:rsid w:val="00085B27"/>
    <w:rsid w:val="000868B7"/>
    <w:rsid w:val="000871E3"/>
    <w:rsid w:val="00087DE0"/>
    <w:rsid w:val="00090254"/>
    <w:rsid w:val="000A1374"/>
    <w:rsid w:val="000A40B7"/>
    <w:rsid w:val="000A4D14"/>
    <w:rsid w:val="000A4EB6"/>
    <w:rsid w:val="000B03D2"/>
    <w:rsid w:val="000B4F84"/>
    <w:rsid w:val="000B542D"/>
    <w:rsid w:val="000C77A5"/>
    <w:rsid w:val="000D045D"/>
    <w:rsid w:val="000D3758"/>
    <w:rsid w:val="000E0731"/>
    <w:rsid w:val="000E0AFC"/>
    <w:rsid w:val="000E1D73"/>
    <w:rsid w:val="000F0383"/>
    <w:rsid w:val="000F0CC7"/>
    <w:rsid w:val="000F11E9"/>
    <w:rsid w:val="000F7DF6"/>
    <w:rsid w:val="00103D82"/>
    <w:rsid w:val="00105A40"/>
    <w:rsid w:val="00112767"/>
    <w:rsid w:val="0011411F"/>
    <w:rsid w:val="00114904"/>
    <w:rsid w:val="0012064A"/>
    <w:rsid w:val="00121598"/>
    <w:rsid w:val="00123119"/>
    <w:rsid w:val="00123B3D"/>
    <w:rsid w:val="001245B3"/>
    <w:rsid w:val="00127BCF"/>
    <w:rsid w:val="00132D12"/>
    <w:rsid w:val="001365D6"/>
    <w:rsid w:val="00136E93"/>
    <w:rsid w:val="001405D3"/>
    <w:rsid w:val="0014374C"/>
    <w:rsid w:val="001445F7"/>
    <w:rsid w:val="00144A78"/>
    <w:rsid w:val="00145674"/>
    <w:rsid w:val="00145780"/>
    <w:rsid w:val="001476E3"/>
    <w:rsid w:val="00147F13"/>
    <w:rsid w:val="0015268C"/>
    <w:rsid w:val="00154BE1"/>
    <w:rsid w:val="00155183"/>
    <w:rsid w:val="00156669"/>
    <w:rsid w:val="00163B00"/>
    <w:rsid w:val="0016480F"/>
    <w:rsid w:val="00166C89"/>
    <w:rsid w:val="00166F8D"/>
    <w:rsid w:val="00171835"/>
    <w:rsid w:val="00172623"/>
    <w:rsid w:val="0017340A"/>
    <w:rsid w:val="00177137"/>
    <w:rsid w:val="00183746"/>
    <w:rsid w:val="0018692C"/>
    <w:rsid w:val="0019120C"/>
    <w:rsid w:val="001A08ED"/>
    <w:rsid w:val="001A363D"/>
    <w:rsid w:val="001A5AD1"/>
    <w:rsid w:val="001A5FA6"/>
    <w:rsid w:val="001A6082"/>
    <w:rsid w:val="001A6E83"/>
    <w:rsid w:val="001A7D0B"/>
    <w:rsid w:val="001B0330"/>
    <w:rsid w:val="001B4C76"/>
    <w:rsid w:val="001B71D1"/>
    <w:rsid w:val="001C2460"/>
    <w:rsid w:val="001C275C"/>
    <w:rsid w:val="001C4095"/>
    <w:rsid w:val="001C7CE1"/>
    <w:rsid w:val="001D35A7"/>
    <w:rsid w:val="001D4B68"/>
    <w:rsid w:val="001D5447"/>
    <w:rsid w:val="001D5A45"/>
    <w:rsid w:val="001E292C"/>
    <w:rsid w:val="001E4066"/>
    <w:rsid w:val="001E7239"/>
    <w:rsid w:val="001F0237"/>
    <w:rsid w:val="001F2EB2"/>
    <w:rsid w:val="001F3157"/>
    <w:rsid w:val="001F6396"/>
    <w:rsid w:val="00202649"/>
    <w:rsid w:val="002076D6"/>
    <w:rsid w:val="00210944"/>
    <w:rsid w:val="00220092"/>
    <w:rsid w:val="00222BAF"/>
    <w:rsid w:val="00224845"/>
    <w:rsid w:val="00225084"/>
    <w:rsid w:val="0023078F"/>
    <w:rsid w:val="0023155F"/>
    <w:rsid w:val="00233DF2"/>
    <w:rsid w:val="00233FF6"/>
    <w:rsid w:val="00236290"/>
    <w:rsid w:val="00250586"/>
    <w:rsid w:val="00251804"/>
    <w:rsid w:val="00252774"/>
    <w:rsid w:val="00261E43"/>
    <w:rsid w:val="0026240C"/>
    <w:rsid w:val="00265AB2"/>
    <w:rsid w:val="00266377"/>
    <w:rsid w:val="0026698A"/>
    <w:rsid w:val="002670B2"/>
    <w:rsid w:val="00271CF9"/>
    <w:rsid w:val="00272B52"/>
    <w:rsid w:val="00276364"/>
    <w:rsid w:val="002763A8"/>
    <w:rsid w:val="00280728"/>
    <w:rsid w:val="00280A1A"/>
    <w:rsid w:val="00280AA5"/>
    <w:rsid w:val="002860E1"/>
    <w:rsid w:val="00286885"/>
    <w:rsid w:val="002872D0"/>
    <w:rsid w:val="00287A83"/>
    <w:rsid w:val="00287F38"/>
    <w:rsid w:val="00291E49"/>
    <w:rsid w:val="0029217A"/>
    <w:rsid w:val="00296646"/>
    <w:rsid w:val="00296BAB"/>
    <w:rsid w:val="002A16AC"/>
    <w:rsid w:val="002A5AC0"/>
    <w:rsid w:val="002A5EE7"/>
    <w:rsid w:val="002B3722"/>
    <w:rsid w:val="002B5AED"/>
    <w:rsid w:val="002B5CF6"/>
    <w:rsid w:val="002B5F82"/>
    <w:rsid w:val="002B6311"/>
    <w:rsid w:val="002B6F48"/>
    <w:rsid w:val="002B7B9F"/>
    <w:rsid w:val="002C3A60"/>
    <w:rsid w:val="002D7708"/>
    <w:rsid w:val="002E0453"/>
    <w:rsid w:val="002E0891"/>
    <w:rsid w:val="002E4B5B"/>
    <w:rsid w:val="002F0637"/>
    <w:rsid w:val="002F27E7"/>
    <w:rsid w:val="002F374C"/>
    <w:rsid w:val="002F3D61"/>
    <w:rsid w:val="002F4624"/>
    <w:rsid w:val="002F5A22"/>
    <w:rsid w:val="003017FA"/>
    <w:rsid w:val="00301F14"/>
    <w:rsid w:val="00303CC4"/>
    <w:rsid w:val="00303E40"/>
    <w:rsid w:val="00304D40"/>
    <w:rsid w:val="0031282B"/>
    <w:rsid w:val="00313B9F"/>
    <w:rsid w:val="00317C2D"/>
    <w:rsid w:val="00320622"/>
    <w:rsid w:val="003248E5"/>
    <w:rsid w:val="0034028B"/>
    <w:rsid w:val="003420FE"/>
    <w:rsid w:val="00343260"/>
    <w:rsid w:val="003532EF"/>
    <w:rsid w:val="003569CE"/>
    <w:rsid w:val="003608BF"/>
    <w:rsid w:val="00361931"/>
    <w:rsid w:val="00365882"/>
    <w:rsid w:val="003669F7"/>
    <w:rsid w:val="0037005B"/>
    <w:rsid w:val="003723C5"/>
    <w:rsid w:val="0037285B"/>
    <w:rsid w:val="00374382"/>
    <w:rsid w:val="003748AD"/>
    <w:rsid w:val="0037504E"/>
    <w:rsid w:val="00376135"/>
    <w:rsid w:val="00380497"/>
    <w:rsid w:val="00381007"/>
    <w:rsid w:val="00381C67"/>
    <w:rsid w:val="003847F9"/>
    <w:rsid w:val="00390EF5"/>
    <w:rsid w:val="00391F59"/>
    <w:rsid w:val="0039348B"/>
    <w:rsid w:val="003A0110"/>
    <w:rsid w:val="003A07BC"/>
    <w:rsid w:val="003A1727"/>
    <w:rsid w:val="003A63B0"/>
    <w:rsid w:val="003B2D30"/>
    <w:rsid w:val="003B5E44"/>
    <w:rsid w:val="003C14D2"/>
    <w:rsid w:val="003C5FFB"/>
    <w:rsid w:val="003D27F6"/>
    <w:rsid w:val="003E1189"/>
    <w:rsid w:val="003E2A0B"/>
    <w:rsid w:val="003E3043"/>
    <w:rsid w:val="003F1577"/>
    <w:rsid w:val="003F16CC"/>
    <w:rsid w:val="003F35A5"/>
    <w:rsid w:val="003F597E"/>
    <w:rsid w:val="00400407"/>
    <w:rsid w:val="00400AA0"/>
    <w:rsid w:val="004066DF"/>
    <w:rsid w:val="00411762"/>
    <w:rsid w:val="00416C75"/>
    <w:rsid w:val="004250E1"/>
    <w:rsid w:val="00426E1C"/>
    <w:rsid w:val="004277D2"/>
    <w:rsid w:val="00430BC7"/>
    <w:rsid w:val="00431CE6"/>
    <w:rsid w:val="004343B3"/>
    <w:rsid w:val="0043475F"/>
    <w:rsid w:val="00434E2D"/>
    <w:rsid w:val="0044025B"/>
    <w:rsid w:val="00443870"/>
    <w:rsid w:val="00443D27"/>
    <w:rsid w:val="00444164"/>
    <w:rsid w:val="00446A41"/>
    <w:rsid w:val="00453EB0"/>
    <w:rsid w:val="00456AC6"/>
    <w:rsid w:val="00457389"/>
    <w:rsid w:val="0045793E"/>
    <w:rsid w:val="00460CA1"/>
    <w:rsid w:val="0046423D"/>
    <w:rsid w:val="00464370"/>
    <w:rsid w:val="00465FD9"/>
    <w:rsid w:val="00470A65"/>
    <w:rsid w:val="00471C9E"/>
    <w:rsid w:val="00472373"/>
    <w:rsid w:val="00477969"/>
    <w:rsid w:val="00480F77"/>
    <w:rsid w:val="0048154E"/>
    <w:rsid w:val="00482176"/>
    <w:rsid w:val="004823EF"/>
    <w:rsid w:val="00492C72"/>
    <w:rsid w:val="004A625B"/>
    <w:rsid w:val="004A78BB"/>
    <w:rsid w:val="004A7F9E"/>
    <w:rsid w:val="004B0B0C"/>
    <w:rsid w:val="004B6776"/>
    <w:rsid w:val="004C0F1D"/>
    <w:rsid w:val="004C138F"/>
    <w:rsid w:val="004C3210"/>
    <w:rsid w:val="004C5E6E"/>
    <w:rsid w:val="004C5F22"/>
    <w:rsid w:val="004C79E5"/>
    <w:rsid w:val="004D0C33"/>
    <w:rsid w:val="004D0DDC"/>
    <w:rsid w:val="004D1F41"/>
    <w:rsid w:val="004D2472"/>
    <w:rsid w:val="004D641E"/>
    <w:rsid w:val="004D7ADA"/>
    <w:rsid w:val="004E2CC0"/>
    <w:rsid w:val="004E3CD5"/>
    <w:rsid w:val="004E4726"/>
    <w:rsid w:val="004E7027"/>
    <w:rsid w:val="004E7A00"/>
    <w:rsid w:val="004F148F"/>
    <w:rsid w:val="004F2DC9"/>
    <w:rsid w:val="004F79F2"/>
    <w:rsid w:val="00501071"/>
    <w:rsid w:val="005010DD"/>
    <w:rsid w:val="00503090"/>
    <w:rsid w:val="00505F28"/>
    <w:rsid w:val="005069A4"/>
    <w:rsid w:val="0051195D"/>
    <w:rsid w:val="0051519F"/>
    <w:rsid w:val="0052117A"/>
    <w:rsid w:val="005242AD"/>
    <w:rsid w:val="00524C3F"/>
    <w:rsid w:val="0053109F"/>
    <w:rsid w:val="00534B67"/>
    <w:rsid w:val="00543586"/>
    <w:rsid w:val="00544F7A"/>
    <w:rsid w:val="005465F1"/>
    <w:rsid w:val="00546DA2"/>
    <w:rsid w:val="00546DD5"/>
    <w:rsid w:val="00551F25"/>
    <w:rsid w:val="00554304"/>
    <w:rsid w:val="00564350"/>
    <w:rsid w:val="005733ED"/>
    <w:rsid w:val="00573D44"/>
    <w:rsid w:val="005756BC"/>
    <w:rsid w:val="00584D39"/>
    <w:rsid w:val="00590601"/>
    <w:rsid w:val="005908C8"/>
    <w:rsid w:val="005917C4"/>
    <w:rsid w:val="0059182D"/>
    <w:rsid w:val="00592B99"/>
    <w:rsid w:val="00593E06"/>
    <w:rsid w:val="00595B6F"/>
    <w:rsid w:val="00596EB0"/>
    <w:rsid w:val="00596FE7"/>
    <w:rsid w:val="005A1541"/>
    <w:rsid w:val="005A1CB1"/>
    <w:rsid w:val="005A251A"/>
    <w:rsid w:val="005A7101"/>
    <w:rsid w:val="005B03D5"/>
    <w:rsid w:val="005B1AA7"/>
    <w:rsid w:val="005B3B39"/>
    <w:rsid w:val="005B6272"/>
    <w:rsid w:val="005C1606"/>
    <w:rsid w:val="005C1BC1"/>
    <w:rsid w:val="005C1E6D"/>
    <w:rsid w:val="005C38B8"/>
    <w:rsid w:val="005C6230"/>
    <w:rsid w:val="005C6BF3"/>
    <w:rsid w:val="005C7633"/>
    <w:rsid w:val="005D5F40"/>
    <w:rsid w:val="005E21C9"/>
    <w:rsid w:val="005E4E13"/>
    <w:rsid w:val="005E7BC6"/>
    <w:rsid w:val="005F00CA"/>
    <w:rsid w:val="005F3DAA"/>
    <w:rsid w:val="005F535D"/>
    <w:rsid w:val="00604158"/>
    <w:rsid w:val="006107FE"/>
    <w:rsid w:val="006144BC"/>
    <w:rsid w:val="00620ADB"/>
    <w:rsid w:val="00621E3C"/>
    <w:rsid w:val="00625E85"/>
    <w:rsid w:val="00632809"/>
    <w:rsid w:val="00642A3E"/>
    <w:rsid w:val="0064581D"/>
    <w:rsid w:val="00646020"/>
    <w:rsid w:val="00650958"/>
    <w:rsid w:val="006539BD"/>
    <w:rsid w:val="00653E73"/>
    <w:rsid w:val="006604B3"/>
    <w:rsid w:val="00662A53"/>
    <w:rsid w:val="00663697"/>
    <w:rsid w:val="00663A06"/>
    <w:rsid w:val="0066479B"/>
    <w:rsid w:val="006673BF"/>
    <w:rsid w:val="006700D7"/>
    <w:rsid w:val="0067110F"/>
    <w:rsid w:val="00674127"/>
    <w:rsid w:val="00685800"/>
    <w:rsid w:val="00685AC3"/>
    <w:rsid w:val="00687E12"/>
    <w:rsid w:val="00696693"/>
    <w:rsid w:val="006A01CB"/>
    <w:rsid w:val="006A07C1"/>
    <w:rsid w:val="006A0ADE"/>
    <w:rsid w:val="006A0E8D"/>
    <w:rsid w:val="006A2476"/>
    <w:rsid w:val="006A37B8"/>
    <w:rsid w:val="006A47BF"/>
    <w:rsid w:val="006A574B"/>
    <w:rsid w:val="006C2435"/>
    <w:rsid w:val="006C3E0A"/>
    <w:rsid w:val="006C4C58"/>
    <w:rsid w:val="006D1FF4"/>
    <w:rsid w:val="006D28DA"/>
    <w:rsid w:val="006D4C30"/>
    <w:rsid w:val="006D673B"/>
    <w:rsid w:val="006E0B61"/>
    <w:rsid w:val="006E0CEC"/>
    <w:rsid w:val="006F116D"/>
    <w:rsid w:val="006F12F3"/>
    <w:rsid w:val="006F2A4F"/>
    <w:rsid w:val="006F5132"/>
    <w:rsid w:val="006F6688"/>
    <w:rsid w:val="006F67DE"/>
    <w:rsid w:val="00704957"/>
    <w:rsid w:val="00705352"/>
    <w:rsid w:val="00706C40"/>
    <w:rsid w:val="007166AB"/>
    <w:rsid w:val="00721A59"/>
    <w:rsid w:val="00722143"/>
    <w:rsid w:val="00725E33"/>
    <w:rsid w:val="007364CD"/>
    <w:rsid w:val="0074126D"/>
    <w:rsid w:val="007426D6"/>
    <w:rsid w:val="007429F8"/>
    <w:rsid w:val="007520AA"/>
    <w:rsid w:val="007520F0"/>
    <w:rsid w:val="007537C1"/>
    <w:rsid w:val="007648A5"/>
    <w:rsid w:val="00765289"/>
    <w:rsid w:val="00766AB7"/>
    <w:rsid w:val="0076718C"/>
    <w:rsid w:val="00767616"/>
    <w:rsid w:val="00775713"/>
    <w:rsid w:val="00776EC5"/>
    <w:rsid w:val="00784876"/>
    <w:rsid w:val="00785A68"/>
    <w:rsid w:val="0079564D"/>
    <w:rsid w:val="00796438"/>
    <w:rsid w:val="007A06A2"/>
    <w:rsid w:val="007A0A4B"/>
    <w:rsid w:val="007A0DE6"/>
    <w:rsid w:val="007A30D0"/>
    <w:rsid w:val="007B409D"/>
    <w:rsid w:val="007B62A6"/>
    <w:rsid w:val="007B7BC9"/>
    <w:rsid w:val="007C7D95"/>
    <w:rsid w:val="007D0A7F"/>
    <w:rsid w:val="007D24DA"/>
    <w:rsid w:val="007D2924"/>
    <w:rsid w:val="007D2D30"/>
    <w:rsid w:val="007D3C02"/>
    <w:rsid w:val="007D60D7"/>
    <w:rsid w:val="007D6CC3"/>
    <w:rsid w:val="007E16A6"/>
    <w:rsid w:val="007E2A21"/>
    <w:rsid w:val="007E2C0F"/>
    <w:rsid w:val="007E5D8C"/>
    <w:rsid w:val="007F02D0"/>
    <w:rsid w:val="007F47CF"/>
    <w:rsid w:val="007F4C34"/>
    <w:rsid w:val="007F4F8F"/>
    <w:rsid w:val="007F5DF3"/>
    <w:rsid w:val="007F7D96"/>
    <w:rsid w:val="00800542"/>
    <w:rsid w:val="00801417"/>
    <w:rsid w:val="008017F8"/>
    <w:rsid w:val="008020B1"/>
    <w:rsid w:val="00805701"/>
    <w:rsid w:val="008077FB"/>
    <w:rsid w:val="00810547"/>
    <w:rsid w:val="00811E9C"/>
    <w:rsid w:val="008123F9"/>
    <w:rsid w:val="00813C67"/>
    <w:rsid w:val="008147E9"/>
    <w:rsid w:val="00814EF6"/>
    <w:rsid w:val="00821CB7"/>
    <w:rsid w:val="0082228F"/>
    <w:rsid w:val="008237B2"/>
    <w:rsid w:val="0083089A"/>
    <w:rsid w:val="00844397"/>
    <w:rsid w:val="00845128"/>
    <w:rsid w:val="00853690"/>
    <w:rsid w:val="008538CA"/>
    <w:rsid w:val="00856A99"/>
    <w:rsid w:val="00856BFA"/>
    <w:rsid w:val="008601A5"/>
    <w:rsid w:val="00862F09"/>
    <w:rsid w:val="00864C2C"/>
    <w:rsid w:val="00864EFB"/>
    <w:rsid w:val="0087376C"/>
    <w:rsid w:val="0087531D"/>
    <w:rsid w:val="00883C62"/>
    <w:rsid w:val="008867F1"/>
    <w:rsid w:val="00886D86"/>
    <w:rsid w:val="008917A2"/>
    <w:rsid w:val="00892105"/>
    <w:rsid w:val="00892CAF"/>
    <w:rsid w:val="008967D3"/>
    <w:rsid w:val="008972AE"/>
    <w:rsid w:val="008A3532"/>
    <w:rsid w:val="008A3F75"/>
    <w:rsid w:val="008A4221"/>
    <w:rsid w:val="008A44A9"/>
    <w:rsid w:val="008A5457"/>
    <w:rsid w:val="008A597B"/>
    <w:rsid w:val="008A6533"/>
    <w:rsid w:val="008A7073"/>
    <w:rsid w:val="008B0077"/>
    <w:rsid w:val="008B3F2B"/>
    <w:rsid w:val="008B4F56"/>
    <w:rsid w:val="008B5A38"/>
    <w:rsid w:val="008B6292"/>
    <w:rsid w:val="008C0080"/>
    <w:rsid w:val="008C11EA"/>
    <w:rsid w:val="008C3D90"/>
    <w:rsid w:val="008C4451"/>
    <w:rsid w:val="008D65B0"/>
    <w:rsid w:val="008D682A"/>
    <w:rsid w:val="008D6D44"/>
    <w:rsid w:val="008E1459"/>
    <w:rsid w:val="008E4D8E"/>
    <w:rsid w:val="008E6BE6"/>
    <w:rsid w:val="008F0C64"/>
    <w:rsid w:val="008F148F"/>
    <w:rsid w:val="008F4FBA"/>
    <w:rsid w:val="008F6352"/>
    <w:rsid w:val="00900372"/>
    <w:rsid w:val="00902494"/>
    <w:rsid w:val="00910752"/>
    <w:rsid w:val="00911690"/>
    <w:rsid w:val="00911846"/>
    <w:rsid w:val="00911EA8"/>
    <w:rsid w:val="00915BB4"/>
    <w:rsid w:val="00915DE7"/>
    <w:rsid w:val="00921402"/>
    <w:rsid w:val="0092458B"/>
    <w:rsid w:val="00924816"/>
    <w:rsid w:val="00925A35"/>
    <w:rsid w:val="009278F4"/>
    <w:rsid w:val="009320CD"/>
    <w:rsid w:val="0093449B"/>
    <w:rsid w:val="00937AC8"/>
    <w:rsid w:val="00944205"/>
    <w:rsid w:val="009444EA"/>
    <w:rsid w:val="009454E2"/>
    <w:rsid w:val="0095007D"/>
    <w:rsid w:val="00950ED3"/>
    <w:rsid w:val="00951201"/>
    <w:rsid w:val="00964469"/>
    <w:rsid w:val="00966430"/>
    <w:rsid w:val="009721A2"/>
    <w:rsid w:val="00972479"/>
    <w:rsid w:val="00972718"/>
    <w:rsid w:val="00975D5C"/>
    <w:rsid w:val="00976461"/>
    <w:rsid w:val="00976B51"/>
    <w:rsid w:val="00980876"/>
    <w:rsid w:val="009811CE"/>
    <w:rsid w:val="00981492"/>
    <w:rsid w:val="00983FF0"/>
    <w:rsid w:val="00984986"/>
    <w:rsid w:val="00987387"/>
    <w:rsid w:val="00993750"/>
    <w:rsid w:val="009942B8"/>
    <w:rsid w:val="009954FE"/>
    <w:rsid w:val="00996E17"/>
    <w:rsid w:val="00996EFE"/>
    <w:rsid w:val="00997FCE"/>
    <w:rsid w:val="009A0093"/>
    <w:rsid w:val="009A1600"/>
    <w:rsid w:val="009A36B4"/>
    <w:rsid w:val="009A43C5"/>
    <w:rsid w:val="009A6C4F"/>
    <w:rsid w:val="009B0EE2"/>
    <w:rsid w:val="009B4BE9"/>
    <w:rsid w:val="009C0381"/>
    <w:rsid w:val="009C545B"/>
    <w:rsid w:val="009C6707"/>
    <w:rsid w:val="009C7FF5"/>
    <w:rsid w:val="009D0908"/>
    <w:rsid w:val="009D193A"/>
    <w:rsid w:val="009D2187"/>
    <w:rsid w:val="009E2E16"/>
    <w:rsid w:val="009E4540"/>
    <w:rsid w:val="009E61E3"/>
    <w:rsid w:val="009F0C18"/>
    <w:rsid w:val="009F36B3"/>
    <w:rsid w:val="009F64FB"/>
    <w:rsid w:val="009F70E4"/>
    <w:rsid w:val="009F7824"/>
    <w:rsid w:val="00A0101A"/>
    <w:rsid w:val="00A02591"/>
    <w:rsid w:val="00A04389"/>
    <w:rsid w:val="00A04A94"/>
    <w:rsid w:val="00A10B94"/>
    <w:rsid w:val="00A11C33"/>
    <w:rsid w:val="00A14086"/>
    <w:rsid w:val="00A1446D"/>
    <w:rsid w:val="00A14AD9"/>
    <w:rsid w:val="00A15A66"/>
    <w:rsid w:val="00A21306"/>
    <w:rsid w:val="00A22BB3"/>
    <w:rsid w:val="00A23E5E"/>
    <w:rsid w:val="00A317F7"/>
    <w:rsid w:val="00A40773"/>
    <w:rsid w:val="00A429FF"/>
    <w:rsid w:val="00A42C79"/>
    <w:rsid w:val="00A47C3C"/>
    <w:rsid w:val="00A5153F"/>
    <w:rsid w:val="00A548A7"/>
    <w:rsid w:val="00A56935"/>
    <w:rsid w:val="00A569C3"/>
    <w:rsid w:val="00A56C36"/>
    <w:rsid w:val="00A6098E"/>
    <w:rsid w:val="00A6190B"/>
    <w:rsid w:val="00A64B1D"/>
    <w:rsid w:val="00A65373"/>
    <w:rsid w:val="00A6675B"/>
    <w:rsid w:val="00A67E8E"/>
    <w:rsid w:val="00A7215E"/>
    <w:rsid w:val="00A73263"/>
    <w:rsid w:val="00A73D89"/>
    <w:rsid w:val="00A7444C"/>
    <w:rsid w:val="00A754B7"/>
    <w:rsid w:val="00A77491"/>
    <w:rsid w:val="00A7750D"/>
    <w:rsid w:val="00A80101"/>
    <w:rsid w:val="00A822C6"/>
    <w:rsid w:val="00A82486"/>
    <w:rsid w:val="00A8419D"/>
    <w:rsid w:val="00A96FFA"/>
    <w:rsid w:val="00AA05C3"/>
    <w:rsid w:val="00AA0D1B"/>
    <w:rsid w:val="00AA0DFB"/>
    <w:rsid w:val="00AA1360"/>
    <w:rsid w:val="00AA162D"/>
    <w:rsid w:val="00AA164E"/>
    <w:rsid w:val="00AB147C"/>
    <w:rsid w:val="00AB26D9"/>
    <w:rsid w:val="00AB7485"/>
    <w:rsid w:val="00AC1354"/>
    <w:rsid w:val="00AC783B"/>
    <w:rsid w:val="00AD23C5"/>
    <w:rsid w:val="00AD6B2C"/>
    <w:rsid w:val="00AE25F8"/>
    <w:rsid w:val="00AE4596"/>
    <w:rsid w:val="00AE550C"/>
    <w:rsid w:val="00AE6D5E"/>
    <w:rsid w:val="00AE6EF6"/>
    <w:rsid w:val="00AF1CE6"/>
    <w:rsid w:val="00AF2D3D"/>
    <w:rsid w:val="00B02E6F"/>
    <w:rsid w:val="00B0668F"/>
    <w:rsid w:val="00B1125C"/>
    <w:rsid w:val="00B12E7B"/>
    <w:rsid w:val="00B136EF"/>
    <w:rsid w:val="00B220E3"/>
    <w:rsid w:val="00B229E3"/>
    <w:rsid w:val="00B245E5"/>
    <w:rsid w:val="00B256BD"/>
    <w:rsid w:val="00B262A8"/>
    <w:rsid w:val="00B2777C"/>
    <w:rsid w:val="00B279DB"/>
    <w:rsid w:val="00B310C6"/>
    <w:rsid w:val="00B330A4"/>
    <w:rsid w:val="00B3449E"/>
    <w:rsid w:val="00B3487C"/>
    <w:rsid w:val="00B3625C"/>
    <w:rsid w:val="00B366E5"/>
    <w:rsid w:val="00B45CCB"/>
    <w:rsid w:val="00B51243"/>
    <w:rsid w:val="00B51A08"/>
    <w:rsid w:val="00B53460"/>
    <w:rsid w:val="00B542EF"/>
    <w:rsid w:val="00B54CB5"/>
    <w:rsid w:val="00B61FB7"/>
    <w:rsid w:val="00B64E5E"/>
    <w:rsid w:val="00B67370"/>
    <w:rsid w:val="00B75531"/>
    <w:rsid w:val="00B7632E"/>
    <w:rsid w:val="00B770B4"/>
    <w:rsid w:val="00B846B2"/>
    <w:rsid w:val="00B87B21"/>
    <w:rsid w:val="00B90524"/>
    <w:rsid w:val="00B94C25"/>
    <w:rsid w:val="00BA5271"/>
    <w:rsid w:val="00BA6850"/>
    <w:rsid w:val="00BA7132"/>
    <w:rsid w:val="00BA78C0"/>
    <w:rsid w:val="00BB1257"/>
    <w:rsid w:val="00BB360F"/>
    <w:rsid w:val="00BB368C"/>
    <w:rsid w:val="00BC35A0"/>
    <w:rsid w:val="00BC5F5D"/>
    <w:rsid w:val="00BC7B00"/>
    <w:rsid w:val="00BD09E4"/>
    <w:rsid w:val="00BD6E2F"/>
    <w:rsid w:val="00BE0261"/>
    <w:rsid w:val="00BE094C"/>
    <w:rsid w:val="00BE3220"/>
    <w:rsid w:val="00BE5781"/>
    <w:rsid w:val="00BE7563"/>
    <w:rsid w:val="00BF316F"/>
    <w:rsid w:val="00BF36AC"/>
    <w:rsid w:val="00BF7A3F"/>
    <w:rsid w:val="00C0301F"/>
    <w:rsid w:val="00C0316A"/>
    <w:rsid w:val="00C040F8"/>
    <w:rsid w:val="00C049BA"/>
    <w:rsid w:val="00C06854"/>
    <w:rsid w:val="00C06E43"/>
    <w:rsid w:val="00C1027D"/>
    <w:rsid w:val="00C10AE9"/>
    <w:rsid w:val="00C11365"/>
    <w:rsid w:val="00C11B13"/>
    <w:rsid w:val="00C142A8"/>
    <w:rsid w:val="00C15731"/>
    <w:rsid w:val="00C15EB0"/>
    <w:rsid w:val="00C27081"/>
    <w:rsid w:val="00C273E7"/>
    <w:rsid w:val="00C31827"/>
    <w:rsid w:val="00C333FC"/>
    <w:rsid w:val="00C341D8"/>
    <w:rsid w:val="00C35357"/>
    <w:rsid w:val="00C35F78"/>
    <w:rsid w:val="00C3763E"/>
    <w:rsid w:val="00C37F75"/>
    <w:rsid w:val="00C42B22"/>
    <w:rsid w:val="00C436ED"/>
    <w:rsid w:val="00C45172"/>
    <w:rsid w:val="00C469D8"/>
    <w:rsid w:val="00C5267F"/>
    <w:rsid w:val="00C53427"/>
    <w:rsid w:val="00C5517E"/>
    <w:rsid w:val="00C61404"/>
    <w:rsid w:val="00C64ACA"/>
    <w:rsid w:val="00C66D99"/>
    <w:rsid w:val="00C7166A"/>
    <w:rsid w:val="00C71B0C"/>
    <w:rsid w:val="00C85368"/>
    <w:rsid w:val="00C860D1"/>
    <w:rsid w:val="00C8708F"/>
    <w:rsid w:val="00C931C4"/>
    <w:rsid w:val="00C952EB"/>
    <w:rsid w:val="00C96238"/>
    <w:rsid w:val="00CA1D9D"/>
    <w:rsid w:val="00CA385D"/>
    <w:rsid w:val="00CB2737"/>
    <w:rsid w:val="00CB27DC"/>
    <w:rsid w:val="00CB2EF0"/>
    <w:rsid w:val="00CB6584"/>
    <w:rsid w:val="00CB6EC3"/>
    <w:rsid w:val="00CC1018"/>
    <w:rsid w:val="00CC1FCA"/>
    <w:rsid w:val="00CC289F"/>
    <w:rsid w:val="00CC5EDB"/>
    <w:rsid w:val="00CD3A5B"/>
    <w:rsid w:val="00CD4445"/>
    <w:rsid w:val="00CE16CF"/>
    <w:rsid w:val="00CE52B7"/>
    <w:rsid w:val="00CE54C3"/>
    <w:rsid w:val="00CE7B74"/>
    <w:rsid w:val="00CE7FD4"/>
    <w:rsid w:val="00CF06D9"/>
    <w:rsid w:val="00CF1E9E"/>
    <w:rsid w:val="00CF2BCA"/>
    <w:rsid w:val="00CF444B"/>
    <w:rsid w:val="00D02E3C"/>
    <w:rsid w:val="00D07C92"/>
    <w:rsid w:val="00D11BA2"/>
    <w:rsid w:val="00D12640"/>
    <w:rsid w:val="00D16D21"/>
    <w:rsid w:val="00D20C68"/>
    <w:rsid w:val="00D224C6"/>
    <w:rsid w:val="00D244D7"/>
    <w:rsid w:val="00D255EE"/>
    <w:rsid w:val="00D27557"/>
    <w:rsid w:val="00D33F7D"/>
    <w:rsid w:val="00D36392"/>
    <w:rsid w:val="00D44F0B"/>
    <w:rsid w:val="00D506E6"/>
    <w:rsid w:val="00D50E42"/>
    <w:rsid w:val="00D52EAA"/>
    <w:rsid w:val="00D54CC6"/>
    <w:rsid w:val="00D56322"/>
    <w:rsid w:val="00D57A43"/>
    <w:rsid w:val="00D62614"/>
    <w:rsid w:val="00D6656D"/>
    <w:rsid w:val="00D70673"/>
    <w:rsid w:val="00D714C5"/>
    <w:rsid w:val="00D77C90"/>
    <w:rsid w:val="00D802A6"/>
    <w:rsid w:val="00D870F7"/>
    <w:rsid w:val="00D87F4B"/>
    <w:rsid w:val="00D903DC"/>
    <w:rsid w:val="00D95CA8"/>
    <w:rsid w:val="00DA0A5C"/>
    <w:rsid w:val="00DA0D5C"/>
    <w:rsid w:val="00DA69F9"/>
    <w:rsid w:val="00DB09A1"/>
    <w:rsid w:val="00DB35FF"/>
    <w:rsid w:val="00DB42E1"/>
    <w:rsid w:val="00DB7D9A"/>
    <w:rsid w:val="00DE270E"/>
    <w:rsid w:val="00DE602B"/>
    <w:rsid w:val="00DE6944"/>
    <w:rsid w:val="00DE6A8D"/>
    <w:rsid w:val="00DE795E"/>
    <w:rsid w:val="00DF11C4"/>
    <w:rsid w:val="00DF25B6"/>
    <w:rsid w:val="00DF4B0D"/>
    <w:rsid w:val="00DF586E"/>
    <w:rsid w:val="00DF6CEB"/>
    <w:rsid w:val="00DF7AE4"/>
    <w:rsid w:val="00E001BD"/>
    <w:rsid w:val="00E007CA"/>
    <w:rsid w:val="00E03249"/>
    <w:rsid w:val="00E04F60"/>
    <w:rsid w:val="00E068E0"/>
    <w:rsid w:val="00E1145F"/>
    <w:rsid w:val="00E119DC"/>
    <w:rsid w:val="00E1250D"/>
    <w:rsid w:val="00E13940"/>
    <w:rsid w:val="00E15866"/>
    <w:rsid w:val="00E2259B"/>
    <w:rsid w:val="00E22688"/>
    <w:rsid w:val="00E23A04"/>
    <w:rsid w:val="00E23B18"/>
    <w:rsid w:val="00E30E07"/>
    <w:rsid w:val="00E313E4"/>
    <w:rsid w:val="00E35B46"/>
    <w:rsid w:val="00E3648A"/>
    <w:rsid w:val="00E3687F"/>
    <w:rsid w:val="00E405DD"/>
    <w:rsid w:val="00E42918"/>
    <w:rsid w:val="00E444B1"/>
    <w:rsid w:val="00E4584F"/>
    <w:rsid w:val="00E4638C"/>
    <w:rsid w:val="00E52BD4"/>
    <w:rsid w:val="00E544ED"/>
    <w:rsid w:val="00E629A6"/>
    <w:rsid w:val="00E63A90"/>
    <w:rsid w:val="00E63B2A"/>
    <w:rsid w:val="00E71CC4"/>
    <w:rsid w:val="00E75435"/>
    <w:rsid w:val="00E7611C"/>
    <w:rsid w:val="00E775A4"/>
    <w:rsid w:val="00E81508"/>
    <w:rsid w:val="00E83360"/>
    <w:rsid w:val="00E83E33"/>
    <w:rsid w:val="00E901F4"/>
    <w:rsid w:val="00E906A8"/>
    <w:rsid w:val="00E917E5"/>
    <w:rsid w:val="00E91F12"/>
    <w:rsid w:val="00E92ACB"/>
    <w:rsid w:val="00E9351C"/>
    <w:rsid w:val="00E96367"/>
    <w:rsid w:val="00E965D0"/>
    <w:rsid w:val="00E97C2D"/>
    <w:rsid w:val="00EA106D"/>
    <w:rsid w:val="00EA1D26"/>
    <w:rsid w:val="00EA39E5"/>
    <w:rsid w:val="00EB1763"/>
    <w:rsid w:val="00EB4151"/>
    <w:rsid w:val="00EB44AF"/>
    <w:rsid w:val="00EB62E2"/>
    <w:rsid w:val="00EB684C"/>
    <w:rsid w:val="00EB741C"/>
    <w:rsid w:val="00EC3493"/>
    <w:rsid w:val="00EC41F3"/>
    <w:rsid w:val="00EC5E88"/>
    <w:rsid w:val="00EC60F7"/>
    <w:rsid w:val="00EC6AE2"/>
    <w:rsid w:val="00ED1C9F"/>
    <w:rsid w:val="00ED3D23"/>
    <w:rsid w:val="00EE13AB"/>
    <w:rsid w:val="00EE150F"/>
    <w:rsid w:val="00EE3D05"/>
    <w:rsid w:val="00EE4A4A"/>
    <w:rsid w:val="00EE4A89"/>
    <w:rsid w:val="00EF70F0"/>
    <w:rsid w:val="00F000D0"/>
    <w:rsid w:val="00F01E4E"/>
    <w:rsid w:val="00F04E35"/>
    <w:rsid w:val="00F06176"/>
    <w:rsid w:val="00F06241"/>
    <w:rsid w:val="00F15880"/>
    <w:rsid w:val="00F21C98"/>
    <w:rsid w:val="00F24B7E"/>
    <w:rsid w:val="00F25C8E"/>
    <w:rsid w:val="00F25F99"/>
    <w:rsid w:val="00F263FF"/>
    <w:rsid w:val="00F277CA"/>
    <w:rsid w:val="00F36202"/>
    <w:rsid w:val="00F36F1C"/>
    <w:rsid w:val="00F3795E"/>
    <w:rsid w:val="00F37D9D"/>
    <w:rsid w:val="00F40971"/>
    <w:rsid w:val="00F42B70"/>
    <w:rsid w:val="00F42DFD"/>
    <w:rsid w:val="00F50ADC"/>
    <w:rsid w:val="00F516B8"/>
    <w:rsid w:val="00F51E20"/>
    <w:rsid w:val="00F56EAF"/>
    <w:rsid w:val="00F60D0A"/>
    <w:rsid w:val="00F62E88"/>
    <w:rsid w:val="00F633DA"/>
    <w:rsid w:val="00F661FC"/>
    <w:rsid w:val="00F70CEC"/>
    <w:rsid w:val="00F7395B"/>
    <w:rsid w:val="00F84A34"/>
    <w:rsid w:val="00F865A8"/>
    <w:rsid w:val="00F86EA9"/>
    <w:rsid w:val="00F92B50"/>
    <w:rsid w:val="00FA5DCF"/>
    <w:rsid w:val="00FA7F05"/>
    <w:rsid w:val="00FB3004"/>
    <w:rsid w:val="00FB33E0"/>
    <w:rsid w:val="00FB491C"/>
    <w:rsid w:val="00FB4DAD"/>
    <w:rsid w:val="00FB5829"/>
    <w:rsid w:val="00FB62F4"/>
    <w:rsid w:val="00FB750B"/>
    <w:rsid w:val="00FC167E"/>
    <w:rsid w:val="00FC1777"/>
    <w:rsid w:val="00FC3324"/>
    <w:rsid w:val="00FC4C0A"/>
    <w:rsid w:val="00FC5004"/>
    <w:rsid w:val="00FC5C08"/>
    <w:rsid w:val="00FD1E21"/>
    <w:rsid w:val="00FD3DBE"/>
    <w:rsid w:val="00FD7E0B"/>
    <w:rsid w:val="00FE063E"/>
    <w:rsid w:val="00FE2945"/>
    <w:rsid w:val="00FE3B91"/>
    <w:rsid w:val="00FE3C9A"/>
    <w:rsid w:val="00FE4729"/>
    <w:rsid w:val="00FF0E97"/>
    <w:rsid w:val="00FF215C"/>
    <w:rsid w:val="00FF3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AB0C8"/>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97FF6B12DCFE405B875FDDC5018F17BD"/>
        <w:category>
          <w:name w:val="General"/>
          <w:gallery w:val="placeholder"/>
        </w:category>
        <w:types>
          <w:type w:val="bbPlcHdr"/>
        </w:types>
        <w:behaviors>
          <w:behavior w:val="content"/>
        </w:behaviors>
        <w:guid w:val="{8C701301-7AE3-43E7-ACD4-7FF646DF7318}"/>
      </w:docPartPr>
      <w:docPartBody>
        <w:p w:rsidR="00D64D21" w:rsidRDefault="00B134DA" w:rsidP="00B134DA">
          <w:pPr>
            <w:pStyle w:val="97FF6B12DCFE405B875FDDC5018F17BD"/>
          </w:pPr>
          <w:r w:rsidRPr="00D4727C">
            <w:rPr>
              <w:rStyle w:val="PlaceholderText"/>
            </w:rPr>
            <w:t>Click or tap here to enter text.</w:t>
          </w:r>
        </w:p>
      </w:docPartBody>
    </w:docPart>
    <w:docPart>
      <w:docPartPr>
        <w:name w:val="51301DFDA42349DD9187D4E9C74A4406"/>
        <w:category>
          <w:name w:val="General"/>
          <w:gallery w:val="placeholder"/>
        </w:category>
        <w:types>
          <w:type w:val="bbPlcHdr"/>
        </w:types>
        <w:behaviors>
          <w:behavior w:val="content"/>
        </w:behaviors>
        <w:guid w:val="{1C7E8904-59F2-4265-87B0-D8907D4031B3}"/>
      </w:docPartPr>
      <w:docPartBody>
        <w:p w:rsidR="00D64D21" w:rsidRDefault="00B134DA" w:rsidP="00B134DA">
          <w:pPr>
            <w:pStyle w:val="51301DFDA42349DD9187D4E9C74A4406"/>
          </w:pPr>
          <w:r w:rsidRPr="00D4727C">
            <w:rPr>
              <w:rStyle w:val="PlaceholderText"/>
            </w:rPr>
            <w:t>Click or tap here to enter text.</w:t>
          </w:r>
        </w:p>
      </w:docPartBody>
    </w:docPart>
    <w:docPart>
      <w:docPartPr>
        <w:name w:val="C6202943EC41454184DF3FB7798A8DEE"/>
        <w:category>
          <w:name w:val="General"/>
          <w:gallery w:val="placeholder"/>
        </w:category>
        <w:types>
          <w:type w:val="bbPlcHdr"/>
        </w:types>
        <w:behaviors>
          <w:behavior w:val="content"/>
        </w:behaviors>
        <w:guid w:val="{CEAE12A7-D0D4-42F4-9B5E-B15ADDE772A4}"/>
      </w:docPartPr>
      <w:docPartBody>
        <w:p w:rsidR="00505FBB" w:rsidRDefault="006A65C2" w:rsidP="006A65C2">
          <w:pPr>
            <w:pStyle w:val="C6202943EC41454184DF3FB7798A8DEE"/>
          </w:pPr>
          <w:r w:rsidRPr="00531CB2">
            <w:rPr>
              <w:rStyle w:val="PlaceholderText"/>
            </w:rPr>
            <w:t>Click or tap to enter a date.</w:t>
          </w:r>
        </w:p>
      </w:docPartBody>
    </w:docPart>
    <w:docPart>
      <w:docPartPr>
        <w:name w:val="1176BB455FBB4A2FB69079ED2F5703F6"/>
        <w:category>
          <w:name w:val="General"/>
          <w:gallery w:val="placeholder"/>
        </w:category>
        <w:types>
          <w:type w:val="bbPlcHdr"/>
        </w:types>
        <w:behaviors>
          <w:behavior w:val="content"/>
        </w:behaviors>
        <w:guid w:val="{497222F5-381D-4A16-B4FC-340C8B668C73}"/>
      </w:docPartPr>
      <w:docPartBody>
        <w:p w:rsidR="00000000" w:rsidRDefault="008D5332" w:rsidP="008D5332">
          <w:pPr>
            <w:pStyle w:val="1176BB455FBB4A2FB69079ED2F5703F6"/>
          </w:pPr>
          <w:r w:rsidRPr="00D4727C">
            <w:rPr>
              <w:rStyle w:val="PlaceholderText"/>
            </w:rPr>
            <w:t>Click or tap here to enter text.</w:t>
          </w:r>
        </w:p>
      </w:docPartBody>
    </w:docPart>
    <w:docPart>
      <w:docPartPr>
        <w:name w:val="96451F245FD44DE181C6179B1B9D03CF"/>
        <w:category>
          <w:name w:val="General"/>
          <w:gallery w:val="placeholder"/>
        </w:category>
        <w:types>
          <w:type w:val="bbPlcHdr"/>
        </w:types>
        <w:behaviors>
          <w:behavior w:val="content"/>
        </w:behaviors>
        <w:guid w:val="{1C8B098C-B85C-4F42-9278-5C2B49835F09}"/>
      </w:docPartPr>
      <w:docPartBody>
        <w:p w:rsidR="00000000" w:rsidRDefault="008D5332" w:rsidP="008D5332">
          <w:pPr>
            <w:pStyle w:val="96451F245FD44DE181C6179B1B9D03CF"/>
          </w:pPr>
          <w:r w:rsidRPr="00D4727C">
            <w:rPr>
              <w:rStyle w:val="PlaceholderText"/>
            </w:rPr>
            <w:t>Click or tap here to enter text.</w:t>
          </w:r>
        </w:p>
      </w:docPartBody>
    </w:docPart>
    <w:docPart>
      <w:docPartPr>
        <w:name w:val="4995B404AAC046E692662064A3A07420"/>
        <w:category>
          <w:name w:val="General"/>
          <w:gallery w:val="placeholder"/>
        </w:category>
        <w:types>
          <w:type w:val="bbPlcHdr"/>
        </w:types>
        <w:behaviors>
          <w:behavior w:val="content"/>
        </w:behaviors>
        <w:guid w:val="{A50ED71F-5205-45D5-B462-D635616DAAB2}"/>
      </w:docPartPr>
      <w:docPartBody>
        <w:p w:rsidR="00000000" w:rsidRDefault="008D5332" w:rsidP="008D5332">
          <w:pPr>
            <w:pStyle w:val="4995B404AAC046E692662064A3A07420"/>
          </w:pPr>
          <w:r w:rsidRPr="00D4727C">
            <w:rPr>
              <w:rStyle w:val="PlaceholderText"/>
            </w:rPr>
            <w:t>Click or tap here to enter text.</w:t>
          </w:r>
        </w:p>
      </w:docPartBody>
    </w:docPart>
    <w:docPart>
      <w:docPartPr>
        <w:name w:val="633D27433A244922BAB9534282E2585C"/>
        <w:category>
          <w:name w:val="General"/>
          <w:gallery w:val="placeholder"/>
        </w:category>
        <w:types>
          <w:type w:val="bbPlcHdr"/>
        </w:types>
        <w:behaviors>
          <w:behavior w:val="content"/>
        </w:behaviors>
        <w:guid w:val="{47D3FBC2-F662-4303-AB12-D252BF480DF7}"/>
      </w:docPartPr>
      <w:docPartBody>
        <w:p w:rsidR="00000000" w:rsidRDefault="008D5332" w:rsidP="008D5332">
          <w:pPr>
            <w:pStyle w:val="633D27433A244922BAB9534282E2585C"/>
          </w:pPr>
          <w:r w:rsidRPr="00D4727C">
            <w:rPr>
              <w:rStyle w:val="PlaceholderText"/>
            </w:rPr>
            <w:t>Click or tap here to enter text.</w:t>
          </w:r>
        </w:p>
      </w:docPartBody>
    </w:docPart>
    <w:docPart>
      <w:docPartPr>
        <w:name w:val="C668BEFD112B49EE970EC266B974163D"/>
        <w:category>
          <w:name w:val="General"/>
          <w:gallery w:val="placeholder"/>
        </w:category>
        <w:types>
          <w:type w:val="bbPlcHdr"/>
        </w:types>
        <w:behaviors>
          <w:behavior w:val="content"/>
        </w:behaviors>
        <w:guid w:val="{991CF001-0B32-48DC-8E8D-49F141D068DB}"/>
      </w:docPartPr>
      <w:docPartBody>
        <w:p w:rsidR="00000000" w:rsidRDefault="008D5332" w:rsidP="008D5332">
          <w:pPr>
            <w:pStyle w:val="C668BEFD112B49EE970EC266B974163D"/>
          </w:pPr>
          <w:r w:rsidRPr="00D4727C">
            <w:rPr>
              <w:rStyle w:val="PlaceholderText"/>
            </w:rPr>
            <w:t>Click or tap here to enter text.</w:t>
          </w:r>
        </w:p>
      </w:docPartBody>
    </w:docPart>
    <w:docPart>
      <w:docPartPr>
        <w:name w:val="E806E77B3EBC43C983D0987288C8CE4E"/>
        <w:category>
          <w:name w:val="General"/>
          <w:gallery w:val="placeholder"/>
        </w:category>
        <w:types>
          <w:type w:val="bbPlcHdr"/>
        </w:types>
        <w:behaviors>
          <w:behavior w:val="content"/>
        </w:behaviors>
        <w:guid w:val="{3841E256-15D9-4BFA-8861-D773B6728EE3}"/>
      </w:docPartPr>
      <w:docPartBody>
        <w:p w:rsidR="00000000" w:rsidRDefault="008D5332" w:rsidP="008D5332">
          <w:pPr>
            <w:pStyle w:val="E806E77B3EBC43C983D0987288C8CE4E"/>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60E43"/>
    <w:rsid w:val="001D2880"/>
    <w:rsid w:val="0025061F"/>
    <w:rsid w:val="00281434"/>
    <w:rsid w:val="00295042"/>
    <w:rsid w:val="002D7128"/>
    <w:rsid w:val="00372F8A"/>
    <w:rsid w:val="003914AD"/>
    <w:rsid w:val="00460AEE"/>
    <w:rsid w:val="00476AA0"/>
    <w:rsid w:val="0049076E"/>
    <w:rsid w:val="004A54A0"/>
    <w:rsid w:val="004B6576"/>
    <w:rsid w:val="004D62F1"/>
    <w:rsid w:val="004E0199"/>
    <w:rsid w:val="00505FBB"/>
    <w:rsid w:val="00562EA9"/>
    <w:rsid w:val="00565D36"/>
    <w:rsid w:val="005F2BE0"/>
    <w:rsid w:val="006A65C2"/>
    <w:rsid w:val="00772B43"/>
    <w:rsid w:val="007E0331"/>
    <w:rsid w:val="008135E5"/>
    <w:rsid w:val="00830859"/>
    <w:rsid w:val="00845553"/>
    <w:rsid w:val="008D5332"/>
    <w:rsid w:val="00930D0C"/>
    <w:rsid w:val="009820F3"/>
    <w:rsid w:val="00A34946"/>
    <w:rsid w:val="00A358B2"/>
    <w:rsid w:val="00A75108"/>
    <w:rsid w:val="00A91F0C"/>
    <w:rsid w:val="00AB21B6"/>
    <w:rsid w:val="00AD23AB"/>
    <w:rsid w:val="00B134DA"/>
    <w:rsid w:val="00B51EFC"/>
    <w:rsid w:val="00B71778"/>
    <w:rsid w:val="00C2078C"/>
    <w:rsid w:val="00C22C5A"/>
    <w:rsid w:val="00C632A5"/>
    <w:rsid w:val="00CB3216"/>
    <w:rsid w:val="00CB58A0"/>
    <w:rsid w:val="00CE7A07"/>
    <w:rsid w:val="00D57345"/>
    <w:rsid w:val="00D64D21"/>
    <w:rsid w:val="00E02DB1"/>
    <w:rsid w:val="00F52970"/>
    <w:rsid w:val="00F76404"/>
    <w:rsid w:val="00F77C72"/>
    <w:rsid w:val="00FB4487"/>
    <w:rsid w:val="00FE6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5332"/>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97FF6B12DCFE405B875FDDC5018F17BD">
    <w:name w:val="97FF6B12DCFE405B875FDDC5018F17BD"/>
    <w:rsid w:val="00B134DA"/>
  </w:style>
  <w:style w:type="paragraph" w:customStyle="1" w:styleId="51301DFDA42349DD9187D4E9C74A4406">
    <w:name w:val="51301DFDA42349DD9187D4E9C74A4406"/>
    <w:rsid w:val="00B134DA"/>
  </w:style>
  <w:style w:type="paragraph" w:customStyle="1" w:styleId="C6202943EC41454184DF3FB7798A8DEE">
    <w:name w:val="C6202943EC41454184DF3FB7798A8DEE"/>
    <w:rsid w:val="006A65C2"/>
  </w:style>
  <w:style w:type="paragraph" w:customStyle="1" w:styleId="1176BB455FBB4A2FB69079ED2F5703F6">
    <w:name w:val="1176BB455FBB4A2FB69079ED2F5703F6"/>
    <w:rsid w:val="008D5332"/>
    <w:rPr>
      <w:kern w:val="2"/>
      <w14:ligatures w14:val="standardContextual"/>
    </w:rPr>
  </w:style>
  <w:style w:type="paragraph" w:customStyle="1" w:styleId="96451F245FD44DE181C6179B1B9D03CF">
    <w:name w:val="96451F245FD44DE181C6179B1B9D03CF"/>
    <w:rsid w:val="008D5332"/>
    <w:rPr>
      <w:kern w:val="2"/>
      <w14:ligatures w14:val="standardContextual"/>
    </w:rPr>
  </w:style>
  <w:style w:type="paragraph" w:customStyle="1" w:styleId="4995B404AAC046E692662064A3A07420">
    <w:name w:val="4995B404AAC046E692662064A3A07420"/>
    <w:rsid w:val="008D5332"/>
    <w:rPr>
      <w:kern w:val="2"/>
      <w14:ligatures w14:val="standardContextual"/>
    </w:rPr>
  </w:style>
  <w:style w:type="paragraph" w:customStyle="1" w:styleId="633D27433A244922BAB9534282E2585C">
    <w:name w:val="633D27433A244922BAB9534282E2585C"/>
    <w:rsid w:val="008D5332"/>
    <w:rPr>
      <w:kern w:val="2"/>
      <w14:ligatures w14:val="standardContextual"/>
    </w:rPr>
  </w:style>
  <w:style w:type="paragraph" w:customStyle="1" w:styleId="C668BEFD112B49EE970EC266B974163D">
    <w:name w:val="C668BEFD112B49EE970EC266B974163D"/>
    <w:rsid w:val="008D5332"/>
    <w:rPr>
      <w:kern w:val="2"/>
      <w14:ligatures w14:val="standardContextual"/>
    </w:rPr>
  </w:style>
  <w:style w:type="paragraph" w:customStyle="1" w:styleId="E806E77B3EBC43C983D0987288C8CE4E">
    <w:name w:val="E806E77B3EBC43C983D0987288C8CE4E"/>
    <w:rsid w:val="008D533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3057</Words>
  <Characters>17427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Hasselman, Deborah</cp:lastModifiedBy>
  <cp:revision>6</cp:revision>
  <cp:lastPrinted>2023-05-03T19:42:00Z</cp:lastPrinted>
  <dcterms:created xsi:type="dcterms:W3CDTF">2023-05-03T19:42:00Z</dcterms:created>
  <dcterms:modified xsi:type="dcterms:W3CDTF">2023-05-03T19:50:00Z</dcterms:modified>
</cp:coreProperties>
</file>