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BD4298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32101A">
            <w:rPr>
              <w:rFonts w:cstheme="minorHAnsi"/>
            </w:rPr>
            <w:t>Science 8</w:t>
          </w:r>
          <w:r w:rsidR="0032101A">
            <w:rPr>
              <w:rFonts w:cstheme="minorHAnsi"/>
            </w:rPr>
            <w:tab/>
          </w:r>
        </w:sdtContent>
      </w:sdt>
    </w:p>
    <w:p w14:paraId="7DBD16A4" w14:textId="46FD12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32101A">
            <w:rPr>
              <w:rFonts w:cstheme="minorHAnsi"/>
            </w:rPr>
            <w:t>00307</w:t>
          </w:r>
        </w:sdtContent>
      </w:sdt>
    </w:p>
    <w:p w14:paraId="5A1A935A" w14:textId="2451E1AD"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32101A">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EC9DBF6" w:rsidR="00B542EF" w:rsidRPr="007429F8" w:rsidRDefault="007429F8" w:rsidP="00BA4796">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786389" w:rsidRPr="00786389">
            <w:rPr>
              <w:rFonts w:cstheme="minorHAnsi"/>
            </w:rPr>
            <w:t xml:space="preserve">Students in Science </w:t>
          </w:r>
          <w:r w:rsidR="00786389">
            <w:rPr>
              <w:rFonts w:cstheme="minorHAnsi"/>
            </w:rPr>
            <w:t>8</w:t>
          </w:r>
          <w:r w:rsidR="00786389" w:rsidRPr="00786389">
            <w:rPr>
              <w:rFonts w:cstheme="minorHAnsi"/>
            </w:rPr>
            <w:t xml:space="preserve"> </w:t>
          </w:r>
          <w:r w:rsidR="00B9658F">
            <w:rPr>
              <w:rFonts w:cstheme="minorHAnsi"/>
            </w:rPr>
            <w:t xml:space="preserve">continue to </w:t>
          </w:r>
          <w:r w:rsidR="00786389" w:rsidRPr="00786389">
            <w:rPr>
              <w:rFonts w:cstheme="minorHAnsi"/>
            </w:rPr>
            <w:t xml:space="preserve">develop understanding </w:t>
          </w:r>
          <w:r w:rsidR="00DF12C4" w:rsidRPr="00DF12C4">
            <w:rPr>
              <w:rFonts w:cstheme="minorHAnsi"/>
            </w:rPr>
            <w:t>of four core ideas in the physical</w:t>
          </w:r>
          <w:r w:rsidR="00DF12C4">
            <w:rPr>
              <w:rFonts w:cstheme="minorHAnsi"/>
            </w:rPr>
            <w:t xml:space="preserve"> </w:t>
          </w:r>
          <w:r w:rsidR="00DF12C4" w:rsidRPr="00DF12C4">
            <w:rPr>
              <w:rFonts w:cstheme="minorHAnsi"/>
            </w:rPr>
            <w:t>sciences</w:t>
          </w:r>
          <w:r w:rsidR="0026001A">
            <w:rPr>
              <w:rFonts w:cstheme="minorHAnsi"/>
            </w:rPr>
            <w:t>.</w:t>
          </w:r>
          <w:r w:rsidR="00786389" w:rsidRPr="00786389">
            <w:rPr>
              <w:rFonts w:cstheme="minorHAnsi"/>
            </w:rPr>
            <w:t xml:space="preserve"> </w:t>
          </w:r>
          <w:r w:rsidR="00BA4796" w:rsidRPr="00BA4796">
            <w:rPr>
              <w:rFonts w:cstheme="minorHAnsi"/>
            </w:rPr>
            <w:t xml:space="preserve">The </w:t>
          </w:r>
          <w:r w:rsidR="000065BB">
            <w:rPr>
              <w:rFonts w:cstheme="minorHAnsi"/>
            </w:rPr>
            <w:t>Science 8</w:t>
          </w:r>
          <w:r w:rsidR="00BA4796" w:rsidRPr="00BA4796">
            <w:rPr>
              <w:rFonts w:cstheme="minorHAnsi"/>
            </w:rPr>
            <w:t xml:space="preserve"> performance expectations in the Physical Sciences build on the K – 5</w:t>
          </w:r>
          <w:r w:rsidR="00BA4796">
            <w:rPr>
              <w:rFonts w:cstheme="minorHAnsi"/>
            </w:rPr>
            <w:t xml:space="preserve"> </w:t>
          </w:r>
          <w:r w:rsidR="00BA4796" w:rsidRPr="00BA4796">
            <w:rPr>
              <w:rFonts w:cstheme="minorHAnsi"/>
            </w:rPr>
            <w:t>ideas and capabilities to allow learners to explain phenomena central to the physical sciences but</w:t>
          </w:r>
          <w:r w:rsidR="00BA4796">
            <w:rPr>
              <w:rFonts w:cstheme="minorHAnsi"/>
            </w:rPr>
            <w:t xml:space="preserve"> </w:t>
          </w:r>
          <w:r w:rsidR="00BA4796" w:rsidRPr="00BA4796">
            <w:rPr>
              <w:rFonts w:cstheme="minorHAnsi"/>
            </w:rPr>
            <w:t>also to the life sciences and earth and space science.</w:t>
          </w:r>
          <w:r w:rsidR="00BA4796">
            <w:rPr>
              <w:rFonts w:cstheme="minorHAnsi"/>
            </w:rPr>
            <w:t xml:space="preserve"> </w:t>
          </w:r>
          <w:r w:rsidR="00EF2850" w:rsidRPr="00EF2850">
            <w:rPr>
              <w:rFonts w:cstheme="minorHAnsi"/>
            </w:rPr>
            <w:t xml:space="preserve">There are </w:t>
          </w:r>
          <w:r w:rsidR="00EF2850">
            <w:rPr>
              <w:rFonts w:cstheme="minorHAnsi"/>
            </w:rPr>
            <w:t>four physical</w:t>
          </w:r>
          <w:r w:rsidR="00EF2850" w:rsidRPr="00EF2850">
            <w:rPr>
              <w:rFonts w:cstheme="minorHAnsi"/>
            </w:rPr>
            <w:t xml:space="preserve"> science topics in Science </w:t>
          </w:r>
          <w:r w:rsidR="00186067">
            <w:rPr>
              <w:rFonts w:cstheme="minorHAnsi"/>
            </w:rPr>
            <w:t>8</w:t>
          </w:r>
          <w:r w:rsidR="00EF2850" w:rsidRPr="00EF2850">
            <w:rPr>
              <w:rFonts w:cstheme="minorHAnsi"/>
            </w:rPr>
            <w:t>: 1)</w:t>
          </w:r>
          <w:r w:rsidR="00112EDF">
            <w:rPr>
              <w:rFonts w:cstheme="minorHAnsi"/>
            </w:rPr>
            <w:t>Stru</w:t>
          </w:r>
          <w:r w:rsidR="00870D51">
            <w:rPr>
              <w:rFonts w:cstheme="minorHAnsi"/>
            </w:rPr>
            <w:t xml:space="preserve">ctures and Properties of Matter, </w:t>
          </w:r>
          <w:r w:rsidR="00112EDF">
            <w:rPr>
              <w:rFonts w:cstheme="minorHAnsi"/>
            </w:rPr>
            <w:t>2)</w:t>
          </w:r>
          <w:r w:rsidR="00870D51">
            <w:rPr>
              <w:rFonts w:cstheme="minorHAnsi"/>
            </w:rPr>
            <w:t xml:space="preserve">Forces and Interactions, </w:t>
          </w:r>
          <w:r w:rsidR="00112EDF">
            <w:rPr>
              <w:rFonts w:cstheme="minorHAnsi"/>
            </w:rPr>
            <w:t>3)</w:t>
          </w:r>
          <w:r w:rsidR="00050EF9">
            <w:rPr>
              <w:rFonts w:cstheme="minorHAnsi"/>
            </w:rPr>
            <w:t xml:space="preserve">Energy, and </w:t>
          </w:r>
          <w:r w:rsidR="00C27A5B">
            <w:rPr>
              <w:rFonts w:cstheme="minorHAnsi"/>
            </w:rPr>
            <w:t>4)</w:t>
          </w:r>
          <w:r w:rsidR="00050EF9">
            <w:rPr>
              <w:rFonts w:cstheme="minorHAnsi"/>
            </w:rPr>
            <w:t>Waves and Electromagnetic Radiation</w:t>
          </w:r>
          <w:r w:rsidR="00786389" w:rsidRPr="00786389">
            <w:rPr>
              <w:rFonts w:cstheme="minorHAnsi"/>
            </w:rPr>
            <w:t>.</w:t>
          </w:r>
          <w:r w:rsidR="00DF12C4">
            <w:rPr>
              <w:rFonts w:cstheme="minorHAnsi"/>
            </w:rPr>
            <w:t xml:space="preserve"> </w:t>
          </w:r>
          <w:r w:rsidR="007766A8">
            <w:rPr>
              <w:rFonts w:cstheme="minorHAnsi"/>
            </w:rPr>
            <w:t xml:space="preserve"> </w:t>
          </w:r>
        </w:sdtContent>
      </w:sdt>
      <w:r w:rsidR="007766A8" w:rsidRPr="007766A8">
        <w:rPr>
          <w:rFonts w:cstheme="minorHAnsi"/>
        </w:rPr>
        <w:t xml:space="preserve">The performance expectations in Science </w:t>
      </w:r>
      <w:r w:rsidR="007766A8">
        <w:rPr>
          <w:rFonts w:cstheme="minorHAnsi"/>
        </w:rPr>
        <w:t>8</w:t>
      </w:r>
      <w:r w:rsidR="007766A8" w:rsidRPr="007766A8">
        <w:rPr>
          <w:rFonts w:cstheme="minorHAnsi"/>
        </w:rPr>
        <w:t xml:space="preserve"> blend core ideas with scientific and engineering practices and crosscutting concepts to support students in developing </w:t>
      </w:r>
      <w:r w:rsidR="00745ABB" w:rsidRPr="007766A8">
        <w:rPr>
          <w:rFonts w:cstheme="minorHAnsi"/>
        </w:rPr>
        <w:t>usable</w:t>
      </w:r>
      <w:r w:rsidR="007766A8" w:rsidRPr="007766A8">
        <w:rPr>
          <w:rFonts w:cstheme="minorHAnsi"/>
        </w:rPr>
        <w:t xml:space="preserve"> knowledge across the science disciplines.</w:t>
      </w:r>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A8D07B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32101A">
            <w:rPr>
              <w:rFonts w:cstheme="minorHAnsi"/>
            </w:rPr>
            <w:t>Grade 8</w:t>
          </w:r>
        </w:sdtContent>
      </w:sdt>
    </w:p>
    <w:p w14:paraId="19574833" w14:textId="1B252AD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32101A">
            <w:rPr>
              <w:rFonts w:cstheme="minorHAnsi"/>
            </w:rPr>
            <w:t>Two Semesters</w:t>
          </w:r>
        </w:sdtContent>
      </w:sdt>
    </w:p>
    <w:p w14:paraId="44798805" w14:textId="0F93C66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32101A">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69E80CF5" w14:textId="2254AE7F" w:rsidR="00233FF6" w:rsidRPr="002872D0" w:rsidRDefault="00947C0D" w:rsidP="00947C0D">
          <w:pPr>
            <w:rPr>
              <w:rFonts w:cstheme="minorHAnsi"/>
            </w:rPr>
          </w:pPr>
          <w:r w:rsidRPr="00947C0D">
            <w:rPr>
              <w:rFonts w:cstheme="minorHAnsi"/>
            </w:rPr>
            <w:t>CSPG 32 Biology, CSPG 34 Chemistry, CSPG 40 Earth and Space Science, CSPG 45 Environmental Science, CSPG 46 General Science, CSPG 54 Middle Level Science, CSPG 56 Physics,  CSPG 70 Grades 4 – 8</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FA127D0"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Content>
          <w:r w:rsidR="004D0DDC" w:rsidRPr="002872D0">
            <w:rPr>
              <w:rFonts w:ascii="Segoe UI Symbol" w:eastAsia="MS Gothic" w:hAnsi="Segoe UI Symbol" w:cs="Segoe UI Symbol"/>
            </w:rPr>
            <w:t>☐</w:t>
          </w:r>
        </w:sdtContent>
      </w:sdt>
      <w:r w:rsidRPr="002872D0">
        <w:rPr>
          <w:rFonts w:cstheme="minorHAnsi"/>
        </w:rPr>
        <w:t>Yes</w:t>
      </w:r>
      <w:r w:rsidR="00AA162D">
        <w:rPr>
          <w:rFonts w:cstheme="minorHAnsi"/>
        </w:rPr>
        <w:tab/>
      </w:r>
      <w:sdt>
        <w:sdtPr>
          <w:rPr>
            <w:rFonts w:cstheme="minorHAnsi"/>
          </w:rPr>
          <w:id w:val="-323588661"/>
          <w14:checkbox>
            <w14:checked w14:val="1"/>
            <w14:checkedState w14:val="2612" w14:font="MS Gothic"/>
            <w14:uncheckedState w14:val="2610" w14:font="MS Gothic"/>
          </w14:checkbox>
        </w:sdtPr>
        <w:sdtContent>
          <w:r w:rsidR="00CD5940">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4B02E2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32101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18EEB9D"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32101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32101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C95E1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E3D89B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32101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0EA68B3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C62139">
            <w:rPr>
              <w:rFonts w:asciiTheme="minorHAnsi" w:hAnsiTheme="minorHAnsi" w:cstheme="minorHAnsi"/>
              <w:color w:val="000000"/>
            </w:rPr>
            <w:t>03</w:t>
          </w:r>
          <w:r w:rsidR="00EA50B5">
            <w:rPr>
              <w:rFonts w:asciiTheme="minorHAnsi" w:hAnsiTheme="minorHAnsi" w:cstheme="minorHAnsi"/>
              <w:color w:val="000000"/>
            </w:rPr>
            <w:t>238</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76763C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8513A8">
            <w:t>OpenSciEd</w:t>
          </w:r>
        </w:sdtContent>
      </w:sdt>
    </w:p>
    <w:p w14:paraId="3BDFCBA3" w14:textId="04867EC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434382">
            <w:t>OpenSciEd</w:t>
          </w:r>
        </w:sdtContent>
      </w:sdt>
    </w:p>
    <w:p w14:paraId="13940A2E" w14:textId="1F034E7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6E3D1A">
            <w:t>NA</w:t>
          </w:r>
        </w:sdtContent>
      </w:sdt>
    </w:p>
    <w:p w14:paraId="315731A5" w14:textId="0C57570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434382">
            <w:t>NA</w:t>
          </w:r>
        </w:sdtContent>
      </w:sdt>
    </w:p>
    <w:p w14:paraId="791863D9" w14:textId="40C731F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CD602C">
                <w:t>6/12/2023</w:t>
              </w:r>
            </w:sdtContent>
          </w:sdt>
        </w:sdtContent>
      </w:sdt>
    </w:p>
    <w:p w14:paraId="37BB8507" w14:textId="184333D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CD602C">
            <w:t xml:space="preserve">OpenSciEd Kits and Digital Platform through Carolina Biological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191BBC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Content>
          <w:r w:rsidR="005B4272">
            <w:t>5/22/2023</w:t>
          </w:r>
        </w:sdtContent>
      </w:sdt>
    </w:p>
    <w:p w14:paraId="76FD3474" w14:textId="620EF684"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5B4272">
            <w:t>6/12/2023</w:t>
          </w:r>
        </w:sdtContent>
      </w:sdt>
    </w:p>
    <w:p w14:paraId="6AD24045" w14:textId="7A1B14B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5B4272">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78641D7D" w14:textId="425BEC54" w:rsidR="004E7AB9" w:rsidRDefault="00BE3220" w:rsidP="009E2E16">
      <w:pPr>
        <w:tabs>
          <w:tab w:val="center" w:pos="4680"/>
        </w:tabs>
        <w:rPr>
          <w:b/>
          <w:sz w:val="24"/>
          <w:szCs w:val="24"/>
          <w:u w:val="single"/>
        </w:rPr>
      </w:pPr>
      <w:r>
        <w:rPr>
          <w:b/>
          <w:sz w:val="24"/>
          <w:szCs w:val="24"/>
          <w:u w:val="single"/>
        </w:rPr>
        <w:t xml:space="preserve">Marking Period 1 </w:t>
      </w:r>
    </w:p>
    <w:p w14:paraId="5B8632F2" w14:textId="6AA5BC91" w:rsidR="00762F0A" w:rsidRDefault="009B4BAE" w:rsidP="00762F0A">
      <w:pPr>
        <w:pStyle w:val="ListParagraph"/>
        <w:numPr>
          <w:ilvl w:val="0"/>
          <w:numId w:val="1"/>
        </w:numPr>
        <w:tabs>
          <w:tab w:val="center" w:pos="4680"/>
        </w:tabs>
        <w:rPr>
          <w:bCs/>
          <w:sz w:val="24"/>
          <w:szCs w:val="24"/>
        </w:rPr>
      </w:pPr>
      <w:r>
        <w:rPr>
          <w:bCs/>
          <w:sz w:val="24"/>
          <w:szCs w:val="24"/>
        </w:rPr>
        <w:t>Thermal Energy</w:t>
      </w:r>
    </w:p>
    <w:p w14:paraId="6A7CD66B" w14:textId="0C641A1F" w:rsidR="00762F0A" w:rsidRDefault="00762F0A" w:rsidP="00762F0A">
      <w:pPr>
        <w:pStyle w:val="ListParagraph"/>
        <w:numPr>
          <w:ilvl w:val="1"/>
          <w:numId w:val="1"/>
        </w:numPr>
        <w:tabs>
          <w:tab w:val="center" w:pos="4680"/>
        </w:tabs>
        <w:rPr>
          <w:bCs/>
          <w:sz w:val="24"/>
          <w:szCs w:val="24"/>
        </w:rPr>
      </w:pPr>
      <w:r>
        <w:rPr>
          <w:bCs/>
          <w:sz w:val="24"/>
          <w:szCs w:val="24"/>
        </w:rPr>
        <w:t>Structure</w:t>
      </w:r>
      <w:r w:rsidR="009B4BAE">
        <w:rPr>
          <w:bCs/>
          <w:sz w:val="24"/>
          <w:szCs w:val="24"/>
        </w:rPr>
        <w:t xml:space="preserve"> and Property of </w:t>
      </w:r>
      <w:r w:rsidR="002855BD">
        <w:rPr>
          <w:bCs/>
          <w:sz w:val="24"/>
          <w:szCs w:val="24"/>
        </w:rPr>
        <w:t>Matter</w:t>
      </w:r>
    </w:p>
    <w:p w14:paraId="34393D10" w14:textId="69F21067" w:rsidR="00995BB8" w:rsidRDefault="006F3F83" w:rsidP="00762F0A">
      <w:pPr>
        <w:pStyle w:val="ListParagraph"/>
        <w:numPr>
          <w:ilvl w:val="1"/>
          <w:numId w:val="1"/>
        </w:numPr>
        <w:tabs>
          <w:tab w:val="center" w:pos="4680"/>
        </w:tabs>
        <w:rPr>
          <w:bCs/>
          <w:sz w:val="24"/>
          <w:szCs w:val="24"/>
        </w:rPr>
      </w:pPr>
      <w:r>
        <w:rPr>
          <w:bCs/>
          <w:sz w:val="24"/>
          <w:szCs w:val="24"/>
        </w:rPr>
        <w:t>Definitions of Energy</w:t>
      </w:r>
    </w:p>
    <w:p w14:paraId="037D1E72" w14:textId="41157A2C" w:rsidR="00BE3220" w:rsidRPr="00B96E93" w:rsidRDefault="006F3F83" w:rsidP="00EA5097">
      <w:pPr>
        <w:pStyle w:val="ListParagraph"/>
        <w:numPr>
          <w:ilvl w:val="1"/>
          <w:numId w:val="1"/>
        </w:numPr>
        <w:tabs>
          <w:tab w:val="center" w:pos="4680"/>
        </w:tabs>
        <w:rPr>
          <w:sz w:val="24"/>
          <w:szCs w:val="24"/>
        </w:rPr>
      </w:pPr>
      <w:r>
        <w:rPr>
          <w:bCs/>
          <w:sz w:val="24"/>
          <w:szCs w:val="24"/>
        </w:rPr>
        <w:t>Conservation of Energy and Energy Transfer</w:t>
      </w:r>
    </w:p>
    <w:p w14:paraId="6FFCB655" w14:textId="520E6941" w:rsidR="00B96E93" w:rsidRPr="00B96E93" w:rsidRDefault="007440CE" w:rsidP="00EA5097">
      <w:pPr>
        <w:pStyle w:val="ListParagraph"/>
        <w:numPr>
          <w:ilvl w:val="1"/>
          <w:numId w:val="1"/>
        </w:numPr>
        <w:tabs>
          <w:tab w:val="center" w:pos="4680"/>
        </w:tabs>
        <w:rPr>
          <w:sz w:val="24"/>
          <w:szCs w:val="24"/>
        </w:rPr>
      </w:pPr>
      <w:r>
        <w:rPr>
          <w:bCs/>
          <w:sz w:val="24"/>
          <w:szCs w:val="24"/>
        </w:rPr>
        <w:t>Wave Properties</w:t>
      </w:r>
    </w:p>
    <w:p w14:paraId="2E5CF2F9" w14:textId="774AC5F0" w:rsidR="00E97785" w:rsidRPr="002855BD" w:rsidRDefault="00E97785" w:rsidP="00EA5097">
      <w:pPr>
        <w:pStyle w:val="ListParagraph"/>
        <w:numPr>
          <w:ilvl w:val="1"/>
          <w:numId w:val="1"/>
        </w:numPr>
        <w:tabs>
          <w:tab w:val="center" w:pos="4680"/>
        </w:tabs>
        <w:rPr>
          <w:sz w:val="24"/>
          <w:szCs w:val="24"/>
        </w:rPr>
      </w:pPr>
      <w:r>
        <w:rPr>
          <w:bCs/>
          <w:sz w:val="24"/>
          <w:szCs w:val="24"/>
        </w:rPr>
        <w:t>Developing Possible Solutions</w:t>
      </w:r>
    </w:p>
    <w:p w14:paraId="0A988E9D" w14:textId="371E6A7D" w:rsidR="002855BD" w:rsidRPr="002855BD" w:rsidRDefault="002855BD" w:rsidP="002855BD">
      <w:pPr>
        <w:pStyle w:val="ListParagraph"/>
        <w:numPr>
          <w:ilvl w:val="0"/>
          <w:numId w:val="1"/>
        </w:numPr>
        <w:tabs>
          <w:tab w:val="center" w:pos="4680"/>
        </w:tabs>
        <w:rPr>
          <w:sz w:val="24"/>
          <w:szCs w:val="24"/>
        </w:rPr>
      </w:pPr>
      <w:r>
        <w:rPr>
          <w:bCs/>
          <w:sz w:val="24"/>
          <w:szCs w:val="24"/>
        </w:rPr>
        <w:t>Chemical Reactions and Matter</w:t>
      </w:r>
    </w:p>
    <w:p w14:paraId="24E7FFA6" w14:textId="76D38E97" w:rsidR="002855BD" w:rsidRPr="00715341" w:rsidRDefault="00715341" w:rsidP="002855BD">
      <w:pPr>
        <w:pStyle w:val="ListParagraph"/>
        <w:numPr>
          <w:ilvl w:val="1"/>
          <w:numId w:val="1"/>
        </w:numPr>
        <w:tabs>
          <w:tab w:val="center" w:pos="4680"/>
        </w:tabs>
        <w:rPr>
          <w:sz w:val="24"/>
          <w:szCs w:val="24"/>
        </w:rPr>
      </w:pPr>
      <w:r>
        <w:rPr>
          <w:bCs/>
          <w:sz w:val="24"/>
          <w:szCs w:val="24"/>
        </w:rPr>
        <w:t>Structure and Properties of Matter</w:t>
      </w:r>
    </w:p>
    <w:p w14:paraId="2D12382F" w14:textId="5417FFD2" w:rsidR="00715341" w:rsidRPr="00715341" w:rsidRDefault="00715341" w:rsidP="002855BD">
      <w:pPr>
        <w:pStyle w:val="ListParagraph"/>
        <w:numPr>
          <w:ilvl w:val="1"/>
          <w:numId w:val="1"/>
        </w:numPr>
        <w:tabs>
          <w:tab w:val="center" w:pos="4680"/>
        </w:tabs>
        <w:rPr>
          <w:sz w:val="24"/>
          <w:szCs w:val="24"/>
        </w:rPr>
      </w:pPr>
      <w:r>
        <w:rPr>
          <w:bCs/>
          <w:sz w:val="24"/>
          <w:szCs w:val="24"/>
        </w:rPr>
        <w:t>Chemical Reactions</w:t>
      </w:r>
    </w:p>
    <w:p w14:paraId="37BE0DA1" w14:textId="0D04DACE" w:rsidR="00715341" w:rsidRPr="00D228D6" w:rsidRDefault="00715341" w:rsidP="002855BD">
      <w:pPr>
        <w:pStyle w:val="ListParagraph"/>
        <w:numPr>
          <w:ilvl w:val="1"/>
          <w:numId w:val="1"/>
        </w:numPr>
        <w:tabs>
          <w:tab w:val="center" w:pos="4680"/>
        </w:tabs>
        <w:rPr>
          <w:sz w:val="24"/>
          <w:szCs w:val="24"/>
        </w:rPr>
      </w:pPr>
      <w:r>
        <w:rPr>
          <w:bCs/>
          <w:sz w:val="24"/>
          <w:szCs w:val="24"/>
        </w:rPr>
        <w:t>Information Processing</w:t>
      </w:r>
    </w:p>
    <w:p w14:paraId="7205B016" w14:textId="64520697" w:rsidR="00BE3220" w:rsidRDefault="00BE3220" w:rsidP="00BE3220">
      <w:pPr>
        <w:tabs>
          <w:tab w:val="center" w:pos="4680"/>
        </w:tabs>
        <w:rPr>
          <w:b/>
          <w:sz w:val="24"/>
          <w:szCs w:val="24"/>
          <w:u w:val="single"/>
        </w:rPr>
      </w:pPr>
      <w:r>
        <w:rPr>
          <w:b/>
          <w:sz w:val="24"/>
          <w:szCs w:val="24"/>
          <w:u w:val="single"/>
        </w:rPr>
        <w:t>Marking Period 2</w:t>
      </w:r>
    </w:p>
    <w:p w14:paraId="27D7F16B" w14:textId="77777777" w:rsidR="00446D2D" w:rsidRPr="002855BD" w:rsidRDefault="00446D2D" w:rsidP="00446D2D">
      <w:pPr>
        <w:pStyle w:val="ListParagraph"/>
        <w:numPr>
          <w:ilvl w:val="0"/>
          <w:numId w:val="1"/>
        </w:numPr>
        <w:tabs>
          <w:tab w:val="center" w:pos="4680"/>
        </w:tabs>
        <w:rPr>
          <w:sz w:val="24"/>
          <w:szCs w:val="24"/>
        </w:rPr>
      </w:pPr>
      <w:r>
        <w:rPr>
          <w:bCs/>
          <w:sz w:val="24"/>
          <w:szCs w:val="24"/>
        </w:rPr>
        <w:t>Chemical Reactions and Matter</w:t>
      </w:r>
    </w:p>
    <w:p w14:paraId="2255508B" w14:textId="77777777" w:rsidR="00446D2D" w:rsidRPr="00715341" w:rsidRDefault="00446D2D" w:rsidP="00446D2D">
      <w:pPr>
        <w:pStyle w:val="ListParagraph"/>
        <w:numPr>
          <w:ilvl w:val="1"/>
          <w:numId w:val="1"/>
        </w:numPr>
        <w:tabs>
          <w:tab w:val="center" w:pos="4680"/>
        </w:tabs>
        <w:rPr>
          <w:sz w:val="24"/>
          <w:szCs w:val="24"/>
        </w:rPr>
      </w:pPr>
      <w:r>
        <w:rPr>
          <w:bCs/>
          <w:sz w:val="24"/>
          <w:szCs w:val="24"/>
        </w:rPr>
        <w:t>Structure and Properties of Matter</w:t>
      </w:r>
    </w:p>
    <w:p w14:paraId="3DFFA097" w14:textId="77777777" w:rsidR="00446D2D" w:rsidRPr="00715341" w:rsidRDefault="00446D2D" w:rsidP="00446D2D">
      <w:pPr>
        <w:pStyle w:val="ListParagraph"/>
        <w:numPr>
          <w:ilvl w:val="1"/>
          <w:numId w:val="1"/>
        </w:numPr>
        <w:tabs>
          <w:tab w:val="center" w:pos="4680"/>
        </w:tabs>
        <w:rPr>
          <w:sz w:val="24"/>
          <w:szCs w:val="24"/>
        </w:rPr>
      </w:pPr>
      <w:r>
        <w:rPr>
          <w:bCs/>
          <w:sz w:val="24"/>
          <w:szCs w:val="24"/>
        </w:rPr>
        <w:t>Chemical Reactions</w:t>
      </w:r>
    </w:p>
    <w:p w14:paraId="12C08E42" w14:textId="69F43200" w:rsidR="00446D2D" w:rsidRPr="00446D2D" w:rsidRDefault="00446D2D" w:rsidP="00446D2D">
      <w:pPr>
        <w:pStyle w:val="ListParagraph"/>
        <w:numPr>
          <w:ilvl w:val="1"/>
          <w:numId w:val="1"/>
        </w:numPr>
        <w:tabs>
          <w:tab w:val="center" w:pos="4680"/>
        </w:tabs>
        <w:rPr>
          <w:sz w:val="24"/>
          <w:szCs w:val="24"/>
        </w:rPr>
      </w:pPr>
      <w:r>
        <w:rPr>
          <w:bCs/>
          <w:sz w:val="24"/>
          <w:szCs w:val="24"/>
        </w:rPr>
        <w:t>Information Processing</w:t>
      </w:r>
    </w:p>
    <w:p w14:paraId="582F1D63" w14:textId="7CA2CB0B" w:rsidR="00446D2D" w:rsidRPr="00D34AD1" w:rsidRDefault="00446D2D" w:rsidP="00446D2D">
      <w:pPr>
        <w:pStyle w:val="ListParagraph"/>
        <w:numPr>
          <w:ilvl w:val="0"/>
          <w:numId w:val="1"/>
        </w:numPr>
        <w:tabs>
          <w:tab w:val="center" w:pos="4680"/>
        </w:tabs>
        <w:rPr>
          <w:sz w:val="24"/>
          <w:szCs w:val="24"/>
        </w:rPr>
      </w:pPr>
      <w:r>
        <w:rPr>
          <w:bCs/>
          <w:sz w:val="24"/>
          <w:szCs w:val="24"/>
        </w:rPr>
        <w:t>Chemical Reactions and Energy</w:t>
      </w:r>
    </w:p>
    <w:p w14:paraId="0C544F8C" w14:textId="5EFDDDD2" w:rsidR="00D34AD1" w:rsidRPr="00D34AD1" w:rsidRDefault="00D34AD1" w:rsidP="00D34AD1">
      <w:pPr>
        <w:pStyle w:val="ListParagraph"/>
        <w:numPr>
          <w:ilvl w:val="1"/>
          <w:numId w:val="1"/>
        </w:numPr>
        <w:tabs>
          <w:tab w:val="center" w:pos="4680"/>
        </w:tabs>
        <w:rPr>
          <w:sz w:val="24"/>
          <w:szCs w:val="24"/>
        </w:rPr>
      </w:pPr>
      <w:r>
        <w:rPr>
          <w:bCs/>
          <w:sz w:val="24"/>
          <w:szCs w:val="24"/>
        </w:rPr>
        <w:t>Chemical Reactions</w:t>
      </w:r>
    </w:p>
    <w:p w14:paraId="4C33A937" w14:textId="31D036DF" w:rsidR="00D34AD1" w:rsidRPr="00D34AD1" w:rsidRDefault="00D34AD1" w:rsidP="00D34AD1">
      <w:pPr>
        <w:pStyle w:val="ListParagraph"/>
        <w:numPr>
          <w:ilvl w:val="1"/>
          <w:numId w:val="1"/>
        </w:numPr>
        <w:tabs>
          <w:tab w:val="center" w:pos="4680"/>
        </w:tabs>
        <w:rPr>
          <w:sz w:val="24"/>
          <w:szCs w:val="24"/>
        </w:rPr>
      </w:pPr>
      <w:r>
        <w:rPr>
          <w:bCs/>
          <w:sz w:val="24"/>
          <w:szCs w:val="24"/>
        </w:rPr>
        <w:t>Developing Possible Solutions</w:t>
      </w:r>
    </w:p>
    <w:p w14:paraId="1BD5D54B" w14:textId="3A79784F" w:rsidR="00D34AD1" w:rsidRPr="00D00EA3" w:rsidRDefault="00D34AD1" w:rsidP="00D34AD1">
      <w:pPr>
        <w:pStyle w:val="ListParagraph"/>
        <w:numPr>
          <w:ilvl w:val="1"/>
          <w:numId w:val="1"/>
        </w:numPr>
        <w:tabs>
          <w:tab w:val="center" w:pos="4680"/>
        </w:tabs>
        <w:rPr>
          <w:sz w:val="24"/>
          <w:szCs w:val="24"/>
        </w:rPr>
      </w:pPr>
      <w:r>
        <w:rPr>
          <w:bCs/>
          <w:sz w:val="24"/>
          <w:szCs w:val="24"/>
        </w:rPr>
        <w:t>Optimizing the Design Solution</w:t>
      </w:r>
    </w:p>
    <w:p w14:paraId="73591F95" w14:textId="77777777" w:rsidR="00D00EA3" w:rsidRDefault="00D00EA3" w:rsidP="00D00EA3">
      <w:pPr>
        <w:pStyle w:val="ListParagraph"/>
        <w:numPr>
          <w:ilvl w:val="0"/>
          <w:numId w:val="1"/>
        </w:numPr>
        <w:tabs>
          <w:tab w:val="center" w:pos="4680"/>
        </w:tabs>
        <w:rPr>
          <w:sz w:val="24"/>
          <w:szCs w:val="24"/>
        </w:rPr>
      </w:pPr>
      <w:r>
        <w:rPr>
          <w:sz w:val="24"/>
          <w:szCs w:val="24"/>
        </w:rPr>
        <w:t>Contact Forces</w:t>
      </w:r>
    </w:p>
    <w:p w14:paraId="3D1D8BA5" w14:textId="77777777" w:rsidR="00D00EA3" w:rsidRDefault="00D00EA3" w:rsidP="00D00EA3">
      <w:pPr>
        <w:pStyle w:val="ListParagraph"/>
        <w:numPr>
          <w:ilvl w:val="1"/>
          <w:numId w:val="1"/>
        </w:numPr>
        <w:tabs>
          <w:tab w:val="center" w:pos="4680"/>
        </w:tabs>
        <w:rPr>
          <w:sz w:val="24"/>
          <w:szCs w:val="24"/>
        </w:rPr>
      </w:pPr>
      <w:r>
        <w:rPr>
          <w:sz w:val="24"/>
          <w:szCs w:val="24"/>
        </w:rPr>
        <w:t>Forces and Motion</w:t>
      </w:r>
    </w:p>
    <w:p w14:paraId="3182FDCD" w14:textId="77777777" w:rsidR="00D00EA3" w:rsidRDefault="00D00EA3" w:rsidP="00D00EA3">
      <w:pPr>
        <w:pStyle w:val="ListParagraph"/>
        <w:numPr>
          <w:ilvl w:val="1"/>
          <w:numId w:val="1"/>
        </w:numPr>
        <w:tabs>
          <w:tab w:val="center" w:pos="4680"/>
        </w:tabs>
        <w:rPr>
          <w:sz w:val="24"/>
          <w:szCs w:val="24"/>
        </w:rPr>
      </w:pPr>
      <w:r>
        <w:rPr>
          <w:sz w:val="24"/>
          <w:szCs w:val="24"/>
        </w:rPr>
        <w:t>Definitions of Energy</w:t>
      </w:r>
    </w:p>
    <w:p w14:paraId="094F788B" w14:textId="77777777" w:rsidR="00D00EA3" w:rsidRDefault="00D00EA3" w:rsidP="00D00EA3">
      <w:pPr>
        <w:pStyle w:val="ListParagraph"/>
        <w:numPr>
          <w:ilvl w:val="1"/>
          <w:numId w:val="1"/>
        </w:numPr>
        <w:tabs>
          <w:tab w:val="center" w:pos="4680"/>
        </w:tabs>
        <w:rPr>
          <w:sz w:val="24"/>
          <w:szCs w:val="24"/>
        </w:rPr>
      </w:pPr>
      <w:r>
        <w:rPr>
          <w:sz w:val="24"/>
          <w:szCs w:val="24"/>
        </w:rPr>
        <w:t>Developing Possible Solutions</w:t>
      </w:r>
    </w:p>
    <w:p w14:paraId="48D02285" w14:textId="77777777" w:rsidR="00D00EA3" w:rsidRDefault="00D00EA3" w:rsidP="00D00EA3">
      <w:pPr>
        <w:pStyle w:val="ListParagraph"/>
        <w:numPr>
          <w:ilvl w:val="1"/>
          <w:numId w:val="1"/>
        </w:numPr>
        <w:tabs>
          <w:tab w:val="center" w:pos="4680"/>
        </w:tabs>
        <w:rPr>
          <w:sz w:val="24"/>
          <w:szCs w:val="24"/>
        </w:rPr>
      </w:pPr>
      <w:r>
        <w:rPr>
          <w:sz w:val="24"/>
          <w:szCs w:val="24"/>
        </w:rPr>
        <w:t>Optimizing the Design Solution</w:t>
      </w:r>
    </w:p>
    <w:p w14:paraId="73C920BB" w14:textId="77777777" w:rsidR="00D00EA3" w:rsidRDefault="00D00EA3" w:rsidP="00D00EA3">
      <w:pPr>
        <w:pStyle w:val="ListParagraph"/>
        <w:numPr>
          <w:ilvl w:val="1"/>
          <w:numId w:val="1"/>
        </w:numPr>
        <w:tabs>
          <w:tab w:val="center" w:pos="4680"/>
        </w:tabs>
        <w:rPr>
          <w:sz w:val="24"/>
          <w:szCs w:val="24"/>
        </w:rPr>
      </w:pPr>
      <w:r>
        <w:rPr>
          <w:sz w:val="24"/>
          <w:szCs w:val="24"/>
        </w:rPr>
        <w:t>Information Processing</w:t>
      </w:r>
    </w:p>
    <w:p w14:paraId="05F98CAA" w14:textId="77777777" w:rsidR="00D00EA3" w:rsidRDefault="00D00EA3" w:rsidP="00D00EA3">
      <w:pPr>
        <w:pStyle w:val="ListParagraph"/>
        <w:numPr>
          <w:ilvl w:val="1"/>
          <w:numId w:val="1"/>
        </w:numPr>
        <w:tabs>
          <w:tab w:val="center" w:pos="4680"/>
        </w:tabs>
        <w:rPr>
          <w:sz w:val="24"/>
          <w:szCs w:val="24"/>
        </w:rPr>
      </w:pPr>
      <w:r>
        <w:rPr>
          <w:sz w:val="24"/>
          <w:szCs w:val="24"/>
        </w:rPr>
        <w:t>Conservation of Energy and Energy Transfer</w:t>
      </w:r>
    </w:p>
    <w:p w14:paraId="51960A6F" w14:textId="77777777" w:rsidR="00D00EA3" w:rsidRDefault="00D00EA3" w:rsidP="00D00EA3">
      <w:pPr>
        <w:pStyle w:val="ListParagraph"/>
        <w:numPr>
          <w:ilvl w:val="1"/>
          <w:numId w:val="1"/>
        </w:numPr>
        <w:tabs>
          <w:tab w:val="center" w:pos="4680"/>
        </w:tabs>
        <w:rPr>
          <w:sz w:val="24"/>
          <w:szCs w:val="24"/>
        </w:rPr>
      </w:pPr>
      <w:r>
        <w:rPr>
          <w:sz w:val="24"/>
          <w:szCs w:val="24"/>
        </w:rPr>
        <w:t>Relationship Between Energy and Forces</w:t>
      </w:r>
    </w:p>
    <w:p w14:paraId="6109470A" w14:textId="77777777" w:rsidR="00D00EA3" w:rsidRPr="00D228D6" w:rsidRDefault="00D00EA3" w:rsidP="00D00EA3">
      <w:pPr>
        <w:pStyle w:val="ListParagraph"/>
        <w:tabs>
          <w:tab w:val="center" w:pos="4680"/>
        </w:tabs>
        <w:rPr>
          <w:sz w:val="24"/>
          <w:szCs w:val="24"/>
        </w:rPr>
      </w:pPr>
    </w:p>
    <w:p w14:paraId="0BA2890B" w14:textId="44648B18" w:rsidR="00BE3220" w:rsidRDefault="00BE3220" w:rsidP="00BE3220">
      <w:pPr>
        <w:tabs>
          <w:tab w:val="center" w:pos="4680"/>
        </w:tabs>
        <w:rPr>
          <w:b/>
          <w:sz w:val="24"/>
          <w:szCs w:val="24"/>
          <w:u w:val="single"/>
        </w:rPr>
      </w:pPr>
      <w:r>
        <w:rPr>
          <w:b/>
          <w:sz w:val="24"/>
          <w:szCs w:val="24"/>
          <w:u w:val="single"/>
        </w:rPr>
        <w:t xml:space="preserve">Marking Period 3 </w:t>
      </w:r>
    </w:p>
    <w:p w14:paraId="6038FD18" w14:textId="55DF5A6C" w:rsidR="00D228D6" w:rsidRDefault="00870C1C" w:rsidP="0081539A">
      <w:pPr>
        <w:pStyle w:val="ListParagraph"/>
        <w:numPr>
          <w:ilvl w:val="0"/>
          <w:numId w:val="1"/>
        </w:numPr>
        <w:tabs>
          <w:tab w:val="center" w:pos="4680"/>
        </w:tabs>
        <w:rPr>
          <w:sz w:val="24"/>
          <w:szCs w:val="24"/>
        </w:rPr>
      </w:pPr>
      <w:bookmarkStart w:id="0" w:name="_Hlk119567989"/>
      <w:r>
        <w:rPr>
          <w:sz w:val="24"/>
          <w:szCs w:val="24"/>
        </w:rPr>
        <w:t>Contact Forces</w:t>
      </w:r>
    </w:p>
    <w:p w14:paraId="749CCABB" w14:textId="0259FA27" w:rsidR="00870C1C" w:rsidRDefault="00870C1C" w:rsidP="00870C1C">
      <w:pPr>
        <w:pStyle w:val="ListParagraph"/>
        <w:numPr>
          <w:ilvl w:val="1"/>
          <w:numId w:val="1"/>
        </w:numPr>
        <w:tabs>
          <w:tab w:val="center" w:pos="4680"/>
        </w:tabs>
        <w:rPr>
          <w:sz w:val="24"/>
          <w:szCs w:val="24"/>
        </w:rPr>
      </w:pPr>
      <w:r>
        <w:rPr>
          <w:sz w:val="24"/>
          <w:szCs w:val="24"/>
        </w:rPr>
        <w:t>Forces and Motion</w:t>
      </w:r>
    </w:p>
    <w:p w14:paraId="50DE4B36" w14:textId="099BC3EF" w:rsidR="00870C1C" w:rsidRDefault="00870C1C" w:rsidP="00870C1C">
      <w:pPr>
        <w:pStyle w:val="ListParagraph"/>
        <w:numPr>
          <w:ilvl w:val="1"/>
          <w:numId w:val="1"/>
        </w:numPr>
        <w:tabs>
          <w:tab w:val="center" w:pos="4680"/>
        </w:tabs>
        <w:rPr>
          <w:sz w:val="24"/>
          <w:szCs w:val="24"/>
        </w:rPr>
      </w:pPr>
      <w:r>
        <w:rPr>
          <w:sz w:val="24"/>
          <w:szCs w:val="24"/>
        </w:rPr>
        <w:t>Definitions of Energy</w:t>
      </w:r>
    </w:p>
    <w:p w14:paraId="37B866FD" w14:textId="2D67FDE0" w:rsidR="00870C1C" w:rsidRDefault="00870C1C" w:rsidP="00870C1C">
      <w:pPr>
        <w:pStyle w:val="ListParagraph"/>
        <w:numPr>
          <w:ilvl w:val="1"/>
          <w:numId w:val="1"/>
        </w:numPr>
        <w:tabs>
          <w:tab w:val="center" w:pos="4680"/>
        </w:tabs>
        <w:rPr>
          <w:sz w:val="24"/>
          <w:szCs w:val="24"/>
        </w:rPr>
      </w:pPr>
      <w:r>
        <w:rPr>
          <w:sz w:val="24"/>
          <w:szCs w:val="24"/>
        </w:rPr>
        <w:t>Developing Possible Solutions</w:t>
      </w:r>
    </w:p>
    <w:p w14:paraId="0983538B" w14:textId="1D02A265" w:rsidR="00870C1C" w:rsidRDefault="00870C1C" w:rsidP="00870C1C">
      <w:pPr>
        <w:pStyle w:val="ListParagraph"/>
        <w:numPr>
          <w:ilvl w:val="1"/>
          <w:numId w:val="1"/>
        </w:numPr>
        <w:tabs>
          <w:tab w:val="center" w:pos="4680"/>
        </w:tabs>
        <w:rPr>
          <w:sz w:val="24"/>
          <w:szCs w:val="24"/>
        </w:rPr>
      </w:pPr>
      <w:r>
        <w:rPr>
          <w:sz w:val="24"/>
          <w:szCs w:val="24"/>
        </w:rPr>
        <w:t xml:space="preserve">Optimizing </w:t>
      </w:r>
      <w:r w:rsidR="00B676B4">
        <w:rPr>
          <w:sz w:val="24"/>
          <w:szCs w:val="24"/>
        </w:rPr>
        <w:t>the Design Solution</w:t>
      </w:r>
    </w:p>
    <w:p w14:paraId="091CB664" w14:textId="21C381AD" w:rsidR="00B676B4" w:rsidRDefault="00B676B4" w:rsidP="00870C1C">
      <w:pPr>
        <w:pStyle w:val="ListParagraph"/>
        <w:numPr>
          <w:ilvl w:val="1"/>
          <w:numId w:val="1"/>
        </w:numPr>
        <w:tabs>
          <w:tab w:val="center" w:pos="4680"/>
        </w:tabs>
        <w:rPr>
          <w:sz w:val="24"/>
          <w:szCs w:val="24"/>
        </w:rPr>
      </w:pPr>
      <w:r>
        <w:rPr>
          <w:sz w:val="24"/>
          <w:szCs w:val="24"/>
        </w:rPr>
        <w:t>Information Processing</w:t>
      </w:r>
    </w:p>
    <w:p w14:paraId="64528F61" w14:textId="7AB68E39" w:rsidR="00B676B4" w:rsidRDefault="00B676B4" w:rsidP="00870C1C">
      <w:pPr>
        <w:pStyle w:val="ListParagraph"/>
        <w:numPr>
          <w:ilvl w:val="1"/>
          <w:numId w:val="1"/>
        </w:numPr>
        <w:tabs>
          <w:tab w:val="center" w:pos="4680"/>
        </w:tabs>
        <w:rPr>
          <w:sz w:val="24"/>
          <w:szCs w:val="24"/>
        </w:rPr>
      </w:pPr>
      <w:r>
        <w:rPr>
          <w:sz w:val="24"/>
          <w:szCs w:val="24"/>
        </w:rPr>
        <w:lastRenderedPageBreak/>
        <w:t>Conservation of Energy and Energy Transfer</w:t>
      </w:r>
    </w:p>
    <w:p w14:paraId="487B17FE" w14:textId="5F55DF99" w:rsidR="00B676B4" w:rsidRDefault="00B20045" w:rsidP="00870C1C">
      <w:pPr>
        <w:pStyle w:val="ListParagraph"/>
        <w:numPr>
          <w:ilvl w:val="1"/>
          <w:numId w:val="1"/>
        </w:numPr>
        <w:tabs>
          <w:tab w:val="center" w:pos="4680"/>
        </w:tabs>
        <w:rPr>
          <w:sz w:val="24"/>
          <w:szCs w:val="24"/>
        </w:rPr>
      </w:pPr>
      <w:r>
        <w:rPr>
          <w:sz w:val="24"/>
          <w:szCs w:val="24"/>
        </w:rPr>
        <w:t>Relationship Between Energy and Forces</w:t>
      </w:r>
    </w:p>
    <w:bookmarkEnd w:id="0"/>
    <w:p w14:paraId="6CA15AA1" w14:textId="13841EE2" w:rsidR="00985F13" w:rsidRDefault="00E775BB" w:rsidP="0081539A">
      <w:pPr>
        <w:pStyle w:val="ListParagraph"/>
        <w:numPr>
          <w:ilvl w:val="0"/>
          <w:numId w:val="1"/>
        </w:numPr>
        <w:tabs>
          <w:tab w:val="center" w:pos="4680"/>
        </w:tabs>
        <w:rPr>
          <w:sz w:val="24"/>
          <w:szCs w:val="24"/>
        </w:rPr>
      </w:pPr>
      <w:r>
        <w:rPr>
          <w:sz w:val="24"/>
          <w:szCs w:val="24"/>
        </w:rPr>
        <w:t>Sound Waves</w:t>
      </w:r>
    </w:p>
    <w:p w14:paraId="4EA16F1C" w14:textId="266A2856" w:rsidR="00E775BB" w:rsidRPr="0081539A" w:rsidRDefault="00E775BB" w:rsidP="00E775BB">
      <w:pPr>
        <w:pStyle w:val="ListParagraph"/>
        <w:numPr>
          <w:ilvl w:val="1"/>
          <w:numId w:val="1"/>
        </w:numPr>
        <w:tabs>
          <w:tab w:val="center" w:pos="4680"/>
        </w:tabs>
        <w:rPr>
          <w:sz w:val="24"/>
          <w:szCs w:val="24"/>
        </w:rPr>
      </w:pPr>
      <w:r>
        <w:rPr>
          <w:sz w:val="24"/>
          <w:szCs w:val="24"/>
        </w:rPr>
        <w:t>Wave Properties</w:t>
      </w:r>
    </w:p>
    <w:p w14:paraId="75701C85" w14:textId="14CBC439" w:rsidR="00BE3220" w:rsidRDefault="00BE3220" w:rsidP="00BE3220">
      <w:pPr>
        <w:tabs>
          <w:tab w:val="center" w:pos="4680"/>
        </w:tabs>
        <w:rPr>
          <w:b/>
          <w:sz w:val="24"/>
          <w:szCs w:val="24"/>
          <w:u w:val="single"/>
        </w:rPr>
      </w:pPr>
      <w:r>
        <w:rPr>
          <w:b/>
          <w:sz w:val="24"/>
          <w:szCs w:val="24"/>
          <w:u w:val="single"/>
        </w:rPr>
        <w:t xml:space="preserve">Marking Period 4 </w:t>
      </w:r>
    </w:p>
    <w:p w14:paraId="429AAB52" w14:textId="77777777" w:rsidR="00FD32CB" w:rsidRDefault="00FD32CB" w:rsidP="00FD32CB">
      <w:pPr>
        <w:pStyle w:val="ListParagraph"/>
        <w:numPr>
          <w:ilvl w:val="0"/>
          <w:numId w:val="1"/>
        </w:numPr>
        <w:tabs>
          <w:tab w:val="center" w:pos="4680"/>
        </w:tabs>
        <w:rPr>
          <w:sz w:val="24"/>
          <w:szCs w:val="24"/>
        </w:rPr>
      </w:pPr>
      <w:r>
        <w:rPr>
          <w:sz w:val="24"/>
          <w:szCs w:val="24"/>
        </w:rPr>
        <w:t>Sound Waves</w:t>
      </w:r>
    </w:p>
    <w:p w14:paraId="42AB3CC9" w14:textId="77777777" w:rsidR="00FD32CB" w:rsidRPr="0081539A" w:rsidRDefault="00FD32CB" w:rsidP="00FD32CB">
      <w:pPr>
        <w:pStyle w:val="ListParagraph"/>
        <w:numPr>
          <w:ilvl w:val="1"/>
          <w:numId w:val="1"/>
        </w:numPr>
        <w:tabs>
          <w:tab w:val="center" w:pos="4680"/>
        </w:tabs>
        <w:rPr>
          <w:sz w:val="24"/>
          <w:szCs w:val="24"/>
        </w:rPr>
      </w:pPr>
      <w:r>
        <w:rPr>
          <w:sz w:val="24"/>
          <w:szCs w:val="24"/>
        </w:rPr>
        <w:t>Wave Properties</w:t>
      </w:r>
    </w:p>
    <w:p w14:paraId="761F9CD3" w14:textId="69F085A7" w:rsidR="00CC434B" w:rsidRDefault="006259A1" w:rsidP="00CC434B">
      <w:pPr>
        <w:pStyle w:val="ListParagraph"/>
        <w:numPr>
          <w:ilvl w:val="0"/>
          <w:numId w:val="1"/>
        </w:numPr>
        <w:tabs>
          <w:tab w:val="center" w:pos="4680"/>
        </w:tabs>
        <w:rPr>
          <w:sz w:val="24"/>
          <w:szCs w:val="24"/>
        </w:rPr>
      </w:pPr>
      <w:r>
        <w:rPr>
          <w:sz w:val="24"/>
          <w:szCs w:val="24"/>
        </w:rPr>
        <w:t xml:space="preserve">Forces </w:t>
      </w:r>
      <w:r w:rsidR="00D2436E">
        <w:rPr>
          <w:sz w:val="24"/>
          <w:szCs w:val="24"/>
        </w:rPr>
        <w:t>a</w:t>
      </w:r>
      <w:r>
        <w:rPr>
          <w:sz w:val="24"/>
          <w:szCs w:val="24"/>
        </w:rPr>
        <w:t>t a Distance</w:t>
      </w:r>
    </w:p>
    <w:p w14:paraId="35AD4C57" w14:textId="6F949AC1" w:rsidR="006259A1" w:rsidRDefault="006259A1" w:rsidP="006259A1">
      <w:pPr>
        <w:pStyle w:val="ListParagraph"/>
        <w:numPr>
          <w:ilvl w:val="1"/>
          <w:numId w:val="1"/>
        </w:numPr>
        <w:tabs>
          <w:tab w:val="center" w:pos="4680"/>
        </w:tabs>
        <w:rPr>
          <w:sz w:val="24"/>
          <w:szCs w:val="24"/>
        </w:rPr>
      </w:pPr>
      <w:r>
        <w:rPr>
          <w:sz w:val="24"/>
          <w:szCs w:val="24"/>
        </w:rPr>
        <w:t>Types of Interactions</w:t>
      </w:r>
    </w:p>
    <w:p w14:paraId="3301E237" w14:textId="4AE8A583" w:rsidR="006259A1" w:rsidRDefault="006259A1" w:rsidP="006259A1">
      <w:pPr>
        <w:pStyle w:val="ListParagraph"/>
        <w:numPr>
          <w:ilvl w:val="1"/>
          <w:numId w:val="1"/>
        </w:numPr>
        <w:tabs>
          <w:tab w:val="center" w:pos="4680"/>
        </w:tabs>
        <w:rPr>
          <w:sz w:val="24"/>
          <w:szCs w:val="24"/>
        </w:rPr>
      </w:pPr>
      <w:r>
        <w:rPr>
          <w:sz w:val="24"/>
          <w:szCs w:val="24"/>
        </w:rPr>
        <w:t>Definitions of Energy</w:t>
      </w:r>
    </w:p>
    <w:p w14:paraId="3DFD4F1E" w14:textId="6195FBBB" w:rsidR="00E51BAF" w:rsidRDefault="00036AAD" w:rsidP="00E51BAF">
      <w:pPr>
        <w:pStyle w:val="ListParagraph"/>
        <w:numPr>
          <w:ilvl w:val="0"/>
          <w:numId w:val="1"/>
        </w:numPr>
        <w:tabs>
          <w:tab w:val="center" w:pos="4680"/>
        </w:tabs>
        <w:rPr>
          <w:sz w:val="24"/>
          <w:szCs w:val="24"/>
        </w:rPr>
      </w:pPr>
      <w:r>
        <w:rPr>
          <w:sz w:val="24"/>
          <w:szCs w:val="24"/>
        </w:rPr>
        <w:t>Rocket</w:t>
      </w:r>
      <w:r w:rsidR="00A1116B">
        <w:rPr>
          <w:sz w:val="24"/>
          <w:szCs w:val="24"/>
        </w:rPr>
        <w:t xml:space="preserve">ry </w:t>
      </w:r>
      <w:r>
        <w:rPr>
          <w:sz w:val="24"/>
          <w:szCs w:val="24"/>
        </w:rPr>
        <w:t xml:space="preserve"> </w:t>
      </w:r>
      <w:r w:rsidR="00F523A5">
        <w:rPr>
          <w:sz w:val="24"/>
          <w:szCs w:val="24"/>
        </w:rPr>
        <w:t xml:space="preserve">(If time and </w:t>
      </w:r>
      <w:r w:rsidR="00F523A5" w:rsidRPr="00F523A5">
        <w:rPr>
          <w:sz w:val="24"/>
          <w:szCs w:val="24"/>
          <w:highlight w:val="yellow"/>
        </w:rPr>
        <w:t>building funds</w:t>
      </w:r>
      <w:r w:rsidR="00F523A5">
        <w:rPr>
          <w:sz w:val="24"/>
          <w:szCs w:val="24"/>
        </w:rPr>
        <w:t xml:space="preserve"> permit)</w:t>
      </w:r>
    </w:p>
    <w:p w14:paraId="1BF72374" w14:textId="6E47398F" w:rsidR="00612A62" w:rsidRDefault="0027113E" w:rsidP="00612A62">
      <w:pPr>
        <w:pStyle w:val="ListParagraph"/>
        <w:numPr>
          <w:ilvl w:val="1"/>
          <w:numId w:val="1"/>
        </w:numPr>
        <w:tabs>
          <w:tab w:val="center" w:pos="4680"/>
        </w:tabs>
        <w:rPr>
          <w:sz w:val="24"/>
          <w:szCs w:val="24"/>
        </w:rPr>
      </w:pPr>
      <w:r>
        <w:rPr>
          <w:sz w:val="24"/>
          <w:szCs w:val="24"/>
        </w:rPr>
        <w:t>History and Principles</w:t>
      </w:r>
    </w:p>
    <w:p w14:paraId="6A1C7DDB" w14:textId="7A9379C2" w:rsidR="006E0E41" w:rsidRDefault="00F56459" w:rsidP="00612A62">
      <w:pPr>
        <w:pStyle w:val="ListParagraph"/>
        <w:numPr>
          <w:ilvl w:val="1"/>
          <w:numId w:val="1"/>
        </w:numPr>
        <w:tabs>
          <w:tab w:val="center" w:pos="4680"/>
        </w:tabs>
        <w:rPr>
          <w:sz w:val="24"/>
          <w:szCs w:val="24"/>
        </w:rPr>
      </w:pPr>
      <w:r>
        <w:rPr>
          <w:sz w:val="24"/>
          <w:szCs w:val="24"/>
        </w:rPr>
        <w:t xml:space="preserve">Rocket </w:t>
      </w:r>
      <w:r w:rsidR="006E0E41">
        <w:rPr>
          <w:sz w:val="24"/>
          <w:szCs w:val="24"/>
        </w:rPr>
        <w:t>Parts</w:t>
      </w:r>
      <w:r>
        <w:rPr>
          <w:sz w:val="24"/>
          <w:szCs w:val="24"/>
        </w:rPr>
        <w:t>/Assembly</w:t>
      </w:r>
    </w:p>
    <w:p w14:paraId="40843EE0" w14:textId="066E9B88" w:rsidR="006E0E41" w:rsidRDefault="006E0E41" w:rsidP="00612A62">
      <w:pPr>
        <w:pStyle w:val="ListParagraph"/>
        <w:numPr>
          <w:ilvl w:val="1"/>
          <w:numId w:val="1"/>
        </w:numPr>
        <w:tabs>
          <w:tab w:val="center" w:pos="4680"/>
        </w:tabs>
        <w:rPr>
          <w:sz w:val="24"/>
          <w:szCs w:val="24"/>
        </w:rPr>
      </w:pPr>
      <w:r>
        <w:rPr>
          <w:sz w:val="24"/>
          <w:szCs w:val="24"/>
        </w:rPr>
        <w:t>Newton’s Laws of Motion</w:t>
      </w:r>
    </w:p>
    <w:p w14:paraId="1027567F" w14:textId="0EB82F65" w:rsidR="00BC1A25" w:rsidRDefault="00C30F4A" w:rsidP="00612A62">
      <w:pPr>
        <w:pStyle w:val="ListParagraph"/>
        <w:numPr>
          <w:ilvl w:val="1"/>
          <w:numId w:val="1"/>
        </w:numPr>
        <w:tabs>
          <w:tab w:val="center" w:pos="4680"/>
        </w:tabs>
        <w:rPr>
          <w:sz w:val="24"/>
          <w:szCs w:val="24"/>
        </w:rPr>
      </w:pPr>
      <w:r>
        <w:rPr>
          <w:sz w:val="24"/>
          <w:szCs w:val="24"/>
        </w:rPr>
        <w:t>Launch Procedures and Safety</w:t>
      </w:r>
    </w:p>
    <w:p w14:paraId="1776A66E" w14:textId="655F2D90" w:rsidR="00C23818" w:rsidRDefault="00D34CD6" w:rsidP="00612A62">
      <w:pPr>
        <w:pStyle w:val="ListParagraph"/>
        <w:numPr>
          <w:ilvl w:val="1"/>
          <w:numId w:val="1"/>
        </w:numPr>
        <w:tabs>
          <w:tab w:val="center" w:pos="4680"/>
        </w:tabs>
        <w:rPr>
          <w:sz w:val="24"/>
          <w:szCs w:val="24"/>
        </w:rPr>
      </w:pPr>
      <w:r>
        <w:rPr>
          <w:sz w:val="24"/>
          <w:szCs w:val="24"/>
        </w:rPr>
        <w:t>Rocket Day</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021066" w14:paraId="2D87DA8E" w14:textId="77777777" w:rsidTr="004623C2">
        <w:trPr>
          <w:trHeight w:val="440"/>
        </w:trPr>
        <w:tc>
          <w:tcPr>
            <w:tcW w:w="6475" w:type="dxa"/>
            <w:vAlign w:val="center"/>
          </w:tcPr>
          <w:p w14:paraId="6C532F68" w14:textId="7732C025" w:rsidR="00021066" w:rsidRPr="0023512A" w:rsidRDefault="00C74565" w:rsidP="005F4F69">
            <w:pPr>
              <w:autoSpaceDE w:val="0"/>
              <w:autoSpaceDN w:val="0"/>
              <w:adjustRightInd w:val="0"/>
              <w:spacing w:before="120"/>
              <w:rPr>
                <w:rFonts w:ascii="Calibri" w:hAnsi="Calibri"/>
              </w:rPr>
            </w:pPr>
            <w:r w:rsidRPr="00C74565">
              <w:rPr>
                <w:rFonts w:ascii="Calibri" w:eastAsia="Times New Roman" w:hAnsi="Calibri" w:cs="TimesNewRomanPSMT"/>
                <w:sz w:val="20"/>
              </w:rPr>
              <w:t>Develop a model that predicts and describes the changes in state that occur with variations in temperature</w:t>
            </w:r>
            <w:r w:rsidR="00B5047B">
              <w:rPr>
                <w:rFonts w:ascii="Calibri" w:eastAsia="Times New Roman" w:hAnsi="Calibri" w:cs="TimesNewRomanPSMT"/>
                <w:sz w:val="20"/>
              </w:rPr>
              <w:t xml:space="preserve">. </w:t>
            </w:r>
          </w:p>
        </w:tc>
        <w:tc>
          <w:tcPr>
            <w:tcW w:w="1710" w:type="dxa"/>
            <w:vAlign w:val="center"/>
          </w:tcPr>
          <w:p w14:paraId="1F6C3E88" w14:textId="260B673B" w:rsidR="00021066" w:rsidRDefault="006D09E0" w:rsidP="00F84185">
            <w:pPr>
              <w:rPr>
                <w:rFonts w:ascii="Calibri" w:hAnsi="Calibri" w:cs="Calibri"/>
              </w:rPr>
            </w:pPr>
            <w:r>
              <w:rPr>
                <w:rFonts w:ascii="Calibri" w:hAnsi="Calibri" w:cs="Calibri"/>
              </w:rPr>
              <w:t>3.2.6-8.B</w:t>
            </w:r>
          </w:p>
          <w:p w14:paraId="4E4E9CC5" w14:textId="0D1D983F" w:rsidR="00021066" w:rsidRDefault="00021066" w:rsidP="00411762">
            <w:pPr>
              <w:rPr>
                <w:rFonts w:ascii="Calibri" w:hAnsi="Calibri" w:cs="Calibri"/>
              </w:rPr>
            </w:pPr>
          </w:p>
        </w:tc>
        <w:tc>
          <w:tcPr>
            <w:tcW w:w="1170" w:type="dxa"/>
          </w:tcPr>
          <w:p w14:paraId="38E1124D" w14:textId="04D35D28" w:rsidR="00021066" w:rsidRPr="000268B7" w:rsidRDefault="000268B7" w:rsidP="00BE3220">
            <w:pPr>
              <w:tabs>
                <w:tab w:val="center" w:pos="4680"/>
              </w:tabs>
            </w:pPr>
            <w:r w:rsidRPr="000268B7">
              <w:t>MP 1</w:t>
            </w:r>
          </w:p>
        </w:tc>
      </w:tr>
      <w:tr w:rsidR="00523E7C" w:rsidRPr="00554304" w14:paraId="7156BB0B" w14:textId="77777777" w:rsidTr="00A90DAE">
        <w:tc>
          <w:tcPr>
            <w:tcW w:w="6475" w:type="dxa"/>
            <w:vAlign w:val="center"/>
          </w:tcPr>
          <w:p w14:paraId="26935315" w14:textId="53983BAC" w:rsidR="00523E7C" w:rsidRDefault="0081735F" w:rsidP="00F84185">
            <w:pPr>
              <w:rPr>
                <w:rFonts w:ascii="Calibri" w:hAnsi="Calibri" w:cs="Calibri"/>
              </w:rPr>
            </w:pPr>
            <w:r w:rsidRPr="0081735F">
              <w:rPr>
                <w:rFonts w:ascii="Calibri" w:eastAsia="Times New Roman" w:hAnsi="Calibri" w:cs="TimesNewRomanPSMT"/>
                <w:sz w:val="20"/>
                <w:szCs w:val="20"/>
              </w:rPr>
              <w:t>Construct, use, and present oral and written arguments supported by empirical evidence and scientific reasoning to support the claim that when the kinetic energy of an object changes, energy is transferred to or from the object</w:t>
            </w:r>
            <w:r w:rsidR="00523E7C">
              <w:rPr>
                <w:rFonts w:ascii="Calibri" w:hAnsi="Calibri"/>
              </w:rPr>
              <w:t>.</w:t>
            </w:r>
          </w:p>
        </w:tc>
        <w:tc>
          <w:tcPr>
            <w:tcW w:w="1710" w:type="dxa"/>
            <w:vAlign w:val="center"/>
          </w:tcPr>
          <w:p w14:paraId="5B19FE8D" w14:textId="1B38A640" w:rsidR="00523E7C" w:rsidRDefault="00617862" w:rsidP="00F84185">
            <w:pPr>
              <w:rPr>
                <w:rFonts w:ascii="Calibri" w:hAnsi="Calibri" w:cs="Calibri"/>
              </w:rPr>
            </w:pPr>
            <w:r>
              <w:rPr>
                <w:rFonts w:ascii="Calibri" w:hAnsi="Calibri" w:cs="Calibri"/>
              </w:rPr>
              <w:t>3.2.6-8.O</w:t>
            </w:r>
          </w:p>
          <w:p w14:paraId="7CE714C8" w14:textId="0E2DC650" w:rsidR="00523E7C" w:rsidRDefault="00523E7C" w:rsidP="00F84185">
            <w:pPr>
              <w:rPr>
                <w:rFonts w:ascii="Calibri" w:hAnsi="Calibri" w:cs="Calibri"/>
              </w:rPr>
            </w:pPr>
          </w:p>
        </w:tc>
        <w:tc>
          <w:tcPr>
            <w:tcW w:w="1170" w:type="dxa"/>
          </w:tcPr>
          <w:p w14:paraId="481539C9" w14:textId="729A7824" w:rsidR="00523E7C" w:rsidRPr="00554304" w:rsidRDefault="00C34E70" w:rsidP="00F84185">
            <w:pPr>
              <w:rPr>
                <w:sz w:val="12"/>
                <w:szCs w:val="12"/>
              </w:rPr>
            </w:pPr>
            <w:r w:rsidRPr="000268B7">
              <w:t>MP 1</w:t>
            </w:r>
          </w:p>
        </w:tc>
      </w:tr>
      <w:tr w:rsidR="00523E7C" w:rsidRPr="00554304" w14:paraId="64299F7E" w14:textId="77777777" w:rsidTr="00F84185">
        <w:trPr>
          <w:trHeight w:val="260"/>
        </w:trPr>
        <w:tc>
          <w:tcPr>
            <w:tcW w:w="6475" w:type="dxa"/>
            <w:vAlign w:val="center"/>
          </w:tcPr>
          <w:p w14:paraId="2177454B" w14:textId="5399BCDA" w:rsidR="00523E7C" w:rsidRDefault="004904C8" w:rsidP="00F84185">
            <w:pPr>
              <w:rPr>
                <w:rFonts w:ascii="Calibri" w:hAnsi="Calibri" w:cs="Calibri"/>
              </w:rPr>
            </w:pPr>
            <w:r w:rsidRPr="004904C8">
              <w:rPr>
                <w:rFonts w:ascii="Calibri" w:eastAsia="Times New Roman" w:hAnsi="Calibri" w:cs="TimesNewRomanPSMT"/>
                <w:sz w:val="20"/>
                <w:szCs w:val="20"/>
              </w:rPr>
              <w:t>Conduct an inventory or other representation of the energy before and after the transfer in the form of temperature changes or motion of an object. Do not include calculations of energy</w:t>
            </w:r>
            <w:r w:rsidR="00523E7C">
              <w:rPr>
                <w:rFonts w:ascii="Calibri" w:hAnsi="Calibri"/>
              </w:rPr>
              <w:t>.</w:t>
            </w:r>
          </w:p>
        </w:tc>
        <w:tc>
          <w:tcPr>
            <w:tcW w:w="1710" w:type="dxa"/>
            <w:vAlign w:val="center"/>
          </w:tcPr>
          <w:p w14:paraId="15BC81A7" w14:textId="77777777" w:rsidR="00617862" w:rsidRDefault="00617862" w:rsidP="00617862">
            <w:pPr>
              <w:rPr>
                <w:rFonts w:ascii="Calibri" w:hAnsi="Calibri" w:cs="Calibri"/>
              </w:rPr>
            </w:pPr>
            <w:r>
              <w:rPr>
                <w:rFonts w:ascii="Calibri" w:hAnsi="Calibri" w:cs="Calibri"/>
              </w:rPr>
              <w:t>3.2.6-8.O</w:t>
            </w:r>
          </w:p>
          <w:p w14:paraId="54B13298" w14:textId="47366E2E" w:rsidR="00523E7C" w:rsidRDefault="00523E7C" w:rsidP="00F84185">
            <w:pPr>
              <w:rPr>
                <w:rFonts w:ascii="Calibri" w:hAnsi="Calibri" w:cs="Calibri"/>
              </w:rPr>
            </w:pPr>
          </w:p>
        </w:tc>
        <w:tc>
          <w:tcPr>
            <w:tcW w:w="1170" w:type="dxa"/>
          </w:tcPr>
          <w:p w14:paraId="2CEEE73B" w14:textId="2AFFFC88" w:rsidR="00523E7C" w:rsidRPr="00554304" w:rsidRDefault="00C34E70" w:rsidP="00F84185">
            <w:pPr>
              <w:rPr>
                <w:sz w:val="12"/>
                <w:szCs w:val="12"/>
              </w:rPr>
            </w:pPr>
            <w:r w:rsidRPr="000268B7">
              <w:t>MP 1</w:t>
            </w:r>
          </w:p>
        </w:tc>
      </w:tr>
      <w:tr w:rsidR="00523E7C" w:rsidRPr="00554304" w14:paraId="71A825FE" w14:textId="77777777" w:rsidTr="00F84185">
        <w:tc>
          <w:tcPr>
            <w:tcW w:w="6475" w:type="dxa"/>
            <w:vAlign w:val="center"/>
          </w:tcPr>
          <w:p w14:paraId="67BC318A" w14:textId="07B78ACC" w:rsidR="00523E7C" w:rsidRDefault="00434349" w:rsidP="00F84185">
            <w:pPr>
              <w:rPr>
                <w:rFonts w:ascii="Calibri" w:hAnsi="Calibri" w:cs="Calibri"/>
              </w:rPr>
            </w:pPr>
            <w:r w:rsidRPr="00434349">
              <w:rPr>
                <w:rFonts w:ascii="Calibri" w:eastAsia="Times New Roman" w:hAnsi="Calibri" w:cs="Times New Roman"/>
                <w:sz w:val="20"/>
                <w:szCs w:val="20"/>
              </w:rPr>
              <w:t>Individually and collaboratively plan an investigation to determine the relationships among the energy transferred, the type of matter, the mass, and the change in the average kinetic energy of particles as measured by the temperature of the sample</w:t>
            </w:r>
            <w:r w:rsidR="00523E7C">
              <w:rPr>
                <w:rFonts w:ascii="Calibri" w:hAnsi="Calibri"/>
              </w:rPr>
              <w:t>.</w:t>
            </w:r>
          </w:p>
        </w:tc>
        <w:tc>
          <w:tcPr>
            <w:tcW w:w="1710" w:type="dxa"/>
            <w:vAlign w:val="center"/>
          </w:tcPr>
          <w:p w14:paraId="21F88B2C" w14:textId="31739B19" w:rsidR="00617862" w:rsidRDefault="00617862" w:rsidP="00617862">
            <w:pPr>
              <w:rPr>
                <w:rFonts w:ascii="Calibri" w:hAnsi="Calibri" w:cs="Calibri"/>
              </w:rPr>
            </w:pPr>
            <w:r>
              <w:rPr>
                <w:rFonts w:ascii="Calibri" w:hAnsi="Calibri" w:cs="Calibri"/>
              </w:rPr>
              <w:t>3.2.6-8.M</w:t>
            </w:r>
          </w:p>
          <w:p w14:paraId="62E0C00C" w14:textId="4500B542" w:rsidR="00523E7C" w:rsidRDefault="00523E7C" w:rsidP="00F84185">
            <w:pPr>
              <w:rPr>
                <w:rFonts w:ascii="Calibri" w:hAnsi="Calibri" w:cs="Calibri"/>
              </w:rPr>
            </w:pPr>
          </w:p>
        </w:tc>
        <w:tc>
          <w:tcPr>
            <w:tcW w:w="1170" w:type="dxa"/>
          </w:tcPr>
          <w:p w14:paraId="63348A3D" w14:textId="28CB4F5F" w:rsidR="00523E7C" w:rsidRPr="00554304" w:rsidRDefault="00C34E70" w:rsidP="00F84185">
            <w:pPr>
              <w:rPr>
                <w:sz w:val="12"/>
                <w:szCs w:val="12"/>
              </w:rPr>
            </w:pPr>
            <w:r w:rsidRPr="000268B7">
              <w:t>MP 1</w:t>
            </w:r>
          </w:p>
        </w:tc>
      </w:tr>
      <w:tr w:rsidR="00523E7C" w:rsidRPr="00554304" w14:paraId="740F1DEC" w14:textId="77777777" w:rsidTr="00F84185">
        <w:tc>
          <w:tcPr>
            <w:tcW w:w="6475" w:type="dxa"/>
            <w:vAlign w:val="center"/>
          </w:tcPr>
          <w:p w14:paraId="5AC66753" w14:textId="619D427B" w:rsidR="00523E7C" w:rsidRDefault="00772647" w:rsidP="00F84185">
            <w:pPr>
              <w:rPr>
                <w:rFonts w:ascii="Calibri" w:hAnsi="Calibri" w:cs="Calibri"/>
              </w:rPr>
            </w:pPr>
            <w:r w:rsidRPr="00772647">
              <w:rPr>
                <w:rFonts w:ascii="Calibri" w:eastAsia="Times New Roman" w:hAnsi="Calibri" w:cs="Times New Roman"/>
                <w:sz w:val="20"/>
                <w:szCs w:val="20"/>
              </w:rPr>
              <w:t>As part of a planned investigation, identify independent and dependent variables and controls, what tools are needed to do the gathering, how measurements will be recorded, and how many data are needed to support a claim</w:t>
            </w:r>
            <w:r w:rsidR="00523E7C">
              <w:rPr>
                <w:rFonts w:ascii="Calibri" w:hAnsi="Calibri"/>
              </w:rPr>
              <w:t>.</w:t>
            </w:r>
          </w:p>
        </w:tc>
        <w:tc>
          <w:tcPr>
            <w:tcW w:w="1710" w:type="dxa"/>
            <w:vAlign w:val="center"/>
          </w:tcPr>
          <w:p w14:paraId="14E2C2B7" w14:textId="77777777" w:rsidR="00617862" w:rsidRDefault="00617862" w:rsidP="00617862">
            <w:pPr>
              <w:rPr>
                <w:rFonts w:ascii="Calibri" w:hAnsi="Calibri" w:cs="Calibri"/>
              </w:rPr>
            </w:pPr>
            <w:r>
              <w:rPr>
                <w:rFonts w:ascii="Calibri" w:hAnsi="Calibri" w:cs="Calibri"/>
              </w:rPr>
              <w:t>3.2.6-8.M</w:t>
            </w:r>
          </w:p>
          <w:p w14:paraId="4F54AB90" w14:textId="2F5402EB" w:rsidR="00523E7C" w:rsidRDefault="00523E7C" w:rsidP="00F84185">
            <w:pPr>
              <w:rPr>
                <w:rFonts w:ascii="Calibri" w:hAnsi="Calibri" w:cs="Calibri"/>
              </w:rPr>
            </w:pPr>
          </w:p>
        </w:tc>
        <w:tc>
          <w:tcPr>
            <w:tcW w:w="1170" w:type="dxa"/>
          </w:tcPr>
          <w:p w14:paraId="7E468FFF" w14:textId="1AB0B5DF" w:rsidR="00523E7C" w:rsidRPr="00554304" w:rsidRDefault="00C34E70" w:rsidP="00F84185">
            <w:pPr>
              <w:rPr>
                <w:sz w:val="12"/>
                <w:szCs w:val="12"/>
              </w:rPr>
            </w:pPr>
            <w:r w:rsidRPr="000268B7">
              <w:t>MP 1</w:t>
            </w:r>
          </w:p>
        </w:tc>
      </w:tr>
      <w:tr w:rsidR="00523E7C" w:rsidRPr="00554304" w14:paraId="087CCF6D" w14:textId="77777777" w:rsidTr="00F84185">
        <w:tc>
          <w:tcPr>
            <w:tcW w:w="6475" w:type="dxa"/>
            <w:vAlign w:val="center"/>
          </w:tcPr>
          <w:p w14:paraId="02FBE358" w14:textId="0805C8E8" w:rsidR="00523E7C" w:rsidRDefault="002C5E82" w:rsidP="00F84185">
            <w:pPr>
              <w:rPr>
                <w:rFonts w:ascii="Calibri" w:hAnsi="Calibri" w:cs="Calibri"/>
              </w:rPr>
            </w:pPr>
            <w:r w:rsidRPr="002C5E82">
              <w:rPr>
                <w:rFonts w:ascii="Calibri" w:eastAsia="Times New Roman" w:hAnsi="Calibri" w:cs="Times New Roman"/>
                <w:sz w:val="20"/>
                <w:szCs w:val="20"/>
              </w:rPr>
              <w:t>Make logical and conceptual connections between evidence and explanations</w:t>
            </w:r>
            <w:r w:rsidR="00523E7C">
              <w:rPr>
                <w:rFonts w:ascii="Calibri" w:hAnsi="Calibri"/>
              </w:rPr>
              <w:t>.</w:t>
            </w:r>
          </w:p>
        </w:tc>
        <w:tc>
          <w:tcPr>
            <w:tcW w:w="1710" w:type="dxa"/>
            <w:vAlign w:val="center"/>
          </w:tcPr>
          <w:p w14:paraId="2B7070F9" w14:textId="77777777" w:rsidR="00617862" w:rsidRDefault="00617862" w:rsidP="00617862">
            <w:pPr>
              <w:rPr>
                <w:rFonts w:ascii="Calibri" w:hAnsi="Calibri" w:cs="Calibri"/>
              </w:rPr>
            </w:pPr>
            <w:r>
              <w:rPr>
                <w:rFonts w:ascii="Calibri" w:hAnsi="Calibri" w:cs="Calibri"/>
              </w:rPr>
              <w:t>3.2.6-8.M</w:t>
            </w:r>
          </w:p>
          <w:p w14:paraId="76FB146E" w14:textId="26FF6860" w:rsidR="00523E7C" w:rsidRDefault="00523E7C" w:rsidP="00F84185">
            <w:pPr>
              <w:rPr>
                <w:rFonts w:ascii="Calibri" w:hAnsi="Calibri" w:cs="Calibri"/>
              </w:rPr>
            </w:pPr>
          </w:p>
        </w:tc>
        <w:tc>
          <w:tcPr>
            <w:tcW w:w="1170" w:type="dxa"/>
          </w:tcPr>
          <w:p w14:paraId="194BB574" w14:textId="083DF4FF" w:rsidR="00523E7C" w:rsidRPr="00554304" w:rsidRDefault="00C34E70" w:rsidP="00F84185">
            <w:pPr>
              <w:rPr>
                <w:sz w:val="12"/>
                <w:szCs w:val="12"/>
              </w:rPr>
            </w:pPr>
            <w:r w:rsidRPr="000268B7">
              <w:t>MP 1</w:t>
            </w:r>
          </w:p>
        </w:tc>
      </w:tr>
      <w:tr w:rsidR="00523E7C" w:rsidRPr="00554304" w14:paraId="5A79827B" w14:textId="77777777" w:rsidTr="00F84185">
        <w:tc>
          <w:tcPr>
            <w:tcW w:w="6475" w:type="dxa"/>
            <w:vAlign w:val="center"/>
          </w:tcPr>
          <w:p w14:paraId="0ACF33BC" w14:textId="1CDC6824" w:rsidR="00523E7C" w:rsidRDefault="002A6652" w:rsidP="00F84185">
            <w:pPr>
              <w:rPr>
                <w:rFonts w:ascii="Calibri" w:hAnsi="Calibri" w:cs="Calibri"/>
              </w:rPr>
            </w:pPr>
            <w:r w:rsidRPr="002A6652">
              <w:rPr>
                <w:rFonts w:ascii="Calibri" w:eastAsia="Times New Roman" w:hAnsi="Calibri" w:cs="TimesNewRomanPSMT"/>
                <w:sz w:val="20"/>
                <w:szCs w:val="20"/>
              </w:rPr>
              <w:t>Apply scientific ideas or principles to design, construct, and test a design of a device that either minimizes or maximizes thermal energy transfer</w:t>
            </w:r>
            <w:r w:rsidR="00523E7C">
              <w:rPr>
                <w:rFonts w:ascii="Calibri" w:hAnsi="Calibri"/>
              </w:rPr>
              <w:t>.</w:t>
            </w:r>
          </w:p>
        </w:tc>
        <w:tc>
          <w:tcPr>
            <w:tcW w:w="1710" w:type="dxa"/>
            <w:vAlign w:val="center"/>
          </w:tcPr>
          <w:p w14:paraId="7FD89A2B" w14:textId="39D5C8C4" w:rsidR="00617862" w:rsidRDefault="00617862" w:rsidP="00617862">
            <w:pPr>
              <w:rPr>
                <w:rFonts w:ascii="Calibri" w:hAnsi="Calibri" w:cs="Calibri"/>
              </w:rPr>
            </w:pPr>
            <w:r>
              <w:rPr>
                <w:rFonts w:ascii="Calibri" w:hAnsi="Calibri" w:cs="Calibri"/>
              </w:rPr>
              <w:t>3.2.6-8.</w:t>
            </w:r>
            <w:r w:rsidR="00795200">
              <w:rPr>
                <w:rFonts w:ascii="Calibri" w:hAnsi="Calibri" w:cs="Calibri"/>
              </w:rPr>
              <w:t>N</w:t>
            </w:r>
          </w:p>
          <w:p w14:paraId="0A122706" w14:textId="24378875" w:rsidR="00523E7C" w:rsidRDefault="00523E7C" w:rsidP="00F84185">
            <w:pPr>
              <w:rPr>
                <w:rFonts w:ascii="Calibri" w:hAnsi="Calibri" w:cs="Calibri"/>
              </w:rPr>
            </w:pPr>
          </w:p>
        </w:tc>
        <w:tc>
          <w:tcPr>
            <w:tcW w:w="1170" w:type="dxa"/>
          </w:tcPr>
          <w:p w14:paraId="756FBB83" w14:textId="18912B3D" w:rsidR="00523E7C" w:rsidRPr="00554304" w:rsidRDefault="00C34E70" w:rsidP="00F84185">
            <w:pPr>
              <w:rPr>
                <w:sz w:val="12"/>
                <w:szCs w:val="12"/>
              </w:rPr>
            </w:pPr>
            <w:r w:rsidRPr="000268B7">
              <w:t>MP 1</w:t>
            </w:r>
          </w:p>
        </w:tc>
      </w:tr>
      <w:tr w:rsidR="00523E7C" w:rsidRPr="00554304" w14:paraId="5A5CA22E" w14:textId="77777777" w:rsidTr="00F84185">
        <w:tc>
          <w:tcPr>
            <w:tcW w:w="6475" w:type="dxa"/>
            <w:vAlign w:val="center"/>
          </w:tcPr>
          <w:p w14:paraId="028F8620" w14:textId="66701BA0" w:rsidR="00523E7C" w:rsidRDefault="00BC6CFE" w:rsidP="00F84185">
            <w:pPr>
              <w:rPr>
                <w:rFonts w:ascii="Calibri" w:hAnsi="Calibri" w:cs="Calibri"/>
              </w:rPr>
            </w:pPr>
            <w:r w:rsidRPr="00BC6CFE">
              <w:rPr>
                <w:rFonts w:ascii="Calibri" w:eastAsia="Times New Roman" w:hAnsi="Calibri" w:cs="TimesNewRomanPSMT"/>
                <w:sz w:val="20"/>
                <w:szCs w:val="20"/>
              </w:rPr>
              <w:t>Determine design criteria and constraints for a device that either minimizes or maximizes thermal energy transfer</w:t>
            </w:r>
            <w:r w:rsidR="00523E7C">
              <w:rPr>
                <w:rFonts w:ascii="Calibri" w:hAnsi="Calibri"/>
              </w:rPr>
              <w:t>.</w:t>
            </w:r>
          </w:p>
        </w:tc>
        <w:tc>
          <w:tcPr>
            <w:tcW w:w="1710" w:type="dxa"/>
            <w:vAlign w:val="center"/>
          </w:tcPr>
          <w:p w14:paraId="36C44A9F" w14:textId="77777777" w:rsidR="00795200" w:rsidRDefault="00795200" w:rsidP="00795200">
            <w:pPr>
              <w:rPr>
                <w:rFonts w:ascii="Calibri" w:hAnsi="Calibri" w:cs="Calibri"/>
              </w:rPr>
            </w:pPr>
            <w:r>
              <w:rPr>
                <w:rFonts w:ascii="Calibri" w:hAnsi="Calibri" w:cs="Calibri"/>
              </w:rPr>
              <w:t>3.2.6-8.N</w:t>
            </w:r>
          </w:p>
          <w:p w14:paraId="790CD0D6" w14:textId="7611CECD" w:rsidR="00523E7C" w:rsidRDefault="00523E7C" w:rsidP="00F84185">
            <w:pPr>
              <w:rPr>
                <w:rFonts w:ascii="Calibri" w:hAnsi="Calibri" w:cs="Calibri"/>
              </w:rPr>
            </w:pPr>
          </w:p>
        </w:tc>
        <w:tc>
          <w:tcPr>
            <w:tcW w:w="1170" w:type="dxa"/>
          </w:tcPr>
          <w:p w14:paraId="7BB498F3" w14:textId="143481A7" w:rsidR="00523E7C" w:rsidRPr="00554304" w:rsidRDefault="00C34E70" w:rsidP="00F84185">
            <w:pPr>
              <w:rPr>
                <w:sz w:val="12"/>
                <w:szCs w:val="12"/>
              </w:rPr>
            </w:pPr>
            <w:r w:rsidRPr="000268B7">
              <w:t>MP 1</w:t>
            </w:r>
          </w:p>
        </w:tc>
      </w:tr>
      <w:tr w:rsidR="00292A06" w:rsidRPr="00554304" w14:paraId="600E7726" w14:textId="77777777" w:rsidTr="007872BC">
        <w:tc>
          <w:tcPr>
            <w:tcW w:w="6475" w:type="dxa"/>
            <w:vAlign w:val="center"/>
          </w:tcPr>
          <w:p w14:paraId="5408D3DD" w14:textId="5C7E9928" w:rsidR="00292A06" w:rsidRDefault="00E71812" w:rsidP="00F84185">
            <w:pPr>
              <w:rPr>
                <w:rFonts w:ascii="Calibri" w:hAnsi="Calibri" w:cs="Calibri"/>
              </w:rPr>
            </w:pPr>
            <w:bookmarkStart w:id="1" w:name="_Hlk118720238"/>
            <w:r w:rsidRPr="00E71812">
              <w:rPr>
                <w:rFonts w:ascii="Calibri" w:eastAsia="Times New Roman" w:hAnsi="Calibri" w:cs="TimesNewRomanPSMT"/>
                <w:sz w:val="20"/>
                <w:szCs w:val="20"/>
              </w:rPr>
              <w:t>Develop and use models to describe the movement of waves in various materials</w:t>
            </w:r>
            <w:r>
              <w:rPr>
                <w:rFonts w:ascii="Calibri" w:eastAsia="Times New Roman" w:hAnsi="Calibri" w:cs="TimesNewRomanPSMT"/>
                <w:sz w:val="20"/>
                <w:szCs w:val="20"/>
              </w:rPr>
              <w:t>.</w:t>
            </w:r>
          </w:p>
        </w:tc>
        <w:tc>
          <w:tcPr>
            <w:tcW w:w="1710" w:type="dxa"/>
            <w:vAlign w:val="center"/>
          </w:tcPr>
          <w:p w14:paraId="74243B49" w14:textId="77777777" w:rsidR="00795200" w:rsidRDefault="00795200" w:rsidP="00795200">
            <w:pPr>
              <w:rPr>
                <w:rFonts w:ascii="Calibri" w:hAnsi="Calibri" w:cs="Calibri"/>
              </w:rPr>
            </w:pPr>
            <w:r>
              <w:rPr>
                <w:rFonts w:ascii="Calibri" w:hAnsi="Calibri" w:cs="Calibri"/>
              </w:rPr>
              <w:t>3.2.6-8.N</w:t>
            </w:r>
          </w:p>
          <w:p w14:paraId="3BF2A1A6" w14:textId="579123A8" w:rsidR="00292A06" w:rsidRDefault="00292A06" w:rsidP="00F84185">
            <w:pPr>
              <w:rPr>
                <w:rFonts w:ascii="Calibri" w:hAnsi="Calibri" w:cs="Calibri"/>
              </w:rPr>
            </w:pPr>
          </w:p>
        </w:tc>
        <w:tc>
          <w:tcPr>
            <w:tcW w:w="1170" w:type="dxa"/>
          </w:tcPr>
          <w:p w14:paraId="66302529" w14:textId="090DF298" w:rsidR="00292A06" w:rsidRPr="00554304" w:rsidRDefault="00C34E70" w:rsidP="00F84185">
            <w:pPr>
              <w:rPr>
                <w:sz w:val="12"/>
                <w:szCs w:val="12"/>
              </w:rPr>
            </w:pPr>
            <w:r w:rsidRPr="000268B7">
              <w:t>MP 1</w:t>
            </w:r>
          </w:p>
        </w:tc>
      </w:tr>
      <w:bookmarkEnd w:id="1"/>
      <w:tr w:rsidR="00737F4B" w:rsidRPr="00554304" w14:paraId="4ABB3D06" w14:textId="77777777" w:rsidTr="003856F9">
        <w:tc>
          <w:tcPr>
            <w:tcW w:w="6475" w:type="dxa"/>
            <w:vAlign w:val="center"/>
          </w:tcPr>
          <w:p w14:paraId="653A7F3D" w14:textId="02F2E054" w:rsidR="00737F4B" w:rsidRPr="00B5632C" w:rsidRDefault="00A54ED2" w:rsidP="00F84185">
            <w:pPr>
              <w:rPr>
                <w:rFonts w:ascii="Calibri" w:hAnsi="Calibri" w:cs="Calibri"/>
              </w:rPr>
            </w:pPr>
            <w:r w:rsidRPr="00B5632C">
              <w:rPr>
                <w:rFonts w:ascii="Calibri" w:hAnsi="Calibri"/>
              </w:rPr>
              <w:t>Test design solutions and modify them on the basis of the test results in order to improve them</w:t>
            </w:r>
            <w:r w:rsidR="00737F4B" w:rsidRPr="00B5632C">
              <w:rPr>
                <w:rFonts w:ascii="Calibri" w:hAnsi="Calibri"/>
              </w:rPr>
              <w:t>.</w:t>
            </w:r>
          </w:p>
        </w:tc>
        <w:tc>
          <w:tcPr>
            <w:tcW w:w="1710" w:type="dxa"/>
            <w:vAlign w:val="center"/>
          </w:tcPr>
          <w:p w14:paraId="24C76822" w14:textId="130550D3" w:rsidR="00737F4B" w:rsidRDefault="00CC10FD" w:rsidP="00F84185">
            <w:pPr>
              <w:rPr>
                <w:rFonts w:ascii="Calibri" w:hAnsi="Calibri" w:cs="Calibri"/>
              </w:rPr>
            </w:pPr>
            <w:r>
              <w:rPr>
                <w:rFonts w:ascii="Calibri" w:hAnsi="Calibri" w:cs="Calibri"/>
              </w:rPr>
              <w:t>3.5.6-8.M (ETS)</w:t>
            </w:r>
          </w:p>
        </w:tc>
        <w:tc>
          <w:tcPr>
            <w:tcW w:w="1170" w:type="dxa"/>
          </w:tcPr>
          <w:p w14:paraId="10F2B94B" w14:textId="6F087C7C" w:rsidR="00737F4B" w:rsidRPr="00554304" w:rsidRDefault="00737F4B" w:rsidP="00F84185">
            <w:pPr>
              <w:rPr>
                <w:sz w:val="12"/>
                <w:szCs w:val="12"/>
              </w:rPr>
            </w:pPr>
            <w:r w:rsidRPr="000268B7">
              <w:t>MP 1</w:t>
            </w:r>
          </w:p>
        </w:tc>
      </w:tr>
      <w:tr w:rsidR="00737F4B" w:rsidRPr="00554304" w14:paraId="3AD421F8" w14:textId="77777777" w:rsidTr="00F84185">
        <w:tc>
          <w:tcPr>
            <w:tcW w:w="6475" w:type="dxa"/>
            <w:vAlign w:val="center"/>
          </w:tcPr>
          <w:p w14:paraId="140075B2" w14:textId="58B43CEE" w:rsidR="00737F4B" w:rsidRPr="00B5632C" w:rsidRDefault="00340C87" w:rsidP="00F84185">
            <w:pPr>
              <w:rPr>
                <w:rFonts w:ascii="Calibri" w:hAnsi="Calibri" w:cs="Calibri"/>
              </w:rPr>
            </w:pPr>
            <w:r w:rsidRPr="00B5632C">
              <w:rPr>
                <w:rFonts w:ascii="Calibri" w:hAnsi="Calibri"/>
              </w:rPr>
              <w:t>Develop a model to generate</w:t>
            </w:r>
            <w:r w:rsidR="0029495A" w:rsidRPr="00B5632C">
              <w:rPr>
                <w:rFonts w:ascii="Calibri" w:hAnsi="Calibri"/>
              </w:rPr>
              <w:t xml:space="preserve"> data to tes</w:t>
            </w:r>
            <w:r w:rsidR="00967001" w:rsidRPr="00B5632C">
              <w:rPr>
                <w:rFonts w:ascii="Calibri" w:hAnsi="Calibri"/>
              </w:rPr>
              <w:t>t ideas about</w:t>
            </w:r>
            <w:r w:rsidR="00445E0A" w:rsidRPr="00B5632C">
              <w:rPr>
                <w:rFonts w:ascii="Calibri" w:hAnsi="Calibri"/>
              </w:rPr>
              <w:t xml:space="preserve"> </w:t>
            </w:r>
            <w:r w:rsidR="00103193" w:rsidRPr="00B5632C">
              <w:rPr>
                <w:rFonts w:ascii="Calibri" w:hAnsi="Calibri"/>
              </w:rPr>
              <w:t>designed systems</w:t>
            </w:r>
            <w:r w:rsidR="001A0C24" w:rsidRPr="00B5632C">
              <w:rPr>
                <w:rFonts w:ascii="Calibri" w:hAnsi="Calibri"/>
              </w:rPr>
              <w:t>, including those representing inputs and outputs.</w:t>
            </w:r>
          </w:p>
        </w:tc>
        <w:tc>
          <w:tcPr>
            <w:tcW w:w="1710" w:type="dxa"/>
            <w:vAlign w:val="center"/>
          </w:tcPr>
          <w:p w14:paraId="25855D74" w14:textId="5387E0DF" w:rsidR="00737F4B" w:rsidRDefault="00CC10FD" w:rsidP="00F84185">
            <w:pPr>
              <w:rPr>
                <w:rFonts w:ascii="Calibri" w:hAnsi="Calibri" w:cs="Calibri"/>
              </w:rPr>
            </w:pPr>
            <w:r>
              <w:rPr>
                <w:rFonts w:ascii="Calibri" w:hAnsi="Calibri" w:cs="Calibri"/>
              </w:rPr>
              <w:t>3.5.6-8.M (ETS)</w:t>
            </w:r>
          </w:p>
        </w:tc>
        <w:tc>
          <w:tcPr>
            <w:tcW w:w="1170" w:type="dxa"/>
          </w:tcPr>
          <w:p w14:paraId="085EE06B" w14:textId="339C9D94" w:rsidR="00737F4B" w:rsidRPr="00554304" w:rsidRDefault="00737F4B" w:rsidP="00F84185">
            <w:pPr>
              <w:rPr>
                <w:sz w:val="12"/>
                <w:szCs w:val="12"/>
              </w:rPr>
            </w:pPr>
            <w:r w:rsidRPr="000268B7">
              <w:t>MP 1</w:t>
            </w:r>
          </w:p>
        </w:tc>
      </w:tr>
      <w:tr w:rsidR="00034868" w:rsidRPr="00554304" w14:paraId="25A9CCEB" w14:textId="77777777" w:rsidTr="009E3D27">
        <w:tc>
          <w:tcPr>
            <w:tcW w:w="6475" w:type="dxa"/>
            <w:tcBorders>
              <w:top w:val="single" w:sz="4" w:space="0" w:color="auto"/>
            </w:tcBorders>
            <w:vAlign w:val="bottom"/>
          </w:tcPr>
          <w:p w14:paraId="0D3080D0" w14:textId="79299BCC" w:rsidR="00034868" w:rsidRDefault="00604FEE" w:rsidP="00034868">
            <w:pPr>
              <w:rPr>
                <w:rFonts w:ascii="Calibri" w:hAnsi="Calibri" w:cs="Calibri"/>
              </w:rPr>
            </w:pPr>
            <w:r w:rsidRPr="00604FEE">
              <w:rPr>
                <w:rFonts w:ascii="Calibri" w:eastAsia="Times New Roman" w:hAnsi="Calibri" w:cs="Times New Roman"/>
                <w:sz w:val="20"/>
                <w:szCs w:val="20"/>
              </w:rPr>
              <w:t>Develop a model of a simple molecule</w:t>
            </w:r>
            <w:r w:rsidR="00034868" w:rsidRPr="002371B7">
              <w:rPr>
                <w:rFonts w:ascii="Calibri" w:hAnsi="Calibri"/>
              </w:rPr>
              <w:t xml:space="preserve">. </w:t>
            </w:r>
          </w:p>
        </w:tc>
        <w:tc>
          <w:tcPr>
            <w:tcW w:w="1710" w:type="dxa"/>
            <w:tcBorders>
              <w:top w:val="single" w:sz="4" w:space="0" w:color="auto"/>
            </w:tcBorders>
            <w:vAlign w:val="center"/>
          </w:tcPr>
          <w:p w14:paraId="02BC7B20" w14:textId="21CF213F" w:rsidR="00034868" w:rsidRDefault="00A0724C" w:rsidP="00034868">
            <w:pPr>
              <w:rPr>
                <w:rFonts w:ascii="Calibri" w:hAnsi="Calibri" w:cs="Calibri"/>
              </w:rPr>
            </w:pPr>
            <w:r>
              <w:rPr>
                <w:rFonts w:ascii="Calibri" w:hAnsi="Calibri" w:cs="Calibri"/>
              </w:rPr>
              <w:t>3.2.</w:t>
            </w:r>
            <w:r w:rsidR="00F47CD3">
              <w:rPr>
                <w:rFonts w:ascii="Calibri" w:hAnsi="Calibri" w:cs="Calibri"/>
              </w:rPr>
              <w:t>6-8.A</w:t>
            </w:r>
          </w:p>
          <w:p w14:paraId="28C93BFE" w14:textId="1A9B6C29" w:rsidR="00034868" w:rsidRDefault="00034868" w:rsidP="00034868">
            <w:pPr>
              <w:rPr>
                <w:rFonts w:ascii="Calibri" w:hAnsi="Calibri" w:cs="Calibri"/>
              </w:rPr>
            </w:pPr>
          </w:p>
        </w:tc>
        <w:tc>
          <w:tcPr>
            <w:tcW w:w="1170" w:type="dxa"/>
            <w:tcBorders>
              <w:top w:val="single" w:sz="4" w:space="0" w:color="auto"/>
            </w:tcBorders>
          </w:tcPr>
          <w:p w14:paraId="0DAD05B3" w14:textId="77777777" w:rsidR="00034868" w:rsidRDefault="00034868" w:rsidP="00034868">
            <w:r w:rsidRPr="000268B7">
              <w:t>MP 1</w:t>
            </w:r>
          </w:p>
          <w:p w14:paraId="4B0F512B" w14:textId="4FC98C9A" w:rsidR="00034868" w:rsidRPr="00554304" w:rsidRDefault="00034868" w:rsidP="00034868">
            <w:pPr>
              <w:rPr>
                <w:sz w:val="12"/>
                <w:szCs w:val="12"/>
              </w:rPr>
            </w:pPr>
            <w:r>
              <w:t>MP 2</w:t>
            </w:r>
          </w:p>
        </w:tc>
      </w:tr>
      <w:tr w:rsidR="00034868" w:rsidRPr="00554304" w14:paraId="3E93A471" w14:textId="77777777" w:rsidTr="00AD4F34">
        <w:trPr>
          <w:trHeight w:val="440"/>
        </w:trPr>
        <w:tc>
          <w:tcPr>
            <w:tcW w:w="6475" w:type="dxa"/>
            <w:vAlign w:val="center"/>
          </w:tcPr>
          <w:p w14:paraId="122AC88E" w14:textId="18747A58" w:rsidR="00034868" w:rsidRPr="0023512A" w:rsidRDefault="004D1560" w:rsidP="00034868">
            <w:pPr>
              <w:autoSpaceDE w:val="0"/>
              <w:autoSpaceDN w:val="0"/>
              <w:adjustRightInd w:val="0"/>
              <w:spacing w:before="120"/>
              <w:rPr>
                <w:rFonts w:ascii="Calibri" w:hAnsi="Calibri"/>
              </w:rPr>
            </w:pPr>
            <w:r w:rsidRPr="004D1560">
              <w:rPr>
                <w:rFonts w:ascii="Calibri" w:eastAsia="Times New Roman" w:hAnsi="Calibri" w:cs="Times New Roman"/>
                <w:sz w:val="20"/>
                <w:szCs w:val="20"/>
              </w:rPr>
              <w:t>Use the model of the simple molecule to describe its atomic composition</w:t>
            </w:r>
            <w:r w:rsidR="00034868">
              <w:rPr>
                <w:rFonts w:ascii="Calibri" w:hAnsi="Calibri"/>
              </w:rPr>
              <w:t>.</w:t>
            </w:r>
          </w:p>
        </w:tc>
        <w:tc>
          <w:tcPr>
            <w:tcW w:w="1710" w:type="dxa"/>
            <w:vAlign w:val="center"/>
          </w:tcPr>
          <w:p w14:paraId="2D880CDE" w14:textId="77777777" w:rsidR="00F47CD3" w:rsidRDefault="00F47CD3" w:rsidP="00F47CD3">
            <w:pPr>
              <w:rPr>
                <w:rFonts w:ascii="Calibri" w:hAnsi="Calibri" w:cs="Calibri"/>
              </w:rPr>
            </w:pPr>
            <w:r>
              <w:rPr>
                <w:rFonts w:ascii="Calibri" w:hAnsi="Calibri" w:cs="Calibri"/>
              </w:rPr>
              <w:t>3.2.6-8.A</w:t>
            </w:r>
          </w:p>
          <w:p w14:paraId="136F8869" w14:textId="023A88B6" w:rsidR="00034868" w:rsidRDefault="00034868" w:rsidP="00034868">
            <w:pPr>
              <w:rPr>
                <w:rFonts w:ascii="Calibri" w:hAnsi="Calibri" w:cs="Calibri"/>
              </w:rPr>
            </w:pPr>
          </w:p>
        </w:tc>
        <w:tc>
          <w:tcPr>
            <w:tcW w:w="1170" w:type="dxa"/>
          </w:tcPr>
          <w:p w14:paraId="43E8BEE0" w14:textId="77777777" w:rsidR="00034868" w:rsidRDefault="00034868" w:rsidP="00034868">
            <w:r w:rsidRPr="000268B7">
              <w:t>MP 1</w:t>
            </w:r>
          </w:p>
          <w:p w14:paraId="38D0D54C" w14:textId="52EF7688" w:rsidR="00034868" w:rsidRPr="00554304" w:rsidRDefault="00034868" w:rsidP="00034868">
            <w:pPr>
              <w:tabs>
                <w:tab w:val="center" w:pos="4680"/>
              </w:tabs>
              <w:rPr>
                <w:sz w:val="12"/>
                <w:szCs w:val="12"/>
              </w:rPr>
            </w:pPr>
            <w:r>
              <w:t>MP 2</w:t>
            </w:r>
          </w:p>
        </w:tc>
      </w:tr>
      <w:tr w:rsidR="00034868" w:rsidRPr="00554304" w14:paraId="398101FC" w14:textId="77777777" w:rsidTr="00F84185">
        <w:trPr>
          <w:trHeight w:val="440"/>
        </w:trPr>
        <w:tc>
          <w:tcPr>
            <w:tcW w:w="6475" w:type="dxa"/>
            <w:vAlign w:val="center"/>
          </w:tcPr>
          <w:p w14:paraId="4118691A" w14:textId="24E076C6" w:rsidR="00034868" w:rsidRPr="0023512A" w:rsidRDefault="00535F1F" w:rsidP="00034868">
            <w:pPr>
              <w:autoSpaceDE w:val="0"/>
              <w:autoSpaceDN w:val="0"/>
              <w:adjustRightInd w:val="0"/>
              <w:spacing w:before="120"/>
              <w:rPr>
                <w:rFonts w:ascii="Calibri" w:hAnsi="Calibri"/>
              </w:rPr>
            </w:pPr>
            <w:r w:rsidRPr="00535F1F">
              <w:rPr>
                <w:rFonts w:ascii="Calibri" w:eastAsia="Times New Roman" w:hAnsi="Calibri" w:cs="Times New Roman"/>
                <w:sz w:val="20"/>
                <w:szCs w:val="20"/>
              </w:rPr>
              <w:t>Develop a model of an extended structure</w:t>
            </w:r>
            <w:r w:rsidR="00034868">
              <w:rPr>
                <w:rFonts w:ascii="Calibri" w:hAnsi="Calibri"/>
              </w:rPr>
              <w:t>.</w:t>
            </w:r>
          </w:p>
        </w:tc>
        <w:tc>
          <w:tcPr>
            <w:tcW w:w="1710" w:type="dxa"/>
            <w:vAlign w:val="center"/>
          </w:tcPr>
          <w:p w14:paraId="1B18F7A5" w14:textId="77777777" w:rsidR="00F47CD3" w:rsidRDefault="00F47CD3" w:rsidP="00F47CD3">
            <w:pPr>
              <w:rPr>
                <w:rFonts w:ascii="Calibri" w:hAnsi="Calibri" w:cs="Calibri"/>
              </w:rPr>
            </w:pPr>
            <w:r>
              <w:rPr>
                <w:rFonts w:ascii="Calibri" w:hAnsi="Calibri" w:cs="Calibri"/>
              </w:rPr>
              <w:t>3.2.6-8.A</w:t>
            </w:r>
          </w:p>
          <w:p w14:paraId="677B3C11" w14:textId="30C149D7" w:rsidR="00034868" w:rsidRDefault="00034868" w:rsidP="00034868">
            <w:pPr>
              <w:rPr>
                <w:rFonts w:ascii="Calibri" w:hAnsi="Calibri" w:cs="Calibri"/>
              </w:rPr>
            </w:pPr>
          </w:p>
        </w:tc>
        <w:tc>
          <w:tcPr>
            <w:tcW w:w="1170" w:type="dxa"/>
          </w:tcPr>
          <w:p w14:paraId="6D5898CC" w14:textId="77777777" w:rsidR="00034868" w:rsidRDefault="00034868" w:rsidP="00034868">
            <w:r w:rsidRPr="000268B7">
              <w:t>MP 1</w:t>
            </w:r>
          </w:p>
          <w:p w14:paraId="7DBC3D1A" w14:textId="7AEAB747" w:rsidR="00034868" w:rsidRPr="00554304" w:rsidRDefault="00034868" w:rsidP="00034868">
            <w:pPr>
              <w:tabs>
                <w:tab w:val="center" w:pos="4680"/>
              </w:tabs>
              <w:rPr>
                <w:sz w:val="12"/>
                <w:szCs w:val="12"/>
              </w:rPr>
            </w:pPr>
            <w:r>
              <w:t>MP 2</w:t>
            </w:r>
          </w:p>
        </w:tc>
      </w:tr>
      <w:tr w:rsidR="00034868" w:rsidRPr="00554304" w14:paraId="3D2BF03C" w14:textId="77777777" w:rsidTr="00F84185">
        <w:trPr>
          <w:trHeight w:val="440"/>
        </w:trPr>
        <w:tc>
          <w:tcPr>
            <w:tcW w:w="6475" w:type="dxa"/>
            <w:vAlign w:val="center"/>
          </w:tcPr>
          <w:p w14:paraId="77946989" w14:textId="77777777" w:rsidR="00737DE8" w:rsidRPr="00737DE8" w:rsidRDefault="00737DE8" w:rsidP="00737DE8">
            <w:pPr>
              <w:autoSpaceDE w:val="0"/>
              <w:autoSpaceDN w:val="0"/>
              <w:adjustRightInd w:val="0"/>
              <w:spacing w:before="120" w:after="120"/>
              <w:rPr>
                <w:rFonts w:ascii="Calibri" w:eastAsia="Times New Roman" w:hAnsi="Calibri" w:cs="Times New Roman"/>
                <w:i/>
                <w:sz w:val="20"/>
                <w:szCs w:val="20"/>
              </w:rPr>
            </w:pPr>
            <w:r w:rsidRPr="00737DE8">
              <w:rPr>
                <w:rFonts w:ascii="Calibri" w:eastAsia="Times New Roman" w:hAnsi="Calibri" w:cs="Times New Roman"/>
                <w:sz w:val="20"/>
                <w:szCs w:val="20"/>
              </w:rPr>
              <w:t>Use the model of the extended structure to describe its repeating subunits.</w:t>
            </w:r>
          </w:p>
          <w:p w14:paraId="2535FDFC" w14:textId="13A1B597" w:rsidR="00034868" w:rsidRPr="0023512A" w:rsidRDefault="00737DE8" w:rsidP="00737DE8">
            <w:pPr>
              <w:autoSpaceDE w:val="0"/>
              <w:autoSpaceDN w:val="0"/>
              <w:adjustRightInd w:val="0"/>
              <w:spacing w:before="120"/>
              <w:rPr>
                <w:rFonts w:ascii="Calibri" w:hAnsi="Calibri"/>
              </w:rPr>
            </w:pPr>
            <w:r w:rsidRPr="00B5632C">
              <w:rPr>
                <w:rFonts w:ascii="Calibri" w:eastAsia="Times New Roman" w:hAnsi="Calibri" w:cs="Tahoma"/>
                <w:i/>
                <w:sz w:val="20"/>
                <w:szCs w:val="18"/>
              </w:rPr>
              <w:t>[Boundary:</w:t>
            </w:r>
            <w:r w:rsidRPr="00B5632C">
              <w:rPr>
                <w:rFonts w:ascii="Calibri" w:eastAsia="Times New Roman" w:hAnsi="Calibri" w:cs="Times New Roman"/>
                <w:i/>
                <w:sz w:val="20"/>
                <w:szCs w:val="20"/>
              </w:rPr>
              <w:t xml:space="preserve"> </w:t>
            </w:r>
            <w:r w:rsidRPr="00B5632C">
              <w:rPr>
                <w:rFonts w:ascii="Calibri" w:eastAsia="Times New Roman" w:hAnsi="Calibri" w:cs="Tahoma"/>
                <w:i/>
                <w:sz w:val="20"/>
                <w:szCs w:val="18"/>
              </w:rPr>
              <w:t>The substructure of atoms and the periodic table are learned in high school chemistry.]</w:t>
            </w:r>
            <w:r w:rsidR="00034868" w:rsidRPr="00B5632C">
              <w:rPr>
                <w:rFonts w:ascii="Calibri" w:hAnsi="Calibri"/>
              </w:rPr>
              <w:t>.</w:t>
            </w:r>
          </w:p>
        </w:tc>
        <w:tc>
          <w:tcPr>
            <w:tcW w:w="1710" w:type="dxa"/>
            <w:vAlign w:val="center"/>
          </w:tcPr>
          <w:p w14:paraId="189BB2D7" w14:textId="77777777" w:rsidR="00F47CD3" w:rsidRDefault="00F47CD3" w:rsidP="00F47CD3">
            <w:pPr>
              <w:rPr>
                <w:rFonts w:ascii="Calibri" w:hAnsi="Calibri" w:cs="Calibri"/>
              </w:rPr>
            </w:pPr>
            <w:r>
              <w:rPr>
                <w:rFonts w:ascii="Calibri" w:hAnsi="Calibri" w:cs="Calibri"/>
              </w:rPr>
              <w:t>3.2.6-8.A</w:t>
            </w:r>
          </w:p>
          <w:p w14:paraId="5322165B" w14:textId="5608F58F" w:rsidR="00034868" w:rsidRDefault="00034868" w:rsidP="00034868">
            <w:pPr>
              <w:rPr>
                <w:rFonts w:ascii="Calibri" w:hAnsi="Calibri" w:cs="Calibri"/>
              </w:rPr>
            </w:pPr>
          </w:p>
        </w:tc>
        <w:tc>
          <w:tcPr>
            <w:tcW w:w="1170" w:type="dxa"/>
          </w:tcPr>
          <w:p w14:paraId="4166B461" w14:textId="77777777" w:rsidR="00034868" w:rsidRDefault="00034868" w:rsidP="00034868">
            <w:r w:rsidRPr="000268B7">
              <w:t>MP 1</w:t>
            </w:r>
          </w:p>
          <w:p w14:paraId="5DC08144" w14:textId="1C22C668" w:rsidR="00034868" w:rsidRPr="00554304" w:rsidRDefault="00034868" w:rsidP="00034868">
            <w:pPr>
              <w:tabs>
                <w:tab w:val="center" w:pos="4680"/>
              </w:tabs>
              <w:rPr>
                <w:sz w:val="12"/>
                <w:szCs w:val="12"/>
              </w:rPr>
            </w:pPr>
            <w:r>
              <w:t>MP 2</w:t>
            </w:r>
          </w:p>
        </w:tc>
      </w:tr>
      <w:tr w:rsidR="00034868" w:rsidRPr="00554304" w14:paraId="36DBB5D6" w14:textId="77777777" w:rsidTr="00F84185">
        <w:trPr>
          <w:trHeight w:val="440"/>
        </w:trPr>
        <w:tc>
          <w:tcPr>
            <w:tcW w:w="6475" w:type="dxa"/>
            <w:vAlign w:val="center"/>
          </w:tcPr>
          <w:p w14:paraId="59AC022A" w14:textId="481F5BD1" w:rsidR="00034868" w:rsidRPr="0023512A" w:rsidRDefault="00BD6122" w:rsidP="00034868">
            <w:pPr>
              <w:autoSpaceDE w:val="0"/>
              <w:autoSpaceDN w:val="0"/>
              <w:adjustRightInd w:val="0"/>
              <w:spacing w:before="120"/>
              <w:rPr>
                <w:rFonts w:ascii="Calibri" w:hAnsi="Calibri"/>
              </w:rPr>
            </w:pPr>
            <w:r w:rsidRPr="00BD6122">
              <w:rPr>
                <w:rFonts w:ascii="Calibri" w:eastAsia="Times New Roman" w:hAnsi="Calibri" w:cs="TimesNewRomanPSMT"/>
                <w:sz w:val="20"/>
                <w:szCs w:val="20"/>
              </w:rPr>
              <w:t>Analyze and interpret data to determine similarities and differences from results of chemical reactions between substances before and after they undergo a chemical process</w:t>
            </w:r>
            <w:r w:rsidR="00034868">
              <w:rPr>
                <w:rFonts w:ascii="Calibri" w:hAnsi="Calibri" w:cs="TimesNewRomanPSMT"/>
              </w:rPr>
              <w:t>.</w:t>
            </w:r>
          </w:p>
        </w:tc>
        <w:tc>
          <w:tcPr>
            <w:tcW w:w="1710" w:type="dxa"/>
            <w:vAlign w:val="center"/>
          </w:tcPr>
          <w:p w14:paraId="3F92992C" w14:textId="20B856D3" w:rsidR="001873DF" w:rsidRDefault="001873DF" w:rsidP="001873DF">
            <w:pPr>
              <w:rPr>
                <w:rFonts w:ascii="Calibri" w:hAnsi="Calibri" w:cs="Calibri"/>
              </w:rPr>
            </w:pPr>
            <w:r>
              <w:rPr>
                <w:rFonts w:ascii="Calibri" w:hAnsi="Calibri" w:cs="Calibri"/>
              </w:rPr>
              <w:t>3.2.6-8.D</w:t>
            </w:r>
          </w:p>
          <w:p w14:paraId="2F12B0D6" w14:textId="011321EB" w:rsidR="00034868" w:rsidRDefault="00034868" w:rsidP="00034868">
            <w:pPr>
              <w:rPr>
                <w:rFonts w:ascii="Calibri" w:hAnsi="Calibri" w:cs="Calibri"/>
              </w:rPr>
            </w:pPr>
          </w:p>
        </w:tc>
        <w:tc>
          <w:tcPr>
            <w:tcW w:w="1170" w:type="dxa"/>
          </w:tcPr>
          <w:p w14:paraId="27AA4FB5" w14:textId="77777777" w:rsidR="00034868" w:rsidRDefault="00034868" w:rsidP="00034868">
            <w:r w:rsidRPr="000268B7">
              <w:t>MP 1</w:t>
            </w:r>
          </w:p>
          <w:p w14:paraId="7B16DAFA" w14:textId="4BC09883" w:rsidR="00034868" w:rsidRPr="00554304" w:rsidRDefault="00034868" w:rsidP="00034868">
            <w:pPr>
              <w:tabs>
                <w:tab w:val="center" w:pos="4680"/>
              </w:tabs>
              <w:rPr>
                <w:sz w:val="12"/>
                <w:szCs w:val="12"/>
              </w:rPr>
            </w:pPr>
            <w:r>
              <w:t>MP 2</w:t>
            </w:r>
          </w:p>
        </w:tc>
      </w:tr>
      <w:tr w:rsidR="00034868" w:rsidRPr="00554304" w14:paraId="487F172B" w14:textId="77777777" w:rsidTr="00F84185">
        <w:trPr>
          <w:trHeight w:val="440"/>
        </w:trPr>
        <w:tc>
          <w:tcPr>
            <w:tcW w:w="6475" w:type="dxa"/>
            <w:vAlign w:val="center"/>
          </w:tcPr>
          <w:p w14:paraId="25DBA6E3" w14:textId="6193E6B1" w:rsidR="00034868" w:rsidRPr="0023512A" w:rsidRDefault="0092676D" w:rsidP="00034868">
            <w:pPr>
              <w:autoSpaceDE w:val="0"/>
              <w:autoSpaceDN w:val="0"/>
              <w:adjustRightInd w:val="0"/>
              <w:spacing w:before="120"/>
              <w:rPr>
                <w:rFonts w:ascii="Calibri" w:hAnsi="Calibri"/>
              </w:rPr>
            </w:pPr>
            <w:r w:rsidRPr="0092676D">
              <w:rPr>
                <w:rFonts w:ascii="Calibri" w:eastAsia="Times New Roman" w:hAnsi="Calibri" w:cs="TimesNewRomanPSMT"/>
                <w:sz w:val="20"/>
                <w:szCs w:val="20"/>
              </w:rPr>
              <w:lastRenderedPageBreak/>
              <w:t>Analyze and interpret data on the properties of substances before and after they undergo a chemical process</w:t>
            </w:r>
            <w:r w:rsidR="00034868">
              <w:rPr>
                <w:rFonts w:ascii="Calibri" w:hAnsi="Calibri" w:cs="TimesNewRomanPSMT"/>
              </w:rPr>
              <w:t>.</w:t>
            </w:r>
          </w:p>
        </w:tc>
        <w:tc>
          <w:tcPr>
            <w:tcW w:w="1710" w:type="dxa"/>
            <w:vAlign w:val="center"/>
          </w:tcPr>
          <w:p w14:paraId="036537DD" w14:textId="77777777" w:rsidR="001873DF" w:rsidRDefault="001873DF" w:rsidP="001873DF">
            <w:pPr>
              <w:rPr>
                <w:rFonts w:ascii="Calibri" w:hAnsi="Calibri" w:cs="Calibri"/>
              </w:rPr>
            </w:pPr>
            <w:r>
              <w:rPr>
                <w:rFonts w:ascii="Calibri" w:hAnsi="Calibri" w:cs="Calibri"/>
              </w:rPr>
              <w:t>3.2.6-8.D</w:t>
            </w:r>
          </w:p>
          <w:p w14:paraId="2CFC9F2C" w14:textId="2DC531C5" w:rsidR="00034868" w:rsidRDefault="00034868" w:rsidP="00034868">
            <w:pPr>
              <w:rPr>
                <w:rFonts w:ascii="Calibri" w:hAnsi="Calibri" w:cs="Calibri"/>
              </w:rPr>
            </w:pPr>
          </w:p>
        </w:tc>
        <w:tc>
          <w:tcPr>
            <w:tcW w:w="1170" w:type="dxa"/>
          </w:tcPr>
          <w:p w14:paraId="2CB0E7E7" w14:textId="77777777" w:rsidR="00034868" w:rsidRDefault="00034868" w:rsidP="00034868">
            <w:r w:rsidRPr="000268B7">
              <w:t>MP 1</w:t>
            </w:r>
          </w:p>
          <w:p w14:paraId="7273332C" w14:textId="19BD52CD" w:rsidR="00034868" w:rsidRPr="00554304" w:rsidRDefault="00034868" w:rsidP="00034868">
            <w:pPr>
              <w:tabs>
                <w:tab w:val="center" w:pos="4680"/>
              </w:tabs>
              <w:rPr>
                <w:sz w:val="12"/>
                <w:szCs w:val="12"/>
              </w:rPr>
            </w:pPr>
            <w:r>
              <w:t>MP 2</w:t>
            </w:r>
          </w:p>
        </w:tc>
      </w:tr>
      <w:tr w:rsidR="00034868" w:rsidRPr="00554304" w14:paraId="75D51D73" w14:textId="77777777" w:rsidTr="00F84185">
        <w:trPr>
          <w:trHeight w:val="440"/>
        </w:trPr>
        <w:tc>
          <w:tcPr>
            <w:tcW w:w="6475" w:type="dxa"/>
            <w:vAlign w:val="center"/>
          </w:tcPr>
          <w:p w14:paraId="4EA8B3F2" w14:textId="15799366" w:rsidR="00034868" w:rsidRDefault="0061093F" w:rsidP="00034868">
            <w:pPr>
              <w:autoSpaceDE w:val="0"/>
              <w:autoSpaceDN w:val="0"/>
              <w:adjustRightInd w:val="0"/>
              <w:spacing w:before="120"/>
              <w:rPr>
                <w:rFonts w:ascii="Calibri" w:hAnsi="Calibri" w:cs="Calibri"/>
                <w:color w:val="000000"/>
              </w:rPr>
            </w:pPr>
            <w:r w:rsidRPr="0061093F">
              <w:rPr>
                <w:rFonts w:ascii="Calibri" w:eastAsia="Times New Roman" w:hAnsi="Calibri" w:cs="TimesNewRomanPSMT"/>
                <w:sz w:val="20"/>
                <w:szCs w:val="20"/>
              </w:rPr>
              <w:t>Identify and describe possible correlation and causation relationships evidenced in chemical reactions</w:t>
            </w:r>
            <w:r w:rsidR="00034868">
              <w:rPr>
                <w:rFonts w:ascii="Calibri" w:hAnsi="Calibri" w:cs="TimesNewRomanPSMT"/>
              </w:rPr>
              <w:t>.</w:t>
            </w:r>
          </w:p>
        </w:tc>
        <w:tc>
          <w:tcPr>
            <w:tcW w:w="1710" w:type="dxa"/>
            <w:vAlign w:val="center"/>
          </w:tcPr>
          <w:p w14:paraId="24B0D1D8" w14:textId="781A8DF7" w:rsidR="00034868" w:rsidRDefault="001873DF" w:rsidP="002E64A6">
            <w:pPr>
              <w:rPr>
                <w:rFonts w:ascii="Calibri" w:hAnsi="Calibri" w:cs="Calibri"/>
              </w:rPr>
            </w:pPr>
            <w:r>
              <w:rPr>
                <w:rFonts w:ascii="Calibri" w:hAnsi="Calibri" w:cs="Calibri"/>
              </w:rPr>
              <w:t>3.2.6-8.D</w:t>
            </w:r>
          </w:p>
        </w:tc>
        <w:tc>
          <w:tcPr>
            <w:tcW w:w="1170" w:type="dxa"/>
          </w:tcPr>
          <w:p w14:paraId="3C1ACB7C" w14:textId="77777777" w:rsidR="00034868" w:rsidRDefault="00034868" w:rsidP="00034868">
            <w:r w:rsidRPr="000268B7">
              <w:t>MP 1</w:t>
            </w:r>
          </w:p>
          <w:p w14:paraId="2E6F1067" w14:textId="6AFD2F88" w:rsidR="00034868" w:rsidRPr="00554304" w:rsidRDefault="00034868" w:rsidP="00034868">
            <w:pPr>
              <w:tabs>
                <w:tab w:val="center" w:pos="4680"/>
              </w:tabs>
              <w:rPr>
                <w:sz w:val="12"/>
                <w:szCs w:val="12"/>
              </w:rPr>
            </w:pPr>
            <w:r>
              <w:t>MP 2</w:t>
            </w:r>
          </w:p>
        </w:tc>
      </w:tr>
      <w:tr w:rsidR="00034868" w:rsidRPr="00554304" w14:paraId="3C09D204" w14:textId="77777777" w:rsidTr="00F84185">
        <w:tc>
          <w:tcPr>
            <w:tcW w:w="6475" w:type="dxa"/>
            <w:vAlign w:val="center"/>
          </w:tcPr>
          <w:p w14:paraId="0BD7C369" w14:textId="6B753BB6" w:rsidR="00034868" w:rsidRDefault="00E04CFC" w:rsidP="00034868">
            <w:pPr>
              <w:autoSpaceDE w:val="0"/>
              <w:autoSpaceDN w:val="0"/>
              <w:adjustRightInd w:val="0"/>
              <w:spacing w:before="120"/>
              <w:rPr>
                <w:rFonts w:ascii="Calibri" w:hAnsi="Calibri" w:cs="Calibri"/>
              </w:rPr>
            </w:pPr>
            <w:r w:rsidRPr="00E04CFC">
              <w:rPr>
                <w:rFonts w:ascii="Calibri" w:eastAsia="Times New Roman" w:hAnsi="Calibri" w:cs="TimesNewRomanPSMT"/>
                <w:sz w:val="20"/>
                <w:szCs w:val="20"/>
              </w:rPr>
              <w:t>Make logical and conceptual connections between evidence that chemical reactions have occurred and explanations of the properties of substances before and after they undergo a chemical process</w:t>
            </w:r>
            <w:r w:rsidR="00034868">
              <w:rPr>
                <w:rFonts w:ascii="Calibri" w:hAnsi="Calibri" w:cs="TimesNewRomanPSMT"/>
              </w:rPr>
              <w:t>.</w:t>
            </w:r>
          </w:p>
        </w:tc>
        <w:tc>
          <w:tcPr>
            <w:tcW w:w="1710" w:type="dxa"/>
            <w:vAlign w:val="center"/>
          </w:tcPr>
          <w:p w14:paraId="1F234B45" w14:textId="77777777" w:rsidR="001873DF" w:rsidRDefault="001873DF" w:rsidP="001873DF">
            <w:pPr>
              <w:rPr>
                <w:rFonts w:ascii="Calibri" w:hAnsi="Calibri" w:cs="Calibri"/>
              </w:rPr>
            </w:pPr>
            <w:r>
              <w:rPr>
                <w:rFonts w:ascii="Calibri" w:hAnsi="Calibri" w:cs="Calibri"/>
              </w:rPr>
              <w:t>3.2.6-8.D</w:t>
            </w:r>
          </w:p>
          <w:p w14:paraId="412F94FC" w14:textId="4DEA0C08" w:rsidR="00034868" w:rsidRDefault="00034868" w:rsidP="00034868">
            <w:pPr>
              <w:rPr>
                <w:rFonts w:ascii="Calibri" w:hAnsi="Calibri" w:cs="Calibri"/>
              </w:rPr>
            </w:pPr>
          </w:p>
        </w:tc>
        <w:tc>
          <w:tcPr>
            <w:tcW w:w="1170" w:type="dxa"/>
          </w:tcPr>
          <w:p w14:paraId="5E2F9C23" w14:textId="77777777" w:rsidR="00034868" w:rsidRDefault="00034868" w:rsidP="00034868">
            <w:r w:rsidRPr="000268B7">
              <w:t>MP 1</w:t>
            </w:r>
          </w:p>
          <w:p w14:paraId="59736C2D" w14:textId="6385E42C" w:rsidR="00034868" w:rsidRPr="00554304" w:rsidRDefault="00034868" w:rsidP="00034868">
            <w:pPr>
              <w:rPr>
                <w:sz w:val="12"/>
                <w:szCs w:val="12"/>
              </w:rPr>
            </w:pPr>
            <w:r>
              <w:t>MP 2</w:t>
            </w:r>
          </w:p>
        </w:tc>
      </w:tr>
      <w:tr w:rsidR="00034868" w:rsidRPr="00554304" w14:paraId="6E346035" w14:textId="77777777" w:rsidTr="00DB7E0E">
        <w:tc>
          <w:tcPr>
            <w:tcW w:w="6475" w:type="dxa"/>
          </w:tcPr>
          <w:p w14:paraId="03CCE87B" w14:textId="4058A494" w:rsidR="00034868" w:rsidRDefault="006E25C7" w:rsidP="00034868">
            <w:pPr>
              <w:rPr>
                <w:rFonts w:ascii="Calibri" w:hAnsi="Calibri" w:cs="Calibri"/>
              </w:rPr>
            </w:pPr>
            <w:r w:rsidRPr="006E25C7">
              <w:rPr>
                <w:rFonts w:ascii="Calibri" w:eastAsia="Times New Roman" w:hAnsi="Calibri" w:cs="Times New Roman"/>
                <w:sz w:val="20"/>
                <w:szCs w:val="20"/>
              </w:rPr>
              <w:t>Use physical models or drawings, including digital forms, to represent atoms in a chemical process</w:t>
            </w:r>
            <w:r w:rsidR="00034868">
              <w:rPr>
                <w:rFonts w:ascii="Calibri" w:hAnsi="Calibri"/>
              </w:rPr>
              <w:t>.</w:t>
            </w:r>
          </w:p>
        </w:tc>
        <w:tc>
          <w:tcPr>
            <w:tcW w:w="1710" w:type="dxa"/>
          </w:tcPr>
          <w:p w14:paraId="6915346D" w14:textId="41DA9D68" w:rsidR="001873DF" w:rsidRDefault="001873DF" w:rsidP="001873DF">
            <w:pPr>
              <w:rPr>
                <w:rFonts w:ascii="Calibri" w:hAnsi="Calibri" w:cs="Calibri"/>
              </w:rPr>
            </w:pPr>
            <w:r>
              <w:rPr>
                <w:rFonts w:ascii="Calibri" w:hAnsi="Calibri" w:cs="Calibri"/>
              </w:rPr>
              <w:t>3.2.6-8.E</w:t>
            </w:r>
          </w:p>
          <w:p w14:paraId="7022725B" w14:textId="4ADAFB5D" w:rsidR="00034868" w:rsidRDefault="00034868" w:rsidP="00034868">
            <w:pPr>
              <w:rPr>
                <w:rFonts w:ascii="Calibri" w:hAnsi="Calibri" w:cs="Calibri"/>
              </w:rPr>
            </w:pPr>
          </w:p>
        </w:tc>
        <w:tc>
          <w:tcPr>
            <w:tcW w:w="1170" w:type="dxa"/>
          </w:tcPr>
          <w:p w14:paraId="63F68D88" w14:textId="77777777" w:rsidR="00034868" w:rsidRDefault="00034868" w:rsidP="00034868">
            <w:r w:rsidRPr="000268B7">
              <w:t>MP 1</w:t>
            </w:r>
          </w:p>
          <w:p w14:paraId="748A06D0" w14:textId="04A08362" w:rsidR="00034868" w:rsidRPr="00554304" w:rsidRDefault="00034868" w:rsidP="00034868">
            <w:pPr>
              <w:rPr>
                <w:sz w:val="12"/>
                <w:szCs w:val="12"/>
              </w:rPr>
            </w:pPr>
            <w:r>
              <w:t>MP 2</w:t>
            </w:r>
          </w:p>
        </w:tc>
      </w:tr>
      <w:tr w:rsidR="00034868" w:rsidRPr="00554304" w14:paraId="394337B1" w14:textId="77777777" w:rsidTr="00F84185">
        <w:tc>
          <w:tcPr>
            <w:tcW w:w="6475" w:type="dxa"/>
          </w:tcPr>
          <w:p w14:paraId="0EA5B061" w14:textId="0E71549D" w:rsidR="00034868" w:rsidRDefault="00F11A4D" w:rsidP="00034868">
            <w:pPr>
              <w:rPr>
                <w:rFonts w:ascii="Calibri" w:hAnsi="Calibri" w:cs="Calibri"/>
              </w:rPr>
            </w:pPr>
            <w:r w:rsidRPr="00F11A4D">
              <w:rPr>
                <w:rFonts w:ascii="Calibri" w:eastAsia="Times New Roman" w:hAnsi="Calibri" w:cs="Times New Roman"/>
                <w:sz w:val="20"/>
                <w:szCs w:val="20"/>
              </w:rPr>
              <w:t>Use mathematical descriptions to show that the number of atoms before and after a chemical process is the same</w:t>
            </w:r>
            <w:r w:rsidR="00034868">
              <w:rPr>
                <w:rFonts w:ascii="Calibri" w:hAnsi="Calibri"/>
              </w:rPr>
              <w:t>.</w:t>
            </w:r>
          </w:p>
        </w:tc>
        <w:tc>
          <w:tcPr>
            <w:tcW w:w="1710" w:type="dxa"/>
          </w:tcPr>
          <w:p w14:paraId="24E4B8A9" w14:textId="28471AC7" w:rsidR="00034868" w:rsidRDefault="001873DF" w:rsidP="00034868">
            <w:pPr>
              <w:rPr>
                <w:rFonts w:ascii="Calibri" w:hAnsi="Calibri" w:cs="Calibri"/>
              </w:rPr>
            </w:pPr>
            <w:r>
              <w:rPr>
                <w:rFonts w:ascii="Calibri" w:hAnsi="Calibri" w:cs="Calibri"/>
              </w:rPr>
              <w:t>3.2.6-8.E</w:t>
            </w:r>
            <w:r w:rsidRPr="00F203F6">
              <w:rPr>
                <w:rFonts w:ascii="Roboto" w:hAnsi="Roboto"/>
                <w:color w:val="00B050"/>
                <w:sz w:val="20"/>
                <w:szCs w:val="20"/>
                <w:shd w:val="clear" w:color="auto" w:fill="FFFFFF"/>
              </w:rPr>
              <w:t xml:space="preserve"> </w:t>
            </w:r>
          </w:p>
        </w:tc>
        <w:tc>
          <w:tcPr>
            <w:tcW w:w="1170" w:type="dxa"/>
          </w:tcPr>
          <w:p w14:paraId="40627FAB" w14:textId="77777777" w:rsidR="00034868" w:rsidRDefault="00034868" w:rsidP="00034868">
            <w:r w:rsidRPr="000268B7">
              <w:t>MP 1</w:t>
            </w:r>
          </w:p>
          <w:p w14:paraId="758CE53C" w14:textId="1DC8A26F" w:rsidR="00034868" w:rsidRPr="00554304" w:rsidRDefault="00034868" w:rsidP="00034868">
            <w:pPr>
              <w:rPr>
                <w:sz w:val="12"/>
                <w:szCs w:val="12"/>
              </w:rPr>
            </w:pPr>
            <w:r>
              <w:t>MP 2</w:t>
            </w:r>
          </w:p>
        </w:tc>
      </w:tr>
      <w:tr w:rsidR="00034868" w:rsidRPr="00554304" w14:paraId="7E8A0E3D" w14:textId="77777777" w:rsidTr="00350EB1">
        <w:tc>
          <w:tcPr>
            <w:tcW w:w="6475" w:type="dxa"/>
            <w:vAlign w:val="center"/>
          </w:tcPr>
          <w:p w14:paraId="624561AD" w14:textId="07A37A90" w:rsidR="00034868" w:rsidRPr="00B5632C" w:rsidRDefault="00484127" w:rsidP="00034868">
            <w:pPr>
              <w:rPr>
                <w:rFonts w:ascii="Calibri" w:hAnsi="Calibri" w:cs="Calibri"/>
              </w:rPr>
            </w:pPr>
            <w:bookmarkStart w:id="2" w:name="_Hlk119588481"/>
            <w:r w:rsidRPr="00B5632C">
              <w:rPr>
                <w:rFonts w:ascii="Calibri" w:hAnsi="Calibri" w:cs="TimesNewRomanPSMT"/>
              </w:rPr>
              <w:t>Gather, read, and synthesize information from multiple appropriate sources about sensory receptors’ response to stimuli.</w:t>
            </w:r>
          </w:p>
        </w:tc>
        <w:tc>
          <w:tcPr>
            <w:tcW w:w="1710" w:type="dxa"/>
            <w:vAlign w:val="center"/>
          </w:tcPr>
          <w:p w14:paraId="1978598B" w14:textId="01461275" w:rsidR="00034868" w:rsidRDefault="002E0C1D" w:rsidP="00034868">
            <w:pPr>
              <w:rPr>
                <w:rFonts w:ascii="Calibri" w:hAnsi="Calibri" w:cs="Calibri"/>
              </w:rPr>
            </w:pPr>
            <w:r>
              <w:rPr>
                <w:rFonts w:ascii="Calibri" w:hAnsi="Calibri" w:cs="Calibri"/>
              </w:rPr>
              <w:t>3.1.6-8.H</w:t>
            </w:r>
          </w:p>
          <w:p w14:paraId="7C6089F5" w14:textId="12963A4B" w:rsidR="00034868" w:rsidRDefault="00034868" w:rsidP="00034868">
            <w:pPr>
              <w:rPr>
                <w:rFonts w:ascii="Calibri" w:hAnsi="Calibri" w:cs="Calibri"/>
              </w:rPr>
            </w:pPr>
          </w:p>
        </w:tc>
        <w:tc>
          <w:tcPr>
            <w:tcW w:w="1170" w:type="dxa"/>
          </w:tcPr>
          <w:p w14:paraId="6B3249E2" w14:textId="77777777" w:rsidR="00276119" w:rsidRDefault="00276119" w:rsidP="00276119">
            <w:r w:rsidRPr="000268B7">
              <w:t>MP 1</w:t>
            </w:r>
          </w:p>
          <w:p w14:paraId="1E996A27" w14:textId="03495838" w:rsidR="00034868" w:rsidRPr="00554304" w:rsidRDefault="00276119" w:rsidP="00276119">
            <w:pPr>
              <w:rPr>
                <w:sz w:val="12"/>
                <w:szCs w:val="12"/>
              </w:rPr>
            </w:pPr>
            <w:r>
              <w:t>MP 2</w:t>
            </w:r>
          </w:p>
        </w:tc>
      </w:tr>
      <w:tr w:rsidR="00034868" w:rsidRPr="00554304" w14:paraId="4F74BB0C" w14:textId="77777777" w:rsidTr="00F84185">
        <w:tc>
          <w:tcPr>
            <w:tcW w:w="6475" w:type="dxa"/>
            <w:vAlign w:val="center"/>
          </w:tcPr>
          <w:p w14:paraId="49DA1658" w14:textId="259C01F2" w:rsidR="00034868" w:rsidRPr="00B5632C" w:rsidRDefault="007A532E" w:rsidP="00034868">
            <w:pPr>
              <w:rPr>
                <w:rFonts w:ascii="Calibri" w:hAnsi="Calibri" w:cs="Calibri"/>
              </w:rPr>
            </w:pPr>
            <w:r w:rsidRPr="00B5632C">
              <w:rPr>
                <w:rFonts w:ascii="Calibri" w:hAnsi="Calibri" w:cs="TimesNewRomanPSMT"/>
              </w:rPr>
              <w:t>Assess the credibility, accuracy, and possible bias of each publication and methods used</w:t>
            </w:r>
            <w:r w:rsidR="00034868" w:rsidRPr="00B5632C">
              <w:rPr>
                <w:rFonts w:ascii="Calibri" w:hAnsi="Calibri" w:cs="TimesNewRomanPSMT"/>
              </w:rPr>
              <w:t>.</w:t>
            </w:r>
          </w:p>
        </w:tc>
        <w:tc>
          <w:tcPr>
            <w:tcW w:w="1710" w:type="dxa"/>
            <w:vAlign w:val="center"/>
          </w:tcPr>
          <w:p w14:paraId="3886F54A" w14:textId="77777777" w:rsidR="002E0C1D" w:rsidRDefault="002E0C1D" w:rsidP="002E0C1D">
            <w:pPr>
              <w:rPr>
                <w:rFonts w:ascii="Calibri" w:hAnsi="Calibri" w:cs="Calibri"/>
              </w:rPr>
            </w:pPr>
            <w:r>
              <w:rPr>
                <w:rFonts w:ascii="Calibri" w:hAnsi="Calibri" w:cs="Calibri"/>
              </w:rPr>
              <w:t>3.1.6-8.H</w:t>
            </w:r>
          </w:p>
          <w:p w14:paraId="3976219D" w14:textId="1D424678" w:rsidR="00034868" w:rsidRDefault="00034868" w:rsidP="00034868">
            <w:pPr>
              <w:rPr>
                <w:rFonts w:ascii="Calibri" w:hAnsi="Calibri" w:cs="Calibri"/>
              </w:rPr>
            </w:pPr>
          </w:p>
        </w:tc>
        <w:tc>
          <w:tcPr>
            <w:tcW w:w="1170" w:type="dxa"/>
          </w:tcPr>
          <w:p w14:paraId="68B50944" w14:textId="77777777" w:rsidR="00034868" w:rsidRDefault="00034868" w:rsidP="00034868">
            <w:r w:rsidRPr="00A03843">
              <w:t>MP1</w:t>
            </w:r>
          </w:p>
          <w:p w14:paraId="03F45530" w14:textId="7281729E" w:rsidR="00276119" w:rsidRPr="00554304" w:rsidRDefault="00276119" w:rsidP="00034868">
            <w:pPr>
              <w:rPr>
                <w:sz w:val="12"/>
                <w:szCs w:val="12"/>
              </w:rPr>
            </w:pPr>
            <w:r>
              <w:t>MP 2</w:t>
            </w:r>
          </w:p>
        </w:tc>
      </w:tr>
      <w:tr w:rsidR="00034868" w:rsidRPr="00554304" w14:paraId="1AEF2135" w14:textId="77777777" w:rsidTr="00F84185">
        <w:tc>
          <w:tcPr>
            <w:tcW w:w="6475" w:type="dxa"/>
            <w:vAlign w:val="center"/>
          </w:tcPr>
          <w:p w14:paraId="4C38A66E" w14:textId="6218C4A2" w:rsidR="00034868" w:rsidRPr="00B5632C" w:rsidRDefault="00DA4292" w:rsidP="00034868">
            <w:pPr>
              <w:rPr>
                <w:rFonts w:ascii="Calibri" w:hAnsi="Calibri" w:cs="Calibri"/>
              </w:rPr>
            </w:pPr>
            <w:r w:rsidRPr="00B5632C">
              <w:rPr>
                <w:rFonts w:ascii="Calibri" w:hAnsi="Calibri" w:cs="TimesNewRomanPSMT"/>
              </w:rPr>
              <w:t>Describe how publications and methods used are supported or not supported by evidence</w:t>
            </w:r>
            <w:r w:rsidR="00034868" w:rsidRPr="00B5632C">
              <w:rPr>
                <w:rFonts w:ascii="Calibri" w:hAnsi="Calibri" w:cs="TimesNewRomanPSMT"/>
              </w:rPr>
              <w:t>.</w:t>
            </w:r>
          </w:p>
        </w:tc>
        <w:tc>
          <w:tcPr>
            <w:tcW w:w="1710" w:type="dxa"/>
            <w:vAlign w:val="center"/>
          </w:tcPr>
          <w:p w14:paraId="06C3B6FF" w14:textId="77777777" w:rsidR="002E0C1D" w:rsidRDefault="002E0C1D" w:rsidP="002E0C1D">
            <w:pPr>
              <w:rPr>
                <w:rFonts w:ascii="Calibri" w:hAnsi="Calibri" w:cs="Calibri"/>
              </w:rPr>
            </w:pPr>
            <w:r>
              <w:rPr>
                <w:rFonts w:ascii="Calibri" w:hAnsi="Calibri" w:cs="Calibri"/>
              </w:rPr>
              <w:t>3.1.6-8.H</w:t>
            </w:r>
          </w:p>
          <w:p w14:paraId="57B87BC5" w14:textId="1F47B6F3" w:rsidR="00034868" w:rsidRDefault="00034868" w:rsidP="00034868">
            <w:pPr>
              <w:rPr>
                <w:rFonts w:ascii="Calibri" w:hAnsi="Calibri" w:cs="Calibri"/>
              </w:rPr>
            </w:pPr>
          </w:p>
        </w:tc>
        <w:tc>
          <w:tcPr>
            <w:tcW w:w="1170" w:type="dxa"/>
          </w:tcPr>
          <w:p w14:paraId="6FF140B1" w14:textId="77777777" w:rsidR="00034868" w:rsidRDefault="00034868" w:rsidP="00034868">
            <w:r w:rsidRPr="00A03843">
              <w:t>MP1</w:t>
            </w:r>
          </w:p>
          <w:p w14:paraId="5B710C3B" w14:textId="7A832363" w:rsidR="00276119" w:rsidRPr="00554304" w:rsidRDefault="00276119" w:rsidP="00034868">
            <w:pPr>
              <w:rPr>
                <w:sz w:val="12"/>
                <w:szCs w:val="12"/>
              </w:rPr>
            </w:pPr>
            <w:r>
              <w:t>MP 2</w:t>
            </w:r>
          </w:p>
        </w:tc>
      </w:tr>
      <w:bookmarkEnd w:id="2"/>
      <w:tr w:rsidR="00D20D7D" w:rsidRPr="00554304" w14:paraId="1F0463B1" w14:textId="77777777" w:rsidTr="00F84185">
        <w:trPr>
          <w:trHeight w:val="260"/>
        </w:trPr>
        <w:tc>
          <w:tcPr>
            <w:tcW w:w="6475" w:type="dxa"/>
            <w:vAlign w:val="center"/>
          </w:tcPr>
          <w:p w14:paraId="7CF41856" w14:textId="237C56CA" w:rsidR="00D20D7D" w:rsidRPr="00B5632C" w:rsidRDefault="009E41BD" w:rsidP="00F84185">
            <w:pPr>
              <w:rPr>
                <w:rFonts w:ascii="Calibri" w:hAnsi="Calibri" w:cs="Calibri"/>
              </w:rPr>
            </w:pPr>
            <w:r w:rsidRPr="00B5632C">
              <w:rPr>
                <w:rFonts w:ascii="Calibri" w:hAnsi="Calibri"/>
              </w:rPr>
              <w:t>Undertake a design project, engaging in the design cycle, to construct, test, and modify a device that either releases or absorbs thermal energy by chemical processes</w:t>
            </w:r>
            <w:r w:rsidR="00D20D7D" w:rsidRPr="00B5632C">
              <w:rPr>
                <w:rFonts w:ascii="Calibri" w:hAnsi="Calibri"/>
              </w:rPr>
              <w:t>.</w:t>
            </w:r>
          </w:p>
        </w:tc>
        <w:tc>
          <w:tcPr>
            <w:tcW w:w="1710" w:type="dxa"/>
            <w:vAlign w:val="center"/>
          </w:tcPr>
          <w:p w14:paraId="74B7C148" w14:textId="041A40A6" w:rsidR="00D20D7D" w:rsidRDefault="006F4320" w:rsidP="00F84185">
            <w:pPr>
              <w:rPr>
                <w:rFonts w:ascii="Calibri" w:hAnsi="Calibri" w:cs="Calibri"/>
              </w:rPr>
            </w:pPr>
            <w:r>
              <w:rPr>
                <w:rFonts w:ascii="Calibri" w:hAnsi="Calibri" w:cs="Calibri"/>
              </w:rPr>
              <w:t>3.2.6-8.F</w:t>
            </w:r>
          </w:p>
          <w:p w14:paraId="01A7F7FE" w14:textId="612F31C4" w:rsidR="00D20D7D" w:rsidRDefault="00282B33" w:rsidP="00F84185">
            <w:pPr>
              <w:rPr>
                <w:rFonts w:ascii="Calibri" w:hAnsi="Calibri" w:cs="Calibri"/>
              </w:rPr>
            </w:pPr>
            <w:r>
              <w:rPr>
                <w:rFonts w:ascii="Calibri" w:hAnsi="Calibri" w:cs="Calibri"/>
              </w:rPr>
              <w:t>3.5.6-8.M</w:t>
            </w:r>
            <w:r w:rsidR="00C80FF3">
              <w:rPr>
                <w:rFonts w:ascii="Calibri" w:hAnsi="Calibri" w:cs="Calibri"/>
              </w:rPr>
              <w:t xml:space="preserve"> (ETS)</w:t>
            </w:r>
          </w:p>
        </w:tc>
        <w:tc>
          <w:tcPr>
            <w:tcW w:w="1170" w:type="dxa"/>
          </w:tcPr>
          <w:p w14:paraId="23E18DA9" w14:textId="3C6E92FA" w:rsidR="00D20D7D" w:rsidRPr="00554304" w:rsidRDefault="00565F04" w:rsidP="00F84185">
            <w:pPr>
              <w:rPr>
                <w:sz w:val="12"/>
                <w:szCs w:val="12"/>
              </w:rPr>
            </w:pPr>
            <w:r>
              <w:t>MP 2</w:t>
            </w:r>
          </w:p>
        </w:tc>
      </w:tr>
      <w:tr w:rsidR="00D20D7D" w:rsidRPr="00554304" w14:paraId="64257AF0" w14:textId="77777777" w:rsidTr="00F84185">
        <w:tc>
          <w:tcPr>
            <w:tcW w:w="6475" w:type="dxa"/>
            <w:vAlign w:val="center"/>
          </w:tcPr>
          <w:p w14:paraId="06712D5F" w14:textId="052AFFB5" w:rsidR="00D20D7D" w:rsidRPr="00B5632C" w:rsidRDefault="00597848" w:rsidP="00F84185">
            <w:pPr>
              <w:rPr>
                <w:rFonts w:ascii="Calibri" w:hAnsi="Calibri" w:cs="Calibri"/>
              </w:rPr>
            </w:pPr>
            <w:r w:rsidRPr="00B5632C">
              <w:rPr>
                <w:rFonts w:ascii="Calibri" w:hAnsi="Calibri"/>
              </w:rPr>
              <w:t>Specific criteria are limited to amount, time, and temperature of a substance</w:t>
            </w:r>
            <w:r w:rsidR="00D20D7D" w:rsidRPr="00B5632C">
              <w:rPr>
                <w:rFonts w:ascii="Calibri" w:hAnsi="Calibri"/>
              </w:rPr>
              <w:t>.</w:t>
            </w:r>
          </w:p>
        </w:tc>
        <w:tc>
          <w:tcPr>
            <w:tcW w:w="1710" w:type="dxa"/>
            <w:vAlign w:val="center"/>
          </w:tcPr>
          <w:p w14:paraId="7FD630E6" w14:textId="77777777" w:rsidR="006F4320" w:rsidRDefault="006F4320" w:rsidP="006F4320">
            <w:pPr>
              <w:rPr>
                <w:rFonts w:ascii="Calibri" w:hAnsi="Calibri" w:cs="Calibri"/>
              </w:rPr>
            </w:pPr>
            <w:r>
              <w:rPr>
                <w:rFonts w:ascii="Calibri" w:hAnsi="Calibri" w:cs="Calibri"/>
              </w:rPr>
              <w:t>3.2.6-8.F</w:t>
            </w:r>
          </w:p>
          <w:p w14:paraId="00A0B59D" w14:textId="24E2476C" w:rsidR="00D20D7D" w:rsidRDefault="007D2CFC" w:rsidP="00F84185">
            <w:pPr>
              <w:rPr>
                <w:rFonts w:ascii="Calibri" w:hAnsi="Calibri" w:cs="Calibri"/>
              </w:rPr>
            </w:pPr>
            <w:r>
              <w:rPr>
                <w:rFonts w:ascii="Calibri" w:hAnsi="Calibri" w:cs="Calibri"/>
              </w:rPr>
              <w:t>3.5.6-8.P (ETS)</w:t>
            </w:r>
          </w:p>
          <w:p w14:paraId="23ABF219" w14:textId="1D68F925" w:rsidR="007D2CFC" w:rsidRDefault="007D2CFC" w:rsidP="00F84185">
            <w:pPr>
              <w:rPr>
                <w:rFonts w:ascii="Calibri" w:hAnsi="Calibri" w:cs="Calibri"/>
              </w:rPr>
            </w:pPr>
            <w:r>
              <w:rPr>
                <w:rFonts w:ascii="Calibri" w:hAnsi="Calibri" w:cs="Calibri"/>
              </w:rPr>
              <w:t>3.5.6-8.N (ETS)</w:t>
            </w:r>
          </w:p>
        </w:tc>
        <w:tc>
          <w:tcPr>
            <w:tcW w:w="1170" w:type="dxa"/>
          </w:tcPr>
          <w:p w14:paraId="1673663A" w14:textId="79094EAB" w:rsidR="00D20D7D" w:rsidRPr="00554304" w:rsidRDefault="00565F04" w:rsidP="00F84185">
            <w:pPr>
              <w:rPr>
                <w:sz w:val="12"/>
                <w:szCs w:val="12"/>
              </w:rPr>
            </w:pPr>
            <w:r>
              <w:t>MP 2</w:t>
            </w:r>
          </w:p>
        </w:tc>
      </w:tr>
      <w:tr w:rsidR="00D20D7D" w:rsidRPr="00554304" w14:paraId="4C5FE916" w14:textId="77777777" w:rsidTr="00F84185">
        <w:tc>
          <w:tcPr>
            <w:tcW w:w="6475" w:type="dxa"/>
            <w:vAlign w:val="center"/>
          </w:tcPr>
          <w:p w14:paraId="0CEA280D" w14:textId="62047E69" w:rsidR="00D20D7D" w:rsidRPr="00B5632C" w:rsidRDefault="00384338" w:rsidP="00F84185">
            <w:pPr>
              <w:rPr>
                <w:rFonts w:ascii="Calibri" w:hAnsi="Calibri" w:cs="Calibri"/>
              </w:rPr>
            </w:pPr>
            <w:bookmarkStart w:id="3" w:name="_Hlk119575689"/>
            <w:r w:rsidRPr="00B5632C">
              <w:rPr>
                <w:rFonts w:ascii="Calibri" w:hAnsi="Calibri"/>
              </w:rPr>
              <w:t>Analyze and interpret data for the amount, time, and temperature of a substance in testing a device that either releases or absorbs thermal energy by chemical processes to determine similarities and differences in findings</w:t>
            </w:r>
            <w:r w:rsidR="00D20D7D" w:rsidRPr="00B5632C">
              <w:rPr>
                <w:rFonts w:ascii="Calibri" w:hAnsi="Calibri"/>
              </w:rPr>
              <w:t>.</w:t>
            </w:r>
          </w:p>
        </w:tc>
        <w:tc>
          <w:tcPr>
            <w:tcW w:w="1710" w:type="dxa"/>
            <w:vAlign w:val="center"/>
          </w:tcPr>
          <w:p w14:paraId="3A19D399" w14:textId="77777777" w:rsidR="006F4320" w:rsidRDefault="006F4320" w:rsidP="006F4320">
            <w:pPr>
              <w:rPr>
                <w:rFonts w:ascii="Calibri" w:hAnsi="Calibri" w:cs="Calibri"/>
              </w:rPr>
            </w:pPr>
            <w:r>
              <w:rPr>
                <w:rFonts w:ascii="Calibri" w:hAnsi="Calibri" w:cs="Calibri"/>
              </w:rPr>
              <w:t>3.2.6-8.F</w:t>
            </w:r>
          </w:p>
          <w:p w14:paraId="11DB6053" w14:textId="3106C0C0" w:rsidR="00D20D7D" w:rsidRDefault="007D2CFC" w:rsidP="00F84185">
            <w:pPr>
              <w:rPr>
                <w:rFonts w:ascii="Calibri" w:hAnsi="Calibri" w:cs="Calibri"/>
              </w:rPr>
            </w:pPr>
            <w:r>
              <w:rPr>
                <w:rFonts w:ascii="Calibri" w:hAnsi="Calibri" w:cs="Calibri"/>
              </w:rPr>
              <w:t>3.5.6-8.N (ETS)</w:t>
            </w:r>
          </w:p>
        </w:tc>
        <w:tc>
          <w:tcPr>
            <w:tcW w:w="1170" w:type="dxa"/>
          </w:tcPr>
          <w:p w14:paraId="280B1636" w14:textId="751BEBC1" w:rsidR="00D20D7D" w:rsidRPr="00554304" w:rsidRDefault="00565F04" w:rsidP="00F84185">
            <w:pPr>
              <w:rPr>
                <w:sz w:val="12"/>
                <w:szCs w:val="12"/>
              </w:rPr>
            </w:pPr>
            <w:r>
              <w:t>MP 2</w:t>
            </w:r>
          </w:p>
        </w:tc>
      </w:tr>
      <w:bookmarkEnd w:id="3"/>
      <w:tr w:rsidR="00253631" w:rsidRPr="00554304" w14:paraId="294BC811" w14:textId="77777777" w:rsidTr="00F84185">
        <w:tc>
          <w:tcPr>
            <w:tcW w:w="6475" w:type="dxa"/>
            <w:vAlign w:val="center"/>
          </w:tcPr>
          <w:p w14:paraId="78AB1FEE" w14:textId="754E2E22" w:rsidR="00253631" w:rsidRPr="00B5632C" w:rsidRDefault="00253631" w:rsidP="00253631">
            <w:pPr>
              <w:rPr>
                <w:rFonts w:ascii="Calibri" w:hAnsi="Calibri"/>
              </w:rPr>
            </w:pPr>
            <w:r w:rsidRPr="00B5632C">
              <w:rPr>
                <w:rFonts w:ascii="Calibri" w:hAnsi="Calibri"/>
              </w:rPr>
              <w:t>Evaluate competing design solutions based on jointly developed and agreed-upon design criteria.</w:t>
            </w:r>
          </w:p>
        </w:tc>
        <w:tc>
          <w:tcPr>
            <w:tcW w:w="1710" w:type="dxa"/>
            <w:vAlign w:val="center"/>
          </w:tcPr>
          <w:p w14:paraId="622D63A6" w14:textId="77777777" w:rsidR="007D2CFC" w:rsidRDefault="007D2CFC" w:rsidP="007D2CFC">
            <w:pPr>
              <w:rPr>
                <w:rFonts w:ascii="Calibri" w:hAnsi="Calibri" w:cs="Calibri"/>
              </w:rPr>
            </w:pPr>
            <w:r>
              <w:rPr>
                <w:rFonts w:ascii="Calibri" w:hAnsi="Calibri" w:cs="Calibri"/>
              </w:rPr>
              <w:t>3.5.6-8.P (ETS)</w:t>
            </w:r>
          </w:p>
          <w:p w14:paraId="57F4EBB7" w14:textId="2126A24F" w:rsidR="00253631" w:rsidRDefault="00253631" w:rsidP="00253631">
            <w:pPr>
              <w:rPr>
                <w:rFonts w:ascii="Calibri" w:hAnsi="Calibri" w:cs="Calibri"/>
              </w:rPr>
            </w:pPr>
          </w:p>
        </w:tc>
        <w:tc>
          <w:tcPr>
            <w:tcW w:w="1170" w:type="dxa"/>
          </w:tcPr>
          <w:p w14:paraId="6A03A7DD" w14:textId="56F129E9" w:rsidR="00253631" w:rsidRDefault="00253631" w:rsidP="00253631">
            <w:r>
              <w:t>MP 2</w:t>
            </w:r>
          </w:p>
        </w:tc>
      </w:tr>
      <w:tr w:rsidR="00253631" w:rsidRPr="00554304" w14:paraId="729B3924" w14:textId="77777777" w:rsidTr="00F84185">
        <w:tc>
          <w:tcPr>
            <w:tcW w:w="6475" w:type="dxa"/>
            <w:vAlign w:val="center"/>
          </w:tcPr>
          <w:p w14:paraId="167DD82C" w14:textId="647F27E2" w:rsidR="00253631" w:rsidRPr="00B5632C" w:rsidRDefault="00253631" w:rsidP="00253631">
            <w:pPr>
              <w:rPr>
                <w:rFonts w:ascii="Calibri" w:hAnsi="Calibri" w:cs="Calibri"/>
              </w:rPr>
            </w:pPr>
            <w:r w:rsidRPr="00B5632C">
              <w:rPr>
                <w:rFonts w:ascii="Calibri" w:hAnsi="Calibri"/>
              </w:rPr>
              <w:t>Develop a model to generate data for testing a device that either releases or absorbs thermal energy by chemical processes, including those representing inputs and outputs of thermal energy.</w:t>
            </w:r>
          </w:p>
        </w:tc>
        <w:tc>
          <w:tcPr>
            <w:tcW w:w="1710" w:type="dxa"/>
            <w:vAlign w:val="center"/>
          </w:tcPr>
          <w:p w14:paraId="0838AFA7" w14:textId="285040AA" w:rsidR="00253631" w:rsidRDefault="00386929" w:rsidP="00253631">
            <w:pPr>
              <w:rPr>
                <w:rFonts w:ascii="Calibri" w:hAnsi="Calibri" w:cs="Calibri"/>
              </w:rPr>
            </w:pPr>
            <w:r>
              <w:rPr>
                <w:rFonts w:ascii="Calibri" w:hAnsi="Calibri" w:cs="Calibri"/>
              </w:rPr>
              <w:t>3.5.6-8.M (ETS)</w:t>
            </w:r>
          </w:p>
        </w:tc>
        <w:tc>
          <w:tcPr>
            <w:tcW w:w="1170" w:type="dxa"/>
          </w:tcPr>
          <w:p w14:paraId="01B75DEF" w14:textId="4B305235" w:rsidR="00253631" w:rsidRPr="00554304" w:rsidRDefault="00253631" w:rsidP="00253631">
            <w:pPr>
              <w:rPr>
                <w:sz w:val="12"/>
                <w:szCs w:val="12"/>
              </w:rPr>
            </w:pPr>
            <w:r>
              <w:t>MP 2</w:t>
            </w:r>
          </w:p>
        </w:tc>
      </w:tr>
      <w:tr w:rsidR="00253631" w:rsidRPr="00554304" w14:paraId="7CC713BB" w14:textId="77777777" w:rsidTr="00F84185">
        <w:tc>
          <w:tcPr>
            <w:tcW w:w="6475" w:type="dxa"/>
            <w:vAlign w:val="center"/>
          </w:tcPr>
          <w:p w14:paraId="47EC176F" w14:textId="725DBB70" w:rsidR="00253631" w:rsidRPr="00B5632C" w:rsidRDefault="00253631" w:rsidP="00253631">
            <w:pPr>
              <w:rPr>
                <w:rFonts w:ascii="Calibri" w:hAnsi="Calibri" w:cs="Calibri"/>
              </w:rPr>
            </w:pPr>
            <w:bookmarkStart w:id="4" w:name="_Hlk118720057"/>
            <w:r w:rsidRPr="00B5632C">
              <w:rPr>
                <w:rFonts w:ascii="Calibri" w:hAnsi="Calibri"/>
              </w:rPr>
              <w:t>Track the transfer of thermal energy as energy flows through a designed system that either releases or absorbs thermal energy by chemical processes.</w:t>
            </w:r>
          </w:p>
        </w:tc>
        <w:tc>
          <w:tcPr>
            <w:tcW w:w="1710" w:type="dxa"/>
            <w:vAlign w:val="center"/>
          </w:tcPr>
          <w:p w14:paraId="474BE9BF" w14:textId="7F50E4BD" w:rsidR="00253631" w:rsidRDefault="00386929" w:rsidP="00253631">
            <w:pPr>
              <w:rPr>
                <w:rFonts w:ascii="Calibri" w:hAnsi="Calibri" w:cs="Calibri"/>
              </w:rPr>
            </w:pPr>
            <w:r>
              <w:rPr>
                <w:rFonts w:ascii="Calibri" w:hAnsi="Calibri" w:cs="Calibri"/>
              </w:rPr>
              <w:t>3.5.6-8.N (ETS)</w:t>
            </w:r>
          </w:p>
        </w:tc>
        <w:tc>
          <w:tcPr>
            <w:tcW w:w="1170" w:type="dxa"/>
          </w:tcPr>
          <w:p w14:paraId="465317DB" w14:textId="17CEA847" w:rsidR="00253631" w:rsidRPr="00554304" w:rsidRDefault="00253631" w:rsidP="00253631">
            <w:pPr>
              <w:rPr>
                <w:sz w:val="12"/>
                <w:szCs w:val="12"/>
              </w:rPr>
            </w:pPr>
            <w:r>
              <w:t>MP 2</w:t>
            </w:r>
          </w:p>
        </w:tc>
      </w:tr>
      <w:bookmarkEnd w:id="4"/>
      <w:tr w:rsidR="00253631" w:rsidRPr="00554304" w14:paraId="210FE57F" w14:textId="77777777" w:rsidTr="000E6D81">
        <w:tc>
          <w:tcPr>
            <w:tcW w:w="6475" w:type="dxa"/>
            <w:vAlign w:val="center"/>
          </w:tcPr>
          <w:p w14:paraId="0F04B8AD" w14:textId="347CF04F" w:rsidR="00253631" w:rsidRDefault="00D577A8" w:rsidP="00253631">
            <w:pPr>
              <w:rPr>
                <w:rFonts w:ascii="Calibri" w:hAnsi="Calibri" w:cs="Calibri"/>
              </w:rPr>
            </w:pPr>
            <w:r w:rsidRPr="00D577A8">
              <w:rPr>
                <w:rFonts w:ascii="Calibri" w:eastAsia="Times New Roman" w:hAnsi="Calibri" w:cs="TimesNewRomanPSMT"/>
                <w:sz w:val="20"/>
                <w:szCs w:val="20"/>
              </w:rPr>
              <w:t>Apply Newton’s third law to design a solution to a problem involving the motion of two colliding objects</w:t>
            </w:r>
            <w:r w:rsidR="00253631">
              <w:rPr>
                <w:rFonts w:ascii="Calibri" w:hAnsi="Calibri" w:cs="TimesNewRomanPSMT"/>
              </w:rPr>
              <w:t>.</w:t>
            </w:r>
          </w:p>
        </w:tc>
        <w:tc>
          <w:tcPr>
            <w:tcW w:w="1710" w:type="dxa"/>
            <w:vAlign w:val="center"/>
          </w:tcPr>
          <w:p w14:paraId="0B2F5EBE" w14:textId="43B0BCEB" w:rsidR="00253631" w:rsidRDefault="002B15C0" w:rsidP="00253631">
            <w:pPr>
              <w:rPr>
                <w:rFonts w:ascii="Calibri" w:hAnsi="Calibri" w:cs="Calibri"/>
              </w:rPr>
            </w:pPr>
            <w:r>
              <w:rPr>
                <w:rFonts w:ascii="Calibri" w:hAnsi="Calibri" w:cs="Calibri"/>
              </w:rPr>
              <w:t>3.2.6-8.G</w:t>
            </w:r>
          </w:p>
          <w:p w14:paraId="432D73E7" w14:textId="14E0AA33" w:rsidR="00253631" w:rsidRDefault="00253631" w:rsidP="00253631">
            <w:pPr>
              <w:rPr>
                <w:rFonts w:ascii="Calibri" w:hAnsi="Calibri" w:cs="Calibri"/>
              </w:rPr>
            </w:pPr>
          </w:p>
        </w:tc>
        <w:tc>
          <w:tcPr>
            <w:tcW w:w="1170" w:type="dxa"/>
          </w:tcPr>
          <w:p w14:paraId="1B5B20E2" w14:textId="0065CD04" w:rsidR="00A50308" w:rsidRDefault="00253631" w:rsidP="00253631">
            <w:r>
              <w:t xml:space="preserve">MP </w:t>
            </w:r>
            <w:r w:rsidR="00294B3C">
              <w:t>2</w:t>
            </w:r>
          </w:p>
          <w:p w14:paraId="41C44174" w14:textId="5C76C63A" w:rsidR="00253631" w:rsidRPr="00554304" w:rsidRDefault="00A50308" w:rsidP="00253631">
            <w:pPr>
              <w:rPr>
                <w:sz w:val="12"/>
                <w:szCs w:val="12"/>
              </w:rPr>
            </w:pPr>
            <w:r>
              <w:t>MP 3</w:t>
            </w:r>
          </w:p>
        </w:tc>
      </w:tr>
      <w:tr w:rsidR="00253631" w:rsidRPr="00554304" w14:paraId="0DC19082" w14:textId="77777777" w:rsidTr="00F84185">
        <w:tc>
          <w:tcPr>
            <w:tcW w:w="6475" w:type="dxa"/>
            <w:vAlign w:val="center"/>
          </w:tcPr>
          <w:p w14:paraId="44CFD017" w14:textId="5832DC26" w:rsidR="00253631" w:rsidRDefault="00EE2F99" w:rsidP="00253631">
            <w:pPr>
              <w:rPr>
                <w:rFonts w:ascii="Calibri" w:hAnsi="Calibri" w:cs="Calibri"/>
              </w:rPr>
            </w:pPr>
            <w:r w:rsidRPr="00EE2F99">
              <w:rPr>
                <w:rFonts w:ascii="Calibri" w:eastAsia="Times New Roman" w:hAnsi="Calibri" w:cs="TimesNewRomanPSMT"/>
                <w:sz w:val="20"/>
                <w:szCs w:val="20"/>
              </w:rPr>
              <w:t>Define a design problem involving the motion of two colliding objects that can be solved through the development of an object, tool, process, or system and that includes multiple criteria and constraints, including scientific knowledge that may limit possible solutions</w:t>
            </w:r>
            <w:r w:rsidR="00253631">
              <w:rPr>
                <w:rFonts w:ascii="Calibri" w:hAnsi="Calibri" w:cs="TimesNewRomanPSMT"/>
              </w:rPr>
              <w:t>.</w:t>
            </w:r>
          </w:p>
        </w:tc>
        <w:tc>
          <w:tcPr>
            <w:tcW w:w="1710" w:type="dxa"/>
            <w:vAlign w:val="center"/>
          </w:tcPr>
          <w:p w14:paraId="4D3AF61B" w14:textId="77777777" w:rsidR="002B15C0" w:rsidRDefault="002B15C0" w:rsidP="002B15C0">
            <w:pPr>
              <w:rPr>
                <w:rFonts w:ascii="Calibri" w:hAnsi="Calibri" w:cs="Calibri"/>
              </w:rPr>
            </w:pPr>
            <w:r>
              <w:rPr>
                <w:rFonts w:ascii="Calibri" w:hAnsi="Calibri" w:cs="Calibri"/>
              </w:rPr>
              <w:t>3.2.6-8.G</w:t>
            </w:r>
          </w:p>
          <w:p w14:paraId="00556C94" w14:textId="4CF60312" w:rsidR="00253631" w:rsidRDefault="00253631" w:rsidP="00253631">
            <w:pPr>
              <w:rPr>
                <w:rFonts w:ascii="Calibri" w:hAnsi="Calibri" w:cs="Calibri"/>
              </w:rPr>
            </w:pPr>
          </w:p>
        </w:tc>
        <w:tc>
          <w:tcPr>
            <w:tcW w:w="1170" w:type="dxa"/>
          </w:tcPr>
          <w:p w14:paraId="304A465F" w14:textId="77777777" w:rsidR="00294B3C" w:rsidRDefault="00294B3C" w:rsidP="00294B3C">
            <w:r>
              <w:t>MP 2</w:t>
            </w:r>
          </w:p>
          <w:p w14:paraId="6833293A" w14:textId="2C7A7DC2" w:rsidR="00253631" w:rsidRPr="00554304" w:rsidRDefault="00294B3C" w:rsidP="00294B3C">
            <w:pPr>
              <w:rPr>
                <w:sz w:val="12"/>
                <w:szCs w:val="12"/>
              </w:rPr>
            </w:pPr>
            <w:r>
              <w:t>MP 3</w:t>
            </w:r>
          </w:p>
        </w:tc>
      </w:tr>
      <w:tr w:rsidR="00253631" w:rsidRPr="00554304" w14:paraId="5F62E2DC" w14:textId="77777777" w:rsidTr="00F84185">
        <w:tc>
          <w:tcPr>
            <w:tcW w:w="6475" w:type="dxa"/>
            <w:vAlign w:val="center"/>
          </w:tcPr>
          <w:p w14:paraId="55D18572" w14:textId="090595B4" w:rsidR="00253631" w:rsidRDefault="009604C0" w:rsidP="00253631">
            <w:pPr>
              <w:rPr>
                <w:rFonts w:ascii="Calibri" w:hAnsi="Calibri" w:cs="Calibri"/>
              </w:rPr>
            </w:pPr>
            <w:r w:rsidRPr="009604C0">
              <w:rPr>
                <w:rFonts w:ascii="Calibri" w:eastAsia="Times New Roman" w:hAnsi="Calibri" w:cs="TimesNewRomanPSMT"/>
                <w:sz w:val="20"/>
                <w:szCs w:val="20"/>
              </w:rPr>
              <w:t>Evaluate competing design solutions involving the motion of two colliding objects based on jointly developed and agreed-upon design criteria</w:t>
            </w:r>
            <w:r w:rsidR="00253631">
              <w:rPr>
                <w:rFonts w:ascii="Calibri" w:hAnsi="Calibri" w:cs="TimesNewRomanPSMT"/>
              </w:rPr>
              <w:t>.</w:t>
            </w:r>
          </w:p>
        </w:tc>
        <w:tc>
          <w:tcPr>
            <w:tcW w:w="1710" w:type="dxa"/>
            <w:vAlign w:val="center"/>
          </w:tcPr>
          <w:p w14:paraId="598D2B70" w14:textId="77777777" w:rsidR="002B15C0" w:rsidRDefault="002B15C0" w:rsidP="002B15C0">
            <w:pPr>
              <w:rPr>
                <w:rFonts w:ascii="Calibri" w:hAnsi="Calibri" w:cs="Calibri"/>
              </w:rPr>
            </w:pPr>
            <w:r>
              <w:rPr>
                <w:rFonts w:ascii="Calibri" w:hAnsi="Calibri" w:cs="Calibri"/>
              </w:rPr>
              <w:t>3.2.6-8.G</w:t>
            </w:r>
          </w:p>
          <w:p w14:paraId="32E9265D" w14:textId="635B9F2A" w:rsidR="00253631" w:rsidRDefault="00253631" w:rsidP="00A50308">
            <w:pPr>
              <w:rPr>
                <w:rFonts w:ascii="Calibri" w:hAnsi="Calibri" w:cs="Calibri"/>
              </w:rPr>
            </w:pPr>
          </w:p>
        </w:tc>
        <w:tc>
          <w:tcPr>
            <w:tcW w:w="1170" w:type="dxa"/>
          </w:tcPr>
          <w:p w14:paraId="42C56B64" w14:textId="77777777" w:rsidR="00294B3C" w:rsidRDefault="00294B3C" w:rsidP="00294B3C">
            <w:r>
              <w:t>MP 2</w:t>
            </w:r>
          </w:p>
          <w:p w14:paraId="3571875E" w14:textId="2AB5B53E" w:rsidR="00253631" w:rsidRPr="00554304" w:rsidRDefault="00294B3C" w:rsidP="00294B3C">
            <w:pPr>
              <w:rPr>
                <w:sz w:val="12"/>
                <w:szCs w:val="12"/>
              </w:rPr>
            </w:pPr>
            <w:r>
              <w:t>MP 3</w:t>
            </w:r>
          </w:p>
        </w:tc>
      </w:tr>
      <w:tr w:rsidR="00A50308" w:rsidRPr="00554304" w14:paraId="2F73879E" w14:textId="77777777" w:rsidTr="000E6D81">
        <w:tc>
          <w:tcPr>
            <w:tcW w:w="6475" w:type="dxa"/>
          </w:tcPr>
          <w:p w14:paraId="0343FC97" w14:textId="6FDD3DFA" w:rsidR="00A50308" w:rsidRPr="00B6559E" w:rsidRDefault="00A50308" w:rsidP="00253631">
            <w:pPr>
              <w:rPr>
                <w:rFonts w:ascii="Calibri" w:eastAsia="Times New Roman" w:hAnsi="Calibri" w:cs="TimesNewRomanPSMT"/>
                <w:sz w:val="20"/>
                <w:szCs w:val="20"/>
              </w:rPr>
            </w:pPr>
            <w:r w:rsidRPr="00A50308">
              <w:rPr>
                <w:rFonts w:ascii="Calibri" w:eastAsia="Times New Roman" w:hAnsi="Calibri" w:cs="TimesNewRomanPSMT"/>
                <w:sz w:val="20"/>
                <w:szCs w:val="20"/>
              </w:rPr>
              <w:lastRenderedPageBreak/>
              <w:t>Develop a model to generate data to test ideas about designed systems, including those representing inputs and outputs.</w:t>
            </w:r>
          </w:p>
        </w:tc>
        <w:tc>
          <w:tcPr>
            <w:tcW w:w="1710" w:type="dxa"/>
          </w:tcPr>
          <w:p w14:paraId="19C6DE02" w14:textId="77777777" w:rsidR="002B15C0" w:rsidRDefault="002B15C0" w:rsidP="002B15C0">
            <w:pPr>
              <w:rPr>
                <w:rFonts w:ascii="Calibri" w:hAnsi="Calibri" w:cs="Calibri"/>
              </w:rPr>
            </w:pPr>
            <w:r>
              <w:rPr>
                <w:rFonts w:ascii="Calibri" w:hAnsi="Calibri" w:cs="Calibri"/>
              </w:rPr>
              <w:t>3.2.6-8.G</w:t>
            </w:r>
          </w:p>
          <w:p w14:paraId="623DE054" w14:textId="7684E53F" w:rsidR="00A50308" w:rsidRDefault="00EA6788" w:rsidP="002E64A6">
            <w:pPr>
              <w:rPr>
                <w:rFonts w:ascii="Calibri" w:hAnsi="Calibri" w:cs="Calibri"/>
              </w:rPr>
            </w:pPr>
            <w:r>
              <w:rPr>
                <w:rFonts w:ascii="Calibri" w:hAnsi="Calibri" w:cs="Calibri"/>
              </w:rPr>
              <w:t>3.5.6-8.M (ETS)</w:t>
            </w:r>
          </w:p>
        </w:tc>
        <w:tc>
          <w:tcPr>
            <w:tcW w:w="1170" w:type="dxa"/>
          </w:tcPr>
          <w:p w14:paraId="17F6E42B" w14:textId="77777777" w:rsidR="00294B3C" w:rsidRDefault="00294B3C" w:rsidP="00294B3C">
            <w:r>
              <w:t>MP 2</w:t>
            </w:r>
          </w:p>
          <w:p w14:paraId="7AD3EE8D" w14:textId="759BF486" w:rsidR="00A50308" w:rsidRDefault="00294B3C" w:rsidP="00294B3C">
            <w:r>
              <w:t>MP 3</w:t>
            </w:r>
          </w:p>
        </w:tc>
      </w:tr>
      <w:tr w:rsidR="007D4DB6" w:rsidRPr="00554304" w14:paraId="5DD26121" w14:textId="77777777" w:rsidTr="000E6D81">
        <w:tc>
          <w:tcPr>
            <w:tcW w:w="6475" w:type="dxa"/>
          </w:tcPr>
          <w:p w14:paraId="59C73FD8" w14:textId="43749769" w:rsidR="007D4DB6" w:rsidRPr="00B6559E" w:rsidRDefault="00B508A3" w:rsidP="00253631">
            <w:pPr>
              <w:rPr>
                <w:rFonts w:ascii="Calibri" w:eastAsia="Times New Roman" w:hAnsi="Calibri" w:cs="TimesNewRomanPSMT"/>
                <w:sz w:val="20"/>
                <w:szCs w:val="20"/>
              </w:rPr>
            </w:pPr>
            <w:r w:rsidRPr="00B508A3">
              <w:rPr>
                <w:rFonts w:ascii="Calibri" w:eastAsia="Times New Roman" w:hAnsi="Calibri" w:cs="TimesNewRomanPSMT"/>
                <w:sz w:val="20"/>
                <w:szCs w:val="20"/>
              </w:rPr>
              <w:t>Analyze and interpret data to determine similarities and differences in findings</w:t>
            </w:r>
            <w:r>
              <w:rPr>
                <w:rFonts w:ascii="Calibri" w:eastAsia="Times New Roman" w:hAnsi="Calibri" w:cs="TimesNewRomanPSMT"/>
                <w:sz w:val="20"/>
                <w:szCs w:val="20"/>
              </w:rPr>
              <w:t>.</w:t>
            </w:r>
            <w:r w:rsidR="002B15C0">
              <w:rPr>
                <w:rFonts w:ascii="Calibri" w:eastAsia="Times New Roman" w:hAnsi="Calibri" w:cs="TimesNewRomanPSMT"/>
                <w:sz w:val="20"/>
                <w:szCs w:val="20"/>
              </w:rPr>
              <w:t xml:space="preserve"> </w:t>
            </w:r>
          </w:p>
        </w:tc>
        <w:tc>
          <w:tcPr>
            <w:tcW w:w="1710" w:type="dxa"/>
          </w:tcPr>
          <w:p w14:paraId="5A5D2C2D" w14:textId="77777777" w:rsidR="002B15C0" w:rsidRDefault="002B15C0" w:rsidP="002B15C0">
            <w:pPr>
              <w:rPr>
                <w:rFonts w:ascii="Calibri" w:hAnsi="Calibri" w:cs="Calibri"/>
              </w:rPr>
            </w:pPr>
            <w:r>
              <w:rPr>
                <w:rFonts w:ascii="Calibri" w:hAnsi="Calibri" w:cs="Calibri"/>
              </w:rPr>
              <w:t>3.2.6-8.G</w:t>
            </w:r>
          </w:p>
          <w:p w14:paraId="4BE92E57" w14:textId="6DB66F34" w:rsidR="007D4DB6" w:rsidRDefault="00EA6788" w:rsidP="002E64A6">
            <w:pPr>
              <w:rPr>
                <w:rFonts w:ascii="Calibri" w:hAnsi="Calibri" w:cs="Calibri"/>
              </w:rPr>
            </w:pPr>
            <w:r>
              <w:rPr>
                <w:rFonts w:ascii="Calibri" w:hAnsi="Calibri" w:cs="Calibri"/>
              </w:rPr>
              <w:t>3.5.6-8.N (ETS)</w:t>
            </w:r>
          </w:p>
        </w:tc>
        <w:tc>
          <w:tcPr>
            <w:tcW w:w="1170" w:type="dxa"/>
          </w:tcPr>
          <w:p w14:paraId="4779B35C" w14:textId="77777777" w:rsidR="00294B3C" w:rsidRDefault="00294B3C" w:rsidP="00294B3C">
            <w:r>
              <w:t>MP 2</w:t>
            </w:r>
          </w:p>
          <w:p w14:paraId="4BA39686" w14:textId="22E2B5F4" w:rsidR="007D4DB6" w:rsidRDefault="00294B3C" w:rsidP="00294B3C">
            <w:r>
              <w:t>MP 3</w:t>
            </w:r>
          </w:p>
        </w:tc>
      </w:tr>
      <w:tr w:rsidR="00253631" w:rsidRPr="00554304" w14:paraId="12F2FD4E" w14:textId="77777777" w:rsidTr="000E6D81">
        <w:tc>
          <w:tcPr>
            <w:tcW w:w="6475" w:type="dxa"/>
          </w:tcPr>
          <w:p w14:paraId="6FA5F739" w14:textId="173DD4F0" w:rsidR="00253631" w:rsidRDefault="00A4390B" w:rsidP="00253631">
            <w:pPr>
              <w:rPr>
                <w:rFonts w:ascii="Calibri" w:hAnsi="Calibri" w:cs="Calibri"/>
              </w:rPr>
            </w:pPr>
            <w:r w:rsidRPr="00A4390B">
              <w:rPr>
                <w:rFonts w:ascii="Calibri" w:eastAsia="Times New Roman" w:hAnsi="Calibri" w:cs="TimesNewRomanPSMT"/>
                <w:sz w:val="20"/>
                <w:szCs w:val="20"/>
              </w:rPr>
              <w:t>Plan an investigation individually and collaboratively to provide evidence that the change in an object’s motion depends on the sum of the forces on the object and the mass of the object</w:t>
            </w:r>
            <w:r>
              <w:rPr>
                <w:rFonts w:ascii="Calibri" w:eastAsia="Times New Roman" w:hAnsi="Calibri" w:cs="TimesNewRomanPSMT"/>
                <w:sz w:val="20"/>
                <w:szCs w:val="20"/>
              </w:rPr>
              <w:t>.</w:t>
            </w:r>
          </w:p>
        </w:tc>
        <w:tc>
          <w:tcPr>
            <w:tcW w:w="1710" w:type="dxa"/>
          </w:tcPr>
          <w:p w14:paraId="2F3BB2C6" w14:textId="50406DDF" w:rsidR="00253631" w:rsidRDefault="007903AF" w:rsidP="00253631">
            <w:pPr>
              <w:rPr>
                <w:rFonts w:ascii="Calibri" w:hAnsi="Calibri" w:cs="Calibri"/>
              </w:rPr>
            </w:pPr>
            <w:r>
              <w:rPr>
                <w:rFonts w:ascii="Calibri" w:hAnsi="Calibri" w:cs="Calibri"/>
              </w:rPr>
              <w:t>3.2.6-8.H</w:t>
            </w:r>
          </w:p>
          <w:p w14:paraId="4D0A35B9" w14:textId="17D8C680" w:rsidR="00253631" w:rsidRDefault="00253631" w:rsidP="00253631">
            <w:pPr>
              <w:rPr>
                <w:rFonts w:ascii="Calibri" w:hAnsi="Calibri" w:cs="Calibri"/>
              </w:rPr>
            </w:pPr>
          </w:p>
        </w:tc>
        <w:tc>
          <w:tcPr>
            <w:tcW w:w="1170" w:type="dxa"/>
          </w:tcPr>
          <w:p w14:paraId="5AC948B5" w14:textId="77777777" w:rsidR="00294B3C" w:rsidRDefault="00294B3C" w:rsidP="00294B3C">
            <w:r>
              <w:t>MP 2</w:t>
            </w:r>
          </w:p>
          <w:p w14:paraId="1BBBE954" w14:textId="76F73E96" w:rsidR="00253631" w:rsidRPr="00554304" w:rsidRDefault="00294B3C" w:rsidP="00294B3C">
            <w:pPr>
              <w:rPr>
                <w:sz w:val="12"/>
                <w:szCs w:val="12"/>
              </w:rPr>
            </w:pPr>
            <w:r>
              <w:t>MP 3</w:t>
            </w:r>
          </w:p>
        </w:tc>
      </w:tr>
      <w:tr w:rsidR="00253631" w:rsidRPr="00554304" w14:paraId="77924D8A" w14:textId="77777777" w:rsidTr="00063A1A">
        <w:tc>
          <w:tcPr>
            <w:tcW w:w="6475" w:type="dxa"/>
          </w:tcPr>
          <w:p w14:paraId="0EEC5F3F" w14:textId="10A23573" w:rsidR="00253631" w:rsidRDefault="00D935F1" w:rsidP="00253631">
            <w:pPr>
              <w:rPr>
                <w:rFonts w:ascii="Calibri" w:hAnsi="Calibri" w:cs="Calibri"/>
              </w:rPr>
            </w:pPr>
            <w:r w:rsidRPr="00D935F1">
              <w:rPr>
                <w:rFonts w:ascii="Calibri" w:eastAsia="Times New Roman" w:hAnsi="Calibri" w:cs="TimesNewRomanPSMT"/>
                <w:sz w:val="20"/>
                <w:szCs w:val="20"/>
              </w:rPr>
              <w:t>Design an investigation and identify independent and dependent variables and controls, what tools are needed to do the gathering, how measurements will be recorded, and how many data are needed to support a claim</w:t>
            </w:r>
            <w:r w:rsidR="00253631">
              <w:rPr>
                <w:rFonts w:ascii="Calibri" w:hAnsi="Calibri" w:cs="TimesNewRomanPSMT"/>
              </w:rPr>
              <w:t>.</w:t>
            </w:r>
          </w:p>
        </w:tc>
        <w:tc>
          <w:tcPr>
            <w:tcW w:w="1710" w:type="dxa"/>
          </w:tcPr>
          <w:p w14:paraId="00100FDE" w14:textId="77777777" w:rsidR="007903AF" w:rsidRDefault="007903AF" w:rsidP="007903AF">
            <w:pPr>
              <w:rPr>
                <w:rFonts w:ascii="Calibri" w:hAnsi="Calibri" w:cs="Calibri"/>
              </w:rPr>
            </w:pPr>
            <w:r>
              <w:rPr>
                <w:rFonts w:ascii="Calibri" w:hAnsi="Calibri" w:cs="Calibri"/>
              </w:rPr>
              <w:t>3.2.6-8.H</w:t>
            </w:r>
          </w:p>
          <w:p w14:paraId="1D0EB96C" w14:textId="0716FC46" w:rsidR="00253631" w:rsidRDefault="00253631" w:rsidP="00253631">
            <w:pPr>
              <w:rPr>
                <w:rFonts w:ascii="Calibri" w:hAnsi="Calibri" w:cs="Calibri"/>
              </w:rPr>
            </w:pPr>
          </w:p>
        </w:tc>
        <w:tc>
          <w:tcPr>
            <w:tcW w:w="1170" w:type="dxa"/>
          </w:tcPr>
          <w:p w14:paraId="6E8538FA" w14:textId="77777777" w:rsidR="00294B3C" w:rsidRDefault="00294B3C" w:rsidP="00294B3C">
            <w:r>
              <w:t>MP 2</w:t>
            </w:r>
          </w:p>
          <w:p w14:paraId="58EC2D4A" w14:textId="07E7C1EA" w:rsidR="00253631" w:rsidRPr="00554304" w:rsidRDefault="00294B3C" w:rsidP="00294B3C">
            <w:pPr>
              <w:rPr>
                <w:sz w:val="12"/>
                <w:szCs w:val="12"/>
              </w:rPr>
            </w:pPr>
            <w:r>
              <w:t>MP 3</w:t>
            </w:r>
          </w:p>
        </w:tc>
      </w:tr>
      <w:tr w:rsidR="00253631" w:rsidRPr="00554304" w14:paraId="465D3F71" w14:textId="77777777" w:rsidTr="00F84185">
        <w:tc>
          <w:tcPr>
            <w:tcW w:w="6475" w:type="dxa"/>
          </w:tcPr>
          <w:p w14:paraId="42B5A949" w14:textId="265C3427" w:rsidR="00253631" w:rsidRDefault="00670733" w:rsidP="00253631">
            <w:pPr>
              <w:rPr>
                <w:rFonts w:ascii="Calibri" w:hAnsi="Calibri" w:cs="Calibri"/>
              </w:rPr>
            </w:pPr>
            <w:r w:rsidRPr="00670733">
              <w:rPr>
                <w:rFonts w:ascii="Calibri" w:eastAsia="Times New Roman" w:hAnsi="Calibri" w:cs="TimesNewRomanPSMT"/>
                <w:sz w:val="20"/>
                <w:szCs w:val="20"/>
              </w:rPr>
              <w:t>Make logical and conceptual connections between evidence and explanations</w:t>
            </w:r>
            <w:r w:rsidR="00253631">
              <w:rPr>
                <w:rFonts w:ascii="Calibri" w:hAnsi="Calibri" w:cs="TimesNewRomanPSMT"/>
              </w:rPr>
              <w:t>.</w:t>
            </w:r>
          </w:p>
        </w:tc>
        <w:tc>
          <w:tcPr>
            <w:tcW w:w="1710" w:type="dxa"/>
          </w:tcPr>
          <w:p w14:paraId="73766B9E" w14:textId="77777777" w:rsidR="007903AF" w:rsidRDefault="007903AF" w:rsidP="007903AF">
            <w:pPr>
              <w:rPr>
                <w:rFonts w:ascii="Calibri" w:hAnsi="Calibri" w:cs="Calibri"/>
              </w:rPr>
            </w:pPr>
            <w:r>
              <w:rPr>
                <w:rFonts w:ascii="Calibri" w:hAnsi="Calibri" w:cs="Calibri"/>
              </w:rPr>
              <w:t>3.2.6-8.H</w:t>
            </w:r>
          </w:p>
          <w:p w14:paraId="4E2C1CA0" w14:textId="7CC40594" w:rsidR="00253631" w:rsidRDefault="00AC5A94" w:rsidP="002E64A6">
            <w:pPr>
              <w:rPr>
                <w:rFonts w:ascii="Calibri" w:hAnsi="Calibri" w:cs="Calibri"/>
              </w:rPr>
            </w:pPr>
            <w:r>
              <w:rPr>
                <w:rFonts w:ascii="Calibri" w:hAnsi="Calibri" w:cs="Calibri"/>
              </w:rPr>
              <w:t>3.5.6-8.P (ETS)</w:t>
            </w:r>
          </w:p>
        </w:tc>
        <w:tc>
          <w:tcPr>
            <w:tcW w:w="1170" w:type="dxa"/>
          </w:tcPr>
          <w:p w14:paraId="600523B8" w14:textId="77777777" w:rsidR="00294B3C" w:rsidRDefault="00294B3C" w:rsidP="00294B3C">
            <w:r>
              <w:t>MP 2</w:t>
            </w:r>
          </w:p>
          <w:p w14:paraId="0D530E6E" w14:textId="4038233C" w:rsidR="00253631" w:rsidRPr="00554304" w:rsidRDefault="00294B3C" w:rsidP="00294B3C">
            <w:pPr>
              <w:rPr>
                <w:sz w:val="12"/>
                <w:szCs w:val="12"/>
              </w:rPr>
            </w:pPr>
            <w:r>
              <w:t>MP 3</w:t>
            </w:r>
          </w:p>
        </w:tc>
      </w:tr>
      <w:tr w:rsidR="00253631" w:rsidRPr="00554304" w14:paraId="0653ED59" w14:textId="77777777" w:rsidTr="000E6D81">
        <w:tc>
          <w:tcPr>
            <w:tcW w:w="6475" w:type="dxa"/>
            <w:vAlign w:val="center"/>
          </w:tcPr>
          <w:p w14:paraId="0257B5B6" w14:textId="422C48E3" w:rsidR="00253631" w:rsidRDefault="00984DD2" w:rsidP="00253631">
            <w:pPr>
              <w:rPr>
                <w:rFonts w:ascii="Calibri" w:hAnsi="Calibri" w:cs="Calibri"/>
              </w:rPr>
            </w:pPr>
            <w:r w:rsidRPr="00984DD2">
              <w:rPr>
                <w:rFonts w:ascii="Calibri" w:eastAsia="Times New Roman" w:hAnsi="Calibri" w:cs="TimesNewRomanPSMT"/>
                <w:sz w:val="20"/>
                <w:szCs w:val="20"/>
              </w:rPr>
              <w:t>Examine the changes over time and forces at different scales to explain the stability and change in designed systems</w:t>
            </w:r>
            <w:r w:rsidR="00253631">
              <w:rPr>
                <w:rFonts w:ascii="Calibri" w:hAnsi="Calibri" w:cs="TimesNewRomanPSMT"/>
              </w:rPr>
              <w:t>.</w:t>
            </w:r>
          </w:p>
        </w:tc>
        <w:tc>
          <w:tcPr>
            <w:tcW w:w="1710" w:type="dxa"/>
            <w:vAlign w:val="center"/>
          </w:tcPr>
          <w:p w14:paraId="146791A8" w14:textId="77777777" w:rsidR="007903AF" w:rsidRDefault="007903AF" w:rsidP="007903AF">
            <w:pPr>
              <w:rPr>
                <w:rFonts w:ascii="Calibri" w:hAnsi="Calibri" w:cs="Calibri"/>
              </w:rPr>
            </w:pPr>
            <w:r>
              <w:rPr>
                <w:rFonts w:ascii="Calibri" w:hAnsi="Calibri" w:cs="Calibri"/>
              </w:rPr>
              <w:t>3.2.6-8.H</w:t>
            </w:r>
          </w:p>
          <w:p w14:paraId="07B60693" w14:textId="464C699B" w:rsidR="00253631" w:rsidRDefault="00253631" w:rsidP="00253631">
            <w:pPr>
              <w:rPr>
                <w:rFonts w:ascii="Calibri" w:hAnsi="Calibri" w:cs="Calibri"/>
              </w:rPr>
            </w:pPr>
          </w:p>
        </w:tc>
        <w:tc>
          <w:tcPr>
            <w:tcW w:w="1170" w:type="dxa"/>
          </w:tcPr>
          <w:p w14:paraId="292B48EF" w14:textId="77777777" w:rsidR="00294B3C" w:rsidRDefault="00294B3C" w:rsidP="00294B3C">
            <w:r>
              <w:t>MP 2</w:t>
            </w:r>
          </w:p>
          <w:p w14:paraId="6D26D8B1" w14:textId="7C99C4CC" w:rsidR="00253631" w:rsidRPr="00554304" w:rsidRDefault="00294B3C" w:rsidP="00294B3C">
            <w:pPr>
              <w:rPr>
                <w:sz w:val="12"/>
                <w:szCs w:val="12"/>
              </w:rPr>
            </w:pPr>
            <w:r>
              <w:t>MP 3</w:t>
            </w:r>
          </w:p>
        </w:tc>
      </w:tr>
      <w:tr w:rsidR="00253631" w:rsidRPr="00554304" w14:paraId="40A4BBB2" w14:textId="77777777" w:rsidTr="00063A1A">
        <w:tc>
          <w:tcPr>
            <w:tcW w:w="6475" w:type="dxa"/>
            <w:vAlign w:val="center"/>
          </w:tcPr>
          <w:p w14:paraId="0511554A" w14:textId="0A7D9568" w:rsidR="00253631" w:rsidRDefault="00C1715A" w:rsidP="00253631">
            <w:pPr>
              <w:rPr>
                <w:rFonts w:ascii="Calibri" w:hAnsi="Calibri" w:cs="Calibri"/>
              </w:rPr>
            </w:pPr>
            <w:r w:rsidRPr="00C1715A">
              <w:rPr>
                <w:rFonts w:ascii="Calibri" w:eastAsia="Times New Roman" w:hAnsi="Calibri" w:cs="Times New Roman"/>
                <w:sz w:val="20"/>
                <w:szCs w:val="20"/>
              </w:rPr>
              <w:t>Construct and interpret graphical displays of data to identify linear and nonlinear relationships of kinetic energy to the mass of an object and to the speed of an object</w:t>
            </w:r>
            <w:r w:rsidR="00253631">
              <w:rPr>
                <w:rFonts w:ascii="Calibri" w:hAnsi="Calibri"/>
              </w:rPr>
              <w:t>.</w:t>
            </w:r>
          </w:p>
        </w:tc>
        <w:tc>
          <w:tcPr>
            <w:tcW w:w="1710" w:type="dxa"/>
            <w:vAlign w:val="center"/>
          </w:tcPr>
          <w:p w14:paraId="6E799AEB" w14:textId="0A848630" w:rsidR="007903AF" w:rsidRDefault="007903AF" w:rsidP="007903AF">
            <w:pPr>
              <w:rPr>
                <w:rFonts w:ascii="Calibri" w:hAnsi="Calibri" w:cs="Calibri"/>
              </w:rPr>
            </w:pPr>
            <w:r>
              <w:rPr>
                <w:rFonts w:ascii="Calibri" w:hAnsi="Calibri" w:cs="Calibri"/>
              </w:rPr>
              <w:t>3.2.6-8.L</w:t>
            </w:r>
          </w:p>
          <w:p w14:paraId="2C7F3571" w14:textId="040EC947" w:rsidR="00253631" w:rsidRDefault="00253631" w:rsidP="00253631">
            <w:pPr>
              <w:rPr>
                <w:rFonts w:ascii="Calibri" w:hAnsi="Calibri" w:cs="Calibri"/>
              </w:rPr>
            </w:pPr>
          </w:p>
        </w:tc>
        <w:tc>
          <w:tcPr>
            <w:tcW w:w="1170" w:type="dxa"/>
          </w:tcPr>
          <w:p w14:paraId="1F0D1A0F" w14:textId="77777777" w:rsidR="00294B3C" w:rsidRDefault="00294B3C" w:rsidP="00294B3C">
            <w:r>
              <w:t>MP 2</w:t>
            </w:r>
          </w:p>
          <w:p w14:paraId="2731E82D" w14:textId="54AD6560" w:rsidR="00253631" w:rsidRPr="00554304" w:rsidRDefault="00294B3C" w:rsidP="00294B3C">
            <w:pPr>
              <w:rPr>
                <w:sz w:val="12"/>
                <w:szCs w:val="12"/>
              </w:rPr>
            </w:pPr>
            <w:r>
              <w:t>MP 3</w:t>
            </w:r>
          </w:p>
        </w:tc>
      </w:tr>
      <w:tr w:rsidR="008A693B" w:rsidRPr="00554304" w14:paraId="0F7643EA" w14:textId="77777777" w:rsidTr="00547E6A">
        <w:tc>
          <w:tcPr>
            <w:tcW w:w="6475" w:type="dxa"/>
            <w:vAlign w:val="center"/>
          </w:tcPr>
          <w:p w14:paraId="014D2B4C" w14:textId="41E3819D" w:rsidR="008A693B" w:rsidRPr="00B5632C" w:rsidRDefault="008A693B" w:rsidP="008A693B">
            <w:pPr>
              <w:rPr>
                <w:rFonts w:ascii="Calibri" w:hAnsi="Calibri" w:cs="Calibri"/>
              </w:rPr>
            </w:pPr>
            <w:r w:rsidRPr="00B5632C">
              <w:rPr>
                <w:rFonts w:ascii="Calibri" w:hAnsi="Calibri" w:cs="TimesNewRomanPSMT"/>
              </w:rPr>
              <w:t>Gather, read, and synthesize information from multiple appropriate sources about sensory receptors’ response to stimuli.</w:t>
            </w:r>
          </w:p>
        </w:tc>
        <w:tc>
          <w:tcPr>
            <w:tcW w:w="1710" w:type="dxa"/>
            <w:vAlign w:val="center"/>
          </w:tcPr>
          <w:p w14:paraId="1164FCA4" w14:textId="45049FFD" w:rsidR="008A693B" w:rsidRDefault="008F268E" w:rsidP="008A693B">
            <w:pPr>
              <w:rPr>
                <w:rFonts w:ascii="Calibri" w:hAnsi="Calibri" w:cs="Calibri"/>
              </w:rPr>
            </w:pPr>
            <w:r>
              <w:rPr>
                <w:rFonts w:ascii="Calibri" w:hAnsi="Calibri" w:cs="Calibri"/>
              </w:rPr>
              <w:t>3.1.6-8.H</w:t>
            </w:r>
          </w:p>
          <w:p w14:paraId="17AA7186" w14:textId="04211427" w:rsidR="008A693B" w:rsidRPr="00DB4023" w:rsidRDefault="008A693B" w:rsidP="008A693B">
            <w:pPr>
              <w:rPr>
                <w:rFonts w:ascii="Calibri" w:hAnsi="Calibri" w:cs="Calibri"/>
                <w:color w:val="00B050"/>
              </w:rPr>
            </w:pPr>
          </w:p>
        </w:tc>
        <w:tc>
          <w:tcPr>
            <w:tcW w:w="1170" w:type="dxa"/>
          </w:tcPr>
          <w:p w14:paraId="791A6596" w14:textId="77777777" w:rsidR="008A693B" w:rsidRDefault="008A693B" w:rsidP="008A693B">
            <w:r>
              <w:t>MP 2</w:t>
            </w:r>
          </w:p>
          <w:p w14:paraId="00D1E622" w14:textId="04B81D2A" w:rsidR="008A693B" w:rsidRPr="00554304" w:rsidRDefault="008A693B" w:rsidP="008A693B">
            <w:pPr>
              <w:rPr>
                <w:sz w:val="12"/>
                <w:szCs w:val="12"/>
              </w:rPr>
            </w:pPr>
            <w:r>
              <w:t>MP 3</w:t>
            </w:r>
          </w:p>
        </w:tc>
      </w:tr>
      <w:tr w:rsidR="008A693B" w:rsidRPr="00554304" w14:paraId="4984132F" w14:textId="77777777" w:rsidTr="00F84185">
        <w:tc>
          <w:tcPr>
            <w:tcW w:w="6475" w:type="dxa"/>
            <w:vAlign w:val="center"/>
          </w:tcPr>
          <w:p w14:paraId="39354B41" w14:textId="505CD6B5" w:rsidR="008A693B" w:rsidRPr="00B5632C" w:rsidRDefault="008A693B" w:rsidP="008A693B">
            <w:pPr>
              <w:rPr>
                <w:rFonts w:ascii="Calibri" w:hAnsi="Calibri" w:cs="Calibri"/>
              </w:rPr>
            </w:pPr>
            <w:r w:rsidRPr="00B5632C">
              <w:rPr>
                <w:rFonts w:ascii="Calibri" w:hAnsi="Calibri" w:cs="TimesNewRomanPSMT"/>
              </w:rPr>
              <w:t>Assess the credibility, accuracy, and possible bias of each publication and methods used.</w:t>
            </w:r>
          </w:p>
        </w:tc>
        <w:tc>
          <w:tcPr>
            <w:tcW w:w="1710" w:type="dxa"/>
            <w:vAlign w:val="center"/>
          </w:tcPr>
          <w:p w14:paraId="0A594770" w14:textId="77777777" w:rsidR="008F268E" w:rsidRDefault="008F268E" w:rsidP="008F268E">
            <w:pPr>
              <w:rPr>
                <w:rFonts w:ascii="Calibri" w:hAnsi="Calibri" w:cs="Calibri"/>
              </w:rPr>
            </w:pPr>
            <w:r>
              <w:rPr>
                <w:rFonts w:ascii="Calibri" w:hAnsi="Calibri" w:cs="Calibri"/>
              </w:rPr>
              <w:t>3.1.6-8.H</w:t>
            </w:r>
          </w:p>
          <w:p w14:paraId="063E82F2" w14:textId="2F0F9703" w:rsidR="008A693B" w:rsidRDefault="008A693B" w:rsidP="008A693B">
            <w:pPr>
              <w:rPr>
                <w:rFonts w:ascii="Calibri" w:hAnsi="Calibri" w:cs="Calibri"/>
              </w:rPr>
            </w:pPr>
          </w:p>
        </w:tc>
        <w:tc>
          <w:tcPr>
            <w:tcW w:w="1170" w:type="dxa"/>
          </w:tcPr>
          <w:p w14:paraId="5FB61A88" w14:textId="77777777" w:rsidR="008A693B" w:rsidRDefault="008A693B" w:rsidP="008A693B">
            <w:r>
              <w:t>MP 2</w:t>
            </w:r>
          </w:p>
          <w:p w14:paraId="27322361" w14:textId="6824CFB6" w:rsidR="008A693B" w:rsidRPr="00554304" w:rsidRDefault="008A693B" w:rsidP="008A693B">
            <w:pPr>
              <w:rPr>
                <w:sz w:val="12"/>
                <w:szCs w:val="12"/>
              </w:rPr>
            </w:pPr>
            <w:r>
              <w:t>MP 3</w:t>
            </w:r>
          </w:p>
        </w:tc>
      </w:tr>
      <w:tr w:rsidR="008A693B" w:rsidRPr="00554304" w14:paraId="26ED2805" w14:textId="77777777" w:rsidTr="00F84185">
        <w:tc>
          <w:tcPr>
            <w:tcW w:w="6475" w:type="dxa"/>
            <w:vAlign w:val="center"/>
          </w:tcPr>
          <w:p w14:paraId="6AE0CED5" w14:textId="3605226F" w:rsidR="008A693B" w:rsidRPr="00B5632C" w:rsidRDefault="008A693B" w:rsidP="008A693B">
            <w:pPr>
              <w:rPr>
                <w:rFonts w:ascii="Calibri" w:hAnsi="Calibri" w:cs="Calibri"/>
              </w:rPr>
            </w:pPr>
            <w:r w:rsidRPr="00B5632C">
              <w:rPr>
                <w:rFonts w:ascii="Calibri" w:hAnsi="Calibri" w:cs="TimesNewRomanPSMT"/>
              </w:rPr>
              <w:t>Describe how publications and methods used are supported or not supported by evidence.</w:t>
            </w:r>
          </w:p>
        </w:tc>
        <w:tc>
          <w:tcPr>
            <w:tcW w:w="1710" w:type="dxa"/>
            <w:vAlign w:val="center"/>
          </w:tcPr>
          <w:p w14:paraId="62243E00" w14:textId="77777777" w:rsidR="008F268E" w:rsidRDefault="008F268E" w:rsidP="008F268E">
            <w:pPr>
              <w:rPr>
                <w:rFonts w:ascii="Calibri" w:hAnsi="Calibri" w:cs="Calibri"/>
              </w:rPr>
            </w:pPr>
            <w:r>
              <w:rPr>
                <w:rFonts w:ascii="Calibri" w:hAnsi="Calibri" w:cs="Calibri"/>
              </w:rPr>
              <w:t>3.1.6-8.H</w:t>
            </w:r>
          </w:p>
          <w:p w14:paraId="39308B69" w14:textId="7AE1448C" w:rsidR="008A693B" w:rsidRDefault="008A693B" w:rsidP="008A693B">
            <w:pPr>
              <w:rPr>
                <w:rFonts w:ascii="Calibri" w:hAnsi="Calibri" w:cs="Calibri"/>
              </w:rPr>
            </w:pPr>
          </w:p>
        </w:tc>
        <w:tc>
          <w:tcPr>
            <w:tcW w:w="1170" w:type="dxa"/>
          </w:tcPr>
          <w:p w14:paraId="520F5C0B" w14:textId="77777777" w:rsidR="008A693B" w:rsidRDefault="008A693B" w:rsidP="008A693B">
            <w:r>
              <w:t>MP 2</w:t>
            </w:r>
          </w:p>
          <w:p w14:paraId="16611EF4" w14:textId="324AF31B" w:rsidR="008A693B" w:rsidRPr="00554304" w:rsidRDefault="008A693B" w:rsidP="008A693B">
            <w:pPr>
              <w:rPr>
                <w:sz w:val="12"/>
                <w:szCs w:val="12"/>
              </w:rPr>
            </w:pPr>
            <w:r>
              <w:t>MP 3</w:t>
            </w:r>
          </w:p>
        </w:tc>
      </w:tr>
      <w:tr w:rsidR="008A693B" w:rsidRPr="00554304" w14:paraId="458C8BC3" w14:textId="77777777" w:rsidTr="00F84185">
        <w:tc>
          <w:tcPr>
            <w:tcW w:w="6475" w:type="dxa"/>
            <w:vAlign w:val="center"/>
          </w:tcPr>
          <w:p w14:paraId="78DB7B08" w14:textId="783FBAA3" w:rsidR="008A693B" w:rsidRPr="00565F04" w:rsidRDefault="005C3752" w:rsidP="008A693B">
            <w:pPr>
              <w:rPr>
                <w:rFonts w:ascii="Calibri" w:hAnsi="Calibri" w:cs="Calibri"/>
                <w:color w:val="FF0000"/>
              </w:rPr>
            </w:pPr>
            <w:r w:rsidRPr="005C3752">
              <w:rPr>
                <w:rFonts w:ascii="Calibri" w:eastAsia="Calibri" w:hAnsi="Calibri" w:cs="Times New Roman"/>
              </w:rPr>
              <w:t>Use mathematical representations to describe and/or support scientific conclusions about how the amplitude of a wave is related to the energy in a wave</w:t>
            </w:r>
            <w:r w:rsidR="008A693B">
              <w:rPr>
                <w:rFonts w:ascii="Calibri" w:hAnsi="Calibri"/>
              </w:rPr>
              <w:t>.</w:t>
            </w:r>
          </w:p>
        </w:tc>
        <w:tc>
          <w:tcPr>
            <w:tcW w:w="1710" w:type="dxa"/>
            <w:vAlign w:val="center"/>
          </w:tcPr>
          <w:p w14:paraId="3E6E354C" w14:textId="71F29594" w:rsidR="008A693B" w:rsidRDefault="00616DF9" w:rsidP="008A693B">
            <w:pPr>
              <w:rPr>
                <w:rFonts w:ascii="Calibri" w:hAnsi="Calibri" w:cs="Calibri"/>
              </w:rPr>
            </w:pPr>
            <w:r>
              <w:rPr>
                <w:rFonts w:ascii="Calibri" w:hAnsi="Calibri" w:cs="Calibri"/>
              </w:rPr>
              <w:t>3.2.6-8.Q</w:t>
            </w:r>
          </w:p>
          <w:p w14:paraId="170BE841" w14:textId="43A3B847" w:rsidR="008A693B" w:rsidRDefault="008A693B" w:rsidP="008A693B">
            <w:pPr>
              <w:rPr>
                <w:rFonts w:ascii="Calibri" w:hAnsi="Calibri" w:cs="Calibri"/>
              </w:rPr>
            </w:pPr>
          </w:p>
        </w:tc>
        <w:tc>
          <w:tcPr>
            <w:tcW w:w="1170" w:type="dxa"/>
          </w:tcPr>
          <w:p w14:paraId="4208D0D9" w14:textId="77777777" w:rsidR="008A693B" w:rsidRDefault="008A693B" w:rsidP="008A693B">
            <w:r>
              <w:t>MP 3</w:t>
            </w:r>
          </w:p>
          <w:p w14:paraId="2D542708" w14:textId="0E524B1C" w:rsidR="0079210A" w:rsidRDefault="0079210A" w:rsidP="008A693B">
            <w:r>
              <w:t>MP 4</w:t>
            </w:r>
          </w:p>
          <w:p w14:paraId="3ED9D350" w14:textId="5FD64CE2" w:rsidR="008A693B" w:rsidRPr="00554304" w:rsidRDefault="008A693B" w:rsidP="008A693B">
            <w:pPr>
              <w:rPr>
                <w:sz w:val="12"/>
                <w:szCs w:val="12"/>
              </w:rPr>
            </w:pPr>
          </w:p>
        </w:tc>
      </w:tr>
      <w:tr w:rsidR="008A693B" w:rsidRPr="00554304" w14:paraId="77986D88" w14:textId="77777777" w:rsidTr="00F84185">
        <w:tc>
          <w:tcPr>
            <w:tcW w:w="6475" w:type="dxa"/>
            <w:vAlign w:val="center"/>
          </w:tcPr>
          <w:p w14:paraId="73157D95" w14:textId="65D830B3" w:rsidR="008A693B" w:rsidRDefault="009658CD" w:rsidP="008A693B">
            <w:pPr>
              <w:rPr>
                <w:rFonts w:ascii="Calibri" w:hAnsi="Calibri" w:cs="Calibri"/>
              </w:rPr>
            </w:pPr>
            <w:r w:rsidRPr="009658CD">
              <w:rPr>
                <w:rFonts w:ascii="Calibri" w:eastAsia="Calibri" w:hAnsi="Calibri" w:cs="Times New Roman"/>
              </w:rPr>
              <w:t>Use mathematical representations to describe a simple model</w:t>
            </w:r>
            <w:r w:rsidR="008A693B">
              <w:rPr>
                <w:rFonts w:ascii="Calibri" w:hAnsi="Calibri"/>
              </w:rPr>
              <w:t>.</w:t>
            </w:r>
          </w:p>
        </w:tc>
        <w:tc>
          <w:tcPr>
            <w:tcW w:w="1710" w:type="dxa"/>
            <w:vAlign w:val="center"/>
          </w:tcPr>
          <w:p w14:paraId="18947BB8" w14:textId="77777777" w:rsidR="00616DF9" w:rsidRDefault="00616DF9" w:rsidP="00616DF9">
            <w:pPr>
              <w:rPr>
                <w:rFonts w:ascii="Calibri" w:hAnsi="Calibri" w:cs="Calibri"/>
              </w:rPr>
            </w:pPr>
            <w:r>
              <w:rPr>
                <w:rFonts w:ascii="Calibri" w:hAnsi="Calibri" w:cs="Calibri"/>
              </w:rPr>
              <w:t>3.2.6-8.Q</w:t>
            </w:r>
          </w:p>
          <w:p w14:paraId="324CEF17" w14:textId="6B30A12A" w:rsidR="008A693B" w:rsidRDefault="008A693B" w:rsidP="008A693B">
            <w:pPr>
              <w:rPr>
                <w:rFonts w:ascii="Calibri" w:hAnsi="Calibri" w:cs="Calibri"/>
              </w:rPr>
            </w:pPr>
          </w:p>
        </w:tc>
        <w:tc>
          <w:tcPr>
            <w:tcW w:w="1170" w:type="dxa"/>
          </w:tcPr>
          <w:p w14:paraId="7EE09BAC" w14:textId="77777777" w:rsidR="008A693B" w:rsidRDefault="008A693B" w:rsidP="008A693B">
            <w:r>
              <w:t>MP 3</w:t>
            </w:r>
          </w:p>
          <w:p w14:paraId="65EF953C" w14:textId="6C50F3B9" w:rsidR="0079210A" w:rsidRDefault="0079210A" w:rsidP="008A693B">
            <w:r>
              <w:t>MP 4</w:t>
            </w:r>
          </w:p>
          <w:p w14:paraId="4C7D2244" w14:textId="3B507522" w:rsidR="008A693B" w:rsidRPr="00554304" w:rsidRDefault="008A693B" w:rsidP="008A693B">
            <w:pPr>
              <w:rPr>
                <w:sz w:val="12"/>
                <w:szCs w:val="12"/>
              </w:rPr>
            </w:pPr>
          </w:p>
        </w:tc>
      </w:tr>
      <w:tr w:rsidR="008A693B" w:rsidRPr="00554304" w14:paraId="1DC957A3" w14:textId="77777777" w:rsidTr="00F84185">
        <w:tc>
          <w:tcPr>
            <w:tcW w:w="6475" w:type="dxa"/>
            <w:vAlign w:val="center"/>
          </w:tcPr>
          <w:p w14:paraId="1A2F1D5B" w14:textId="324CA046" w:rsidR="008A693B" w:rsidRDefault="00102CEA" w:rsidP="008A693B">
            <w:pPr>
              <w:rPr>
                <w:rFonts w:ascii="Calibri" w:hAnsi="Calibri" w:cs="Calibri"/>
              </w:rPr>
            </w:pPr>
            <w:r w:rsidRPr="00102CEA">
              <w:rPr>
                <w:rFonts w:ascii="Calibri" w:eastAsia="Calibri" w:hAnsi="Calibri" w:cs="TimesNewRomanPSMT"/>
              </w:rPr>
              <w:t>Develop and use models to describe the movement of waves in various materials</w:t>
            </w:r>
            <w:r w:rsidR="008A693B">
              <w:rPr>
                <w:rFonts w:ascii="Calibri" w:hAnsi="Calibri"/>
              </w:rPr>
              <w:t>.</w:t>
            </w:r>
          </w:p>
        </w:tc>
        <w:tc>
          <w:tcPr>
            <w:tcW w:w="1710" w:type="dxa"/>
            <w:vAlign w:val="center"/>
          </w:tcPr>
          <w:p w14:paraId="31A715F4" w14:textId="51B633EB" w:rsidR="00616DF9" w:rsidRDefault="00616DF9" w:rsidP="00616DF9">
            <w:pPr>
              <w:rPr>
                <w:rFonts w:ascii="Calibri" w:hAnsi="Calibri" w:cs="Calibri"/>
              </w:rPr>
            </w:pPr>
            <w:r>
              <w:rPr>
                <w:rFonts w:ascii="Calibri" w:hAnsi="Calibri" w:cs="Calibri"/>
              </w:rPr>
              <w:t>3.2.6-8.R</w:t>
            </w:r>
          </w:p>
          <w:p w14:paraId="5AC2CF90" w14:textId="4F9D9381" w:rsidR="008A693B" w:rsidRDefault="008A693B" w:rsidP="008A693B">
            <w:pPr>
              <w:rPr>
                <w:rFonts w:ascii="Calibri" w:hAnsi="Calibri" w:cs="Calibri"/>
              </w:rPr>
            </w:pPr>
          </w:p>
        </w:tc>
        <w:tc>
          <w:tcPr>
            <w:tcW w:w="1170" w:type="dxa"/>
          </w:tcPr>
          <w:p w14:paraId="283079F9" w14:textId="77777777" w:rsidR="008A693B" w:rsidRDefault="008A693B" w:rsidP="008A693B">
            <w:r>
              <w:t>MP 3</w:t>
            </w:r>
          </w:p>
          <w:p w14:paraId="1D00B42D" w14:textId="049E3D7B" w:rsidR="0079210A" w:rsidRDefault="0079210A" w:rsidP="008A693B">
            <w:r>
              <w:t>MP 4</w:t>
            </w:r>
          </w:p>
          <w:p w14:paraId="7EA1BC7F" w14:textId="18AA7CEF" w:rsidR="008A693B" w:rsidRPr="00554304" w:rsidRDefault="008A693B" w:rsidP="008A693B">
            <w:pPr>
              <w:rPr>
                <w:sz w:val="12"/>
                <w:szCs w:val="12"/>
              </w:rPr>
            </w:pPr>
          </w:p>
        </w:tc>
      </w:tr>
      <w:tr w:rsidR="008A693B" w:rsidRPr="00554304" w14:paraId="6A9126C7" w14:textId="77777777" w:rsidTr="00F84185">
        <w:tc>
          <w:tcPr>
            <w:tcW w:w="6475" w:type="dxa"/>
            <w:vAlign w:val="center"/>
          </w:tcPr>
          <w:p w14:paraId="4B0760ED" w14:textId="0775C1CD" w:rsidR="008A693B" w:rsidRDefault="005C6FF8" w:rsidP="008A693B">
            <w:pPr>
              <w:rPr>
                <w:rFonts w:ascii="Calibri" w:hAnsi="Calibri" w:cs="Calibri"/>
              </w:rPr>
            </w:pPr>
            <w:r>
              <w:rPr>
                <w:rFonts w:ascii="Calibri" w:eastAsia="Times New Roman" w:hAnsi="Calibri" w:cs="Times New Roman"/>
                <w:sz w:val="20"/>
                <w:szCs w:val="20"/>
              </w:rPr>
              <w:t>C</w:t>
            </w:r>
            <w:r w:rsidR="00596531" w:rsidRPr="00596531">
              <w:rPr>
                <w:rFonts w:ascii="Calibri" w:eastAsia="Times New Roman" w:hAnsi="Calibri" w:cs="Times New Roman"/>
                <w:sz w:val="20"/>
                <w:szCs w:val="20"/>
              </w:rPr>
              <w:t>onduct an investigation and evaluate an experimental design to produce data that can serve as the basis for evidence that fields exist between objects exerting forces on each other even though the objects are not in contact</w:t>
            </w:r>
            <w:r w:rsidR="008A693B">
              <w:rPr>
                <w:rFonts w:ascii="Calibri" w:hAnsi="Calibri" w:cs="TimesNewRomanPSMT"/>
              </w:rPr>
              <w:t>.</w:t>
            </w:r>
          </w:p>
        </w:tc>
        <w:tc>
          <w:tcPr>
            <w:tcW w:w="1710" w:type="dxa"/>
            <w:vAlign w:val="center"/>
          </w:tcPr>
          <w:p w14:paraId="101DD895" w14:textId="0294BF8A" w:rsidR="000C45FA" w:rsidRDefault="000C45FA" w:rsidP="000C45FA">
            <w:pPr>
              <w:rPr>
                <w:rFonts w:ascii="Calibri" w:hAnsi="Calibri" w:cs="Calibri"/>
              </w:rPr>
            </w:pPr>
            <w:r>
              <w:rPr>
                <w:rFonts w:ascii="Calibri" w:hAnsi="Calibri" w:cs="Calibri"/>
              </w:rPr>
              <w:t>3.2.6-8.</w:t>
            </w:r>
            <w:r w:rsidR="004E6D8A">
              <w:rPr>
                <w:rFonts w:ascii="Calibri" w:hAnsi="Calibri" w:cs="Calibri"/>
              </w:rPr>
              <w:t>K</w:t>
            </w:r>
          </w:p>
          <w:p w14:paraId="256BA427" w14:textId="08200647" w:rsidR="008A693B" w:rsidRDefault="008A693B" w:rsidP="008A693B">
            <w:pPr>
              <w:rPr>
                <w:rFonts w:ascii="Calibri" w:hAnsi="Calibri" w:cs="Calibri"/>
              </w:rPr>
            </w:pPr>
          </w:p>
        </w:tc>
        <w:tc>
          <w:tcPr>
            <w:tcW w:w="1170" w:type="dxa"/>
          </w:tcPr>
          <w:p w14:paraId="2D8536B9" w14:textId="1EB25820" w:rsidR="008A693B" w:rsidRPr="00554304" w:rsidRDefault="008A693B" w:rsidP="008A693B">
            <w:pPr>
              <w:rPr>
                <w:sz w:val="12"/>
                <w:szCs w:val="12"/>
              </w:rPr>
            </w:pPr>
            <w:r>
              <w:t>MP 4</w:t>
            </w:r>
          </w:p>
        </w:tc>
      </w:tr>
      <w:tr w:rsidR="008A693B" w:rsidRPr="00554304" w14:paraId="7EE3F410" w14:textId="77777777" w:rsidTr="00F84185">
        <w:tc>
          <w:tcPr>
            <w:tcW w:w="6475" w:type="dxa"/>
            <w:vAlign w:val="center"/>
          </w:tcPr>
          <w:p w14:paraId="2DC303ED" w14:textId="71699FA1" w:rsidR="008A693B" w:rsidRDefault="005C6FF8" w:rsidP="008A693B">
            <w:pPr>
              <w:rPr>
                <w:rFonts w:ascii="Calibri" w:hAnsi="Calibri" w:cs="Calibri"/>
              </w:rPr>
            </w:pPr>
            <w:r>
              <w:rPr>
                <w:rFonts w:ascii="Calibri" w:eastAsia="Times New Roman" w:hAnsi="Calibri" w:cs="Times New Roman"/>
                <w:sz w:val="20"/>
                <w:szCs w:val="20"/>
              </w:rPr>
              <w:t>I</w:t>
            </w:r>
            <w:r w:rsidR="008E38CD" w:rsidRPr="008E38CD">
              <w:rPr>
                <w:rFonts w:ascii="Calibri" w:eastAsia="Times New Roman" w:hAnsi="Calibri" w:cs="Times New Roman"/>
                <w:sz w:val="20"/>
                <w:szCs w:val="20"/>
              </w:rPr>
              <w:t>dentify the cause-and-effect relationships between fields that exist between objects and the behavior of the objects</w:t>
            </w:r>
            <w:r w:rsidR="008A693B">
              <w:rPr>
                <w:rFonts w:ascii="Calibri" w:hAnsi="Calibri" w:cs="TimesNewRomanPSMT"/>
              </w:rPr>
              <w:t>.</w:t>
            </w:r>
          </w:p>
        </w:tc>
        <w:tc>
          <w:tcPr>
            <w:tcW w:w="1710" w:type="dxa"/>
            <w:vAlign w:val="center"/>
          </w:tcPr>
          <w:p w14:paraId="498E7F2A" w14:textId="77777777" w:rsidR="004E6D8A" w:rsidRDefault="004E6D8A" w:rsidP="004E6D8A">
            <w:pPr>
              <w:rPr>
                <w:rFonts w:ascii="Calibri" w:hAnsi="Calibri" w:cs="Calibri"/>
              </w:rPr>
            </w:pPr>
            <w:r>
              <w:rPr>
                <w:rFonts w:ascii="Calibri" w:hAnsi="Calibri" w:cs="Calibri"/>
              </w:rPr>
              <w:t>3.2.6-8.K</w:t>
            </w:r>
          </w:p>
          <w:p w14:paraId="4CFEF734" w14:textId="0D40C05A" w:rsidR="008A693B" w:rsidRDefault="008A693B" w:rsidP="008A693B">
            <w:pPr>
              <w:rPr>
                <w:rFonts w:ascii="Calibri" w:hAnsi="Calibri" w:cs="Calibri"/>
              </w:rPr>
            </w:pPr>
          </w:p>
        </w:tc>
        <w:tc>
          <w:tcPr>
            <w:tcW w:w="1170" w:type="dxa"/>
          </w:tcPr>
          <w:p w14:paraId="6C5E760E" w14:textId="3AEB80C4" w:rsidR="008A693B" w:rsidRPr="00554304" w:rsidRDefault="008A693B" w:rsidP="008A693B">
            <w:pPr>
              <w:rPr>
                <w:sz w:val="12"/>
                <w:szCs w:val="12"/>
              </w:rPr>
            </w:pPr>
            <w:r>
              <w:t>MP 4</w:t>
            </w:r>
          </w:p>
        </w:tc>
      </w:tr>
      <w:tr w:rsidR="008A693B" w:rsidRPr="00554304" w14:paraId="469CF649" w14:textId="77777777" w:rsidTr="00F84185">
        <w:tc>
          <w:tcPr>
            <w:tcW w:w="6475" w:type="dxa"/>
            <w:vAlign w:val="center"/>
          </w:tcPr>
          <w:p w14:paraId="010CAA41" w14:textId="5D4C76E0" w:rsidR="008A693B" w:rsidRDefault="0050631A" w:rsidP="008A693B">
            <w:pPr>
              <w:rPr>
                <w:rFonts w:ascii="Calibri" w:hAnsi="Calibri" w:cs="Calibri"/>
              </w:rPr>
            </w:pPr>
            <w:r>
              <w:rPr>
                <w:rFonts w:ascii="Calibri" w:eastAsia="Times New Roman" w:hAnsi="Calibri" w:cs="Times New Roman"/>
                <w:sz w:val="20"/>
                <w:szCs w:val="20"/>
              </w:rPr>
              <w:t>A</w:t>
            </w:r>
            <w:r w:rsidR="00627722" w:rsidRPr="00627722">
              <w:rPr>
                <w:rFonts w:ascii="Calibri" w:eastAsia="Times New Roman" w:hAnsi="Calibri" w:cs="Times New Roman"/>
                <w:sz w:val="20"/>
                <w:szCs w:val="20"/>
              </w:rPr>
              <w:t>sk questions about data to determine the effect of the strength of electric and magnetic forces that can be investigated within the scope of the classroom, outdoor environment, and  museums and other public facilities with available resources and, when appropriate, frame a hypothesis based on observations and scientific principles</w:t>
            </w:r>
            <w:r>
              <w:rPr>
                <w:rFonts w:ascii="Calibri" w:eastAsia="Times New Roman" w:hAnsi="Calibri" w:cs="Times New Roman"/>
                <w:sz w:val="20"/>
                <w:szCs w:val="20"/>
              </w:rPr>
              <w:t>.</w:t>
            </w:r>
          </w:p>
        </w:tc>
        <w:tc>
          <w:tcPr>
            <w:tcW w:w="1710" w:type="dxa"/>
            <w:vAlign w:val="center"/>
          </w:tcPr>
          <w:p w14:paraId="4FCBA726" w14:textId="2D3917BB" w:rsidR="008D319C" w:rsidRPr="00A606E8" w:rsidRDefault="008D319C" w:rsidP="008D319C">
            <w:pPr>
              <w:rPr>
                <w:rFonts w:ascii="Calibri" w:hAnsi="Calibri" w:cs="Calibri"/>
                <w:i/>
                <w:iCs/>
              </w:rPr>
            </w:pPr>
            <w:r>
              <w:rPr>
                <w:rFonts w:ascii="Calibri" w:hAnsi="Calibri" w:cs="Calibri"/>
              </w:rPr>
              <w:t>3.2.6-8</w:t>
            </w:r>
            <w:r w:rsidR="00A606E8">
              <w:rPr>
                <w:rFonts w:ascii="Calibri" w:hAnsi="Calibri" w:cs="Calibri"/>
              </w:rPr>
              <w:t>.I</w:t>
            </w:r>
          </w:p>
          <w:p w14:paraId="46490F5E" w14:textId="39B6CB7D" w:rsidR="008A693B" w:rsidRDefault="008A693B" w:rsidP="002E64A6">
            <w:pPr>
              <w:rPr>
                <w:rFonts w:ascii="Calibri" w:hAnsi="Calibri" w:cs="Calibri"/>
              </w:rPr>
            </w:pPr>
          </w:p>
        </w:tc>
        <w:tc>
          <w:tcPr>
            <w:tcW w:w="1170" w:type="dxa"/>
          </w:tcPr>
          <w:p w14:paraId="7BDF751E" w14:textId="7DB54969" w:rsidR="008A693B" w:rsidRPr="00554304" w:rsidRDefault="008A693B" w:rsidP="008A693B">
            <w:pPr>
              <w:rPr>
                <w:sz w:val="12"/>
                <w:szCs w:val="12"/>
              </w:rPr>
            </w:pPr>
            <w:r>
              <w:t>MP 4</w:t>
            </w:r>
          </w:p>
        </w:tc>
      </w:tr>
      <w:tr w:rsidR="008A693B" w:rsidRPr="00554304" w14:paraId="6B20D68C" w14:textId="77777777" w:rsidTr="00F84185">
        <w:tc>
          <w:tcPr>
            <w:tcW w:w="6475" w:type="dxa"/>
            <w:vAlign w:val="center"/>
          </w:tcPr>
          <w:p w14:paraId="0EA12810" w14:textId="62BB449A" w:rsidR="008A693B" w:rsidRDefault="004C2414" w:rsidP="008A693B">
            <w:pPr>
              <w:rPr>
                <w:rFonts w:ascii="Calibri" w:hAnsi="Calibri" w:cs="Calibri"/>
              </w:rPr>
            </w:pPr>
            <w:r>
              <w:rPr>
                <w:rFonts w:ascii="Calibri" w:eastAsia="Times New Roman" w:hAnsi="Calibri" w:cs="Times New Roman"/>
                <w:sz w:val="20"/>
                <w:szCs w:val="20"/>
              </w:rPr>
              <w:t>P</w:t>
            </w:r>
            <w:r w:rsidRPr="004C2414">
              <w:rPr>
                <w:rFonts w:ascii="Calibri" w:eastAsia="Times New Roman" w:hAnsi="Calibri" w:cs="Times New Roman"/>
                <w:sz w:val="20"/>
                <w:szCs w:val="20"/>
              </w:rPr>
              <w:t>erform investigations using devices that use electromagnetic forces</w:t>
            </w:r>
            <w:r w:rsidR="008A693B">
              <w:rPr>
                <w:rFonts w:ascii="Calibri" w:hAnsi="Calibri" w:cs="TimesNewRomanPSMT"/>
              </w:rPr>
              <w:t>.</w:t>
            </w:r>
          </w:p>
        </w:tc>
        <w:tc>
          <w:tcPr>
            <w:tcW w:w="1710" w:type="dxa"/>
            <w:vAlign w:val="center"/>
          </w:tcPr>
          <w:p w14:paraId="2D367915" w14:textId="6B867DB2" w:rsidR="008A693B" w:rsidRDefault="00A606E8" w:rsidP="008A693B">
            <w:pPr>
              <w:rPr>
                <w:rFonts w:ascii="Calibri" w:hAnsi="Calibri" w:cs="Calibri"/>
              </w:rPr>
            </w:pPr>
            <w:r>
              <w:rPr>
                <w:rFonts w:ascii="Calibri" w:hAnsi="Calibri" w:cs="Calibri"/>
              </w:rPr>
              <w:t>3.2.6-8.I</w:t>
            </w:r>
          </w:p>
          <w:p w14:paraId="0D7DA497" w14:textId="77777777" w:rsidR="008A693B" w:rsidRDefault="008A693B" w:rsidP="008A693B">
            <w:pPr>
              <w:rPr>
                <w:rFonts w:ascii="Calibri" w:hAnsi="Calibri" w:cs="Calibri"/>
              </w:rPr>
            </w:pPr>
          </w:p>
        </w:tc>
        <w:tc>
          <w:tcPr>
            <w:tcW w:w="1170" w:type="dxa"/>
          </w:tcPr>
          <w:p w14:paraId="281FE855" w14:textId="2ECE4744" w:rsidR="008A693B" w:rsidRPr="00554304" w:rsidRDefault="008A693B" w:rsidP="008A693B">
            <w:pPr>
              <w:rPr>
                <w:sz w:val="12"/>
                <w:szCs w:val="12"/>
              </w:rPr>
            </w:pPr>
            <w:r>
              <w:t>MP 4</w:t>
            </w:r>
          </w:p>
        </w:tc>
      </w:tr>
      <w:tr w:rsidR="008A693B" w:rsidRPr="00554304" w14:paraId="6F16DCDC" w14:textId="77777777" w:rsidTr="00F84185">
        <w:tc>
          <w:tcPr>
            <w:tcW w:w="6475" w:type="dxa"/>
            <w:vAlign w:val="center"/>
          </w:tcPr>
          <w:p w14:paraId="65D3B89C" w14:textId="3A50F970" w:rsidR="008A693B" w:rsidRDefault="000A1AE6" w:rsidP="008A693B">
            <w:pPr>
              <w:rPr>
                <w:rFonts w:ascii="Calibri" w:hAnsi="Calibri" w:cs="Calibri"/>
              </w:rPr>
            </w:pPr>
            <w:r>
              <w:rPr>
                <w:rFonts w:ascii="Calibri" w:eastAsia="Times New Roman" w:hAnsi="Calibri" w:cs="Times New Roman"/>
                <w:sz w:val="20"/>
                <w:szCs w:val="20"/>
              </w:rPr>
              <w:lastRenderedPageBreak/>
              <w:t>C</w:t>
            </w:r>
            <w:r w:rsidRPr="000A1AE6">
              <w:rPr>
                <w:rFonts w:ascii="Calibri" w:eastAsia="Times New Roman" w:hAnsi="Calibri" w:cs="Times New Roman"/>
                <w:sz w:val="20"/>
                <w:szCs w:val="20"/>
              </w:rPr>
              <w:t xml:space="preserve">ollect and analyze data that could include the effect of </w:t>
            </w:r>
            <w:r w:rsidR="00451C34">
              <w:rPr>
                <w:rFonts w:ascii="Calibri" w:eastAsia="Times New Roman" w:hAnsi="Calibri" w:cs="Times New Roman"/>
                <w:sz w:val="20"/>
                <w:szCs w:val="20"/>
              </w:rPr>
              <w:t xml:space="preserve">distance and </w:t>
            </w:r>
            <w:r w:rsidR="009E564F">
              <w:rPr>
                <w:rFonts w:ascii="Calibri" w:eastAsia="Times New Roman" w:hAnsi="Calibri" w:cs="Times New Roman"/>
                <w:sz w:val="20"/>
                <w:szCs w:val="20"/>
              </w:rPr>
              <w:t>magnetic force.</w:t>
            </w:r>
            <w:r w:rsidRPr="000A1AE6">
              <w:rPr>
                <w:rFonts w:ascii="Calibri" w:eastAsia="Times New Roman" w:hAnsi="Calibri" w:cs="Times New Roman"/>
                <w:sz w:val="20"/>
                <w:szCs w:val="20"/>
              </w:rPr>
              <w:t xml:space="preserve"> </w:t>
            </w:r>
          </w:p>
        </w:tc>
        <w:tc>
          <w:tcPr>
            <w:tcW w:w="1710" w:type="dxa"/>
            <w:vAlign w:val="center"/>
          </w:tcPr>
          <w:p w14:paraId="28882D38" w14:textId="77777777" w:rsidR="00A606E8" w:rsidRPr="00A606E8" w:rsidRDefault="00A606E8" w:rsidP="00A606E8">
            <w:pPr>
              <w:rPr>
                <w:rFonts w:ascii="Calibri" w:hAnsi="Calibri" w:cs="Calibri"/>
                <w:i/>
                <w:iCs/>
              </w:rPr>
            </w:pPr>
            <w:r>
              <w:rPr>
                <w:rFonts w:ascii="Calibri" w:hAnsi="Calibri" w:cs="Calibri"/>
              </w:rPr>
              <w:t>3.2.6-8.I</w:t>
            </w:r>
          </w:p>
          <w:p w14:paraId="772B18BF" w14:textId="77777777" w:rsidR="008A693B" w:rsidRDefault="008A693B" w:rsidP="008A693B">
            <w:pPr>
              <w:rPr>
                <w:rFonts w:ascii="Calibri" w:hAnsi="Calibri" w:cs="Calibri"/>
              </w:rPr>
            </w:pPr>
          </w:p>
        </w:tc>
        <w:tc>
          <w:tcPr>
            <w:tcW w:w="1170" w:type="dxa"/>
          </w:tcPr>
          <w:p w14:paraId="4B614EBF" w14:textId="3A90DAF0" w:rsidR="008A693B" w:rsidRPr="00554304" w:rsidRDefault="008A693B" w:rsidP="008A693B">
            <w:pPr>
              <w:rPr>
                <w:sz w:val="12"/>
                <w:szCs w:val="12"/>
              </w:rPr>
            </w:pPr>
            <w:r>
              <w:t>MP 4</w:t>
            </w:r>
          </w:p>
        </w:tc>
      </w:tr>
      <w:tr w:rsidR="008A693B" w:rsidRPr="00554304" w14:paraId="13BE36BF" w14:textId="77777777" w:rsidTr="008F46F4">
        <w:tc>
          <w:tcPr>
            <w:tcW w:w="6475" w:type="dxa"/>
          </w:tcPr>
          <w:p w14:paraId="0F3155ED" w14:textId="39A19620" w:rsidR="008A693B" w:rsidRDefault="006C5D75" w:rsidP="006C5D75">
            <w:pPr>
              <w:autoSpaceDE w:val="0"/>
              <w:autoSpaceDN w:val="0"/>
              <w:adjustRightInd w:val="0"/>
              <w:spacing w:before="120" w:after="120"/>
              <w:rPr>
                <w:rFonts w:ascii="Calibri" w:hAnsi="Calibri" w:cs="Calibri"/>
              </w:rPr>
            </w:pPr>
            <w:r w:rsidRPr="006C5D75">
              <w:rPr>
                <w:rFonts w:ascii="Calibri" w:eastAsia="Times New Roman" w:hAnsi="Calibri" w:cs="TimesNewRomanPSMT"/>
                <w:sz w:val="20"/>
                <w:szCs w:val="20"/>
              </w:rPr>
              <w:t>Develop a model to describe what happens to the amount of potential energy stored in the system when the arrangement of objects interacting at a distance changes</w:t>
            </w:r>
            <w:r w:rsidR="008A693B">
              <w:rPr>
                <w:rFonts w:ascii="Calibri" w:hAnsi="Calibri"/>
              </w:rPr>
              <w:t>.</w:t>
            </w:r>
          </w:p>
        </w:tc>
        <w:tc>
          <w:tcPr>
            <w:tcW w:w="1710" w:type="dxa"/>
          </w:tcPr>
          <w:p w14:paraId="386F57EC" w14:textId="0E774E96" w:rsidR="00A606E8" w:rsidRPr="00A606E8" w:rsidRDefault="00A606E8" w:rsidP="00A606E8">
            <w:pPr>
              <w:rPr>
                <w:rFonts w:ascii="Calibri" w:hAnsi="Calibri" w:cs="Calibri"/>
                <w:i/>
                <w:iCs/>
              </w:rPr>
            </w:pPr>
            <w:r>
              <w:rPr>
                <w:rFonts w:ascii="Calibri" w:hAnsi="Calibri" w:cs="Calibri"/>
              </w:rPr>
              <w:t>3.2.6-8.P</w:t>
            </w:r>
          </w:p>
          <w:p w14:paraId="6F42025F" w14:textId="3685FE0B" w:rsidR="008A693B" w:rsidRDefault="008A693B" w:rsidP="008A693B">
            <w:pPr>
              <w:rPr>
                <w:rFonts w:ascii="Calibri" w:hAnsi="Calibri" w:cs="Calibri"/>
              </w:rPr>
            </w:pPr>
          </w:p>
        </w:tc>
        <w:tc>
          <w:tcPr>
            <w:tcW w:w="1170" w:type="dxa"/>
          </w:tcPr>
          <w:p w14:paraId="5261F9EF" w14:textId="14DD8DEB" w:rsidR="008A693B" w:rsidRPr="00554304" w:rsidRDefault="008A693B" w:rsidP="008A693B">
            <w:pPr>
              <w:rPr>
                <w:sz w:val="12"/>
                <w:szCs w:val="12"/>
              </w:rPr>
            </w:pPr>
            <w:r>
              <w:t>MP 4</w:t>
            </w:r>
          </w:p>
        </w:tc>
      </w:tr>
      <w:tr w:rsidR="008A693B" w:rsidRPr="00554304" w14:paraId="3EA1076B" w14:textId="77777777" w:rsidTr="00F84185">
        <w:tc>
          <w:tcPr>
            <w:tcW w:w="6475" w:type="dxa"/>
          </w:tcPr>
          <w:p w14:paraId="479F898E" w14:textId="08DF0E5F" w:rsidR="008A693B" w:rsidRDefault="00FB64B1" w:rsidP="008A693B">
            <w:pPr>
              <w:rPr>
                <w:rFonts w:ascii="Calibri" w:hAnsi="Calibri" w:cs="Calibri"/>
              </w:rPr>
            </w:pPr>
            <w:r w:rsidRPr="00FB64B1">
              <w:rPr>
                <w:rFonts w:ascii="Calibri" w:eastAsia="Times New Roman" w:hAnsi="Calibri" w:cs="TimesNewRomanPSMT"/>
                <w:sz w:val="20"/>
                <w:szCs w:val="20"/>
              </w:rPr>
              <w:t>Use models to represent systems and their interactions, such as inputs, processes, and outputs, and energy and matter flows within systems. Models could include representations, diagrams, pictures, and written descriptions</w:t>
            </w:r>
            <w:r w:rsidR="008A693B">
              <w:rPr>
                <w:rFonts w:ascii="Calibri" w:hAnsi="Calibri"/>
              </w:rPr>
              <w:t>.</w:t>
            </w:r>
          </w:p>
        </w:tc>
        <w:tc>
          <w:tcPr>
            <w:tcW w:w="1710" w:type="dxa"/>
          </w:tcPr>
          <w:p w14:paraId="13FA7DDF" w14:textId="7AF9C759" w:rsidR="00A606E8" w:rsidRPr="00A606E8" w:rsidRDefault="00A606E8" w:rsidP="00A606E8">
            <w:pPr>
              <w:rPr>
                <w:rFonts w:ascii="Calibri" w:hAnsi="Calibri" w:cs="Calibri"/>
                <w:i/>
                <w:iCs/>
              </w:rPr>
            </w:pPr>
            <w:r>
              <w:rPr>
                <w:rFonts w:ascii="Calibri" w:hAnsi="Calibri" w:cs="Calibri"/>
              </w:rPr>
              <w:t>3.2.6-8.</w:t>
            </w:r>
            <w:r w:rsidR="000452F2">
              <w:rPr>
                <w:rFonts w:ascii="Calibri" w:hAnsi="Calibri" w:cs="Calibri"/>
              </w:rPr>
              <w:t>P</w:t>
            </w:r>
          </w:p>
          <w:p w14:paraId="44CA9E82" w14:textId="2E84C4FE" w:rsidR="008A693B" w:rsidRDefault="008A693B" w:rsidP="008A693B">
            <w:pPr>
              <w:rPr>
                <w:rFonts w:ascii="Calibri" w:hAnsi="Calibri" w:cs="Calibri"/>
              </w:rPr>
            </w:pPr>
          </w:p>
        </w:tc>
        <w:tc>
          <w:tcPr>
            <w:tcW w:w="1170" w:type="dxa"/>
          </w:tcPr>
          <w:p w14:paraId="2C2FBE37" w14:textId="129A24C0" w:rsidR="008A693B" w:rsidRPr="00554304" w:rsidRDefault="008A693B" w:rsidP="008A693B">
            <w:pPr>
              <w:rPr>
                <w:sz w:val="12"/>
                <w:szCs w:val="12"/>
              </w:rPr>
            </w:pPr>
            <w:r>
              <w:t>MP 4</w:t>
            </w:r>
          </w:p>
        </w:tc>
      </w:tr>
      <w:tr w:rsidR="0080060A" w:rsidRPr="00554304" w14:paraId="43CB8FBF" w14:textId="77777777" w:rsidTr="00F84185">
        <w:tc>
          <w:tcPr>
            <w:tcW w:w="6475" w:type="dxa"/>
          </w:tcPr>
          <w:p w14:paraId="3817CF70" w14:textId="52B5CF12" w:rsidR="0080060A" w:rsidRPr="00FB64B1" w:rsidRDefault="00791C5F" w:rsidP="008A693B">
            <w:pPr>
              <w:rPr>
                <w:rFonts w:ascii="Calibri" w:eastAsia="Times New Roman" w:hAnsi="Calibri" w:cs="TimesNewRomanPSMT"/>
                <w:sz w:val="20"/>
                <w:szCs w:val="20"/>
              </w:rPr>
            </w:pPr>
            <w:r w:rsidRPr="00791C5F">
              <w:rPr>
                <w:rFonts w:ascii="Calibri" w:eastAsia="Times New Roman" w:hAnsi="Calibri" w:cs="TimesNewRomanPSMT"/>
                <w:sz w:val="20"/>
                <w:szCs w:val="20"/>
              </w:rPr>
              <w:t>Develop models to describe the atomic composition of simple molecules and extended structures.</w:t>
            </w:r>
          </w:p>
        </w:tc>
        <w:tc>
          <w:tcPr>
            <w:tcW w:w="1710" w:type="dxa"/>
          </w:tcPr>
          <w:p w14:paraId="44FBBBE8" w14:textId="77777777" w:rsidR="00C05987" w:rsidRPr="00C05987" w:rsidRDefault="00C05987" w:rsidP="00C05987">
            <w:pPr>
              <w:rPr>
                <w:rFonts w:ascii="Calibri" w:hAnsi="Calibri" w:cs="Calibri"/>
              </w:rPr>
            </w:pPr>
            <w:r w:rsidRPr="00C05987">
              <w:rPr>
                <w:rFonts w:ascii="Calibri" w:hAnsi="Calibri" w:cs="Calibri"/>
              </w:rPr>
              <w:t>3.2.6-8.A</w:t>
            </w:r>
          </w:p>
          <w:p w14:paraId="047DD4EE" w14:textId="28C87D89" w:rsidR="0080060A" w:rsidRDefault="0080060A" w:rsidP="00A606E8">
            <w:pPr>
              <w:rPr>
                <w:rFonts w:ascii="Calibri" w:hAnsi="Calibri" w:cs="Calibri"/>
              </w:rPr>
            </w:pPr>
          </w:p>
        </w:tc>
        <w:tc>
          <w:tcPr>
            <w:tcW w:w="1170" w:type="dxa"/>
          </w:tcPr>
          <w:p w14:paraId="6A5E6EBF" w14:textId="72C3A2F4" w:rsidR="0080060A" w:rsidRDefault="00C05987" w:rsidP="008A693B">
            <w:r>
              <w:t>MP 4</w:t>
            </w:r>
          </w:p>
        </w:tc>
      </w:tr>
      <w:tr w:rsidR="0080060A" w:rsidRPr="00554304" w14:paraId="5F273328" w14:textId="77777777" w:rsidTr="00F84185">
        <w:tc>
          <w:tcPr>
            <w:tcW w:w="6475" w:type="dxa"/>
          </w:tcPr>
          <w:p w14:paraId="041A7111" w14:textId="513B72DA" w:rsidR="0080060A" w:rsidRPr="00FB64B1" w:rsidRDefault="00791C5F" w:rsidP="00791C5F">
            <w:pPr>
              <w:rPr>
                <w:rFonts w:ascii="Calibri" w:eastAsia="Times New Roman" w:hAnsi="Calibri" w:cs="TimesNewRomanPSMT"/>
                <w:sz w:val="20"/>
                <w:szCs w:val="20"/>
              </w:rPr>
            </w:pPr>
            <w:r w:rsidRPr="00791C5F">
              <w:rPr>
                <w:rFonts w:ascii="Calibri" w:eastAsia="Times New Roman" w:hAnsi="Calibri" w:cs="TimesNewRomanPSMT"/>
                <w:sz w:val="20"/>
                <w:szCs w:val="20"/>
              </w:rPr>
              <w:t>Develop a model that predicts and describes changes in the particle motion, temperature, and state of a pure substance when thermal energy is added or removed.</w:t>
            </w:r>
          </w:p>
        </w:tc>
        <w:tc>
          <w:tcPr>
            <w:tcW w:w="1710" w:type="dxa"/>
          </w:tcPr>
          <w:p w14:paraId="01592F48" w14:textId="77777777" w:rsidR="00C05987" w:rsidRPr="00C05987" w:rsidRDefault="00C05987" w:rsidP="00C05987">
            <w:pPr>
              <w:rPr>
                <w:rFonts w:ascii="Calibri" w:hAnsi="Calibri" w:cs="Calibri"/>
              </w:rPr>
            </w:pPr>
            <w:r w:rsidRPr="00C05987">
              <w:rPr>
                <w:rFonts w:ascii="Calibri" w:hAnsi="Calibri" w:cs="Calibri"/>
              </w:rPr>
              <w:t>3.2.6-8.B</w:t>
            </w:r>
          </w:p>
          <w:p w14:paraId="05705CFD" w14:textId="61E85317" w:rsidR="0080060A" w:rsidRDefault="0080060A" w:rsidP="00A606E8">
            <w:pPr>
              <w:rPr>
                <w:rFonts w:ascii="Calibri" w:hAnsi="Calibri" w:cs="Calibri"/>
              </w:rPr>
            </w:pPr>
          </w:p>
        </w:tc>
        <w:tc>
          <w:tcPr>
            <w:tcW w:w="1170" w:type="dxa"/>
          </w:tcPr>
          <w:p w14:paraId="42AC1826" w14:textId="3D0D9891" w:rsidR="0080060A" w:rsidRDefault="00C05987" w:rsidP="008A693B">
            <w:r>
              <w:t>MP 4</w:t>
            </w:r>
          </w:p>
        </w:tc>
      </w:tr>
      <w:tr w:rsidR="001A0124" w:rsidRPr="00554304" w14:paraId="37F1B0CA" w14:textId="77777777" w:rsidTr="00F84185">
        <w:tc>
          <w:tcPr>
            <w:tcW w:w="6475" w:type="dxa"/>
          </w:tcPr>
          <w:p w14:paraId="52F6857F" w14:textId="05363B36" w:rsidR="001A0124" w:rsidRPr="00791C5F" w:rsidRDefault="001A0124" w:rsidP="00791C5F">
            <w:pPr>
              <w:rPr>
                <w:rFonts w:ascii="Calibri" w:eastAsia="Times New Roman" w:hAnsi="Calibri" w:cs="TimesNewRomanPSMT"/>
                <w:sz w:val="20"/>
                <w:szCs w:val="20"/>
              </w:rPr>
            </w:pPr>
            <w:r w:rsidRPr="001A0124">
              <w:rPr>
                <w:rFonts w:ascii="Calibri" w:eastAsia="Times New Roman" w:hAnsi="Calibri" w:cs="TimesNewRomanPSMT"/>
                <w:sz w:val="20"/>
                <w:szCs w:val="20"/>
              </w:rPr>
              <w:t xml:space="preserve">Plan an investigation to provide evidence that the change in an object’s motion depends on the sum of the forces on the object and the mass of the object. [Clarification Statement: Emphasis is on balanced (Newton’s First Law) and unbalanced forces in a system, qualitative comparisons of forces, mass and changes in motion (Newton’s Second Law), frame of reference, and specification of units.] </w:t>
            </w:r>
          </w:p>
        </w:tc>
        <w:tc>
          <w:tcPr>
            <w:tcW w:w="1710" w:type="dxa"/>
          </w:tcPr>
          <w:p w14:paraId="15CE791A" w14:textId="77777777" w:rsidR="001A0124" w:rsidRDefault="00FD622F" w:rsidP="00C05987">
            <w:pPr>
              <w:rPr>
                <w:rFonts w:ascii="Calibri" w:hAnsi="Calibri" w:cs="Calibri"/>
              </w:rPr>
            </w:pPr>
            <w:r>
              <w:rPr>
                <w:rFonts w:ascii="Calibri" w:hAnsi="Calibri" w:cs="Calibri"/>
              </w:rPr>
              <w:t>3.2.6-8.</w:t>
            </w:r>
            <w:r w:rsidR="00BD3864">
              <w:rPr>
                <w:rFonts w:ascii="Calibri" w:hAnsi="Calibri" w:cs="Calibri"/>
              </w:rPr>
              <w:t>H</w:t>
            </w:r>
          </w:p>
          <w:p w14:paraId="566C35F9" w14:textId="066EC0D5" w:rsidR="00A12C07" w:rsidRPr="00C05987" w:rsidRDefault="00A12C07" w:rsidP="00C05987">
            <w:pPr>
              <w:rPr>
                <w:rFonts w:ascii="Calibri" w:hAnsi="Calibri" w:cs="Calibri"/>
              </w:rPr>
            </w:pPr>
          </w:p>
        </w:tc>
        <w:tc>
          <w:tcPr>
            <w:tcW w:w="1170" w:type="dxa"/>
          </w:tcPr>
          <w:p w14:paraId="105F6D53" w14:textId="01CAD121" w:rsidR="001A0124" w:rsidRDefault="00A12C07" w:rsidP="008A693B">
            <w:r>
              <w:t>MP 4</w:t>
            </w:r>
          </w:p>
        </w:tc>
      </w:tr>
      <w:tr w:rsidR="007B34E5" w:rsidRPr="00554304" w14:paraId="2664A31E" w14:textId="77777777" w:rsidTr="00F84185">
        <w:tc>
          <w:tcPr>
            <w:tcW w:w="6475" w:type="dxa"/>
          </w:tcPr>
          <w:p w14:paraId="00B63C1A" w14:textId="76758FD4" w:rsidR="007B34E5" w:rsidRPr="001A0124" w:rsidRDefault="00162071" w:rsidP="00791C5F">
            <w:pPr>
              <w:rPr>
                <w:rFonts w:ascii="Calibri" w:eastAsia="Times New Roman" w:hAnsi="Calibri" w:cs="TimesNewRomanPSMT"/>
                <w:sz w:val="20"/>
                <w:szCs w:val="20"/>
              </w:rPr>
            </w:pPr>
            <w:r w:rsidRPr="00162071">
              <w:rPr>
                <w:rFonts w:ascii="Calibri" w:eastAsia="Times New Roman" w:hAnsi="Calibri" w:cs="TimesNewRomanPSMT"/>
                <w:sz w:val="20"/>
                <w:szCs w:val="20"/>
              </w:rPr>
              <w:t xml:space="preserve">Apply Newton’s Third Law to design a solution to a problem involving the motion of two colliding objects. </w:t>
            </w:r>
          </w:p>
        </w:tc>
        <w:tc>
          <w:tcPr>
            <w:tcW w:w="1710" w:type="dxa"/>
          </w:tcPr>
          <w:p w14:paraId="7C443518" w14:textId="77777777" w:rsidR="007B34E5" w:rsidRDefault="00BD3864" w:rsidP="00C05987">
            <w:pPr>
              <w:rPr>
                <w:rFonts w:ascii="Calibri" w:hAnsi="Calibri" w:cs="Calibri"/>
              </w:rPr>
            </w:pPr>
            <w:r>
              <w:rPr>
                <w:rFonts w:ascii="Calibri" w:hAnsi="Calibri" w:cs="Calibri"/>
              </w:rPr>
              <w:t>3.2.6-8.G</w:t>
            </w:r>
          </w:p>
          <w:p w14:paraId="6A2C5D0D" w14:textId="3C9A4C52" w:rsidR="00A12C07" w:rsidRPr="00C05987" w:rsidRDefault="00A12C07" w:rsidP="00C05987">
            <w:pPr>
              <w:rPr>
                <w:rFonts w:ascii="Calibri" w:hAnsi="Calibri" w:cs="Calibri"/>
              </w:rPr>
            </w:pPr>
          </w:p>
        </w:tc>
        <w:tc>
          <w:tcPr>
            <w:tcW w:w="1170" w:type="dxa"/>
          </w:tcPr>
          <w:p w14:paraId="42FAB0FD" w14:textId="52FD1617" w:rsidR="007B34E5" w:rsidRDefault="00A12C07" w:rsidP="008A693B">
            <w:r>
              <w:t>MP 4</w:t>
            </w:r>
          </w:p>
        </w:tc>
      </w:tr>
      <w:tr w:rsidR="001374CE" w:rsidRPr="00554304" w14:paraId="14CB735E" w14:textId="77777777" w:rsidTr="00484F0D">
        <w:tc>
          <w:tcPr>
            <w:tcW w:w="6475" w:type="dxa"/>
            <w:vAlign w:val="center"/>
          </w:tcPr>
          <w:p w14:paraId="3B3B110A" w14:textId="48373299" w:rsidR="001374CE" w:rsidRPr="00765BF3" w:rsidRDefault="00765BF3" w:rsidP="008A693B">
            <w:pPr>
              <w:rPr>
                <w:rFonts w:ascii="Calibri" w:hAnsi="Calibri" w:cs="TimesNewRomanPSMT"/>
              </w:rPr>
            </w:pPr>
            <w:r w:rsidRPr="00765BF3">
              <w:rPr>
                <w:rFonts w:ascii="Calibri" w:hAnsi="Calibri" w:cs="TimesNewRomanPSMT"/>
              </w:rPr>
              <w:t>Analyze data from tests to determine similarities and differences among several design solutions to identify the best characteristics of each that can be combined into a new solution to better meet the criteria for success.</w:t>
            </w:r>
          </w:p>
        </w:tc>
        <w:tc>
          <w:tcPr>
            <w:tcW w:w="1710" w:type="dxa"/>
            <w:vAlign w:val="center"/>
          </w:tcPr>
          <w:p w14:paraId="64098CFD" w14:textId="5908DAD8" w:rsidR="001374CE" w:rsidRDefault="003938BF" w:rsidP="008A693B">
            <w:pPr>
              <w:rPr>
                <w:rFonts w:ascii="Calibri" w:hAnsi="Calibri" w:cs="Calibri"/>
              </w:rPr>
            </w:pPr>
            <w:r>
              <w:rPr>
                <w:rFonts w:ascii="Calibri" w:hAnsi="Calibri" w:cs="Calibri"/>
              </w:rPr>
              <w:t>3.5.6-8.N (ETS)</w:t>
            </w:r>
          </w:p>
        </w:tc>
        <w:tc>
          <w:tcPr>
            <w:tcW w:w="1170" w:type="dxa"/>
          </w:tcPr>
          <w:p w14:paraId="5D72B660" w14:textId="20EDA44E" w:rsidR="001374CE" w:rsidRPr="00F049BF" w:rsidRDefault="003938BF" w:rsidP="008A693B">
            <w:pPr>
              <w:rPr>
                <w:sz w:val="24"/>
                <w:szCs w:val="24"/>
              </w:rPr>
            </w:pPr>
            <w:r>
              <w:rPr>
                <w:sz w:val="24"/>
                <w:szCs w:val="24"/>
              </w:rPr>
              <w:t>MP 4</w:t>
            </w:r>
          </w:p>
        </w:tc>
      </w:tr>
      <w:tr w:rsidR="00FF7F1B" w:rsidRPr="00554304" w14:paraId="57C6EA79" w14:textId="77777777" w:rsidTr="00C62B47">
        <w:tc>
          <w:tcPr>
            <w:tcW w:w="6475" w:type="dxa"/>
          </w:tcPr>
          <w:p w14:paraId="0D79231F" w14:textId="02321C2B" w:rsidR="00FF7F1B" w:rsidRPr="00765BF3" w:rsidRDefault="00FF7F1B" w:rsidP="00FF7F1B">
            <w:pPr>
              <w:rPr>
                <w:rFonts w:ascii="Calibri" w:hAnsi="Calibri" w:cs="TimesNewRomanPSMT"/>
              </w:rPr>
            </w:pPr>
            <w:r>
              <w:t>Cite specific textual evidence to support analysis of science and technical texts.</w:t>
            </w:r>
          </w:p>
        </w:tc>
        <w:tc>
          <w:tcPr>
            <w:tcW w:w="1710" w:type="dxa"/>
          </w:tcPr>
          <w:p w14:paraId="7B45040C" w14:textId="576F4F86" w:rsidR="00FF7F1B" w:rsidRDefault="00FF7F1B" w:rsidP="00FF7F1B">
            <w:pPr>
              <w:rPr>
                <w:rFonts w:ascii="Calibri" w:hAnsi="Calibri" w:cs="Calibri"/>
              </w:rPr>
            </w:pPr>
            <w:r>
              <w:t>CC.3.5.6-8.A.</w:t>
            </w:r>
          </w:p>
        </w:tc>
        <w:tc>
          <w:tcPr>
            <w:tcW w:w="1170" w:type="dxa"/>
          </w:tcPr>
          <w:p w14:paraId="644AA078" w14:textId="77777777" w:rsidR="00FF7F1B" w:rsidRDefault="00FF7F1B" w:rsidP="00FF7F1B">
            <w:pPr>
              <w:rPr>
                <w:sz w:val="20"/>
                <w:szCs w:val="20"/>
              </w:rPr>
            </w:pPr>
            <w:r>
              <w:rPr>
                <w:sz w:val="20"/>
                <w:szCs w:val="20"/>
              </w:rPr>
              <w:t>MP1</w:t>
            </w:r>
          </w:p>
          <w:p w14:paraId="1DFB15CE" w14:textId="77777777" w:rsidR="00FF7F1B" w:rsidRDefault="00FF7F1B" w:rsidP="00FF7F1B">
            <w:pPr>
              <w:rPr>
                <w:sz w:val="20"/>
                <w:szCs w:val="20"/>
              </w:rPr>
            </w:pPr>
            <w:r>
              <w:rPr>
                <w:sz w:val="20"/>
                <w:szCs w:val="20"/>
              </w:rPr>
              <w:t>MP2</w:t>
            </w:r>
          </w:p>
          <w:p w14:paraId="44803D21" w14:textId="77777777" w:rsidR="00FF7F1B" w:rsidRDefault="00FF7F1B" w:rsidP="00FF7F1B">
            <w:pPr>
              <w:rPr>
                <w:sz w:val="20"/>
                <w:szCs w:val="20"/>
              </w:rPr>
            </w:pPr>
            <w:r>
              <w:rPr>
                <w:sz w:val="20"/>
                <w:szCs w:val="20"/>
              </w:rPr>
              <w:t>MP3</w:t>
            </w:r>
          </w:p>
          <w:p w14:paraId="21B92B82" w14:textId="06B5E4CC" w:rsidR="00FF7F1B" w:rsidRDefault="00FF7F1B" w:rsidP="00FF7F1B">
            <w:pPr>
              <w:rPr>
                <w:sz w:val="24"/>
                <w:szCs w:val="24"/>
              </w:rPr>
            </w:pPr>
            <w:r>
              <w:rPr>
                <w:sz w:val="20"/>
                <w:szCs w:val="20"/>
              </w:rPr>
              <w:t>MP4</w:t>
            </w:r>
          </w:p>
        </w:tc>
      </w:tr>
      <w:tr w:rsidR="00FF7F1B" w:rsidRPr="00554304" w14:paraId="2C3CFBA5" w14:textId="77777777" w:rsidTr="00C62B47">
        <w:tc>
          <w:tcPr>
            <w:tcW w:w="6475" w:type="dxa"/>
          </w:tcPr>
          <w:p w14:paraId="2828B859" w14:textId="0B17165E" w:rsidR="00FF7F1B" w:rsidRPr="00765BF3" w:rsidRDefault="00FF7F1B" w:rsidP="00FF7F1B">
            <w:pPr>
              <w:rPr>
                <w:rFonts w:ascii="Calibri" w:hAnsi="Calibri" w:cs="TimesNewRomanPSMT"/>
              </w:rPr>
            </w:pPr>
            <w:r>
              <w:t>Determine the central ideas or conclusions of a text; provide an accurate summary of the text distinct from prior knowledge or opinions.</w:t>
            </w:r>
          </w:p>
        </w:tc>
        <w:tc>
          <w:tcPr>
            <w:tcW w:w="1710" w:type="dxa"/>
          </w:tcPr>
          <w:p w14:paraId="3D34F0B8" w14:textId="0FC1C6BA" w:rsidR="00FF7F1B" w:rsidRDefault="00FF7F1B" w:rsidP="00FF7F1B">
            <w:pPr>
              <w:rPr>
                <w:rFonts w:ascii="Calibri" w:hAnsi="Calibri" w:cs="Calibri"/>
              </w:rPr>
            </w:pPr>
            <w:r>
              <w:t>CC.3.5.6-8.B.</w:t>
            </w:r>
          </w:p>
        </w:tc>
        <w:tc>
          <w:tcPr>
            <w:tcW w:w="1170" w:type="dxa"/>
          </w:tcPr>
          <w:p w14:paraId="17F1985A" w14:textId="77777777" w:rsidR="00FF7F1B" w:rsidRDefault="00FF7F1B" w:rsidP="00FF7F1B">
            <w:pPr>
              <w:rPr>
                <w:sz w:val="20"/>
                <w:szCs w:val="20"/>
              </w:rPr>
            </w:pPr>
            <w:r>
              <w:rPr>
                <w:sz w:val="20"/>
                <w:szCs w:val="20"/>
              </w:rPr>
              <w:t>MP1</w:t>
            </w:r>
          </w:p>
          <w:p w14:paraId="2A6E72D0" w14:textId="77777777" w:rsidR="00FF7F1B" w:rsidRDefault="00FF7F1B" w:rsidP="00FF7F1B">
            <w:pPr>
              <w:rPr>
                <w:sz w:val="20"/>
                <w:szCs w:val="20"/>
              </w:rPr>
            </w:pPr>
            <w:r>
              <w:rPr>
                <w:sz w:val="20"/>
                <w:szCs w:val="20"/>
              </w:rPr>
              <w:t>MP2</w:t>
            </w:r>
          </w:p>
          <w:p w14:paraId="6A375F4A" w14:textId="77777777" w:rsidR="00FF7F1B" w:rsidRDefault="00FF7F1B" w:rsidP="00FF7F1B">
            <w:pPr>
              <w:rPr>
                <w:sz w:val="20"/>
                <w:szCs w:val="20"/>
              </w:rPr>
            </w:pPr>
            <w:r>
              <w:rPr>
                <w:sz w:val="20"/>
                <w:szCs w:val="20"/>
              </w:rPr>
              <w:t>MP3</w:t>
            </w:r>
          </w:p>
          <w:p w14:paraId="33039A23" w14:textId="694F8FE5" w:rsidR="00FF7F1B" w:rsidRDefault="00FF7F1B" w:rsidP="00FF7F1B">
            <w:pPr>
              <w:rPr>
                <w:sz w:val="24"/>
                <w:szCs w:val="24"/>
              </w:rPr>
            </w:pPr>
            <w:r>
              <w:rPr>
                <w:sz w:val="20"/>
                <w:szCs w:val="20"/>
              </w:rPr>
              <w:t>MP4</w:t>
            </w:r>
          </w:p>
        </w:tc>
      </w:tr>
      <w:tr w:rsidR="00FF7F1B" w:rsidRPr="00554304" w14:paraId="0F21A433" w14:textId="77777777" w:rsidTr="00C62B47">
        <w:tc>
          <w:tcPr>
            <w:tcW w:w="6475" w:type="dxa"/>
          </w:tcPr>
          <w:p w14:paraId="3A8EB4FF" w14:textId="2C502141" w:rsidR="00FF7F1B" w:rsidRPr="00765BF3" w:rsidRDefault="00FF7F1B" w:rsidP="00FF7F1B">
            <w:pPr>
              <w:rPr>
                <w:rFonts w:ascii="Calibri" w:hAnsi="Calibri" w:cs="TimesNewRomanPSMT"/>
              </w:rPr>
            </w:pPr>
            <w:r>
              <w:t>Follow precisely a multistep procedure when carrying out experiments, taking measurements, or performing technical tasks.</w:t>
            </w:r>
          </w:p>
        </w:tc>
        <w:tc>
          <w:tcPr>
            <w:tcW w:w="1710" w:type="dxa"/>
          </w:tcPr>
          <w:p w14:paraId="0FC25C21" w14:textId="19188505" w:rsidR="00FF7F1B" w:rsidRDefault="00FF7F1B" w:rsidP="00FF7F1B">
            <w:pPr>
              <w:rPr>
                <w:rFonts w:ascii="Calibri" w:hAnsi="Calibri" w:cs="Calibri"/>
              </w:rPr>
            </w:pPr>
            <w:r>
              <w:t>CC.3.5.6-8.C</w:t>
            </w:r>
          </w:p>
        </w:tc>
        <w:tc>
          <w:tcPr>
            <w:tcW w:w="1170" w:type="dxa"/>
          </w:tcPr>
          <w:p w14:paraId="5CB3D274" w14:textId="77777777" w:rsidR="00FF7F1B" w:rsidRDefault="00FF7F1B" w:rsidP="00FF7F1B">
            <w:pPr>
              <w:rPr>
                <w:sz w:val="20"/>
                <w:szCs w:val="20"/>
              </w:rPr>
            </w:pPr>
            <w:r>
              <w:rPr>
                <w:sz w:val="20"/>
                <w:szCs w:val="20"/>
              </w:rPr>
              <w:t>MP1</w:t>
            </w:r>
          </w:p>
          <w:p w14:paraId="799D8A79" w14:textId="77777777" w:rsidR="00FF7F1B" w:rsidRDefault="00FF7F1B" w:rsidP="00FF7F1B">
            <w:pPr>
              <w:rPr>
                <w:sz w:val="20"/>
                <w:szCs w:val="20"/>
              </w:rPr>
            </w:pPr>
            <w:r>
              <w:rPr>
                <w:sz w:val="20"/>
                <w:szCs w:val="20"/>
              </w:rPr>
              <w:t>MP2</w:t>
            </w:r>
          </w:p>
          <w:p w14:paraId="2BD63819" w14:textId="77777777" w:rsidR="00FF7F1B" w:rsidRDefault="00FF7F1B" w:rsidP="00FF7F1B">
            <w:pPr>
              <w:rPr>
                <w:sz w:val="20"/>
                <w:szCs w:val="20"/>
              </w:rPr>
            </w:pPr>
            <w:r>
              <w:rPr>
                <w:sz w:val="20"/>
                <w:szCs w:val="20"/>
              </w:rPr>
              <w:t>MP3</w:t>
            </w:r>
          </w:p>
          <w:p w14:paraId="2E550806" w14:textId="5432DF89" w:rsidR="00FF7F1B" w:rsidRDefault="00FF7F1B" w:rsidP="00FF7F1B">
            <w:pPr>
              <w:rPr>
                <w:sz w:val="24"/>
                <w:szCs w:val="24"/>
              </w:rPr>
            </w:pPr>
            <w:r>
              <w:rPr>
                <w:sz w:val="20"/>
                <w:szCs w:val="20"/>
              </w:rPr>
              <w:t>MP4</w:t>
            </w:r>
          </w:p>
        </w:tc>
      </w:tr>
      <w:tr w:rsidR="00FF7F1B" w:rsidRPr="00554304" w14:paraId="55ED0DBD" w14:textId="77777777" w:rsidTr="00C62B47">
        <w:tc>
          <w:tcPr>
            <w:tcW w:w="6475" w:type="dxa"/>
          </w:tcPr>
          <w:p w14:paraId="2E7D95F6" w14:textId="3EB67D69" w:rsidR="00FF7F1B" w:rsidRPr="00765BF3" w:rsidRDefault="00FF7F1B" w:rsidP="00FF7F1B">
            <w:pPr>
              <w:rPr>
                <w:rFonts w:ascii="Calibri" w:hAnsi="Calibri" w:cs="TimesNewRomanPSMT"/>
              </w:rPr>
            </w:pPr>
            <w:r>
              <w:t>Determine the meaning of symbols, key terms, and other domain-specific words and phrases as they are used in a specific scientific or technical context relevant to grades 6–8 texts and topics.</w:t>
            </w:r>
          </w:p>
        </w:tc>
        <w:tc>
          <w:tcPr>
            <w:tcW w:w="1710" w:type="dxa"/>
          </w:tcPr>
          <w:p w14:paraId="22EED968" w14:textId="79F5FB89" w:rsidR="00FF7F1B" w:rsidRDefault="00FF7F1B" w:rsidP="00FF7F1B">
            <w:pPr>
              <w:rPr>
                <w:rFonts w:ascii="Calibri" w:hAnsi="Calibri" w:cs="Calibri"/>
              </w:rPr>
            </w:pPr>
            <w:r>
              <w:t>CC.3.5.6-8.D.</w:t>
            </w:r>
          </w:p>
        </w:tc>
        <w:tc>
          <w:tcPr>
            <w:tcW w:w="1170" w:type="dxa"/>
          </w:tcPr>
          <w:p w14:paraId="6CBFA12A" w14:textId="77777777" w:rsidR="00FF7F1B" w:rsidRDefault="00FF7F1B" w:rsidP="00FF7F1B">
            <w:pPr>
              <w:rPr>
                <w:sz w:val="20"/>
                <w:szCs w:val="20"/>
              </w:rPr>
            </w:pPr>
            <w:r>
              <w:rPr>
                <w:sz w:val="20"/>
                <w:szCs w:val="20"/>
              </w:rPr>
              <w:t>MP1</w:t>
            </w:r>
          </w:p>
          <w:p w14:paraId="0E96C5C4" w14:textId="77777777" w:rsidR="00FF7F1B" w:rsidRDefault="00FF7F1B" w:rsidP="00FF7F1B">
            <w:pPr>
              <w:rPr>
                <w:sz w:val="20"/>
                <w:szCs w:val="20"/>
              </w:rPr>
            </w:pPr>
            <w:r>
              <w:rPr>
                <w:sz w:val="20"/>
                <w:szCs w:val="20"/>
              </w:rPr>
              <w:t>MP2</w:t>
            </w:r>
          </w:p>
          <w:p w14:paraId="492DAD45" w14:textId="77777777" w:rsidR="00FF7F1B" w:rsidRDefault="00FF7F1B" w:rsidP="00FF7F1B">
            <w:pPr>
              <w:rPr>
                <w:sz w:val="20"/>
                <w:szCs w:val="20"/>
              </w:rPr>
            </w:pPr>
            <w:r>
              <w:rPr>
                <w:sz w:val="20"/>
                <w:szCs w:val="20"/>
              </w:rPr>
              <w:t>MP3</w:t>
            </w:r>
          </w:p>
          <w:p w14:paraId="401738DB" w14:textId="785D0B53" w:rsidR="00FF7F1B" w:rsidRDefault="00FF7F1B" w:rsidP="00FF7F1B">
            <w:pPr>
              <w:rPr>
                <w:sz w:val="24"/>
                <w:szCs w:val="24"/>
              </w:rPr>
            </w:pPr>
            <w:r>
              <w:rPr>
                <w:sz w:val="20"/>
                <w:szCs w:val="20"/>
              </w:rPr>
              <w:t>MP4</w:t>
            </w:r>
          </w:p>
        </w:tc>
      </w:tr>
      <w:tr w:rsidR="00FF7F1B" w:rsidRPr="00554304" w14:paraId="65A64EE5" w14:textId="77777777" w:rsidTr="00C62B47">
        <w:tc>
          <w:tcPr>
            <w:tcW w:w="6475" w:type="dxa"/>
          </w:tcPr>
          <w:p w14:paraId="0234DFE2" w14:textId="2488787F" w:rsidR="00FF7F1B" w:rsidRPr="00765BF3" w:rsidRDefault="00FF7F1B" w:rsidP="00FF7F1B">
            <w:pPr>
              <w:rPr>
                <w:rFonts w:ascii="Calibri" w:hAnsi="Calibri" w:cs="TimesNewRomanPSMT"/>
              </w:rPr>
            </w:pPr>
            <w:r>
              <w:t>Analyze the structure an author uses to organize a text, including how the major sections contribute to the whole and to an understanding of the topic.</w:t>
            </w:r>
          </w:p>
        </w:tc>
        <w:tc>
          <w:tcPr>
            <w:tcW w:w="1710" w:type="dxa"/>
          </w:tcPr>
          <w:p w14:paraId="417D9ADF" w14:textId="22837808" w:rsidR="00FF7F1B" w:rsidRDefault="00FF7F1B" w:rsidP="00FF7F1B">
            <w:pPr>
              <w:rPr>
                <w:rFonts w:ascii="Calibri" w:hAnsi="Calibri" w:cs="Calibri"/>
              </w:rPr>
            </w:pPr>
            <w:r>
              <w:t>CC.3.5.6-8.E.</w:t>
            </w:r>
          </w:p>
        </w:tc>
        <w:tc>
          <w:tcPr>
            <w:tcW w:w="1170" w:type="dxa"/>
          </w:tcPr>
          <w:p w14:paraId="28A080DB" w14:textId="77777777" w:rsidR="00FF7F1B" w:rsidRDefault="00FF7F1B" w:rsidP="00FF7F1B">
            <w:pPr>
              <w:rPr>
                <w:sz w:val="20"/>
                <w:szCs w:val="20"/>
              </w:rPr>
            </w:pPr>
            <w:r>
              <w:rPr>
                <w:sz w:val="20"/>
                <w:szCs w:val="20"/>
              </w:rPr>
              <w:t>MP1</w:t>
            </w:r>
          </w:p>
          <w:p w14:paraId="307C2302" w14:textId="77777777" w:rsidR="00FF7F1B" w:rsidRDefault="00FF7F1B" w:rsidP="00FF7F1B">
            <w:pPr>
              <w:rPr>
                <w:sz w:val="20"/>
                <w:szCs w:val="20"/>
              </w:rPr>
            </w:pPr>
            <w:r>
              <w:rPr>
                <w:sz w:val="20"/>
                <w:szCs w:val="20"/>
              </w:rPr>
              <w:t>MP2</w:t>
            </w:r>
          </w:p>
          <w:p w14:paraId="2557C837" w14:textId="77777777" w:rsidR="00FF7F1B" w:rsidRDefault="00FF7F1B" w:rsidP="00FF7F1B">
            <w:pPr>
              <w:rPr>
                <w:sz w:val="20"/>
                <w:szCs w:val="20"/>
              </w:rPr>
            </w:pPr>
            <w:r>
              <w:rPr>
                <w:sz w:val="20"/>
                <w:szCs w:val="20"/>
              </w:rPr>
              <w:t>MP3</w:t>
            </w:r>
          </w:p>
          <w:p w14:paraId="0AAB3894" w14:textId="33A89A35" w:rsidR="00FF7F1B" w:rsidRDefault="00FF7F1B" w:rsidP="00FF7F1B">
            <w:pPr>
              <w:rPr>
                <w:sz w:val="24"/>
                <w:szCs w:val="24"/>
              </w:rPr>
            </w:pPr>
            <w:r>
              <w:rPr>
                <w:sz w:val="20"/>
                <w:szCs w:val="20"/>
              </w:rPr>
              <w:t>MP4</w:t>
            </w:r>
          </w:p>
        </w:tc>
      </w:tr>
      <w:tr w:rsidR="00FF7F1B" w:rsidRPr="00554304" w14:paraId="45EF386B" w14:textId="77777777" w:rsidTr="00C62B47">
        <w:tc>
          <w:tcPr>
            <w:tcW w:w="6475" w:type="dxa"/>
          </w:tcPr>
          <w:p w14:paraId="10641DF5" w14:textId="6630ADE1" w:rsidR="00FF7F1B" w:rsidRPr="00765BF3" w:rsidRDefault="00FF7F1B" w:rsidP="00FF7F1B">
            <w:pPr>
              <w:rPr>
                <w:rFonts w:ascii="Calibri" w:hAnsi="Calibri" w:cs="TimesNewRomanPSMT"/>
              </w:rPr>
            </w:pPr>
            <w:r>
              <w:lastRenderedPageBreak/>
              <w:t>Analyze the author’s purpose in providing an explanation, describing a procedure, or discussing an experiment in a text.</w:t>
            </w:r>
          </w:p>
        </w:tc>
        <w:tc>
          <w:tcPr>
            <w:tcW w:w="1710" w:type="dxa"/>
          </w:tcPr>
          <w:p w14:paraId="6BDE035D" w14:textId="748B8DA4" w:rsidR="00FF7F1B" w:rsidRDefault="00FF7F1B" w:rsidP="00FF7F1B">
            <w:pPr>
              <w:rPr>
                <w:rFonts w:ascii="Calibri" w:hAnsi="Calibri" w:cs="Calibri"/>
              </w:rPr>
            </w:pPr>
            <w:r>
              <w:t>CC.3.5.6-8.F</w:t>
            </w:r>
          </w:p>
        </w:tc>
        <w:tc>
          <w:tcPr>
            <w:tcW w:w="1170" w:type="dxa"/>
          </w:tcPr>
          <w:p w14:paraId="28C5C4EA" w14:textId="77777777" w:rsidR="00FF7F1B" w:rsidRDefault="00FF7F1B" w:rsidP="00FF7F1B">
            <w:pPr>
              <w:rPr>
                <w:sz w:val="20"/>
                <w:szCs w:val="20"/>
              </w:rPr>
            </w:pPr>
            <w:r>
              <w:rPr>
                <w:sz w:val="20"/>
                <w:szCs w:val="20"/>
              </w:rPr>
              <w:t>MP1</w:t>
            </w:r>
          </w:p>
          <w:p w14:paraId="4620140F" w14:textId="77777777" w:rsidR="00FF7F1B" w:rsidRDefault="00FF7F1B" w:rsidP="00FF7F1B">
            <w:pPr>
              <w:rPr>
                <w:sz w:val="20"/>
                <w:szCs w:val="20"/>
              </w:rPr>
            </w:pPr>
            <w:r>
              <w:rPr>
                <w:sz w:val="20"/>
                <w:szCs w:val="20"/>
              </w:rPr>
              <w:t>MP2</w:t>
            </w:r>
          </w:p>
          <w:p w14:paraId="57AE4F20" w14:textId="77777777" w:rsidR="00FF7F1B" w:rsidRDefault="00FF7F1B" w:rsidP="00FF7F1B">
            <w:pPr>
              <w:rPr>
                <w:sz w:val="20"/>
                <w:szCs w:val="20"/>
              </w:rPr>
            </w:pPr>
            <w:r>
              <w:rPr>
                <w:sz w:val="20"/>
                <w:szCs w:val="20"/>
              </w:rPr>
              <w:t>MP3</w:t>
            </w:r>
          </w:p>
          <w:p w14:paraId="3F33EBF0" w14:textId="551E69FF" w:rsidR="00FF7F1B" w:rsidRDefault="00FF7F1B" w:rsidP="00FF7F1B">
            <w:pPr>
              <w:rPr>
                <w:sz w:val="24"/>
                <w:szCs w:val="24"/>
              </w:rPr>
            </w:pPr>
            <w:r>
              <w:rPr>
                <w:sz w:val="20"/>
                <w:szCs w:val="20"/>
              </w:rPr>
              <w:t>MP4</w:t>
            </w:r>
          </w:p>
        </w:tc>
      </w:tr>
      <w:tr w:rsidR="00FF7F1B" w:rsidRPr="00554304" w14:paraId="07AB8EBE" w14:textId="77777777" w:rsidTr="00C62B47">
        <w:tc>
          <w:tcPr>
            <w:tcW w:w="6475" w:type="dxa"/>
          </w:tcPr>
          <w:p w14:paraId="05543FBC" w14:textId="0AD540A5" w:rsidR="00FF7F1B" w:rsidRPr="00765BF3" w:rsidRDefault="00FF7F1B" w:rsidP="00FF7F1B">
            <w:pPr>
              <w:rPr>
                <w:rFonts w:ascii="Calibri" w:hAnsi="Calibri" w:cs="TimesNewRomanPSMT"/>
              </w:rPr>
            </w:pPr>
            <w:r>
              <w:t>Integrate quantitative or technical information expressed in words in a text with a version of that information expressed visually (e.g., in a flowchart, diagram, model, graph, or table).</w:t>
            </w:r>
          </w:p>
        </w:tc>
        <w:tc>
          <w:tcPr>
            <w:tcW w:w="1710" w:type="dxa"/>
          </w:tcPr>
          <w:p w14:paraId="0C1DC121" w14:textId="321DA7B9" w:rsidR="00FF7F1B" w:rsidRDefault="00FF7F1B" w:rsidP="00FF7F1B">
            <w:pPr>
              <w:rPr>
                <w:rFonts w:ascii="Calibri" w:hAnsi="Calibri" w:cs="Calibri"/>
              </w:rPr>
            </w:pPr>
            <w:r>
              <w:t>CC.3.5.6-8.G.</w:t>
            </w:r>
          </w:p>
        </w:tc>
        <w:tc>
          <w:tcPr>
            <w:tcW w:w="1170" w:type="dxa"/>
          </w:tcPr>
          <w:p w14:paraId="36B83D5F" w14:textId="77777777" w:rsidR="00FF7F1B" w:rsidRDefault="00FF7F1B" w:rsidP="00FF7F1B">
            <w:pPr>
              <w:rPr>
                <w:sz w:val="20"/>
                <w:szCs w:val="20"/>
              </w:rPr>
            </w:pPr>
            <w:r>
              <w:rPr>
                <w:sz w:val="20"/>
                <w:szCs w:val="20"/>
              </w:rPr>
              <w:t>MP1</w:t>
            </w:r>
          </w:p>
          <w:p w14:paraId="55174532" w14:textId="77777777" w:rsidR="00FF7F1B" w:rsidRDefault="00FF7F1B" w:rsidP="00FF7F1B">
            <w:pPr>
              <w:rPr>
                <w:sz w:val="20"/>
                <w:szCs w:val="20"/>
              </w:rPr>
            </w:pPr>
            <w:r>
              <w:rPr>
                <w:sz w:val="20"/>
                <w:szCs w:val="20"/>
              </w:rPr>
              <w:t>MP2</w:t>
            </w:r>
          </w:p>
          <w:p w14:paraId="78C66747" w14:textId="77777777" w:rsidR="00FF7F1B" w:rsidRDefault="00FF7F1B" w:rsidP="00FF7F1B">
            <w:pPr>
              <w:rPr>
                <w:sz w:val="20"/>
                <w:szCs w:val="20"/>
              </w:rPr>
            </w:pPr>
            <w:r>
              <w:rPr>
                <w:sz w:val="20"/>
                <w:szCs w:val="20"/>
              </w:rPr>
              <w:t>MP3</w:t>
            </w:r>
          </w:p>
          <w:p w14:paraId="6C86BA72" w14:textId="6E750002" w:rsidR="00FF7F1B" w:rsidRDefault="00FF7F1B" w:rsidP="00FF7F1B">
            <w:pPr>
              <w:rPr>
                <w:sz w:val="24"/>
                <w:szCs w:val="24"/>
              </w:rPr>
            </w:pPr>
            <w:r>
              <w:rPr>
                <w:sz w:val="20"/>
                <w:szCs w:val="20"/>
              </w:rPr>
              <w:t>MP4</w:t>
            </w:r>
          </w:p>
        </w:tc>
      </w:tr>
      <w:tr w:rsidR="00FF7F1B" w:rsidRPr="00554304" w14:paraId="33820CEC" w14:textId="77777777" w:rsidTr="00C62B47">
        <w:tc>
          <w:tcPr>
            <w:tcW w:w="6475" w:type="dxa"/>
          </w:tcPr>
          <w:p w14:paraId="715DBA62" w14:textId="198E3840" w:rsidR="00FF7F1B" w:rsidRPr="00765BF3" w:rsidRDefault="00FF7F1B" w:rsidP="00FF7F1B">
            <w:pPr>
              <w:rPr>
                <w:rFonts w:ascii="Calibri" w:hAnsi="Calibri" w:cs="TimesNewRomanPSMT"/>
              </w:rPr>
            </w:pPr>
            <w:r>
              <w:t>Distinguish among facts, reasoned judgment based on research findings, and speculation in a text.</w:t>
            </w:r>
          </w:p>
        </w:tc>
        <w:tc>
          <w:tcPr>
            <w:tcW w:w="1710" w:type="dxa"/>
          </w:tcPr>
          <w:p w14:paraId="33C43CB6" w14:textId="0010BBE8" w:rsidR="00FF7F1B" w:rsidRDefault="00FF7F1B" w:rsidP="00FF7F1B">
            <w:pPr>
              <w:rPr>
                <w:rFonts w:ascii="Calibri" w:hAnsi="Calibri" w:cs="Calibri"/>
              </w:rPr>
            </w:pPr>
            <w:r>
              <w:t>CC.3.5.6-8.H.</w:t>
            </w:r>
          </w:p>
        </w:tc>
        <w:tc>
          <w:tcPr>
            <w:tcW w:w="1170" w:type="dxa"/>
          </w:tcPr>
          <w:p w14:paraId="1D055FCB" w14:textId="77777777" w:rsidR="00FF7F1B" w:rsidRDefault="00FF7F1B" w:rsidP="00FF7F1B">
            <w:pPr>
              <w:rPr>
                <w:sz w:val="20"/>
                <w:szCs w:val="20"/>
              </w:rPr>
            </w:pPr>
            <w:r>
              <w:rPr>
                <w:sz w:val="20"/>
                <w:szCs w:val="20"/>
              </w:rPr>
              <w:t>MP1</w:t>
            </w:r>
          </w:p>
          <w:p w14:paraId="72389E2D" w14:textId="77777777" w:rsidR="00FF7F1B" w:rsidRDefault="00FF7F1B" w:rsidP="00FF7F1B">
            <w:pPr>
              <w:rPr>
                <w:sz w:val="20"/>
                <w:szCs w:val="20"/>
              </w:rPr>
            </w:pPr>
            <w:r>
              <w:rPr>
                <w:sz w:val="20"/>
                <w:szCs w:val="20"/>
              </w:rPr>
              <w:t>MP2</w:t>
            </w:r>
          </w:p>
          <w:p w14:paraId="01190B01" w14:textId="77777777" w:rsidR="00FF7F1B" w:rsidRDefault="00FF7F1B" w:rsidP="00FF7F1B">
            <w:pPr>
              <w:rPr>
                <w:sz w:val="20"/>
                <w:szCs w:val="20"/>
              </w:rPr>
            </w:pPr>
            <w:r>
              <w:rPr>
                <w:sz w:val="20"/>
                <w:szCs w:val="20"/>
              </w:rPr>
              <w:t>MP3</w:t>
            </w:r>
          </w:p>
          <w:p w14:paraId="0A59D661" w14:textId="38C7D325" w:rsidR="00FF7F1B" w:rsidRDefault="00FF7F1B" w:rsidP="00FF7F1B">
            <w:pPr>
              <w:rPr>
                <w:sz w:val="24"/>
                <w:szCs w:val="24"/>
              </w:rPr>
            </w:pPr>
            <w:r>
              <w:rPr>
                <w:sz w:val="20"/>
                <w:szCs w:val="20"/>
              </w:rPr>
              <w:t>MP4</w:t>
            </w:r>
          </w:p>
        </w:tc>
      </w:tr>
      <w:tr w:rsidR="00FF7F1B" w:rsidRPr="00554304" w14:paraId="1E5E0DC5" w14:textId="77777777" w:rsidTr="00C62B47">
        <w:tc>
          <w:tcPr>
            <w:tcW w:w="6475" w:type="dxa"/>
          </w:tcPr>
          <w:p w14:paraId="1F3690BA" w14:textId="64FC0B9B" w:rsidR="00FF7F1B" w:rsidRPr="00765BF3" w:rsidRDefault="00FF7F1B" w:rsidP="00FF7F1B">
            <w:pPr>
              <w:rPr>
                <w:rFonts w:ascii="Calibri" w:hAnsi="Calibri" w:cs="TimesNewRomanPSMT"/>
              </w:rPr>
            </w:pPr>
            <w:r>
              <w:t>Compare and contrast the information gained from experiments, simulations, video, or multimedia sources with that gained from reading a text on the same topic.</w:t>
            </w:r>
          </w:p>
        </w:tc>
        <w:tc>
          <w:tcPr>
            <w:tcW w:w="1710" w:type="dxa"/>
          </w:tcPr>
          <w:p w14:paraId="0B5B04FE" w14:textId="34562475" w:rsidR="00FF7F1B" w:rsidRDefault="00FF7F1B" w:rsidP="00FF7F1B">
            <w:pPr>
              <w:rPr>
                <w:rFonts w:ascii="Calibri" w:hAnsi="Calibri" w:cs="Calibri"/>
              </w:rPr>
            </w:pPr>
            <w:r>
              <w:t>CC.3.5.6-8.I.</w:t>
            </w:r>
          </w:p>
        </w:tc>
        <w:tc>
          <w:tcPr>
            <w:tcW w:w="1170" w:type="dxa"/>
          </w:tcPr>
          <w:p w14:paraId="67C16C9A" w14:textId="77777777" w:rsidR="00FF7F1B" w:rsidRDefault="00FF7F1B" w:rsidP="00FF7F1B">
            <w:pPr>
              <w:rPr>
                <w:sz w:val="20"/>
                <w:szCs w:val="20"/>
              </w:rPr>
            </w:pPr>
            <w:r>
              <w:rPr>
                <w:sz w:val="20"/>
                <w:szCs w:val="20"/>
              </w:rPr>
              <w:t>MP1</w:t>
            </w:r>
          </w:p>
          <w:p w14:paraId="02703075" w14:textId="77777777" w:rsidR="00FF7F1B" w:rsidRDefault="00FF7F1B" w:rsidP="00FF7F1B">
            <w:pPr>
              <w:rPr>
                <w:sz w:val="20"/>
                <w:szCs w:val="20"/>
              </w:rPr>
            </w:pPr>
            <w:r>
              <w:rPr>
                <w:sz w:val="20"/>
                <w:szCs w:val="20"/>
              </w:rPr>
              <w:t>MP2</w:t>
            </w:r>
          </w:p>
          <w:p w14:paraId="24FFAA2F" w14:textId="77777777" w:rsidR="00FF7F1B" w:rsidRDefault="00FF7F1B" w:rsidP="00FF7F1B">
            <w:pPr>
              <w:rPr>
                <w:sz w:val="20"/>
                <w:szCs w:val="20"/>
              </w:rPr>
            </w:pPr>
            <w:r>
              <w:rPr>
                <w:sz w:val="20"/>
                <w:szCs w:val="20"/>
              </w:rPr>
              <w:t>MP3</w:t>
            </w:r>
          </w:p>
          <w:p w14:paraId="3DDB3A72" w14:textId="7F3090F5" w:rsidR="00FF7F1B" w:rsidRDefault="00FF7F1B" w:rsidP="00FF7F1B">
            <w:pPr>
              <w:rPr>
                <w:sz w:val="24"/>
                <w:szCs w:val="24"/>
              </w:rPr>
            </w:pPr>
            <w:r>
              <w:rPr>
                <w:sz w:val="20"/>
                <w:szCs w:val="20"/>
              </w:rPr>
              <w:t>MP4</w:t>
            </w:r>
          </w:p>
        </w:tc>
      </w:tr>
      <w:tr w:rsidR="00FF7F1B" w:rsidRPr="00554304" w14:paraId="5AC604C4" w14:textId="77777777" w:rsidTr="00C62B47">
        <w:tc>
          <w:tcPr>
            <w:tcW w:w="6475" w:type="dxa"/>
          </w:tcPr>
          <w:p w14:paraId="7120FA62" w14:textId="05360D94" w:rsidR="00FF7F1B" w:rsidRPr="00765BF3" w:rsidRDefault="00FF7F1B" w:rsidP="00FF7F1B">
            <w:pPr>
              <w:rPr>
                <w:rFonts w:ascii="Calibri" w:hAnsi="Calibri" w:cs="TimesNewRomanPSMT"/>
              </w:rPr>
            </w:pPr>
            <w:r>
              <w:t>By the end of grade 8, read and comprehend science/technical texts in the grades 6–8 text complexity band independently and proficiently.</w:t>
            </w:r>
          </w:p>
        </w:tc>
        <w:tc>
          <w:tcPr>
            <w:tcW w:w="1710" w:type="dxa"/>
          </w:tcPr>
          <w:p w14:paraId="19327F8F" w14:textId="05B3A2F0" w:rsidR="00FF7F1B" w:rsidRDefault="00FF7F1B" w:rsidP="00FF7F1B">
            <w:pPr>
              <w:rPr>
                <w:rFonts w:ascii="Calibri" w:hAnsi="Calibri" w:cs="Calibri"/>
              </w:rPr>
            </w:pPr>
            <w:r>
              <w:t>CC.3.5.6-8.J.</w:t>
            </w:r>
          </w:p>
        </w:tc>
        <w:tc>
          <w:tcPr>
            <w:tcW w:w="1170" w:type="dxa"/>
          </w:tcPr>
          <w:p w14:paraId="577E7F31" w14:textId="77777777" w:rsidR="00FF7F1B" w:rsidRDefault="00FF7F1B" w:rsidP="00FF7F1B">
            <w:pPr>
              <w:rPr>
                <w:sz w:val="20"/>
                <w:szCs w:val="20"/>
              </w:rPr>
            </w:pPr>
            <w:r>
              <w:rPr>
                <w:sz w:val="20"/>
                <w:szCs w:val="20"/>
              </w:rPr>
              <w:t>MP1</w:t>
            </w:r>
          </w:p>
          <w:p w14:paraId="2AE268DF" w14:textId="77777777" w:rsidR="00FF7F1B" w:rsidRDefault="00FF7F1B" w:rsidP="00FF7F1B">
            <w:pPr>
              <w:rPr>
                <w:sz w:val="20"/>
                <w:szCs w:val="20"/>
              </w:rPr>
            </w:pPr>
            <w:r>
              <w:rPr>
                <w:sz w:val="20"/>
                <w:szCs w:val="20"/>
              </w:rPr>
              <w:t>MP2</w:t>
            </w:r>
          </w:p>
          <w:p w14:paraId="4ADE0655" w14:textId="77777777" w:rsidR="00FF7F1B" w:rsidRDefault="00FF7F1B" w:rsidP="00FF7F1B">
            <w:pPr>
              <w:rPr>
                <w:sz w:val="20"/>
                <w:szCs w:val="20"/>
              </w:rPr>
            </w:pPr>
            <w:r>
              <w:rPr>
                <w:sz w:val="20"/>
                <w:szCs w:val="20"/>
              </w:rPr>
              <w:t>MP3</w:t>
            </w:r>
          </w:p>
          <w:p w14:paraId="41545176" w14:textId="42A5C41E" w:rsidR="00FF7F1B" w:rsidRDefault="00FF7F1B" w:rsidP="00FF7F1B">
            <w:pPr>
              <w:rPr>
                <w:sz w:val="24"/>
                <w:szCs w:val="24"/>
              </w:rPr>
            </w:pPr>
            <w:r>
              <w:rPr>
                <w:sz w:val="20"/>
                <w:szCs w:val="20"/>
              </w:rPr>
              <w:t>MP4</w:t>
            </w:r>
          </w:p>
        </w:tc>
      </w:tr>
      <w:tr w:rsidR="00FF7F1B" w:rsidRPr="00554304" w14:paraId="1F3C9361" w14:textId="77777777" w:rsidTr="00C62B47">
        <w:tc>
          <w:tcPr>
            <w:tcW w:w="6475" w:type="dxa"/>
          </w:tcPr>
          <w:p w14:paraId="79B1B86E" w14:textId="6C61998C" w:rsidR="00FF7F1B" w:rsidRPr="00765BF3" w:rsidRDefault="00FF7F1B" w:rsidP="00FF7F1B">
            <w:pPr>
              <w:rPr>
                <w:rFonts w:ascii="Calibri" w:hAnsi="Calibri" w:cs="TimesNewRomanPSMT"/>
              </w:rPr>
            </w:pPr>
            <w:r>
              <w:t xml:space="preserve">Write arguments focused on discipline-specific content. </w:t>
            </w:r>
            <w:r>
              <w:sym w:font="Symbol" w:char="F0B7"/>
            </w:r>
            <w:r>
              <w:t xml:space="preserve"> Introduce claim(s) about a topic or issue, acknowledge and distinguish the claim(s) from alternate or opposing claims, and organize the reasons and evidence logically. </w:t>
            </w:r>
            <w:r>
              <w:sym w:font="Symbol" w:char="F0B7"/>
            </w:r>
            <w:r>
              <w:t xml:space="preserve"> Support claim(s) with logical reasoning and relevant, accurate data and evidence that demonstrate an understanding of the topic or text, using credible sources. </w:t>
            </w:r>
            <w:r>
              <w:sym w:font="Symbol" w:char="F0B7"/>
            </w:r>
            <w:r>
              <w:t xml:space="preserve"> Use words, phrases, and clauses to create cohesion and clarify the relationships among claim(s), counterclaims, reasons, and evidence. </w:t>
            </w:r>
            <w:r>
              <w:sym w:font="Symbol" w:char="F0B7"/>
            </w:r>
            <w:r>
              <w:t xml:space="preserve"> Establish and maintain a formal style. </w:t>
            </w:r>
            <w:r>
              <w:sym w:font="Symbol" w:char="F0B7"/>
            </w:r>
            <w:r>
              <w:t xml:space="preserve"> Provide a concluding statement or section that follows from and supports the argument presented.</w:t>
            </w:r>
          </w:p>
        </w:tc>
        <w:tc>
          <w:tcPr>
            <w:tcW w:w="1710" w:type="dxa"/>
          </w:tcPr>
          <w:p w14:paraId="31FD3D03" w14:textId="774C8A37" w:rsidR="00FF7F1B" w:rsidRDefault="00FF7F1B" w:rsidP="00FF7F1B">
            <w:pPr>
              <w:rPr>
                <w:rFonts w:ascii="Calibri" w:hAnsi="Calibri" w:cs="Calibri"/>
              </w:rPr>
            </w:pPr>
            <w:r>
              <w:t>CC.3.6.6-8.A</w:t>
            </w:r>
          </w:p>
        </w:tc>
        <w:tc>
          <w:tcPr>
            <w:tcW w:w="1170" w:type="dxa"/>
          </w:tcPr>
          <w:p w14:paraId="4E5F51A5" w14:textId="77777777" w:rsidR="00FF7F1B" w:rsidRDefault="00FF7F1B" w:rsidP="00FF7F1B">
            <w:pPr>
              <w:rPr>
                <w:sz w:val="20"/>
                <w:szCs w:val="20"/>
              </w:rPr>
            </w:pPr>
            <w:r>
              <w:rPr>
                <w:sz w:val="20"/>
                <w:szCs w:val="20"/>
              </w:rPr>
              <w:t>MP1</w:t>
            </w:r>
          </w:p>
          <w:p w14:paraId="39CC15E9" w14:textId="77777777" w:rsidR="00FF7F1B" w:rsidRDefault="00FF7F1B" w:rsidP="00FF7F1B">
            <w:pPr>
              <w:rPr>
                <w:sz w:val="20"/>
                <w:szCs w:val="20"/>
              </w:rPr>
            </w:pPr>
            <w:r>
              <w:rPr>
                <w:sz w:val="20"/>
                <w:szCs w:val="20"/>
              </w:rPr>
              <w:t>MP2</w:t>
            </w:r>
          </w:p>
          <w:p w14:paraId="657165DB" w14:textId="77777777" w:rsidR="00FF7F1B" w:rsidRDefault="00FF7F1B" w:rsidP="00FF7F1B">
            <w:pPr>
              <w:rPr>
                <w:sz w:val="20"/>
                <w:szCs w:val="20"/>
              </w:rPr>
            </w:pPr>
            <w:r>
              <w:rPr>
                <w:sz w:val="20"/>
                <w:szCs w:val="20"/>
              </w:rPr>
              <w:t>MP3</w:t>
            </w:r>
          </w:p>
          <w:p w14:paraId="5B1A690A" w14:textId="4A5D7712" w:rsidR="00FF7F1B" w:rsidRDefault="00FF7F1B" w:rsidP="00FF7F1B">
            <w:pPr>
              <w:rPr>
                <w:sz w:val="24"/>
                <w:szCs w:val="24"/>
              </w:rPr>
            </w:pPr>
            <w:r>
              <w:rPr>
                <w:sz w:val="20"/>
                <w:szCs w:val="20"/>
              </w:rPr>
              <w:t>MP4</w:t>
            </w:r>
          </w:p>
        </w:tc>
      </w:tr>
      <w:tr w:rsidR="00FF7F1B" w:rsidRPr="00554304" w14:paraId="03CFAA16" w14:textId="77777777" w:rsidTr="00C62B47">
        <w:tc>
          <w:tcPr>
            <w:tcW w:w="6475" w:type="dxa"/>
          </w:tcPr>
          <w:p w14:paraId="1484F683" w14:textId="7EADD8AF" w:rsidR="00FF7F1B" w:rsidRPr="00765BF3" w:rsidRDefault="00FF7F1B" w:rsidP="00FF7F1B">
            <w:pPr>
              <w:rPr>
                <w:rFonts w:ascii="Calibri" w:hAnsi="Calibri" w:cs="TimesNewRomanPSMT"/>
              </w:rPr>
            </w:pPr>
            <w:r>
              <w:t xml:space="preserve">Write informative/explanatory texts, including the narration of historical events, scientific procedures/ experiments, or technical processes. </w:t>
            </w:r>
            <w:r>
              <w:sym w:font="Symbol" w:char="F0B7"/>
            </w:r>
            <w: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sym w:font="Symbol" w:char="F0B7"/>
            </w:r>
            <w:r>
              <w:t xml:space="preserve"> Develop the topic with relevant, well-chosen facts, definitions, concrete details, quotations, or other information and examples. </w:t>
            </w:r>
            <w:r>
              <w:sym w:font="Symbol" w:char="F0B7"/>
            </w:r>
            <w:r>
              <w:t xml:space="preserve"> Use appropriate and varied transitions to create cohesion and clarify the relationships among ideas and concepts. </w:t>
            </w:r>
            <w:r>
              <w:sym w:font="Symbol" w:char="F0B7"/>
            </w:r>
            <w:r>
              <w:t xml:space="preserve"> Use precise language and domain-specific vocabulary to inform about or explain the topic. </w:t>
            </w:r>
            <w:r>
              <w:sym w:font="Symbol" w:char="F0B7"/>
            </w:r>
            <w:r>
              <w:t xml:space="preserve"> Establish and maintain a formal style and objective tone. </w:t>
            </w:r>
            <w:r>
              <w:sym w:font="Symbol" w:char="F0B7"/>
            </w:r>
            <w:r>
              <w:t xml:space="preserve"> Provide a concluding statement or section that follows from and supports the information or explanation presented.</w:t>
            </w:r>
          </w:p>
        </w:tc>
        <w:tc>
          <w:tcPr>
            <w:tcW w:w="1710" w:type="dxa"/>
          </w:tcPr>
          <w:p w14:paraId="4BF1B1CB" w14:textId="6E5EA809" w:rsidR="00FF7F1B" w:rsidRDefault="00FF7F1B" w:rsidP="00FF7F1B">
            <w:pPr>
              <w:rPr>
                <w:rFonts w:ascii="Calibri" w:hAnsi="Calibri" w:cs="Calibri"/>
              </w:rPr>
            </w:pPr>
            <w:r>
              <w:t>CC.3.6.6-8.B.</w:t>
            </w:r>
          </w:p>
        </w:tc>
        <w:tc>
          <w:tcPr>
            <w:tcW w:w="1170" w:type="dxa"/>
          </w:tcPr>
          <w:p w14:paraId="406141DA" w14:textId="77777777" w:rsidR="00FF7F1B" w:rsidRDefault="00FF7F1B" w:rsidP="00FF7F1B">
            <w:pPr>
              <w:rPr>
                <w:sz w:val="20"/>
                <w:szCs w:val="20"/>
              </w:rPr>
            </w:pPr>
            <w:r>
              <w:rPr>
                <w:sz w:val="20"/>
                <w:szCs w:val="20"/>
              </w:rPr>
              <w:t>MP1</w:t>
            </w:r>
          </w:p>
          <w:p w14:paraId="6E282747" w14:textId="77777777" w:rsidR="00FF7F1B" w:rsidRDefault="00FF7F1B" w:rsidP="00FF7F1B">
            <w:pPr>
              <w:rPr>
                <w:sz w:val="20"/>
                <w:szCs w:val="20"/>
              </w:rPr>
            </w:pPr>
            <w:r>
              <w:rPr>
                <w:sz w:val="20"/>
                <w:szCs w:val="20"/>
              </w:rPr>
              <w:t>MP2</w:t>
            </w:r>
          </w:p>
          <w:p w14:paraId="1577BBE4" w14:textId="77777777" w:rsidR="00FF7F1B" w:rsidRDefault="00FF7F1B" w:rsidP="00FF7F1B">
            <w:pPr>
              <w:rPr>
                <w:sz w:val="20"/>
                <w:szCs w:val="20"/>
              </w:rPr>
            </w:pPr>
            <w:r>
              <w:rPr>
                <w:sz w:val="20"/>
                <w:szCs w:val="20"/>
              </w:rPr>
              <w:t>MP3</w:t>
            </w:r>
          </w:p>
          <w:p w14:paraId="123E870D" w14:textId="2D6FDF4A" w:rsidR="00FF7F1B" w:rsidRDefault="00FF7F1B" w:rsidP="00FF7F1B">
            <w:pPr>
              <w:rPr>
                <w:sz w:val="24"/>
                <w:szCs w:val="24"/>
              </w:rPr>
            </w:pPr>
            <w:r>
              <w:rPr>
                <w:sz w:val="20"/>
                <w:szCs w:val="20"/>
              </w:rPr>
              <w:t>MP4</w:t>
            </w:r>
          </w:p>
        </w:tc>
      </w:tr>
      <w:tr w:rsidR="00FF7F1B" w:rsidRPr="00554304" w14:paraId="5F5F925A" w14:textId="77777777" w:rsidTr="00C62B47">
        <w:tc>
          <w:tcPr>
            <w:tcW w:w="6475" w:type="dxa"/>
          </w:tcPr>
          <w:p w14:paraId="50BCAF7C" w14:textId="37D5DBF8" w:rsidR="00FF7F1B" w:rsidRPr="00765BF3" w:rsidRDefault="00FF7F1B" w:rsidP="00FF7F1B">
            <w:pPr>
              <w:rPr>
                <w:rFonts w:ascii="Calibri" w:hAnsi="Calibri" w:cs="TimesNewRomanPSMT"/>
              </w:rPr>
            </w:pPr>
            <w:r>
              <w:lastRenderedPageBreak/>
              <w:t>Produce clear and coherent writing in which the development, organization, and style are appropriate to task, purpose, and audience.</w:t>
            </w:r>
          </w:p>
        </w:tc>
        <w:tc>
          <w:tcPr>
            <w:tcW w:w="1710" w:type="dxa"/>
          </w:tcPr>
          <w:p w14:paraId="71A5094D" w14:textId="22649AE1" w:rsidR="00FF7F1B" w:rsidRDefault="00FF7F1B" w:rsidP="00FF7F1B">
            <w:pPr>
              <w:rPr>
                <w:rFonts w:ascii="Calibri" w:hAnsi="Calibri" w:cs="Calibri"/>
              </w:rPr>
            </w:pPr>
            <w:r>
              <w:t>CC.3.6.6-8.C</w:t>
            </w:r>
          </w:p>
        </w:tc>
        <w:tc>
          <w:tcPr>
            <w:tcW w:w="1170" w:type="dxa"/>
          </w:tcPr>
          <w:p w14:paraId="08965ECB" w14:textId="77777777" w:rsidR="00FF7F1B" w:rsidRDefault="00FF7F1B" w:rsidP="00FF7F1B">
            <w:pPr>
              <w:rPr>
                <w:sz w:val="20"/>
                <w:szCs w:val="20"/>
              </w:rPr>
            </w:pPr>
            <w:r>
              <w:rPr>
                <w:sz w:val="20"/>
                <w:szCs w:val="20"/>
              </w:rPr>
              <w:t>MP1</w:t>
            </w:r>
          </w:p>
          <w:p w14:paraId="0BBF35F1" w14:textId="77777777" w:rsidR="00FF7F1B" w:rsidRDefault="00FF7F1B" w:rsidP="00FF7F1B">
            <w:pPr>
              <w:rPr>
                <w:sz w:val="20"/>
                <w:szCs w:val="20"/>
              </w:rPr>
            </w:pPr>
            <w:r>
              <w:rPr>
                <w:sz w:val="20"/>
                <w:szCs w:val="20"/>
              </w:rPr>
              <w:t>MP2</w:t>
            </w:r>
          </w:p>
          <w:p w14:paraId="418507C3" w14:textId="77777777" w:rsidR="00FF7F1B" w:rsidRDefault="00FF7F1B" w:rsidP="00FF7F1B">
            <w:pPr>
              <w:rPr>
                <w:sz w:val="20"/>
                <w:szCs w:val="20"/>
              </w:rPr>
            </w:pPr>
            <w:r>
              <w:rPr>
                <w:sz w:val="20"/>
                <w:szCs w:val="20"/>
              </w:rPr>
              <w:t>MP3</w:t>
            </w:r>
          </w:p>
          <w:p w14:paraId="6362C655" w14:textId="278799EF" w:rsidR="00FF7F1B" w:rsidRDefault="00FF7F1B" w:rsidP="00FF7F1B">
            <w:pPr>
              <w:rPr>
                <w:sz w:val="24"/>
                <w:szCs w:val="24"/>
              </w:rPr>
            </w:pPr>
            <w:r>
              <w:rPr>
                <w:sz w:val="20"/>
                <w:szCs w:val="20"/>
              </w:rPr>
              <w:t>MP4</w:t>
            </w:r>
          </w:p>
        </w:tc>
      </w:tr>
      <w:tr w:rsidR="00FF7F1B" w:rsidRPr="00554304" w14:paraId="5E809FDF" w14:textId="77777777" w:rsidTr="00C62B47">
        <w:tc>
          <w:tcPr>
            <w:tcW w:w="6475" w:type="dxa"/>
          </w:tcPr>
          <w:p w14:paraId="5511ADF2" w14:textId="1829345A" w:rsidR="00FF7F1B" w:rsidRPr="00765BF3" w:rsidRDefault="00FF7F1B" w:rsidP="00FF7F1B">
            <w:pPr>
              <w:rPr>
                <w:rFonts w:ascii="Calibri" w:hAnsi="Calibri" w:cs="TimesNewRomanPSMT"/>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224AEE37" w14:textId="7FCA21F4" w:rsidR="00FF7F1B" w:rsidRDefault="00FF7F1B" w:rsidP="00FF7F1B">
            <w:pPr>
              <w:rPr>
                <w:rFonts w:ascii="Calibri" w:hAnsi="Calibri" w:cs="Calibri"/>
              </w:rPr>
            </w:pPr>
            <w:r>
              <w:t>CC.3.6.6-8.D</w:t>
            </w:r>
          </w:p>
        </w:tc>
        <w:tc>
          <w:tcPr>
            <w:tcW w:w="1170" w:type="dxa"/>
          </w:tcPr>
          <w:p w14:paraId="088595DD" w14:textId="77777777" w:rsidR="00FF7F1B" w:rsidRDefault="00FF7F1B" w:rsidP="00FF7F1B">
            <w:pPr>
              <w:rPr>
                <w:sz w:val="20"/>
                <w:szCs w:val="20"/>
              </w:rPr>
            </w:pPr>
            <w:r>
              <w:rPr>
                <w:sz w:val="20"/>
                <w:szCs w:val="20"/>
              </w:rPr>
              <w:t>MP1</w:t>
            </w:r>
          </w:p>
          <w:p w14:paraId="07D2FB75" w14:textId="77777777" w:rsidR="00FF7F1B" w:rsidRDefault="00FF7F1B" w:rsidP="00FF7F1B">
            <w:pPr>
              <w:rPr>
                <w:sz w:val="20"/>
                <w:szCs w:val="20"/>
              </w:rPr>
            </w:pPr>
            <w:r>
              <w:rPr>
                <w:sz w:val="20"/>
                <w:szCs w:val="20"/>
              </w:rPr>
              <w:t>MP2</w:t>
            </w:r>
          </w:p>
          <w:p w14:paraId="44056583" w14:textId="77777777" w:rsidR="00FF7F1B" w:rsidRDefault="00FF7F1B" w:rsidP="00FF7F1B">
            <w:pPr>
              <w:rPr>
                <w:sz w:val="20"/>
                <w:szCs w:val="20"/>
              </w:rPr>
            </w:pPr>
            <w:r>
              <w:rPr>
                <w:sz w:val="20"/>
                <w:szCs w:val="20"/>
              </w:rPr>
              <w:t>MP3</w:t>
            </w:r>
          </w:p>
          <w:p w14:paraId="2FA16A88" w14:textId="1E141A4C" w:rsidR="00FF7F1B" w:rsidRDefault="00FF7F1B" w:rsidP="00FF7F1B">
            <w:pPr>
              <w:rPr>
                <w:sz w:val="24"/>
                <w:szCs w:val="24"/>
              </w:rPr>
            </w:pPr>
            <w:r>
              <w:rPr>
                <w:sz w:val="20"/>
                <w:szCs w:val="20"/>
              </w:rPr>
              <w:t>MP4</w:t>
            </w:r>
          </w:p>
        </w:tc>
      </w:tr>
      <w:tr w:rsidR="00FF7F1B" w:rsidRPr="00554304" w14:paraId="1CA95F7D" w14:textId="77777777" w:rsidTr="00C62B47">
        <w:tc>
          <w:tcPr>
            <w:tcW w:w="6475" w:type="dxa"/>
          </w:tcPr>
          <w:p w14:paraId="07821E42" w14:textId="0441A8EF" w:rsidR="00FF7F1B" w:rsidRPr="00765BF3" w:rsidRDefault="00FF7F1B" w:rsidP="00FF7F1B">
            <w:pPr>
              <w:rPr>
                <w:rFonts w:ascii="Calibri" w:hAnsi="Calibri" w:cs="TimesNewRomanPSMT"/>
              </w:rPr>
            </w:pPr>
            <w:r>
              <w:t>Use technology, including the Internet, to produce and publish writing and present the relationships between information and ideas clearly and efficiently.</w:t>
            </w:r>
          </w:p>
        </w:tc>
        <w:tc>
          <w:tcPr>
            <w:tcW w:w="1710" w:type="dxa"/>
          </w:tcPr>
          <w:p w14:paraId="25CF8133" w14:textId="65FA8BB3" w:rsidR="00FF7F1B" w:rsidRDefault="00FF7F1B" w:rsidP="00FF7F1B">
            <w:pPr>
              <w:rPr>
                <w:rFonts w:ascii="Calibri" w:hAnsi="Calibri" w:cs="Calibri"/>
              </w:rPr>
            </w:pPr>
            <w:r>
              <w:t>CC.3.6.6-8.E.</w:t>
            </w:r>
          </w:p>
        </w:tc>
        <w:tc>
          <w:tcPr>
            <w:tcW w:w="1170" w:type="dxa"/>
          </w:tcPr>
          <w:p w14:paraId="57CE38AE" w14:textId="77777777" w:rsidR="00FF7F1B" w:rsidRDefault="00FF7F1B" w:rsidP="00FF7F1B">
            <w:pPr>
              <w:rPr>
                <w:sz w:val="20"/>
                <w:szCs w:val="20"/>
              </w:rPr>
            </w:pPr>
            <w:r>
              <w:rPr>
                <w:sz w:val="20"/>
                <w:szCs w:val="20"/>
              </w:rPr>
              <w:t>MP1</w:t>
            </w:r>
          </w:p>
          <w:p w14:paraId="1D613F35" w14:textId="77777777" w:rsidR="00FF7F1B" w:rsidRDefault="00FF7F1B" w:rsidP="00FF7F1B">
            <w:pPr>
              <w:rPr>
                <w:sz w:val="20"/>
                <w:szCs w:val="20"/>
              </w:rPr>
            </w:pPr>
            <w:r>
              <w:rPr>
                <w:sz w:val="20"/>
                <w:szCs w:val="20"/>
              </w:rPr>
              <w:t>MP2</w:t>
            </w:r>
          </w:p>
          <w:p w14:paraId="36C29F7C" w14:textId="77777777" w:rsidR="00FF7F1B" w:rsidRDefault="00FF7F1B" w:rsidP="00FF7F1B">
            <w:pPr>
              <w:rPr>
                <w:sz w:val="20"/>
                <w:szCs w:val="20"/>
              </w:rPr>
            </w:pPr>
            <w:r>
              <w:rPr>
                <w:sz w:val="20"/>
                <w:szCs w:val="20"/>
              </w:rPr>
              <w:t>MP3</w:t>
            </w:r>
          </w:p>
          <w:p w14:paraId="249C5659" w14:textId="636D199B" w:rsidR="00FF7F1B" w:rsidRDefault="00FF7F1B" w:rsidP="00FF7F1B">
            <w:pPr>
              <w:rPr>
                <w:sz w:val="24"/>
                <w:szCs w:val="24"/>
              </w:rPr>
            </w:pPr>
            <w:r>
              <w:rPr>
                <w:sz w:val="20"/>
                <w:szCs w:val="20"/>
              </w:rPr>
              <w:t>MP4</w:t>
            </w:r>
          </w:p>
        </w:tc>
      </w:tr>
      <w:tr w:rsidR="00FF7F1B" w:rsidRPr="00554304" w14:paraId="26D5662A" w14:textId="77777777" w:rsidTr="00C62B47">
        <w:tc>
          <w:tcPr>
            <w:tcW w:w="6475" w:type="dxa"/>
          </w:tcPr>
          <w:p w14:paraId="1A56104D" w14:textId="6B7C4D09" w:rsidR="00FF7F1B" w:rsidRPr="00765BF3" w:rsidRDefault="00FF7F1B" w:rsidP="00FF7F1B">
            <w:pPr>
              <w:rPr>
                <w:rFonts w:ascii="Calibri" w:hAnsi="Calibri" w:cs="TimesNewRomanPSMT"/>
              </w:rPr>
            </w:pPr>
            <w:r>
              <w:t>Conduct short research projects to answer a question (including a self-generated question), drawing on several sources and generating additional related, focused questions that allow for multiple avenues of exploration.</w:t>
            </w:r>
          </w:p>
        </w:tc>
        <w:tc>
          <w:tcPr>
            <w:tcW w:w="1710" w:type="dxa"/>
          </w:tcPr>
          <w:p w14:paraId="72BC0A13" w14:textId="1AA44A88" w:rsidR="00FF7F1B" w:rsidRDefault="00FF7F1B" w:rsidP="00FF7F1B">
            <w:pPr>
              <w:rPr>
                <w:rFonts w:ascii="Calibri" w:hAnsi="Calibri" w:cs="Calibri"/>
              </w:rPr>
            </w:pPr>
            <w:r>
              <w:t>CC.3.6.6-8.F.</w:t>
            </w:r>
          </w:p>
        </w:tc>
        <w:tc>
          <w:tcPr>
            <w:tcW w:w="1170" w:type="dxa"/>
          </w:tcPr>
          <w:p w14:paraId="2BCC0B6A" w14:textId="77777777" w:rsidR="00FF7F1B" w:rsidRDefault="00FF7F1B" w:rsidP="00FF7F1B">
            <w:pPr>
              <w:rPr>
                <w:sz w:val="20"/>
                <w:szCs w:val="20"/>
              </w:rPr>
            </w:pPr>
            <w:r>
              <w:rPr>
                <w:sz w:val="20"/>
                <w:szCs w:val="20"/>
              </w:rPr>
              <w:t>MP1</w:t>
            </w:r>
          </w:p>
          <w:p w14:paraId="4DDEAA56" w14:textId="77777777" w:rsidR="00FF7F1B" w:rsidRDefault="00FF7F1B" w:rsidP="00FF7F1B">
            <w:pPr>
              <w:rPr>
                <w:sz w:val="20"/>
                <w:szCs w:val="20"/>
              </w:rPr>
            </w:pPr>
            <w:r>
              <w:rPr>
                <w:sz w:val="20"/>
                <w:szCs w:val="20"/>
              </w:rPr>
              <w:t>MP2</w:t>
            </w:r>
          </w:p>
          <w:p w14:paraId="7239945C" w14:textId="77777777" w:rsidR="00FF7F1B" w:rsidRDefault="00FF7F1B" w:rsidP="00FF7F1B">
            <w:pPr>
              <w:rPr>
                <w:sz w:val="20"/>
                <w:szCs w:val="20"/>
              </w:rPr>
            </w:pPr>
            <w:r>
              <w:rPr>
                <w:sz w:val="20"/>
                <w:szCs w:val="20"/>
              </w:rPr>
              <w:t>MP3</w:t>
            </w:r>
          </w:p>
          <w:p w14:paraId="32DB6C45" w14:textId="25FD7593" w:rsidR="00FF7F1B" w:rsidRDefault="00FF7F1B" w:rsidP="00FF7F1B">
            <w:pPr>
              <w:rPr>
                <w:sz w:val="24"/>
                <w:szCs w:val="24"/>
              </w:rPr>
            </w:pPr>
            <w:r>
              <w:rPr>
                <w:sz w:val="20"/>
                <w:szCs w:val="20"/>
              </w:rPr>
              <w:t>MP4</w:t>
            </w:r>
          </w:p>
        </w:tc>
      </w:tr>
      <w:tr w:rsidR="00FF7F1B" w:rsidRPr="00554304" w14:paraId="2FD7D8E5" w14:textId="77777777" w:rsidTr="00C62B47">
        <w:tc>
          <w:tcPr>
            <w:tcW w:w="6475" w:type="dxa"/>
          </w:tcPr>
          <w:p w14:paraId="63BD1D97" w14:textId="07944E77" w:rsidR="00FF7F1B" w:rsidRPr="00765BF3" w:rsidRDefault="00FF7F1B" w:rsidP="00FF7F1B">
            <w:pPr>
              <w:rPr>
                <w:rFonts w:ascii="Calibri" w:hAnsi="Calibri" w:cs="TimesNewRomanPSMT"/>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14:paraId="69251CDE" w14:textId="5F92D856" w:rsidR="00FF7F1B" w:rsidRDefault="00FF7F1B" w:rsidP="00FF7F1B">
            <w:pPr>
              <w:rPr>
                <w:rFonts w:ascii="Calibri" w:hAnsi="Calibri" w:cs="Calibri"/>
              </w:rPr>
            </w:pPr>
            <w:r>
              <w:t>CC.3.6.6-8.G.</w:t>
            </w:r>
          </w:p>
        </w:tc>
        <w:tc>
          <w:tcPr>
            <w:tcW w:w="1170" w:type="dxa"/>
          </w:tcPr>
          <w:p w14:paraId="1F82426C" w14:textId="77777777" w:rsidR="00FF7F1B" w:rsidRDefault="00FF7F1B" w:rsidP="00FF7F1B">
            <w:pPr>
              <w:rPr>
                <w:sz w:val="20"/>
                <w:szCs w:val="20"/>
              </w:rPr>
            </w:pPr>
            <w:r>
              <w:rPr>
                <w:sz w:val="20"/>
                <w:szCs w:val="20"/>
              </w:rPr>
              <w:t>MP1</w:t>
            </w:r>
          </w:p>
          <w:p w14:paraId="633AE147" w14:textId="77777777" w:rsidR="00FF7F1B" w:rsidRDefault="00FF7F1B" w:rsidP="00FF7F1B">
            <w:pPr>
              <w:rPr>
                <w:sz w:val="20"/>
                <w:szCs w:val="20"/>
              </w:rPr>
            </w:pPr>
            <w:r>
              <w:rPr>
                <w:sz w:val="20"/>
                <w:szCs w:val="20"/>
              </w:rPr>
              <w:t>MP2</w:t>
            </w:r>
          </w:p>
          <w:p w14:paraId="64E15BE6" w14:textId="77777777" w:rsidR="00FF7F1B" w:rsidRDefault="00FF7F1B" w:rsidP="00FF7F1B">
            <w:pPr>
              <w:rPr>
                <w:sz w:val="20"/>
                <w:szCs w:val="20"/>
              </w:rPr>
            </w:pPr>
            <w:r>
              <w:rPr>
                <w:sz w:val="20"/>
                <w:szCs w:val="20"/>
              </w:rPr>
              <w:t>MP3</w:t>
            </w:r>
          </w:p>
          <w:p w14:paraId="4FD169E2" w14:textId="348F711B" w:rsidR="00FF7F1B" w:rsidRDefault="00FF7F1B" w:rsidP="00FF7F1B">
            <w:pPr>
              <w:rPr>
                <w:sz w:val="24"/>
                <w:szCs w:val="24"/>
              </w:rPr>
            </w:pPr>
            <w:r>
              <w:rPr>
                <w:sz w:val="20"/>
                <w:szCs w:val="20"/>
              </w:rPr>
              <w:t>MP4</w:t>
            </w:r>
          </w:p>
        </w:tc>
      </w:tr>
      <w:tr w:rsidR="00FF7F1B" w:rsidRPr="00554304" w14:paraId="20053254" w14:textId="77777777" w:rsidTr="00C62B47">
        <w:tc>
          <w:tcPr>
            <w:tcW w:w="6475" w:type="dxa"/>
          </w:tcPr>
          <w:p w14:paraId="52273886" w14:textId="7DF2D785" w:rsidR="00FF7F1B" w:rsidRPr="00765BF3" w:rsidRDefault="00FF7F1B" w:rsidP="00FF7F1B">
            <w:pPr>
              <w:rPr>
                <w:rFonts w:ascii="Calibri" w:hAnsi="Calibri" w:cs="TimesNewRomanPSMT"/>
              </w:rPr>
            </w:pPr>
            <w:r>
              <w:t>Draw evidence from informational texts to support analysis reflection, and research.</w:t>
            </w:r>
          </w:p>
        </w:tc>
        <w:tc>
          <w:tcPr>
            <w:tcW w:w="1710" w:type="dxa"/>
          </w:tcPr>
          <w:p w14:paraId="45B05F2C" w14:textId="68430ACA" w:rsidR="00FF7F1B" w:rsidRDefault="00FF7F1B" w:rsidP="00FF7F1B">
            <w:pPr>
              <w:rPr>
                <w:rFonts w:ascii="Calibri" w:hAnsi="Calibri" w:cs="Calibri"/>
              </w:rPr>
            </w:pPr>
            <w:r>
              <w:t>CC.3.6.6-8.H</w:t>
            </w:r>
          </w:p>
        </w:tc>
        <w:tc>
          <w:tcPr>
            <w:tcW w:w="1170" w:type="dxa"/>
          </w:tcPr>
          <w:p w14:paraId="6F01E2CA" w14:textId="77777777" w:rsidR="00FF7F1B" w:rsidRDefault="00FF7F1B" w:rsidP="00FF7F1B">
            <w:pPr>
              <w:rPr>
                <w:sz w:val="20"/>
                <w:szCs w:val="20"/>
              </w:rPr>
            </w:pPr>
            <w:r>
              <w:rPr>
                <w:sz w:val="20"/>
                <w:szCs w:val="20"/>
              </w:rPr>
              <w:t>MP1</w:t>
            </w:r>
          </w:p>
          <w:p w14:paraId="36663F71" w14:textId="77777777" w:rsidR="00FF7F1B" w:rsidRDefault="00FF7F1B" w:rsidP="00FF7F1B">
            <w:pPr>
              <w:rPr>
                <w:sz w:val="20"/>
                <w:szCs w:val="20"/>
              </w:rPr>
            </w:pPr>
            <w:r>
              <w:rPr>
                <w:sz w:val="20"/>
                <w:szCs w:val="20"/>
              </w:rPr>
              <w:t>MP2</w:t>
            </w:r>
          </w:p>
          <w:p w14:paraId="0B9CA6CC" w14:textId="77777777" w:rsidR="00FF7F1B" w:rsidRDefault="00FF7F1B" w:rsidP="00FF7F1B">
            <w:pPr>
              <w:rPr>
                <w:sz w:val="20"/>
                <w:szCs w:val="20"/>
              </w:rPr>
            </w:pPr>
            <w:r>
              <w:rPr>
                <w:sz w:val="20"/>
                <w:szCs w:val="20"/>
              </w:rPr>
              <w:t>MP3</w:t>
            </w:r>
          </w:p>
          <w:p w14:paraId="1A3FE371" w14:textId="13B7A44C" w:rsidR="00FF7F1B" w:rsidRDefault="00FF7F1B" w:rsidP="00FF7F1B">
            <w:pPr>
              <w:rPr>
                <w:sz w:val="24"/>
                <w:szCs w:val="24"/>
              </w:rPr>
            </w:pPr>
            <w:r>
              <w:rPr>
                <w:sz w:val="20"/>
                <w:szCs w:val="20"/>
              </w:rPr>
              <w:t>MP4</w:t>
            </w:r>
          </w:p>
        </w:tc>
      </w:tr>
      <w:tr w:rsidR="00FF7F1B" w:rsidRPr="00554304" w14:paraId="001A050D" w14:textId="77777777" w:rsidTr="00C62B47">
        <w:tc>
          <w:tcPr>
            <w:tcW w:w="6475" w:type="dxa"/>
          </w:tcPr>
          <w:p w14:paraId="026896E9" w14:textId="0726B654" w:rsidR="00FF7F1B" w:rsidRPr="00765BF3" w:rsidRDefault="00FF7F1B" w:rsidP="00FF7F1B">
            <w:pPr>
              <w:rPr>
                <w:rFonts w:ascii="Calibri" w:hAnsi="Calibri" w:cs="TimesNewRomanPSMT"/>
              </w:rPr>
            </w:pPr>
            <w:r>
              <w:t>Write routinely over extended time frames (time for reflection and revision) and shorter time frames (a single sitting or a day or two) for a range of discipline-specific tasks, purposes, and audiences.</w:t>
            </w:r>
          </w:p>
        </w:tc>
        <w:tc>
          <w:tcPr>
            <w:tcW w:w="1710" w:type="dxa"/>
          </w:tcPr>
          <w:p w14:paraId="01722CAF" w14:textId="732D6943" w:rsidR="00FF7F1B" w:rsidRDefault="00FF7F1B" w:rsidP="00FF7F1B">
            <w:pPr>
              <w:rPr>
                <w:rFonts w:ascii="Calibri" w:hAnsi="Calibri" w:cs="Calibri"/>
              </w:rPr>
            </w:pPr>
            <w:r>
              <w:t>CC.3.6.6-8.I</w:t>
            </w:r>
          </w:p>
        </w:tc>
        <w:tc>
          <w:tcPr>
            <w:tcW w:w="1170" w:type="dxa"/>
          </w:tcPr>
          <w:p w14:paraId="302C2ABF" w14:textId="77777777" w:rsidR="00FF7F1B" w:rsidRDefault="00FF7F1B" w:rsidP="00FF7F1B">
            <w:pPr>
              <w:rPr>
                <w:sz w:val="20"/>
                <w:szCs w:val="20"/>
              </w:rPr>
            </w:pPr>
            <w:r>
              <w:rPr>
                <w:sz w:val="20"/>
                <w:szCs w:val="20"/>
              </w:rPr>
              <w:t>MP1</w:t>
            </w:r>
          </w:p>
          <w:p w14:paraId="2970C185" w14:textId="77777777" w:rsidR="00FF7F1B" w:rsidRDefault="00FF7F1B" w:rsidP="00FF7F1B">
            <w:pPr>
              <w:rPr>
                <w:sz w:val="20"/>
                <w:szCs w:val="20"/>
              </w:rPr>
            </w:pPr>
            <w:r>
              <w:rPr>
                <w:sz w:val="20"/>
                <w:szCs w:val="20"/>
              </w:rPr>
              <w:t>MP2</w:t>
            </w:r>
          </w:p>
          <w:p w14:paraId="65BCE6E0" w14:textId="77777777" w:rsidR="00FF7F1B" w:rsidRDefault="00FF7F1B" w:rsidP="00FF7F1B">
            <w:pPr>
              <w:rPr>
                <w:sz w:val="20"/>
                <w:szCs w:val="20"/>
              </w:rPr>
            </w:pPr>
            <w:r>
              <w:rPr>
                <w:sz w:val="20"/>
                <w:szCs w:val="20"/>
              </w:rPr>
              <w:t>MP3</w:t>
            </w:r>
          </w:p>
          <w:p w14:paraId="1428E65C" w14:textId="1AF21E3B" w:rsidR="00FF7F1B" w:rsidRDefault="00FF7F1B" w:rsidP="00FF7F1B">
            <w:pPr>
              <w:rPr>
                <w:sz w:val="24"/>
                <w:szCs w:val="24"/>
              </w:rPr>
            </w:pPr>
            <w:r>
              <w:rPr>
                <w:sz w:val="20"/>
                <w:szCs w:val="20"/>
              </w:rPr>
              <w:t>MP4</w:t>
            </w:r>
          </w:p>
        </w:tc>
      </w:tr>
    </w:tbl>
    <w:p w14:paraId="0BFCEEE2" w14:textId="77777777" w:rsidR="00FF7F1B" w:rsidRDefault="00FF7F1B" w:rsidP="00E965D0">
      <w:pPr>
        <w:tabs>
          <w:tab w:val="left" w:pos="3231"/>
        </w:tabs>
        <w:rPr>
          <w:b/>
          <w:sz w:val="24"/>
          <w:szCs w:val="24"/>
          <w:u w:val="single"/>
        </w:rPr>
      </w:pPr>
    </w:p>
    <w:p w14:paraId="65980CC8" w14:textId="586A95AD"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E4BF748" w14:textId="77777777" w:rsidR="00647C6E" w:rsidRPr="008B7E53" w:rsidRDefault="00D870F7" w:rsidP="00647C6E">
      <w:pPr>
        <w:tabs>
          <w:tab w:val="center" w:pos="4680"/>
        </w:tabs>
        <w:ind w:left="180"/>
        <w:rPr>
          <w:bCs/>
        </w:rPr>
      </w:pPr>
      <w:r w:rsidRPr="006D28DA">
        <w:rPr>
          <w:b/>
        </w:rPr>
        <w:t>Effective formative assessments for</w:t>
      </w:r>
      <w:r w:rsidR="00F25C8E">
        <w:rPr>
          <w:b/>
        </w:rPr>
        <w:t xml:space="preserve"> this course include:</w:t>
      </w:r>
      <w:r w:rsidR="00647C6E">
        <w:rPr>
          <w:b/>
        </w:rPr>
        <w:t xml:space="preserve">  </w:t>
      </w:r>
      <w:r w:rsidR="00647C6E" w:rsidRPr="008B7E53">
        <w:rPr>
          <w:bCs/>
        </w:rPr>
        <w:t>Bell ringers, exit tickets, worksheets, quizzes, lab assignments, practice tests, writing prompts</w:t>
      </w:r>
      <w:r w:rsidR="00647C6E">
        <w:rPr>
          <w:bCs/>
        </w:rPr>
        <w:t>, teacher questioning, class discussions, individual and team based projects</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D58EDBA" w:rsidR="008D65B0" w:rsidRPr="000806E9" w:rsidRDefault="00D870F7" w:rsidP="001D4B68">
      <w:pPr>
        <w:tabs>
          <w:tab w:val="center" w:pos="4680"/>
        </w:tabs>
        <w:ind w:left="180"/>
        <w:rPr>
          <w:bCs/>
        </w:rPr>
      </w:pPr>
      <w:r w:rsidRPr="006D28DA">
        <w:rPr>
          <w:b/>
        </w:rPr>
        <w:lastRenderedPageBreak/>
        <w:t>Effective summative asses</w:t>
      </w:r>
      <w:r w:rsidR="00F25C8E">
        <w:rPr>
          <w:b/>
        </w:rPr>
        <w:t>sments for this course include:</w:t>
      </w:r>
      <w:r w:rsidR="000806E9">
        <w:rPr>
          <w:b/>
        </w:rPr>
        <w:t xml:space="preserve">  </w:t>
      </w:r>
      <w:r w:rsidR="000806E9">
        <w:rPr>
          <w:bCs/>
        </w:rPr>
        <w:t>Lab reports, tests, district marking period assessments</w:t>
      </w:r>
    </w:p>
    <w:sectPr w:rsidR="008D65B0" w:rsidRPr="000806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8CCF" w14:textId="77777777" w:rsidR="00FD7496" w:rsidRDefault="00FD7496" w:rsidP="005F535D">
      <w:pPr>
        <w:spacing w:after="0" w:line="240" w:lineRule="auto"/>
      </w:pPr>
      <w:r>
        <w:separator/>
      </w:r>
    </w:p>
  </w:endnote>
  <w:endnote w:type="continuationSeparator" w:id="0">
    <w:p w14:paraId="2B2E68C5" w14:textId="77777777" w:rsidR="00FD7496" w:rsidRDefault="00FD749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E8521" w14:textId="77777777" w:rsidR="00FD7496" w:rsidRDefault="00FD7496" w:rsidP="005F535D">
      <w:pPr>
        <w:spacing w:after="0" w:line="240" w:lineRule="auto"/>
      </w:pPr>
      <w:r>
        <w:separator/>
      </w:r>
    </w:p>
  </w:footnote>
  <w:footnote w:type="continuationSeparator" w:id="0">
    <w:p w14:paraId="4E80849C" w14:textId="77777777" w:rsidR="00FD7496" w:rsidRDefault="00FD749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BAE"/>
    <w:multiLevelType w:val="hybridMultilevel"/>
    <w:tmpl w:val="973E8E9A"/>
    <w:lvl w:ilvl="0" w:tplc="8BDC13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93103"/>
    <w:multiLevelType w:val="hybridMultilevel"/>
    <w:tmpl w:val="19B23812"/>
    <w:lvl w:ilvl="0" w:tplc="04090001">
      <w:start w:val="1"/>
      <w:numFmt w:val="bullet"/>
      <w:lvlText w:val=""/>
      <w:lvlJc w:val="left"/>
      <w:pPr>
        <w:ind w:left="360" w:hanging="360"/>
      </w:pPr>
      <w:rPr>
        <w:rFonts w:ascii="Symbol" w:hAnsi="Symbol" w:hint="default"/>
      </w:rPr>
    </w:lvl>
    <w:lvl w:ilvl="1" w:tplc="86BA0652">
      <w:numFmt w:val="bullet"/>
      <w:lvlText w:val="•"/>
      <w:lvlJc w:val="left"/>
      <w:pPr>
        <w:ind w:left="1080" w:hanging="360"/>
      </w:pPr>
      <w:rPr>
        <w:rFonts w:ascii="Calibri" w:eastAsia="Times New Roman" w:hAnsi="Calibri"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5969FB"/>
    <w:multiLevelType w:val="hybridMultilevel"/>
    <w:tmpl w:val="0E6EE474"/>
    <w:lvl w:ilvl="0" w:tplc="2370C1C2">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83FE6"/>
    <w:multiLevelType w:val="hybridMultilevel"/>
    <w:tmpl w:val="1404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255C53"/>
    <w:multiLevelType w:val="hybridMultilevel"/>
    <w:tmpl w:val="3E803DFA"/>
    <w:lvl w:ilvl="0" w:tplc="47CE1116">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1357DC"/>
    <w:multiLevelType w:val="hybridMultilevel"/>
    <w:tmpl w:val="25104D1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7338292">
    <w:abstractNumId w:val="0"/>
  </w:num>
  <w:num w:numId="2" w16cid:durableId="208345762">
    <w:abstractNumId w:val="1"/>
  </w:num>
  <w:num w:numId="3" w16cid:durableId="1594390412">
    <w:abstractNumId w:val="5"/>
  </w:num>
  <w:num w:numId="4" w16cid:durableId="2136679576">
    <w:abstractNumId w:val="4"/>
  </w:num>
  <w:num w:numId="5" w16cid:durableId="943001503">
    <w:abstractNumId w:val="3"/>
  </w:num>
  <w:num w:numId="6" w16cid:durableId="1292638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65BB"/>
    <w:rsid w:val="00021066"/>
    <w:rsid w:val="000268B7"/>
    <w:rsid w:val="00034868"/>
    <w:rsid w:val="00036AAD"/>
    <w:rsid w:val="000452F2"/>
    <w:rsid w:val="00050EF9"/>
    <w:rsid w:val="000551D2"/>
    <w:rsid w:val="0006321C"/>
    <w:rsid w:val="00065A35"/>
    <w:rsid w:val="000703C4"/>
    <w:rsid w:val="000762C7"/>
    <w:rsid w:val="000778B3"/>
    <w:rsid w:val="000806E9"/>
    <w:rsid w:val="000831AC"/>
    <w:rsid w:val="00085969"/>
    <w:rsid w:val="000906A5"/>
    <w:rsid w:val="00093C6A"/>
    <w:rsid w:val="000A1143"/>
    <w:rsid w:val="000A1AE6"/>
    <w:rsid w:val="000B1463"/>
    <w:rsid w:val="000B1DB1"/>
    <w:rsid w:val="000B3001"/>
    <w:rsid w:val="000B4128"/>
    <w:rsid w:val="000B4248"/>
    <w:rsid w:val="000B4C6E"/>
    <w:rsid w:val="000B542D"/>
    <w:rsid w:val="000B79BC"/>
    <w:rsid w:val="000C45FA"/>
    <w:rsid w:val="000C4D9A"/>
    <w:rsid w:val="000D5714"/>
    <w:rsid w:val="000E026E"/>
    <w:rsid w:val="000F7DF6"/>
    <w:rsid w:val="00102CEA"/>
    <w:rsid w:val="00103193"/>
    <w:rsid w:val="001056B3"/>
    <w:rsid w:val="00112164"/>
    <w:rsid w:val="00112EDF"/>
    <w:rsid w:val="001304BB"/>
    <w:rsid w:val="001364DA"/>
    <w:rsid w:val="001374CE"/>
    <w:rsid w:val="001445F7"/>
    <w:rsid w:val="00162071"/>
    <w:rsid w:val="00186067"/>
    <w:rsid w:val="001873DF"/>
    <w:rsid w:val="001A0124"/>
    <w:rsid w:val="001A0C24"/>
    <w:rsid w:val="001A758D"/>
    <w:rsid w:val="001D4B68"/>
    <w:rsid w:val="001D6D3F"/>
    <w:rsid w:val="001E541F"/>
    <w:rsid w:val="001F2AF3"/>
    <w:rsid w:val="001F3157"/>
    <w:rsid w:val="0022245B"/>
    <w:rsid w:val="00222BAF"/>
    <w:rsid w:val="002305A5"/>
    <w:rsid w:val="00233FF6"/>
    <w:rsid w:val="002344E2"/>
    <w:rsid w:val="002371B7"/>
    <w:rsid w:val="002429FE"/>
    <w:rsid w:val="00253631"/>
    <w:rsid w:val="0026001A"/>
    <w:rsid w:val="002606B0"/>
    <w:rsid w:val="00265C25"/>
    <w:rsid w:val="0027113E"/>
    <w:rsid w:val="00276119"/>
    <w:rsid w:val="00282B33"/>
    <w:rsid w:val="0028494B"/>
    <w:rsid w:val="002855BD"/>
    <w:rsid w:val="002872D0"/>
    <w:rsid w:val="00292A06"/>
    <w:rsid w:val="0029495A"/>
    <w:rsid w:val="00294B3C"/>
    <w:rsid w:val="002A5039"/>
    <w:rsid w:val="002A6652"/>
    <w:rsid w:val="002B15C0"/>
    <w:rsid w:val="002B574E"/>
    <w:rsid w:val="002C3AA2"/>
    <w:rsid w:val="002C5E82"/>
    <w:rsid w:val="002C7005"/>
    <w:rsid w:val="002D57E0"/>
    <w:rsid w:val="002D7128"/>
    <w:rsid w:val="002D7708"/>
    <w:rsid w:val="002E0453"/>
    <w:rsid w:val="002E0C1D"/>
    <w:rsid w:val="002E0D23"/>
    <w:rsid w:val="002E4155"/>
    <w:rsid w:val="002E4B5B"/>
    <w:rsid w:val="002E4BB6"/>
    <w:rsid w:val="002E64A6"/>
    <w:rsid w:val="0030334C"/>
    <w:rsid w:val="00316155"/>
    <w:rsid w:val="00316B34"/>
    <w:rsid w:val="0032101A"/>
    <w:rsid w:val="00321E3E"/>
    <w:rsid w:val="00332ABA"/>
    <w:rsid w:val="00334443"/>
    <w:rsid w:val="00340C87"/>
    <w:rsid w:val="00341E40"/>
    <w:rsid w:val="00341ED7"/>
    <w:rsid w:val="00346315"/>
    <w:rsid w:val="00346D0D"/>
    <w:rsid w:val="003501CB"/>
    <w:rsid w:val="00356B9E"/>
    <w:rsid w:val="0036438E"/>
    <w:rsid w:val="0037005B"/>
    <w:rsid w:val="003720DA"/>
    <w:rsid w:val="003748AD"/>
    <w:rsid w:val="00381A29"/>
    <w:rsid w:val="0038231C"/>
    <w:rsid w:val="00383EE5"/>
    <w:rsid w:val="003840D9"/>
    <w:rsid w:val="00384338"/>
    <w:rsid w:val="00386929"/>
    <w:rsid w:val="003938BF"/>
    <w:rsid w:val="00395EE3"/>
    <w:rsid w:val="003B4EC4"/>
    <w:rsid w:val="003D4F63"/>
    <w:rsid w:val="003D7D6E"/>
    <w:rsid w:val="003E3B9A"/>
    <w:rsid w:val="003F35A5"/>
    <w:rsid w:val="00411762"/>
    <w:rsid w:val="00411EE0"/>
    <w:rsid w:val="00416C75"/>
    <w:rsid w:val="0042373C"/>
    <w:rsid w:val="004340EF"/>
    <w:rsid w:val="00434349"/>
    <w:rsid w:val="00434382"/>
    <w:rsid w:val="004422C9"/>
    <w:rsid w:val="00445E0A"/>
    <w:rsid w:val="00446D2D"/>
    <w:rsid w:val="00451C34"/>
    <w:rsid w:val="00455478"/>
    <w:rsid w:val="00462BDB"/>
    <w:rsid w:val="00465A98"/>
    <w:rsid w:val="00472373"/>
    <w:rsid w:val="00473073"/>
    <w:rsid w:val="004778F1"/>
    <w:rsid w:val="00477969"/>
    <w:rsid w:val="00477CA3"/>
    <w:rsid w:val="0048013D"/>
    <w:rsid w:val="00484127"/>
    <w:rsid w:val="004904C8"/>
    <w:rsid w:val="004A29A2"/>
    <w:rsid w:val="004B6576"/>
    <w:rsid w:val="004C138F"/>
    <w:rsid w:val="004C2414"/>
    <w:rsid w:val="004C30B0"/>
    <w:rsid w:val="004D0DDC"/>
    <w:rsid w:val="004D1560"/>
    <w:rsid w:val="004D1F04"/>
    <w:rsid w:val="004E0B2B"/>
    <w:rsid w:val="004E6D8A"/>
    <w:rsid w:val="004E7AB9"/>
    <w:rsid w:val="004E7C14"/>
    <w:rsid w:val="004F0DFA"/>
    <w:rsid w:val="004F574D"/>
    <w:rsid w:val="004F730A"/>
    <w:rsid w:val="0050631A"/>
    <w:rsid w:val="005114CE"/>
    <w:rsid w:val="00523E7C"/>
    <w:rsid w:val="00525B6B"/>
    <w:rsid w:val="00534B67"/>
    <w:rsid w:val="00535F1F"/>
    <w:rsid w:val="00542095"/>
    <w:rsid w:val="005453E1"/>
    <w:rsid w:val="005479A0"/>
    <w:rsid w:val="00547B08"/>
    <w:rsid w:val="00547F15"/>
    <w:rsid w:val="00552C57"/>
    <w:rsid w:val="00554304"/>
    <w:rsid w:val="00557E70"/>
    <w:rsid w:val="00565A15"/>
    <w:rsid w:val="00565F04"/>
    <w:rsid w:val="00574155"/>
    <w:rsid w:val="00580743"/>
    <w:rsid w:val="00580FE4"/>
    <w:rsid w:val="00586974"/>
    <w:rsid w:val="00596531"/>
    <w:rsid w:val="005977C8"/>
    <w:rsid w:val="00597848"/>
    <w:rsid w:val="005A4FF3"/>
    <w:rsid w:val="005B3B39"/>
    <w:rsid w:val="005B4272"/>
    <w:rsid w:val="005B6272"/>
    <w:rsid w:val="005C3752"/>
    <w:rsid w:val="005C59E0"/>
    <w:rsid w:val="005C6230"/>
    <w:rsid w:val="005C6FF8"/>
    <w:rsid w:val="005F00CA"/>
    <w:rsid w:val="005F1FDE"/>
    <w:rsid w:val="005F4F69"/>
    <w:rsid w:val="005F535D"/>
    <w:rsid w:val="00602D18"/>
    <w:rsid w:val="00604FEE"/>
    <w:rsid w:val="0061093F"/>
    <w:rsid w:val="00612A62"/>
    <w:rsid w:val="00614BBD"/>
    <w:rsid w:val="00615DC6"/>
    <w:rsid w:val="00616DF9"/>
    <w:rsid w:val="00617862"/>
    <w:rsid w:val="006202D4"/>
    <w:rsid w:val="006259A1"/>
    <w:rsid w:val="00626DD3"/>
    <w:rsid w:val="00627722"/>
    <w:rsid w:val="006310B6"/>
    <w:rsid w:val="006312DB"/>
    <w:rsid w:val="00642A3E"/>
    <w:rsid w:val="0064428C"/>
    <w:rsid w:val="00647C6E"/>
    <w:rsid w:val="0065495B"/>
    <w:rsid w:val="006673BF"/>
    <w:rsid w:val="00670733"/>
    <w:rsid w:val="00677BEB"/>
    <w:rsid w:val="0069424B"/>
    <w:rsid w:val="006B7B66"/>
    <w:rsid w:val="006C0167"/>
    <w:rsid w:val="006C335F"/>
    <w:rsid w:val="006C461C"/>
    <w:rsid w:val="006C5D75"/>
    <w:rsid w:val="006C7C93"/>
    <w:rsid w:val="006D09E0"/>
    <w:rsid w:val="006D172B"/>
    <w:rsid w:val="006D28DA"/>
    <w:rsid w:val="006D4C30"/>
    <w:rsid w:val="006D5444"/>
    <w:rsid w:val="006E0E41"/>
    <w:rsid w:val="006E1B32"/>
    <w:rsid w:val="006E25C7"/>
    <w:rsid w:val="006E3D1A"/>
    <w:rsid w:val="006E761A"/>
    <w:rsid w:val="006F1414"/>
    <w:rsid w:val="006F2B15"/>
    <w:rsid w:val="006F3F83"/>
    <w:rsid w:val="006F4320"/>
    <w:rsid w:val="00700207"/>
    <w:rsid w:val="00700A21"/>
    <w:rsid w:val="0070369D"/>
    <w:rsid w:val="00715341"/>
    <w:rsid w:val="00720F18"/>
    <w:rsid w:val="00724616"/>
    <w:rsid w:val="00735045"/>
    <w:rsid w:val="00737DE8"/>
    <w:rsid w:val="00737F4B"/>
    <w:rsid w:val="007409D3"/>
    <w:rsid w:val="007429F8"/>
    <w:rsid w:val="007440CE"/>
    <w:rsid w:val="00745ABB"/>
    <w:rsid w:val="0074699A"/>
    <w:rsid w:val="00752235"/>
    <w:rsid w:val="00753289"/>
    <w:rsid w:val="00754DDF"/>
    <w:rsid w:val="00762F0A"/>
    <w:rsid w:val="00765BF3"/>
    <w:rsid w:val="00772647"/>
    <w:rsid w:val="00772B43"/>
    <w:rsid w:val="007766A8"/>
    <w:rsid w:val="00781340"/>
    <w:rsid w:val="007815B7"/>
    <w:rsid w:val="00786389"/>
    <w:rsid w:val="007870C3"/>
    <w:rsid w:val="007903AF"/>
    <w:rsid w:val="00791C5F"/>
    <w:rsid w:val="0079210A"/>
    <w:rsid w:val="00794EA0"/>
    <w:rsid w:val="00795200"/>
    <w:rsid w:val="007976E1"/>
    <w:rsid w:val="00797BDB"/>
    <w:rsid w:val="007A30D0"/>
    <w:rsid w:val="007A532E"/>
    <w:rsid w:val="007B34E5"/>
    <w:rsid w:val="007B4248"/>
    <w:rsid w:val="007D0A7F"/>
    <w:rsid w:val="007D2CFC"/>
    <w:rsid w:val="007D3C02"/>
    <w:rsid w:val="007D4DB6"/>
    <w:rsid w:val="007E02D3"/>
    <w:rsid w:val="0080060A"/>
    <w:rsid w:val="00801417"/>
    <w:rsid w:val="0080463D"/>
    <w:rsid w:val="0081539A"/>
    <w:rsid w:val="0081735F"/>
    <w:rsid w:val="0082101B"/>
    <w:rsid w:val="00831D83"/>
    <w:rsid w:val="00834E91"/>
    <w:rsid w:val="008361BA"/>
    <w:rsid w:val="008408B1"/>
    <w:rsid w:val="00843F16"/>
    <w:rsid w:val="00844DCB"/>
    <w:rsid w:val="00845D8C"/>
    <w:rsid w:val="008513A8"/>
    <w:rsid w:val="00853DEE"/>
    <w:rsid w:val="00856D08"/>
    <w:rsid w:val="0086571F"/>
    <w:rsid w:val="00865EEB"/>
    <w:rsid w:val="00870C1C"/>
    <w:rsid w:val="00870D51"/>
    <w:rsid w:val="00875FF3"/>
    <w:rsid w:val="008771A9"/>
    <w:rsid w:val="00886D86"/>
    <w:rsid w:val="00890315"/>
    <w:rsid w:val="008A3F75"/>
    <w:rsid w:val="008A44A9"/>
    <w:rsid w:val="008A693B"/>
    <w:rsid w:val="008C495A"/>
    <w:rsid w:val="008D11B0"/>
    <w:rsid w:val="008D319C"/>
    <w:rsid w:val="008D5AAE"/>
    <w:rsid w:val="008D65B0"/>
    <w:rsid w:val="008E093F"/>
    <w:rsid w:val="008E3278"/>
    <w:rsid w:val="008E38CD"/>
    <w:rsid w:val="008E3D9B"/>
    <w:rsid w:val="008E69B5"/>
    <w:rsid w:val="008E6BE6"/>
    <w:rsid w:val="008F268E"/>
    <w:rsid w:val="008F3F8C"/>
    <w:rsid w:val="00910907"/>
    <w:rsid w:val="00912DF4"/>
    <w:rsid w:val="0092176C"/>
    <w:rsid w:val="0092676D"/>
    <w:rsid w:val="00926C4F"/>
    <w:rsid w:val="009279F0"/>
    <w:rsid w:val="0093353F"/>
    <w:rsid w:val="00934BEC"/>
    <w:rsid w:val="00941321"/>
    <w:rsid w:val="00941BD9"/>
    <w:rsid w:val="00942471"/>
    <w:rsid w:val="009444EA"/>
    <w:rsid w:val="00947C0D"/>
    <w:rsid w:val="00951201"/>
    <w:rsid w:val="00951FD3"/>
    <w:rsid w:val="009538AE"/>
    <w:rsid w:val="00953D35"/>
    <w:rsid w:val="009604C0"/>
    <w:rsid w:val="009658CD"/>
    <w:rsid w:val="00967001"/>
    <w:rsid w:val="00972718"/>
    <w:rsid w:val="009764DF"/>
    <w:rsid w:val="00976620"/>
    <w:rsid w:val="00984DD2"/>
    <w:rsid w:val="00985F13"/>
    <w:rsid w:val="00987387"/>
    <w:rsid w:val="00995A8D"/>
    <w:rsid w:val="00995BB8"/>
    <w:rsid w:val="009A1948"/>
    <w:rsid w:val="009A24A9"/>
    <w:rsid w:val="009A5F25"/>
    <w:rsid w:val="009B4BAE"/>
    <w:rsid w:val="009B4BE9"/>
    <w:rsid w:val="009B61AF"/>
    <w:rsid w:val="009C743B"/>
    <w:rsid w:val="009D193A"/>
    <w:rsid w:val="009D1AB4"/>
    <w:rsid w:val="009D5CA7"/>
    <w:rsid w:val="009E2E16"/>
    <w:rsid w:val="009E41BD"/>
    <w:rsid w:val="009E564F"/>
    <w:rsid w:val="00A02591"/>
    <w:rsid w:val="00A05AC4"/>
    <w:rsid w:val="00A0724C"/>
    <w:rsid w:val="00A1116B"/>
    <w:rsid w:val="00A12C07"/>
    <w:rsid w:val="00A277A0"/>
    <w:rsid w:val="00A33B83"/>
    <w:rsid w:val="00A34946"/>
    <w:rsid w:val="00A379CC"/>
    <w:rsid w:val="00A4390B"/>
    <w:rsid w:val="00A50308"/>
    <w:rsid w:val="00A517C3"/>
    <w:rsid w:val="00A527C8"/>
    <w:rsid w:val="00A54ED2"/>
    <w:rsid w:val="00A56935"/>
    <w:rsid w:val="00A606E8"/>
    <w:rsid w:val="00A6262D"/>
    <w:rsid w:val="00A71E18"/>
    <w:rsid w:val="00A86CF7"/>
    <w:rsid w:val="00A9308E"/>
    <w:rsid w:val="00AA05C3"/>
    <w:rsid w:val="00AA0DFB"/>
    <w:rsid w:val="00AA162D"/>
    <w:rsid w:val="00AA257F"/>
    <w:rsid w:val="00AA4DC8"/>
    <w:rsid w:val="00AA61E8"/>
    <w:rsid w:val="00AB0E16"/>
    <w:rsid w:val="00AB2D6A"/>
    <w:rsid w:val="00AC44FF"/>
    <w:rsid w:val="00AC5A94"/>
    <w:rsid w:val="00AD11F3"/>
    <w:rsid w:val="00AD5600"/>
    <w:rsid w:val="00AD6B2C"/>
    <w:rsid w:val="00AE550C"/>
    <w:rsid w:val="00B031B6"/>
    <w:rsid w:val="00B1125C"/>
    <w:rsid w:val="00B1144C"/>
    <w:rsid w:val="00B20045"/>
    <w:rsid w:val="00B279DB"/>
    <w:rsid w:val="00B3625C"/>
    <w:rsid w:val="00B5047B"/>
    <w:rsid w:val="00B508A3"/>
    <w:rsid w:val="00B542EF"/>
    <w:rsid w:val="00B5632C"/>
    <w:rsid w:val="00B601D7"/>
    <w:rsid w:val="00B637A1"/>
    <w:rsid w:val="00B6559E"/>
    <w:rsid w:val="00B676B4"/>
    <w:rsid w:val="00B734F9"/>
    <w:rsid w:val="00B7632E"/>
    <w:rsid w:val="00B81A5F"/>
    <w:rsid w:val="00B9658F"/>
    <w:rsid w:val="00B96E93"/>
    <w:rsid w:val="00BA4796"/>
    <w:rsid w:val="00BA534A"/>
    <w:rsid w:val="00BC10D6"/>
    <w:rsid w:val="00BC1A25"/>
    <w:rsid w:val="00BC6622"/>
    <w:rsid w:val="00BC6CFE"/>
    <w:rsid w:val="00BD09E4"/>
    <w:rsid w:val="00BD0BD0"/>
    <w:rsid w:val="00BD3864"/>
    <w:rsid w:val="00BD6122"/>
    <w:rsid w:val="00BE3220"/>
    <w:rsid w:val="00BF51A9"/>
    <w:rsid w:val="00BF64A6"/>
    <w:rsid w:val="00C040F8"/>
    <w:rsid w:val="00C05987"/>
    <w:rsid w:val="00C06854"/>
    <w:rsid w:val="00C06A99"/>
    <w:rsid w:val="00C11365"/>
    <w:rsid w:val="00C1715A"/>
    <w:rsid w:val="00C23818"/>
    <w:rsid w:val="00C27A5B"/>
    <w:rsid w:val="00C30F4A"/>
    <w:rsid w:val="00C34E70"/>
    <w:rsid w:val="00C377A0"/>
    <w:rsid w:val="00C436ED"/>
    <w:rsid w:val="00C544F7"/>
    <w:rsid w:val="00C62139"/>
    <w:rsid w:val="00C7166A"/>
    <w:rsid w:val="00C74565"/>
    <w:rsid w:val="00C80FF3"/>
    <w:rsid w:val="00C84174"/>
    <w:rsid w:val="00C85D85"/>
    <w:rsid w:val="00C91AAA"/>
    <w:rsid w:val="00C91B84"/>
    <w:rsid w:val="00C952EB"/>
    <w:rsid w:val="00C95E1E"/>
    <w:rsid w:val="00C96127"/>
    <w:rsid w:val="00CA11ED"/>
    <w:rsid w:val="00CB58A0"/>
    <w:rsid w:val="00CC10FD"/>
    <w:rsid w:val="00CC24A4"/>
    <w:rsid w:val="00CC434B"/>
    <w:rsid w:val="00CD2586"/>
    <w:rsid w:val="00CD4841"/>
    <w:rsid w:val="00CD5940"/>
    <w:rsid w:val="00CD602C"/>
    <w:rsid w:val="00CD6AA3"/>
    <w:rsid w:val="00CE31F4"/>
    <w:rsid w:val="00CE4856"/>
    <w:rsid w:val="00CE7B74"/>
    <w:rsid w:val="00D0086C"/>
    <w:rsid w:val="00D00EA3"/>
    <w:rsid w:val="00D06152"/>
    <w:rsid w:val="00D068FB"/>
    <w:rsid w:val="00D06E8C"/>
    <w:rsid w:val="00D07C92"/>
    <w:rsid w:val="00D07DC1"/>
    <w:rsid w:val="00D10F94"/>
    <w:rsid w:val="00D142E3"/>
    <w:rsid w:val="00D16731"/>
    <w:rsid w:val="00D20D7D"/>
    <w:rsid w:val="00D228D6"/>
    <w:rsid w:val="00D23BD4"/>
    <w:rsid w:val="00D23D15"/>
    <w:rsid w:val="00D2436E"/>
    <w:rsid w:val="00D34AD1"/>
    <w:rsid w:val="00D34CD6"/>
    <w:rsid w:val="00D34DFB"/>
    <w:rsid w:val="00D353C9"/>
    <w:rsid w:val="00D47059"/>
    <w:rsid w:val="00D471E5"/>
    <w:rsid w:val="00D474B5"/>
    <w:rsid w:val="00D505C7"/>
    <w:rsid w:val="00D51E0F"/>
    <w:rsid w:val="00D577A8"/>
    <w:rsid w:val="00D621F2"/>
    <w:rsid w:val="00D6391C"/>
    <w:rsid w:val="00D70673"/>
    <w:rsid w:val="00D73E71"/>
    <w:rsid w:val="00D74395"/>
    <w:rsid w:val="00D755D2"/>
    <w:rsid w:val="00D75EC6"/>
    <w:rsid w:val="00D76BF9"/>
    <w:rsid w:val="00D843A6"/>
    <w:rsid w:val="00D86E9C"/>
    <w:rsid w:val="00D870F7"/>
    <w:rsid w:val="00D935F1"/>
    <w:rsid w:val="00DA4292"/>
    <w:rsid w:val="00DA69F9"/>
    <w:rsid w:val="00DB35FF"/>
    <w:rsid w:val="00DB4023"/>
    <w:rsid w:val="00DB5388"/>
    <w:rsid w:val="00DB5A72"/>
    <w:rsid w:val="00DB7CA2"/>
    <w:rsid w:val="00DC5F59"/>
    <w:rsid w:val="00DD1BEB"/>
    <w:rsid w:val="00DD67B7"/>
    <w:rsid w:val="00DE6A8D"/>
    <w:rsid w:val="00DF12C4"/>
    <w:rsid w:val="00DF4712"/>
    <w:rsid w:val="00E001FE"/>
    <w:rsid w:val="00E02732"/>
    <w:rsid w:val="00E047B5"/>
    <w:rsid w:val="00E04CFC"/>
    <w:rsid w:val="00E05503"/>
    <w:rsid w:val="00E313E4"/>
    <w:rsid w:val="00E352C5"/>
    <w:rsid w:val="00E37D12"/>
    <w:rsid w:val="00E43C3D"/>
    <w:rsid w:val="00E51BAF"/>
    <w:rsid w:val="00E629A6"/>
    <w:rsid w:val="00E63B2A"/>
    <w:rsid w:val="00E67A20"/>
    <w:rsid w:val="00E71812"/>
    <w:rsid w:val="00E726D3"/>
    <w:rsid w:val="00E775BB"/>
    <w:rsid w:val="00E84FB2"/>
    <w:rsid w:val="00E95BEF"/>
    <w:rsid w:val="00E965D0"/>
    <w:rsid w:val="00E97785"/>
    <w:rsid w:val="00EA0606"/>
    <w:rsid w:val="00EA4E65"/>
    <w:rsid w:val="00EA50B5"/>
    <w:rsid w:val="00EA6788"/>
    <w:rsid w:val="00EB741C"/>
    <w:rsid w:val="00EB7860"/>
    <w:rsid w:val="00EC0A89"/>
    <w:rsid w:val="00EC2C0E"/>
    <w:rsid w:val="00EC2FF6"/>
    <w:rsid w:val="00EC6AE2"/>
    <w:rsid w:val="00ED3E0C"/>
    <w:rsid w:val="00EE118E"/>
    <w:rsid w:val="00EE2F99"/>
    <w:rsid w:val="00EF2850"/>
    <w:rsid w:val="00F01E4E"/>
    <w:rsid w:val="00F049BF"/>
    <w:rsid w:val="00F11A4D"/>
    <w:rsid w:val="00F16C6E"/>
    <w:rsid w:val="00F203F6"/>
    <w:rsid w:val="00F25C8E"/>
    <w:rsid w:val="00F42D6B"/>
    <w:rsid w:val="00F47CD3"/>
    <w:rsid w:val="00F519E3"/>
    <w:rsid w:val="00F523A5"/>
    <w:rsid w:val="00F56231"/>
    <w:rsid w:val="00F56459"/>
    <w:rsid w:val="00F71039"/>
    <w:rsid w:val="00F76C85"/>
    <w:rsid w:val="00F77647"/>
    <w:rsid w:val="00F831B1"/>
    <w:rsid w:val="00F87B57"/>
    <w:rsid w:val="00F96873"/>
    <w:rsid w:val="00FA13FD"/>
    <w:rsid w:val="00FB64B1"/>
    <w:rsid w:val="00FC1E97"/>
    <w:rsid w:val="00FC513F"/>
    <w:rsid w:val="00FC7BDF"/>
    <w:rsid w:val="00FD32CB"/>
    <w:rsid w:val="00FD622F"/>
    <w:rsid w:val="00FD6794"/>
    <w:rsid w:val="00FD69F5"/>
    <w:rsid w:val="00FD7496"/>
    <w:rsid w:val="00FE320D"/>
    <w:rsid w:val="00FF66D9"/>
    <w:rsid w:val="00FF7DBE"/>
    <w:rsid w:val="00FF7F1B"/>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768702796">
      <w:bodyDiv w:val="1"/>
      <w:marLeft w:val="0"/>
      <w:marRight w:val="0"/>
      <w:marTop w:val="0"/>
      <w:marBottom w:val="0"/>
      <w:divBdr>
        <w:top w:val="none" w:sz="0" w:space="0" w:color="auto"/>
        <w:left w:val="none" w:sz="0" w:space="0" w:color="auto"/>
        <w:bottom w:val="none" w:sz="0" w:space="0" w:color="auto"/>
        <w:right w:val="none" w:sz="0" w:space="0" w:color="auto"/>
      </w:divBdr>
    </w:div>
    <w:div w:id="1284339522">
      <w:bodyDiv w:val="1"/>
      <w:marLeft w:val="0"/>
      <w:marRight w:val="0"/>
      <w:marTop w:val="0"/>
      <w:marBottom w:val="0"/>
      <w:divBdr>
        <w:top w:val="none" w:sz="0" w:space="0" w:color="auto"/>
        <w:left w:val="none" w:sz="0" w:space="0" w:color="auto"/>
        <w:bottom w:val="none" w:sz="0" w:space="0" w:color="auto"/>
        <w:right w:val="none" w:sz="0" w:space="0" w:color="auto"/>
      </w:divBdr>
    </w:div>
    <w:div w:id="1752314336">
      <w:bodyDiv w:val="1"/>
      <w:marLeft w:val="0"/>
      <w:marRight w:val="0"/>
      <w:marTop w:val="0"/>
      <w:marBottom w:val="0"/>
      <w:divBdr>
        <w:top w:val="none" w:sz="0" w:space="0" w:color="auto"/>
        <w:left w:val="none" w:sz="0" w:space="0" w:color="auto"/>
        <w:bottom w:val="none" w:sz="0" w:space="0" w:color="auto"/>
        <w:right w:val="none" w:sz="0" w:space="0" w:color="auto"/>
      </w:divBdr>
    </w:div>
    <w:div w:id="198176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1A76"/>
    <w:rsid w:val="000A63D4"/>
    <w:rsid w:val="00163704"/>
    <w:rsid w:val="002B1852"/>
    <w:rsid w:val="002C762F"/>
    <w:rsid w:val="002D7128"/>
    <w:rsid w:val="00413589"/>
    <w:rsid w:val="004465D9"/>
    <w:rsid w:val="004B6576"/>
    <w:rsid w:val="004D62F1"/>
    <w:rsid w:val="004F061B"/>
    <w:rsid w:val="0054230F"/>
    <w:rsid w:val="00716095"/>
    <w:rsid w:val="00772B43"/>
    <w:rsid w:val="007E0331"/>
    <w:rsid w:val="00830859"/>
    <w:rsid w:val="008723D2"/>
    <w:rsid w:val="00880919"/>
    <w:rsid w:val="00966B11"/>
    <w:rsid w:val="009C2754"/>
    <w:rsid w:val="00A33361"/>
    <w:rsid w:val="00A34946"/>
    <w:rsid w:val="00A75108"/>
    <w:rsid w:val="00AB21B6"/>
    <w:rsid w:val="00B735E6"/>
    <w:rsid w:val="00C2078C"/>
    <w:rsid w:val="00C22C5A"/>
    <w:rsid w:val="00C539AC"/>
    <w:rsid w:val="00CB58A0"/>
    <w:rsid w:val="00D451AC"/>
    <w:rsid w:val="00D57345"/>
    <w:rsid w:val="00E9632B"/>
    <w:rsid w:val="00F236F4"/>
    <w:rsid w:val="00F51ED2"/>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55</cp:revision>
  <cp:lastPrinted>2022-11-07T18:54:00Z</cp:lastPrinted>
  <dcterms:created xsi:type="dcterms:W3CDTF">2023-04-14T12:23:00Z</dcterms:created>
  <dcterms:modified xsi:type="dcterms:W3CDTF">2023-05-15T17:59:00Z</dcterms:modified>
</cp:coreProperties>
</file>