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30D0" w:rsidP="009D193A" w:rsidRDefault="007A30D0" w14:paraId="50195BEA" w14:textId="77777777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:rsidRPr="00C952EB" w:rsidR="00D70673" w:rsidP="009D193A" w:rsidRDefault="008D65B0" w14:paraId="77E7F918" w14:textId="77777777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:rsidRPr="006D28DA" w:rsidR="008D65B0" w:rsidP="00C952EB" w:rsidRDefault="008D65B0" w14:paraId="194C0CCD" w14:textId="256525B4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33203D">
            <w:rPr>
              <w:rFonts w:cstheme="minorHAnsi"/>
            </w:rPr>
            <w:t>Psychology</w:t>
          </w:r>
        </w:sdtContent>
      </w:sdt>
    </w:p>
    <w:p w:rsidRPr="006D28DA" w:rsidR="008D65B0" w:rsidP="00C952EB" w:rsidRDefault="008D65B0" w14:paraId="1593CA59" w14:textId="37CA472D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33203D">
            <w:rPr>
              <w:rFonts w:cstheme="minorHAnsi"/>
            </w:rPr>
            <w:t>00118</w:t>
          </w:r>
        </w:sdtContent>
      </w:sdt>
    </w:p>
    <w:p w:rsidR="00B542EF" w:rsidP="00C952EB" w:rsidRDefault="00B542EF" w14:paraId="61C682CF" w14:textId="34AE9715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33203D">
            <w:rPr>
              <w:rFonts w:cstheme="minorHAnsi"/>
            </w:rPr>
            <w:t>None</w:t>
          </w:r>
        </w:sdtContent>
      </w:sdt>
    </w:p>
    <w:p w:rsidR="00B542EF" w:rsidP="00C952EB" w:rsidRDefault="00B542EF" w14:paraId="17952E2C" w14:textId="77777777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:rsidRPr="007429F8" w:rsidR="00B542EF" w:rsidP="00CE7B74" w:rsidRDefault="007429F8" w14:paraId="511901D6" w14:textId="1E0B5D8B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862B55">
            <w:rPr>
              <w:rStyle w:val="fontstyle01"/>
            </w:rPr>
            <w:t>Psychology is a broad and diverse fie</w:t>
          </w:r>
          <w:r w:rsidR="008A1C81">
            <w:rPr>
              <w:rStyle w:val="fontstyle01"/>
            </w:rPr>
            <w:t xml:space="preserve">ld that </w:t>
          </w:r>
          <w:r w:rsidR="00CD4D1C">
            <w:rPr>
              <w:rStyle w:val="fontstyle01"/>
            </w:rPr>
            <w:t xml:space="preserve">studies the connections between the mind and behavior by seeking to provide answers to questions such as: why do people behave the way they do? What makes people happy or unhappy? What are the relationships between the mind and the brain? </w:t>
          </w:r>
          <w:r w:rsidR="00160044">
            <w:rPr>
              <w:rStyle w:val="fontstyle01"/>
            </w:rPr>
            <w:t>Students will investigate topics related to</w:t>
          </w:r>
          <w:r w:rsidR="00506011">
            <w:rPr>
              <w:rStyle w:val="fontstyle01"/>
            </w:rPr>
            <w:t xml:space="preserve"> </w:t>
          </w:r>
          <w:r w:rsidR="009912DD">
            <w:rPr>
              <w:rStyle w:val="fontstyle01"/>
            </w:rPr>
            <w:t>L</w:t>
          </w:r>
          <w:r w:rsidR="00CD4D1C">
            <w:rPr>
              <w:rStyle w:val="fontstyle01"/>
            </w:rPr>
            <w:t xml:space="preserve">earning and </w:t>
          </w:r>
          <w:r w:rsidR="009912DD">
            <w:rPr>
              <w:rStyle w:val="fontstyle01"/>
            </w:rPr>
            <w:t>M</w:t>
          </w:r>
          <w:r w:rsidR="00CD4D1C">
            <w:rPr>
              <w:rStyle w:val="fontstyle01"/>
            </w:rPr>
            <w:t xml:space="preserve">emory, </w:t>
          </w:r>
          <w:r w:rsidR="009912DD">
            <w:rPr>
              <w:rStyle w:val="fontstyle01"/>
            </w:rPr>
            <w:t>S</w:t>
          </w:r>
          <w:r w:rsidR="00CD4D1C">
            <w:rPr>
              <w:rStyle w:val="fontstyle01"/>
            </w:rPr>
            <w:t xml:space="preserve">ensation and </w:t>
          </w:r>
          <w:r w:rsidR="009912DD">
            <w:rPr>
              <w:rStyle w:val="fontstyle01"/>
            </w:rPr>
            <w:t>P</w:t>
          </w:r>
          <w:r w:rsidR="00CD4D1C">
            <w:rPr>
              <w:rStyle w:val="fontstyle01"/>
            </w:rPr>
            <w:t xml:space="preserve">erception, </w:t>
          </w:r>
          <w:r w:rsidR="009912DD">
            <w:rPr>
              <w:rStyle w:val="fontstyle01"/>
            </w:rPr>
            <w:t>E</w:t>
          </w:r>
          <w:r w:rsidR="00CD4D1C">
            <w:rPr>
              <w:rStyle w:val="fontstyle01"/>
            </w:rPr>
            <w:t xml:space="preserve">motion and </w:t>
          </w:r>
          <w:r w:rsidR="009912DD">
            <w:rPr>
              <w:rStyle w:val="fontstyle01"/>
            </w:rPr>
            <w:t>M</w:t>
          </w:r>
          <w:r w:rsidR="00CD4D1C">
            <w:rPr>
              <w:rStyle w:val="fontstyle01"/>
            </w:rPr>
            <w:t xml:space="preserve">otivation, </w:t>
          </w:r>
          <w:r w:rsidR="009912DD">
            <w:rPr>
              <w:rStyle w:val="fontstyle01"/>
            </w:rPr>
            <w:t>D</w:t>
          </w:r>
          <w:r w:rsidR="008A1C81">
            <w:rPr>
              <w:rStyle w:val="fontstyle01"/>
            </w:rPr>
            <w:t>evelopment</w:t>
          </w:r>
          <w:r w:rsidR="00CD4D1C">
            <w:rPr>
              <w:rStyle w:val="fontstyle01"/>
            </w:rPr>
            <w:t xml:space="preserve"> and </w:t>
          </w:r>
          <w:r w:rsidR="009912DD">
            <w:rPr>
              <w:rStyle w:val="fontstyle01"/>
            </w:rPr>
            <w:t>D</w:t>
          </w:r>
          <w:r w:rsidR="00CD4D1C">
            <w:rPr>
              <w:rStyle w:val="fontstyle01"/>
            </w:rPr>
            <w:t>isorders</w:t>
          </w:r>
          <w:r w:rsidR="004B14E2">
            <w:rPr>
              <w:rStyle w:val="fontstyle01"/>
            </w:rPr>
            <w:t xml:space="preserve">, </w:t>
          </w:r>
          <w:r w:rsidR="009912DD">
            <w:rPr>
              <w:rStyle w:val="fontstyle01"/>
            </w:rPr>
            <w:t>T</w:t>
          </w:r>
          <w:r w:rsidR="000A573E">
            <w:rPr>
              <w:rStyle w:val="fontstyle01"/>
            </w:rPr>
            <w:t xml:space="preserve">reatment of </w:t>
          </w:r>
          <w:r w:rsidR="009912DD">
            <w:rPr>
              <w:rStyle w:val="fontstyle01"/>
            </w:rPr>
            <w:t>D</w:t>
          </w:r>
          <w:r w:rsidR="000A573E">
            <w:rPr>
              <w:rStyle w:val="fontstyle01"/>
            </w:rPr>
            <w:t>isorders</w:t>
          </w:r>
          <w:r w:rsidR="004B14E2">
            <w:rPr>
              <w:rStyle w:val="fontstyle01"/>
            </w:rPr>
            <w:t xml:space="preserve">, and </w:t>
          </w:r>
          <w:r w:rsidR="009912DD">
            <w:rPr>
              <w:rStyle w:val="fontstyle01"/>
            </w:rPr>
            <w:t>C</w:t>
          </w:r>
          <w:r w:rsidR="000A573E">
            <w:rPr>
              <w:rStyle w:val="fontstyle01"/>
            </w:rPr>
            <w:t xml:space="preserve">areers in </w:t>
          </w:r>
          <w:r w:rsidR="009912DD">
            <w:rPr>
              <w:rStyle w:val="fontstyle01"/>
            </w:rPr>
            <w:t>P</w:t>
          </w:r>
          <w:r w:rsidR="000A573E">
            <w:rPr>
              <w:rStyle w:val="fontstyle01"/>
            </w:rPr>
            <w:t>sychology.</w:t>
          </w:r>
          <w:r w:rsidR="00C8316C">
            <w:rPr>
              <w:rStyle w:val="fontstyle01"/>
            </w:rPr>
            <w:t xml:space="preserve"> </w:t>
          </w:r>
          <w:r w:rsidR="0033203D">
            <w:rPr>
              <w:rFonts w:ascii="Calibri" w:hAnsi="Calibri" w:cs="Calibri"/>
              <w:color w:val="000000"/>
            </w:rPr>
            <w:br/>
          </w:r>
        </w:sdtContent>
      </w:sdt>
    </w:p>
    <w:p w:rsidR="007429F8" w:rsidP="005B6272" w:rsidRDefault="007429F8" w14:paraId="47683CE4" w14:textId="77777777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:rsidRPr="002872D0" w:rsidR="008D65B0" w:rsidP="005B6272" w:rsidRDefault="008D65B0" w14:paraId="04F4E1FB" w14:textId="5CA74081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Pr="002872D0" w:rsidR="005B6272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33203D">
            <w:rPr>
              <w:rFonts w:cstheme="minorHAnsi"/>
            </w:rPr>
            <w:t>Grades 10-12</w:t>
          </w:r>
        </w:sdtContent>
      </w:sdt>
    </w:p>
    <w:p w:rsidRPr="002872D0" w:rsidR="008D65B0" w:rsidP="005B6272" w:rsidRDefault="00C040F8" w14:paraId="418E03EB" w14:textId="37B92FFE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Pr="002872D0" w:rsidR="005B6272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33203D">
            <w:rPr>
              <w:rFonts w:cstheme="minorHAnsi"/>
            </w:rPr>
            <w:t>One Semester</w:t>
          </w:r>
        </w:sdtContent>
      </w:sdt>
    </w:p>
    <w:p w:rsidRPr="002872D0" w:rsidR="008D65B0" w:rsidP="00C06854" w:rsidRDefault="00B7632E" w14:paraId="00392EE2" w14:textId="134B5FE2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Pr="002872D0" w:rsidR="005B6272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33203D">
            <w:rPr>
              <w:rFonts w:cstheme="minorHAnsi"/>
            </w:rPr>
            <w:t>.5</w:t>
          </w:r>
        </w:sdtContent>
      </w:sdt>
      <w:r w:rsidR="00C06854">
        <w:rPr>
          <w:rFonts w:cstheme="minorHAnsi"/>
        </w:rPr>
        <w:tab/>
      </w:r>
    </w:p>
    <w:p w:rsidRPr="002872D0" w:rsidR="008A3F75" w:rsidP="002E4B5B" w:rsidRDefault="008A3F75" w14:paraId="2CC845C8" w14:textId="77777777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Pr="002872D0" w:rsidR="00233FF6">
        <w:rPr>
          <w:rFonts w:cstheme="minorHAnsi"/>
          <w:b/>
        </w:rPr>
        <w:t xml:space="preserve">quired Teacher Certifications: </w:t>
      </w:r>
    </w:p>
    <w:sdt>
      <w:sdtPr>
        <w:id w:val="527534434"/>
        <w:placeholder>
          <w:docPart w:val="DefaultPlaceholder_-1854013440"/>
        </w:placeholder>
        <w:rPr>
          <w:rFonts w:cs="Calibri" w:cstheme="minorAscii"/>
        </w:rPr>
      </w:sdtPr>
      <w:sdtEndPr>
        <w:rPr>
          <w:rFonts w:cs="Calibri" w:cstheme="minorAscii"/>
        </w:rPr>
      </w:sdtEndPr>
      <w:sdtContent>
        <w:p w:rsidR="00366CE0" w:rsidP="002E4B5B" w:rsidRDefault="0033203D" w14:paraId="155362AA" w14:textId="03D33887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59 Social Studies</w:t>
          </w:r>
          <w:r w:rsidR="00366CE0">
            <w:rPr>
              <w:rFonts w:cstheme="minorHAnsi"/>
            </w:rPr>
            <w:t xml:space="preserve"> </w:t>
          </w:r>
        </w:p>
        <w:p w:rsidRPr="002872D0" w:rsidR="00233FF6" w:rsidP="002E4B5B" w:rsidRDefault="00366CE0" w14:paraId="1A29CD8C" w14:textId="207DF403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58 Social Sciences</w:t>
          </w:r>
        </w:p>
      </w:sdtContent>
    </w:sdt>
    <w:p w:rsidR="000B542D" w:rsidP="000B542D" w:rsidRDefault="000B542D" w14:paraId="50BF2516" w14:textId="77777777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w:history="1" r:id="rId7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:rsidRPr="002872D0" w:rsidR="008A3F75" w:rsidP="00AA162D" w:rsidRDefault="008A3F75" w14:paraId="4FFEA3CB" w14:textId="2D09E51E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3203D">
            <w:rPr>
              <w:rFonts w:hint="eastAsia" w:ascii="MS Gothic" w:hAnsi="MS Gothic" w:eastAsia="MS Gothic" w:cstheme="minorHAnsi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hAnsi="Segoe UI Symbol" w:eastAsia="MS Gothic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:rsidR="002E4B5B" w:rsidP="008A3F75" w:rsidRDefault="002E4B5B" w14:paraId="76DE84AD" w14:textId="77777777">
      <w:pPr>
        <w:tabs>
          <w:tab w:val="left" w:pos="3231"/>
        </w:tabs>
        <w:rPr>
          <w:b/>
          <w:u w:val="single"/>
        </w:rPr>
      </w:pPr>
    </w:p>
    <w:p w:rsidRPr="006D28DA" w:rsidR="004C138F" w:rsidP="004C138F" w:rsidRDefault="004C138F" w14:paraId="5194CA32" w14:textId="77777777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:rsidRPr="002872D0" w:rsidR="004C138F" w:rsidP="005B6272" w:rsidRDefault="004C138F" w14:paraId="541DC8FD" w14:textId="3A9CA880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8803F8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:rsidRPr="002872D0" w:rsidR="004C138F" w:rsidP="005B6272" w:rsidRDefault="004C138F" w14:paraId="15B4702C" w14:textId="77777777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:rsidRPr="002872D0" w:rsidR="004C138F" w:rsidP="00AA162D" w:rsidRDefault="004C138F" w14:paraId="46400ECB" w14:textId="02D9A517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803F8">
            <w:rPr>
              <w:rFonts w:hint="eastAsia" w:ascii="MS Gothic" w:hAnsi="MS Gothic" w:eastAsia="MS Gothic" w:cstheme="minorHAnsi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803F8">
            <w:rPr>
              <w:rFonts w:hint="eastAsia" w:ascii="MS Gothic" w:hAnsi="MS Gothic" w:eastAsia="MS Gothic" w:cstheme="minorHAnsi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803F8">
            <w:rPr>
              <w:rFonts w:hint="eastAsia" w:ascii="MS Gothic" w:hAnsi="MS Gothic" w:eastAsia="MS Gothic" w:cstheme="minorHAnsi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:rsidR="005C6230" w:rsidP="005B6272" w:rsidRDefault="005C6230" w14:paraId="22844E2D" w14:textId="77777777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5C6230" w:rsidP="00AA162D" w:rsidRDefault="005C6230" w14:paraId="48B7D250" w14:textId="5C303B92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 w:cstheme="minorHAnsi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62D">
            <w:rPr>
              <w:rFonts w:hint="eastAsia" w:ascii="MS Gothic" w:hAnsi="MS Gothic" w:eastAsia="MS Gothic" w:cstheme="minorHAnsi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803F8">
            <w:rPr>
              <w:rFonts w:hint="eastAsia" w:ascii="MS Gothic" w:hAnsi="MS Gothic" w:eastAsia="MS Gothic" w:cstheme="minorHAnsi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:rsidR="005C6230" w:rsidP="00AA162D" w:rsidRDefault="005C6230" w14:paraId="4F0C2938" w14:textId="3F65F706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803F8">
            <w:rPr>
              <w:rFonts w:hint="eastAsia" w:ascii="MS Gothic" w:hAnsi="MS Gothic" w:eastAsia="MS Gothic" w:cstheme="minorHAnsi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803F8">
            <w:rPr>
              <w:rFonts w:hint="eastAsia" w:ascii="MS Gothic" w:hAnsi="MS Gothic" w:eastAsia="MS Gothic" w:cstheme="minorHAnsi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:rsidRPr="002872D0" w:rsidR="005C6230" w:rsidP="005B6272" w:rsidRDefault="005C6230" w14:paraId="2096213D" w14:textId="77777777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Pr="002872D0" w:rsidR="004C138F" w:rsidP="005B6272" w:rsidRDefault="004C138F" w14:paraId="3A85D71C" w14:textId="5FE84C16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8803F8">
            <w:rPr>
              <w:rFonts w:asciiTheme="minorHAnsi" w:hAnsiTheme="minorHAnsi" w:cstheme="minorHAnsi"/>
              <w:color w:val="000000"/>
            </w:rPr>
            <w:t>04254</w:t>
          </w:r>
        </w:sdtContent>
      </w:sdt>
    </w:p>
    <w:p w:rsidRPr="006D28DA" w:rsidR="004C138F" w:rsidP="004C138F" w:rsidRDefault="004C138F" w14:paraId="3B9A1E9F" w14:textId="05EEE5B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w:history="1" r:id="rId8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6E7D27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:rsidRPr="00AA162D" w:rsidR="000B542D" w:rsidP="00AA162D" w:rsidRDefault="00AA162D" w14:paraId="22957E40" w14:textId="77777777">
      <w:pPr>
        <w:rPr>
          <w:b/>
          <w:u w:val="single"/>
        </w:rPr>
      </w:pPr>
      <w:r>
        <w:rPr>
          <w:b/>
          <w:u w:val="single"/>
        </w:rPr>
        <w:br w:type="page"/>
      </w:r>
    </w:p>
    <w:p w:rsidRPr="006D28DA" w:rsidR="002E4B5B" w:rsidP="008A3F75" w:rsidRDefault="002E4B5B" w14:paraId="5C191179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:rsidRPr="006D28DA" w:rsidR="008A3F75" w:rsidP="002E4B5B" w:rsidRDefault="008A3F75" w14:paraId="48C03FF3" w14:textId="77777777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:rsidRPr="006D28DA" w:rsidR="008A3F75" w:rsidP="002E4B5B" w:rsidRDefault="00233FF6" w14:paraId="126223D3" w14:textId="5B498DB0" w14:noSpellErr="1">
      <w:pPr>
        <w:tabs>
          <w:tab w:val="left" w:pos="1620"/>
          <w:tab w:val="left" w:pos="2880"/>
        </w:tabs>
        <w:spacing w:after="0" w:line="240" w:lineRule="auto"/>
        <w:ind w:left="180"/>
      </w:pPr>
      <w:r w:rsidRPr="6A7E1FC4" w:rsidR="00233FF6">
        <w:rPr>
          <w:b w:val="1"/>
          <w:bCs w:val="1"/>
        </w:rPr>
        <w:t>Title:</w:t>
      </w:r>
      <w:r>
        <w:tab/>
      </w:r>
      <w:r>
        <w:tab/>
      </w:r>
      <w:sdt>
        <w:sdtPr>
          <w:id w:val="-189225665"/>
          <w:placeholder>
            <w:docPart w:val="DefaultPlaceholder_-1854013440"/>
          </w:placeholder>
          <w:rPr>
            <w:i w:val="1"/>
            <w:iCs w:val="1"/>
          </w:rPr>
        </w:sdtPr>
        <w:sdtContent>
          <w:r w:rsidRPr="6A7E1FC4" w:rsidR="00636DD8">
            <w:rPr>
              <w:i w:val="1"/>
              <w:iCs w:val="1"/>
            </w:rPr>
            <w:t>Psychology</w:t>
          </w:r>
        </w:sdtContent>
      </w:sdt>
    </w:p>
    <w:p w:rsidRPr="006D28DA" w:rsidR="00233FF6" w:rsidP="002E4B5B" w:rsidRDefault="00233FF6" w14:paraId="5A050142" w14:textId="4B04C9A8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636DD8">
            <w:t xml:space="preserve">Houghton Mifflin </w:t>
          </w:r>
          <w:r w:rsidR="004C5B51">
            <w:t>Harcourt</w:t>
          </w:r>
        </w:sdtContent>
      </w:sdt>
    </w:p>
    <w:p w:rsidRPr="006D28DA" w:rsidR="00233FF6" w:rsidP="002E4B5B" w:rsidRDefault="00233FF6" w14:paraId="0D0E363E" w14:textId="32486E36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636DD8">
            <w:t xml:space="preserve">TEXT: 978-0-54-485938-8/ONLINE: </w:t>
          </w:r>
          <w:r w:rsidR="00EF1590">
            <w:t>978-1-32-875503-2</w:t>
          </w:r>
        </w:sdtContent>
      </w:sdt>
    </w:p>
    <w:p w:rsidRPr="006D28DA" w:rsidR="00233FF6" w:rsidP="002E4B5B" w:rsidRDefault="00233FF6" w14:paraId="7543A643" w14:textId="76754ED6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EF1590">
            <w:t>2018</w:t>
          </w:r>
        </w:sdtContent>
      </w:sdt>
    </w:p>
    <w:p w:rsidRPr="006D28DA" w:rsidR="00233FF6" w:rsidP="002E4B5B" w:rsidRDefault="00233FF6" w14:paraId="3F4E4BF4" w14:textId="550BEC26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366CE0">
                <w:t>0</w:t>
              </w:r>
              <w:r w:rsidR="00BE2EA8">
                <w:t>4</w:t>
              </w:r>
              <w:r w:rsidR="00366CE0">
                <w:t>/12/2021</w:t>
              </w:r>
            </w:sdtContent>
          </w:sdt>
        </w:sdtContent>
      </w:sdt>
    </w:p>
    <w:p w:rsidRPr="00D07C92" w:rsidR="00233FF6" w:rsidP="008738D2" w:rsidRDefault="009D193A" w14:paraId="39C4B3F8" w14:textId="2FCE337D">
      <w:pPr>
        <w:tabs>
          <w:tab w:val="center" w:pos="0"/>
          <w:tab w:val="left" w:pos="2880"/>
        </w:tabs>
        <w:ind w:left="2880" w:hanging="2880"/>
      </w:pPr>
      <w:r w:rsidRPr="00D07C92">
        <w:rPr>
          <w:b/>
        </w:rPr>
        <w:t>Supplemental Materials:</w:t>
      </w:r>
      <w:r w:rsidRPr="00D07C92">
        <w:t xml:space="preserve">  </w:t>
      </w:r>
      <w:r w:rsidRPr="00D07C92" w:rsidR="005B627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816D83">
            <w:t>Online Resources</w:t>
          </w:r>
          <w:r w:rsidR="00987DA3">
            <w:t xml:space="preserve">: </w:t>
          </w:r>
          <w:proofErr w:type="spellStart"/>
          <w:r w:rsidR="00987DA3">
            <w:t>TEDEd</w:t>
          </w:r>
          <w:proofErr w:type="spellEnd"/>
          <w:r w:rsidR="00987DA3">
            <w:t>;</w:t>
          </w:r>
          <w:r w:rsidR="004D0DA3">
            <w:t xml:space="preserve"> </w:t>
          </w:r>
          <w:r w:rsidR="007F1FD2">
            <w:t>Podcasts</w:t>
          </w:r>
          <w:r w:rsidR="003B62C1">
            <w:t xml:space="preserve">; </w:t>
          </w:r>
          <w:r w:rsidR="00317522">
            <w:t>Content specific videos/video clips from the HMH textbook, Swank, YouTube</w:t>
          </w:r>
          <w:r w:rsidR="007A73AA">
            <w:t>, PBS</w:t>
          </w:r>
          <w:r w:rsidR="00545237">
            <w:t xml:space="preserve"> or other WCSD approved source</w:t>
          </w:r>
          <w:r w:rsidR="00987DA3">
            <w:t xml:space="preserve"> </w:t>
          </w:r>
        </w:sdtContent>
      </w:sdt>
    </w:p>
    <w:p w:rsidR="00A02591" w:rsidP="00A02591" w:rsidRDefault="00A02591" w14:paraId="4A391340" w14:textId="77777777">
      <w:pPr>
        <w:tabs>
          <w:tab w:val="center" w:pos="4680"/>
        </w:tabs>
        <w:spacing w:after="0" w:line="240" w:lineRule="auto"/>
        <w:rPr>
          <w:b/>
        </w:rPr>
      </w:pPr>
    </w:p>
    <w:p w:rsidR="00A02591" w:rsidP="00A02591" w:rsidRDefault="00A02591" w14:paraId="0AA45625" w14:textId="77777777">
      <w:pPr>
        <w:tabs>
          <w:tab w:val="center" w:pos="4680"/>
        </w:tabs>
        <w:spacing w:after="0" w:line="240" w:lineRule="auto"/>
        <w:rPr>
          <w:b/>
        </w:rPr>
      </w:pPr>
    </w:p>
    <w:p w:rsidRPr="006D28DA" w:rsidR="00A02591" w:rsidP="00A02591" w:rsidRDefault="00A02591" w14:paraId="5D897F63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:rsidRPr="006D28DA" w:rsidR="00A02591" w:rsidP="00A02591" w:rsidRDefault="00A02591" w14:paraId="7EE8F0C6" w14:textId="77777777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:rsidRPr="006D28DA" w:rsidR="00A02591" w:rsidP="00A02591" w:rsidRDefault="00A02591" w14:paraId="4969C6C7" w14:textId="3556EF7A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2-05-2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F53A8">
            <w:t>5</w:t>
          </w:r>
          <w:r w:rsidR="00321197">
            <w:t>/</w:t>
          </w:r>
          <w:r w:rsidR="00BF53A8">
            <w:t>23</w:t>
          </w:r>
          <w:r w:rsidR="00321197">
            <w:t>/202</w:t>
          </w:r>
          <w:r w:rsidR="00BF53A8">
            <w:t>2</w:t>
          </w:r>
        </w:sdtContent>
      </w:sdt>
    </w:p>
    <w:p w:rsidRPr="00D07C92" w:rsidR="00A02591" w:rsidP="00A02591" w:rsidRDefault="00A02591" w14:paraId="79FB9B07" w14:textId="0D4D5EC3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2-06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F53A8">
            <w:t>6</w:t>
          </w:r>
          <w:r w:rsidR="00545237">
            <w:t>/</w:t>
          </w:r>
          <w:r w:rsidR="00BF53A8">
            <w:t>13</w:t>
          </w:r>
          <w:r w:rsidR="00545237">
            <w:t>/202</w:t>
          </w:r>
          <w:r w:rsidR="00BF53A8">
            <w:t>2</w:t>
          </w:r>
        </w:sdtContent>
      </w:sdt>
    </w:p>
    <w:p w:rsidRPr="00D07C92" w:rsidR="0095519A" w:rsidP="0095519A" w:rsidRDefault="0095519A" w14:paraId="1E843A1E" w14:textId="659472AE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</w:t>
      </w:r>
      <w:r>
        <w:rPr>
          <w:b/>
        </w:rPr>
        <w:t>Revis</w:t>
      </w:r>
      <w:r w:rsidRPr="006D28DA">
        <w:rPr>
          <w:b/>
        </w:rPr>
        <w:t xml:space="preserve">ed: </w:t>
      </w:r>
      <w:r>
        <w:rPr>
          <w:b/>
        </w:rPr>
        <w:tab/>
      </w:r>
      <w:r w:rsidRPr="006D28DA">
        <w:tab/>
      </w:r>
      <w:sdt>
        <w:sdtPr>
          <w:id w:val="1190720093"/>
          <w:placeholder>
            <w:docPart w:val="50AA564114354CD5BF656B78308DB226"/>
          </w:placeholder>
          <w:date w:fullDate="2024-06-1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F53A8">
            <w:t>6/10/2024</w:t>
          </w:r>
        </w:sdtContent>
      </w:sdt>
    </w:p>
    <w:p w:rsidRPr="00D07C92" w:rsidR="00A02591" w:rsidP="00A02591" w:rsidRDefault="00A02591" w14:paraId="44775A79" w14:textId="28A51D6B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366CE0">
            <w:t>202</w:t>
          </w:r>
          <w:r w:rsidR="00BF53A8">
            <w:t>2</w:t>
          </w:r>
          <w:r w:rsidR="00366CE0">
            <w:t>/202</w:t>
          </w:r>
          <w:r w:rsidR="00BF53A8">
            <w:t>3</w:t>
          </w:r>
        </w:sdtContent>
      </w:sdt>
    </w:p>
    <w:p w:rsidR="000B542D" w:rsidP="00B279DB" w:rsidRDefault="000B542D" w14:paraId="31D6A268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P="00B279DB" w:rsidRDefault="000B542D" w14:paraId="12215071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Pr="006D28DA" w:rsidR="00B279DB" w:rsidP="00B279DB" w:rsidRDefault="00B279DB" w14:paraId="2317BEAB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:rsidR="00B279DB" w:rsidP="00B279DB" w:rsidRDefault="00B279DB" w14:paraId="60FA61C3" w14:textId="77777777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:rsidR="00AA162D" w:rsidRDefault="00AA162D" w14:paraId="00856629" w14:textId="7777777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F01E4E" w:rsidP="009E2E16" w:rsidRDefault="008A44A9" w14:paraId="18ACF116" w14:textId="77777777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CONTENT, AND CONCEPTS</w:t>
      </w:r>
    </w:p>
    <w:p w:rsidR="00BE3220" w:rsidP="009E2E16" w:rsidRDefault="00BE3220" w14:paraId="3DA9A9B1" w14:textId="77777777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:rsidR="00BE3220" w:rsidP="00F15CB8" w:rsidRDefault="00F15CB8" w14:paraId="30DFC255" w14:textId="6BD3E897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Introduction to Psychology</w:t>
      </w:r>
    </w:p>
    <w:p w:rsidRPr="00F15CB8" w:rsidR="00F15CB8" w:rsidP="00F15CB8" w:rsidRDefault="002F4365" w14:paraId="3B8ED38E" w14:textId="5272BB6D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Body and Mind</w:t>
      </w:r>
    </w:p>
    <w:p w:rsidR="00BE3220" w:rsidP="00BE3220" w:rsidRDefault="00BE3220" w14:paraId="132EFC91" w14:textId="77777777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:rsidR="00BE3220" w:rsidP="004F3EEA" w:rsidRDefault="004F3EEA" w14:paraId="0C9BF74F" w14:textId="4641E468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Learning and Cognition</w:t>
      </w:r>
    </w:p>
    <w:p w:rsidR="004F3EEA" w:rsidP="004F3EEA" w:rsidRDefault="004F3EEA" w14:paraId="68E4396E" w14:textId="562EEB83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Motivation and Emotion</w:t>
      </w:r>
    </w:p>
    <w:p w:rsidRPr="004F3EEA" w:rsidR="004F3EEA" w:rsidP="004F3EEA" w:rsidRDefault="004F3EEA" w14:paraId="4C8D3BA6" w14:textId="46825274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Health and Adjustments</w:t>
      </w:r>
    </w:p>
    <w:p w:rsidR="00BE3220" w:rsidP="00BE3220" w:rsidRDefault="00BE3220" w14:paraId="566B40C1" w14:textId="77777777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:rsidR="00153B45" w:rsidP="00153B45" w:rsidRDefault="00153B45" w14:paraId="4F9AD989" w14:textId="77777777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Introduction to Psychology</w:t>
      </w:r>
    </w:p>
    <w:p w:rsidRPr="00F15CB8" w:rsidR="00153B45" w:rsidP="00153B45" w:rsidRDefault="00153B45" w14:paraId="0298405A" w14:textId="77777777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Body and Mind</w:t>
      </w:r>
    </w:p>
    <w:p w:rsidR="00BE3220" w:rsidP="00BE3220" w:rsidRDefault="00BE3220" w14:paraId="7578AEA7" w14:textId="77777777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4 </w:t>
      </w:r>
    </w:p>
    <w:p w:rsidR="00153B45" w:rsidP="00153B45" w:rsidRDefault="00153B45" w14:paraId="1F317E53" w14:textId="77777777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Learning and Cognition</w:t>
      </w:r>
    </w:p>
    <w:p w:rsidR="00153B45" w:rsidP="00153B45" w:rsidRDefault="00153B45" w14:paraId="48C809B2" w14:textId="77777777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Motivation and Emotion</w:t>
      </w:r>
    </w:p>
    <w:p w:rsidRPr="004F3EEA" w:rsidR="00153B45" w:rsidP="00153B45" w:rsidRDefault="00153B45" w14:paraId="3D28DFCF" w14:textId="77777777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Health and Adjustments</w:t>
      </w:r>
    </w:p>
    <w:p w:rsidRPr="00BE3220" w:rsidR="00BE3220" w:rsidP="00BE3220" w:rsidRDefault="00BE3220" w14:paraId="43D1007B" w14:textId="77777777">
      <w:pPr>
        <w:tabs>
          <w:tab w:val="center" w:pos="4680"/>
        </w:tabs>
        <w:rPr>
          <w:sz w:val="24"/>
          <w:szCs w:val="24"/>
        </w:rPr>
      </w:pPr>
    </w:p>
    <w:p w:rsidR="002E0453" w:rsidRDefault="002E0453" w14:paraId="440C53D6" w14:textId="7777777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Pr="006D28DA" w:rsidR="002E0453" w:rsidP="009E2E16" w:rsidRDefault="00BE3220" w14:paraId="27F91AD3" w14:textId="77777777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:rsidTr="00CE7B74" w14:paraId="5ACE54BA" w14:textId="77777777">
        <w:trPr>
          <w:tblHeader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05C3" w:rsidR="008A44A9" w:rsidP="009E2E16" w:rsidRDefault="008A44A9" w14:paraId="1A86E194" w14:textId="77777777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:rsidRPr="008A44A9" w:rsidR="008A44A9" w:rsidP="009E2E16" w:rsidRDefault="008A44A9" w14:paraId="4388A4D6" w14:textId="77777777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965D0" w:rsidR="008A44A9" w:rsidP="009E2E16" w:rsidRDefault="008A44A9" w14:paraId="6C2876D0" w14:textId="77777777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Pr="00E965D0" w:rsidR="00AA05C3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965D0" w:rsidR="008A44A9" w:rsidP="009E2E16" w:rsidRDefault="009B4BE9" w14:paraId="6762F7EE" w14:textId="77777777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Pr="00E965D0" w:rsidR="008A44A9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:rsidTr="00E040F7" w14:paraId="6DFE9317" w14:textId="77777777">
        <w:trPr>
          <w:trHeight w:val="440"/>
        </w:trPr>
        <w:tc>
          <w:tcPr>
            <w:tcW w:w="6475" w:type="dxa"/>
            <w:tcBorders>
              <w:top w:val="single" w:color="auto" w:sz="4" w:space="0"/>
            </w:tcBorders>
          </w:tcPr>
          <w:p w:rsidR="00411762" w:rsidP="00E040F7" w:rsidRDefault="00F15CB8" w14:paraId="389559A8" w14:textId="61665FB8">
            <w:pPr>
              <w:rPr>
                <w:rFonts w:ascii="Calibri" w:hAnsi="Calibri" w:cs="Calibri"/>
                <w:color w:val="000000"/>
              </w:rPr>
            </w:pPr>
            <w:r w:rsidRPr="00F15CB8">
              <w:rPr>
                <w:rFonts w:ascii="Calibri" w:hAnsi="Calibri" w:cs="Calibri"/>
                <w:color w:val="000000"/>
              </w:rPr>
              <w:t>Describe the range of topics that are covered in an introductory psychology course</w:t>
            </w:r>
            <w:r w:rsidR="00BF53A8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color="auto" w:sz="4" w:space="0"/>
            </w:tcBorders>
          </w:tcPr>
          <w:p w:rsidRPr="000B7ADF" w:rsidR="006E7D27" w:rsidP="00E040F7" w:rsidRDefault="000B7ADF" w14:paraId="549D660F" w14:textId="2F14796A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316E0C">
              <w:rPr>
                <w:rFonts w:ascii="Calibri" w:hAnsi="Calibri" w:cs="Calibri"/>
                <w:sz w:val="14"/>
                <w:szCs w:val="14"/>
              </w:rPr>
              <w:t>9-12.SIRMF.1.1.1</w:t>
            </w:r>
          </w:p>
        </w:tc>
        <w:tc>
          <w:tcPr>
            <w:tcW w:w="1170" w:type="dxa"/>
            <w:tcBorders>
              <w:top w:val="single" w:color="auto" w:sz="4" w:space="0"/>
            </w:tcBorders>
          </w:tcPr>
          <w:p w:rsidRPr="009F28D8" w:rsidR="00411762" w:rsidP="00BE3220" w:rsidRDefault="00F15CB8" w14:paraId="63565A48" w14:textId="77777777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MP1</w:t>
            </w:r>
          </w:p>
          <w:p w:rsidRPr="009F28D8" w:rsidR="00F15CB8" w:rsidP="00BE3220" w:rsidRDefault="00F15CB8" w14:paraId="35613A19" w14:textId="52CD8578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MP3</w:t>
            </w:r>
          </w:p>
        </w:tc>
      </w:tr>
      <w:tr w:rsidR="00411762" w:rsidTr="00E040F7" w14:paraId="1BB74608" w14:textId="77777777">
        <w:tc>
          <w:tcPr>
            <w:tcW w:w="6475" w:type="dxa"/>
          </w:tcPr>
          <w:p w:rsidR="00411762" w:rsidP="00E040F7" w:rsidRDefault="00F15CB8" w14:paraId="5A5DDA88" w14:textId="2F730B7C">
            <w:pPr>
              <w:rPr>
                <w:rFonts w:ascii="Calibri" w:hAnsi="Calibri" w:cs="Calibri"/>
              </w:rPr>
            </w:pPr>
            <w:r w:rsidRPr="00F15CB8">
              <w:rPr>
                <w:rFonts w:ascii="Calibri" w:hAnsi="Calibri" w:cs="Calibri"/>
              </w:rPr>
              <w:t>Cite the goals and scientific basis of psychology</w:t>
            </w:r>
            <w:r w:rsidR="00BF53A8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:rsidRPr="000B7ADF" w:rsidR="006E7D27" w:rsidP="00E040F7" w:rsidRDefault="000B7ADF" w14:paraId="0B5C150E" w14:textId="78D1C19E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316E0C">
              <w:rPr>
                <w:rFonts w:ascii="Calibri" w:hAnsi="Calibri" w:cs="Calibri"/>
                <w:sz w:val="14"/>
                <w:szCs w:val="14"/>
              </w:rPr>
              <w:t>9-12.SIRMF.1.1.1</w:t>
            </w:r>
          </w:p>
          <w:p w:rsidRPr="000B7ADF" w:rsidR="00316E0C" w:rsidP="00E040F7" w:rsidRDefault="000B7ADF" w14:paraId="5D9572F0" w14:textId="21FDBA7E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316E0C">
              <w:rPr>
                <w:rFonts w:ascii="Calibri" w:hAnsi="Calibri" w:cs="Calibri"/>
                <w:sz w:val="14"/>
                <w:szCs w:val="14"/>
              </w:rPr>
              <w:t>9-12.SIRMF.1.1.2</w:t>
            </w:r>
          </w:p>
        </w:tc>
        <w:tc>
          <w:tcPr>
            <w:tcW w:w="1170" w:type="dxa"/>
          </w:tcPr>
          <w:p w:rsidRPr="009F28D8" w:rsidR="009F28D8" w:rsidP="009F28D8" w:rsidRDefault="009F28D8" w14:paraId="73324F4F" w14:textId="77777777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MP1</w:t>
            </w:r>
          </w:p>
          <w:p w:rsidRPr="009F28D8" w:rsidR="00411762" w:rsidP="009F28D8" w:rsidRDefault="009F28D8" w14:paraId="496751BB" w14:textId="6C197AB0">
            <w:pPr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MP3</w:t>
            </w:r>
          </w:p>
        </w:tc>
      </w:tr>
      <w:tr w:rsidR="00411762" w:rsidTr="00E040F7" w14:paraId="3811EF23" w14:textId="77777777">
        <w:tc>
          <w:tcPr>
            <w:tcW w:w="6475" w:type="dxa"/>
          </w:tcPr>
          <w:p w:rsidR="00411762" w:rsidP="00E040F7" w:rsidRDefault="00F15CB8" w14:paraId="6106653D" w14:textId="6B8C4E44">
            <w:pPr>
              <w:rPr>
                <w:rFonts w:ascii="Calibri" w:hAnsi="Calibri" w:cs="Calibri"/>
              </w:rPr>
            </w:pPr>
            <w:r w:rsidRPr="00F15CB8">
              <w:rPr>
                <w:rFonts w:ascii="Calibri" w:hAnsi="Calibri" w:cs="Calibri"/>
              </w:rPr>
              <w:t>Explain important trends in the study of psychology</w:t>
            </w:r>
            <w:r w:rsidR="00BF53A8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:rsidRPr="000B7ADF" w:rsidR="006E7D27" w:rsidP="00E040F7" w:rsidRDefault="000B7ADF" w14:paraId="4D66C82D" w14:textId="1DE8436D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316E0C">
              <w:rPr>
                <w:rFonts w:ascii="Calibri" w:hAnsi="Calibri" w:cs="Calibri"/>
                <w:sz w:val="14"/>
                <w:szCs w:val="14"/>
              </w:rPr>
              <w:t>9-12.SIRMF.1.1.1</w:t>
            </w:r>
          </w:p>
        </w:tc>
        <w:tc>
          <w:tcPr>
            <w:tcW w:w="1170" w:type="dxa"/>
          </w:tcPr>
          <w:p w:rsidRPr="009F28D8" w:rsidR="009F28D8" w:rsidP="009F28D8" w:rsidRDefault="009F28D8" w14:paraId="7C4969E3" w14:textId="77777777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MP1</w:t>
            </w:r>
          </w:p>
          <w:p w:rsidRPr="009F28D8" w:rsidR="00411762" w:rsidP="009F28D8" w:rsidRDefault="009F28D8" w14:paraId="7B1A3937" w14:textId="27702ED7">
            <w:pPr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MP3</w:t>
            </w:r>
          </w:p>
        </w:tc>
      </w:tr>
      <w:tr w:rsidR="00411762" w:rsidTr="00E040F7" w14:paraId="2292A359" w14:textId="77777777">
        <w:tc>
          <w:tcPr>
            <w:tcW w:w="6475" w:type="dxa"/>
          </w:tcPr>
          <w:p w:rsidR="00411762" w:rsidP="00E040F7" w:rsidRDefault="00F15CB8" w14:paraId="230FEACF" w14:textId="00A365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Identify various approaches to the study of psychology</w:t>
            </w:r>
            <w:r w:rsidR="00BF53A8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:rsidRPr="000B7ADF" w:rsidR="006E7D27" w:rsidP="00E040F7" w:rsidRDefault="000B7ADF" w14:paraId="34AFB98D" w14:textId="726F634B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316E0C">
              <w:rPr>
                <w:rFonts w:ascii="Calibri" w:hAnsi="Calibri" w:cs="Calibri"/>
                <w:sz w:val="14"/>
                <w:szCs w:val="14"/>
              </w:rPr>
              <w:t>9-12.SIRMF.1.1.3</w:t>
            </w:r>
          </w:p>
        </w:tc>
        <w:tc>
          <w:tcPr>
            <w:tcW w:w="1170" w:type="dxa"/>
          </w:tcPr>
          <w:p w:rsidRPr="009F28D8" w:rsidR="009F28D8" w:rsidP="009F28D8" w:rsidRDefault="009F28D8" w14:paraId="5A67115B" w14:textId="77777777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MP1</w:t>
            </w:r>
          </w:p>
          <w:p w:rsidRPr="009F28D8" w:rsidR="00411762" w:rsidP="009F28D8" w:rsidRDefault="009F28D8" w14:paraId="546E3275" w14:textId="3F11B058">
            <w:pPr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MP3</w:t>
            </w:r>
          </w:p>
        </w:tc>
      </w:tr>
      <w:tr w:rsidR="00411762" w:rsidTr="00E040F7" w14:paraId="3A5290D3" w14:textId="77777777">
        <w:tc>
          <w:tcPr>
            <w:tcW w:w="6475" w:type="dxa"/>
          </w:tcPr>
          <w:p w:rsidR="00411762" w:rsidP="00E040F7" w:rsidRDefault="00F15CB8" w14:paraId="6E9155EF" w14:textId="1781DD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Explain the work of a psychologist</w:t>
            </w:r>
            <w:r w:rsidR="00BF53A8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:rsidRPr="000B7ADF" w:rsidR="006E7D27" w:rsidP="00E040F7" w:rsidRDefault="000B7ADF" w14:paraId="589AB266" w14:textId="36412504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316E0C">
              <w:rPr>
                <w:rFonts w:ascii="Calibri" w:hAnsi="Calibri" w:cs="Calibri"/>
                <w:sz w:val="14"/>
                <w:szCs w:val="14"/>
              </w:rPr>
              <w:t>9-12.SIRMF.1.1.4</w:t>
            </w:r>
          </w:p>
        </w:tc>
        <w:tc>
          <w:tcPr>
            <w:tcW w:w="1170" w:type="dxa"/>
          </w:tcPr>
          <w:p w:rsidRPr="009F28D8" w:rsidR="009F28D8" w:rsidP="009F28D8" w:rsidRDefault="009F28D8" w14:paraId="1DF49236" w14:textId="77777777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MP1</w:t>
            </w:r>
          </w:p>
          <w:p w:rsidRPr="009F28D8" w:rsidR="00411762" w:rsidP="009F28D8" w:rsidRDefault="009F28D8" w14:paraId="41BAE792" w14:textId="4A99DADD">
            <w:pPr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MP3</w:t>
            </w:r>
          </w:p>
        </w:tc>
      </w:tr>
      <w:tr w:rsidR="00411762" w:rsidTr="00E040F7" w14:paraId="7C9EDBB3" w14:textId="77777777">
        <w:tc>
          <w:tcPr>
            <w:tcW w:w="6475" w:type="dxa"/>
          </w:tcPr>
          <w:p w:rsidR="00411762" w:rsidP="00E040F7" w:rsidRDefault="00F15CB8" w14:paraId="0C8ABEC1" w14:textId="6C1183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Summarize the careers and specialized fields in psychology</w:t>
            </w:r>
            <w:r w:rsidR="00BF53A8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:rsidRPr="000B7ADF" w:rsidR="006E7D27" w:rsidP="00E040F7" w:rsidRDefault="000B7ADF" w14:paraId="3F5269F5" w14:textId="7C35CC29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316E0C">
              <w:rPr>
                <w:rFonts w:ascii="Calibri" w:hAnsi="Calibri" w:cs="Calibri"/>
                <w:sz w:val="14"/>
                <w:szCs w:val="14"/>
              </w:rPr>
              <w:t>9-12.SIRMF.1.1.4</w:t>
            </w:r>
          </w:p>
          <w:p w:rsidRPr="000B7ADF" w:rsidR="00316E0C" w:rsidP="00E040F7" w:rsidRDefault="000B7ADF" w14:paraId="41C4AC42" w14:textId="36E64C90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316E0C">
              <w:rPr>
                <w:rFonts w:ascii="Calibri" w:hAnsi="Calibri" w:cs="Calibri"/>
                <w:sz w:val="14"/>
                <w:szCs w:val="14"/>
              </w:rPr>
              <w:t>9-12.SIRMF.1.1.5</w:t>
            </w:r>
          </w:p>
        </w:tc>
        <w:tc>
          <w:tcPr>
            <w:tcW w:w="1170" w:type="dxa"/>
          </w:tcPr>
          <w:p w:rsidRPr="009F28D8" w:rsidR="009F28D8" w:rsidP="009F28D8" w:rsidRDefault="009F28D8" w14:paraId="213DF93F" w14:textId="77777777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MP1</w:t>
            </w:r>
          </w:p>
          <w:p w:rsidRPr="009F28D8" w:rsidR="00411762" w:rsidP="009F28D8" w:rsidRDefault="009F28D8" w14:paraId="31113805" w14:textId="618F9829">
            <w:pPr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MP3</w:t>
            </w:r>
          </w:p>
        </w:tc>
      </w:tr>
      <w:tr w:rsidR="00411762" w:rsidTr="00E040F7" w14:paraId="7284FB7F" w14:textId="77777777">
        <w:tc>
          <w:tcPr>
            <w:tcW w:w="6475" w:type="dxa"/>
          </w:tcPr>
          <w:p w:rsidRPr="002026EC" w:rsidR="00411762" w:rsidP="00E040F7" w:rsidRDefault="009F28D8" w14:paraId="755F5198" w14:textId="76ED5FCE">
            <w:r w:rsidRPr="002026EC">
              <w:rPr>
                <w:rFonts w:ascii="Calibri" w:hAnsi="Calibri" w:eastAsia="Calibri" w:cs="Calibri"/>
              </w:rPr>
              <w:t>Identify the parts of the nervous system</w:t>
            </w:r>
            <w:r w:rsidR="00BF53A8">
              <w:rPr>
                <w:rFonts w:ascii="Calibri" w:hAnsi="Calibri" w:eastAsia="Calibri" w:cs="Calibri"/>
              </w:rPr>
              <w:t>.</w:t>
            </w:r>
            <w:r w:rsidRPr="002026EC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710" w:type="dxa"/>
          </w:tcPr>
          <w:p w:rsidRPr="000B7ADF" w:rsidR="00E5679D" w:rsidP="00E040F7" w:rsidRDefault="000B7ADF" w14:paraId="70CDA686" w14:textId="3C13F9F8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316E0C">
              <w:rPr>
                <w:rFonts w:ascii="Calibri" w:hAnsi="Calibri" w:cs="Calibri"/>
                <w:sz w:val="14"/>
                <w:szCs w:val="14"/>
              </w:rPr>
              <w:t>9-12.BP.1.1.1</w:t>
            </w:r>
          </w:p>
          <w:p w:rsidRPr="000B7ADF" w:rsidR="00316E0C" w:rsidP="00E040F7" w:rsidRDefault="000B7ADF" w14:paraId="64CA1FE4" w14:textId="656967C6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316E0C">
              <w:rPr>
                <w:rFonts w:ascii="Calibri" w:hAnsi="Calibri" w:cs="Calibri"/>
                <w:sz w:val="14"/>
                <w:szCs w:val="14"/>
              </w:rPr>
              <w:t>9-12.BP.1.1.2</w:t>
            </w:r>
          </w:p>
        </w:tc>
        <w:tc>
          <w:tcPr>
            <w:tcW w:w="1170" w:type="dxa"/>
          </w:tcPr>
          <w:p w:rsidRPr="009F28D8" w:rsidR="009F28D8" w:rsidP="009F28D8" w:rsidRDefault="009F28D8" w14:paraId="4D69D8FD" w14:textId="77777777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MP1</w:t>
            </w:r>
          </w:p>
          <w:p w:rsidRPr="009F28D8" w:rsidR="00411762" w:rsidP="009F28D8" w:rsidRDefault="009F28D8" w14:paraId="3936486B" w14:textId="70B64556">
            <w:pPr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MP3</w:t>
            </w:r>
          </w:p>
        </w:tc>
      </w:tr>
      <w:tr w:rsidRPr="00AA05C3" w:rsidR="009F28D8" w:rsidTr="00E040F7" w14:paraId="69D6DB0F" w14:textId="77777777">
        <w:tc>
          <w:tcPr>
            <w:tcW w:w="6475" w:type="dxa"/>
          </w:tcPr>
          <w:p w:rsidRPr="00D048E0" w:rsidR="009F28D8" w:rsidP="00E040F7" w:rsidRDefault="009F28D8" w14:paraId="1C943396" w14:textId="42859ED7">
            <w:r>
              <w:rPr>
                <w:rFonts w:ascii="Calibri" w:hAnsi="Calibri" w:eastAsia="Calibri" w:cs="Calibri"/>
              </w:rPr>
              <w:t>Describe the functions of the nervous system</w:t>
            </w:r>
            <w:r w:rsidR="00BF53A8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710" w:type="dxa"/>
          </w:tcPr>
          <w:p w:rsidRPr="000B7ADF" w:rsidR="00E5679D" w:rsidP="00E040F7" w:rsidRDefault="000B7ADF" w14:paraId="530A056B" w14:textId="17BEF81D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316E0C">
              <w:rPr>
                <w:rFonts w:ascii="Calibri" w:hAnsi="Calibri" w:cs="Calibri"/>
                <w:sz w:val="14"/>
                <w:szCs w:val="14"/>
              </w:rPr>
              <w:t>9-12.BP.1.1.3</w:t>
            </w:r>
          </w:p>
          <w:p w:rsidRPr="000B7ADF" w:rsidR="00316E0C" w:rsidP="00E040F7" w:rsidRDefault="000B7ADF" w14:paraId="7C8BBC3C" w14:textId="14413A91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316E0C">
              <w:rPr>
                <w:rFonts w:ascii="Calibri" w:hAnsi="Calibri" w:cs="Calibri"/>
                <w:sz w:val="14"/>
                <w:szCs w:val="14"/>
              </w:rPr>
              <w:t>9-12.BP.1.1.4</w:t>
            </w:r>
          </w:p>
        </w:tc>
        <w:tc>
          <w:tcPr>
            <w:tcW w:w="1170" w:type="dxa"/>
          </w:tcPr>
          <w:p w:rsidRPr="009F28D8" w:rsidR="009F28D8" w:rsidP="009F28D8" w:rsidRDefault="009F28D8" w14:paraId="6CED1D25" w14:textId="77777777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MP1</w:t>
            </w:r>
          </w:p>
          <w:p w:rsidRPr="009F28D8" w:rsidR="009F28D8" w:rsidP="009F28D8" w:rsidRDefault="009F28D8" w14:paraId="17C13339" w14:textId="5F84097A">
            <w:pPr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MP3</w:t>
            </w:r>
          </w:p>
        </w:tc>
      </w:tr>
      <w:tr w:rsidRPr="00AA05C3" w:rsidR="009F28D8" w:rsidTr="00E040F7" w14:paraId="26D9BAB0" w14:textId="77777777">
        <w:tc>
          <w:tcPr>
            <w:tcW w:w="6475" w:type="dxa"/>
          </w:tcPr>
          <w:p w:rsidRPr="00D048E0" w:rsidR="009F28D8" w:rsidP="00E040F7" w:rsidRDefault="009F28D8" w14:paraId="729EC7FB" w14:textId="1B2B655D">
            <w:r>
              <w:rPr>
                <w:rFonts w:ascii="Calibri" w:hAnsi="Calibri" w:eastAsia="Calibri" w:cs="Calibri"/>
              </w:rPr>
              <w:t>Identify the structure and functions of the human brain</w:t>
            </w:r>
            <w:r w:rsidR="00BF53A8">
              <w:rPr>
                <w:rFonts w:ascii="Calibri" w:hAnsi="Calibri" w:eastAsia="Calibri" w:cs="Calibri"/>
              </w:rPr>
              <w:t>.</w:t>
            </w:r>
            <w:r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710" w:type="dxa"/>
          </w:tcPr>
          <w:p w:rsidRPr="000B7ADF" w:rsidR="006E12A8" w:rsidP="00E040F7" w:rsidRDefault="000B7ADF" w14:paraId="506AD9D9" w14:textId="257091D6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316E0C">
              <w:rPr>
                <w:rFonts w:ascii="Calibri" w:hAnsi="Calibri" w:cs="Calibri"/>
                <w:sz w:val="14"/>
                <w:szCs w:val="14"/>
              </w:rPr>
              <w:t>9-12.BP.1.2.3</w:t>
            </w:r>
          </w:p>
        </w:tc>
        <w:tc>
          <w:tcPr>
            <w:tcW w:w="1170" w:type="dxa"/>
          </w:tcPr>
          <w:p w:rsidRPr="009F28D8" w:rsidR="009F28D8" w:rsidP="009F28D8" w:rsidRDefault="009F28D8" w14:paraId="0E259297" w14:textId="77777777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MP1</w:t>
            </w:r>
          </w:p>
          <w:p w:rsidRPr="009F28D8" w:rsidR="009F28D8" w:rsidP="009F28D8" w:rsidRDefault="009F28D8" w14:paraId="2E3448CD" w14:textId="5275606E">
            <w:pPr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MP3</w:t>
            </w:r>
          </w:p>
        </w:tc>
      </w:tr>
      <w:tr w:rsidRPr="00AA05C3" w:rsidR="009F28D8" w:rsidTr="00E040F7" w14:paraId="052FCEDC" w14:textId="77777777">
        <w:tc>
          <w:tcPr>
            <w:tcW w:w="6475" w:type="dxa"/>
          </w:tcPr>
          <w:p w:rsidRPr="00D048E0" w:rsidR="009F28D8" w:rsidP="00E040F7" w:rsidRDefault="009F28D8" w14:paraId="09DBC017" w14:textId="6ADC70A8">
            <w:r>
              <w:rPr>
                <w:rFonts w:ascii="Calibri" w:hAnsi="Calibri" w:eastAsia="Calibri" w:cs="Calibri"/>
              </w:rPr>
              <w:t>Discuss the different ways psychologists study the brain</w:t>
            </w:r>
            <w:r w:rsidR="00BF53A8">
              <w:rPr>
                <w:rFonts w:ascii="Calibri" w:hAnsi="Calibri" w:eastAsia="Calibri" w:cs="Calibri"/>
              </w:rPr>
              <w:t>.</w:t>
            </w:r>
            <w:r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710" w:type="dxa"/>
          </w:tcPr>
          <w:p w:rsidRPr="000B7ADF" w:rsidR="00817B7C" w:rsidP="00E040F7" w:rsidRDefault="000B7ADF" w14:paraId="4E64F724" w14:textId="6A978B51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316E0C">
              <w:rPr>
                <w:rFonts w:ascii="Calibri" w:hAnsi="Calibri" w:cs="Calibri"/>
                <w:sz w:val="14"/>
                <w:szCs w:val="14"/>
              </w:rPr>
              <w:t>9-12.BP.1.2.3</w:t>
            </w:r>
          </w:p>
        </w:tc>
        <w:tc>
          <w:tcPr>
            <w:tcW w:w="1170" w:type="dxa"/>
          </w:tcPr>
          <w:p w:rsidRPr="009F28D8" w:rsidR="009F28D8" w:rsidP="009F28D8" w:rsidRDefault="009F28D8" w14:paraId="600EA302" w14:textId="77777777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MP1</w:t>
            </w:r>
          </w:p>
          <w:p w:rsidRPr="009F28D8" w:rsidR="009F28D8" w:rsidP="009F28D8" w:rsidRDefault="009F28D8" w14:paraId="1269F02E" w14:textId="2C907997">
            <w:pPr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MP3</w:t>
            </w:r>
          </w:p>
        </w:tc>
      </w:tr>
      <w:tr w:rsidRPr="00AA05C3" w:rsidR="009F28D8" w:rsidTr="00E040F7" w14:paraId="01CCEDBB" w14:textId="77777777">
        <w:tc>
          <w:tcPr>
            <w:tcW w:w="6475" w:type="dxa"/>
          </w:tcPr>
          <w:p w:rsidRPr="00D048E0" w:rsidR="009F28D8" w:rsidP="00E040F7" w:rsidRDefault="009F28D8" w14:paraId="161F7F9A" w14:textId="25DACF00">
            <w:r>
              <w:rPr>
                <w:rFonts w:ascii="Calibri" w:hAnsi="Calibri" w:eastAsia="Calibri" w:cs="Calibri"/>
              </w:rPr>
              <w:t>Describe the endocrine system</w:t>
            </w:r>
            <w:r w:rsidR="00BF53A8">
              <w:rPr>
                <w:rFonts w:ascii="Calibri" w:hAnsi="Calibri" w:eastAsia="Calibri" w:cs="Calibri"/>
              </w:rPr>
              <w:t>.</w:t>
            </w:r>
            <w:r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710" w:type="dxa"/>
          </w:tcPr>
          <w:p w:rsidRPr="000B7ADF" w:rsidR="00817B7C" w:rsidP="00E040F7" w:rsidRDefault="000B7ADF" w14:paraId="516EFAD4" w14:textId="52C894B1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316E0C">
              <w:rPr>
                <w:rFonts w:ascii="Calibri" w:hAnsi="Calibri" w:cs="Calibri"/>
                <w:sz w:val="14"/>
                <w:szCs w:val="14"/>
              </w:rPr>
              <w:t>9-12.BP.1.1.5</w:t>
            </w:r>
          </w:p>
        </w:tc>
        <w:tc>
          <w:tcPr>
            <w:tcW w:w="1170" w:type="dxa"/>
          </w:tcPr>
          <w:p w:rsidRPr="009F28D8" w:rsidR="009F28D8" w:rsidP="009F28D8" w:rsidRDefault="009F28D8" w14:paraId="070CB1FC" w14:textId="77777777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MP1</w:t>
            </w:r>
          </w:p>
          <w:p w:rsidRPr="009F28D8" w:rsidR="009F28D8" w:rsidP="009F28D8" w:rsidRDefault="009F28D8" w14:paraId="29998696" w14:textId="0D14CCB8">
            <w:pPr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MP3</w:t>
            </w:r>
          </w:p>
        </w:tc>
      </w:tr>
      <w:tr w:rsidRPr="00AA05C3" w:rsidR="009F28D8" w:rsidTr="00E040F7" w14:paraId="666E86EA" w14:textId="77777777">
        <w:tc>
          <w:tcPr>
            <w:tcW w:w="6475" w:type="dxa"/>
          </w:tcPr>
          <w:p w:rsidRPr="00D048E0" w:rsidR="009F28D8" w:rsidP="00E040F7" w:rsidRDefault="009F28D8" w14:paraId="2DC8CC1E" w14:textId="0785D5A2">
            <w:r>
              <w:rPr>
                <w:rFonts w:ascii="Calibri" w:hAnsi="Calibri" w:eastAsia="Calibri" w:cs="Calibri"/>
              </w:rPr>
              <w:t>Identify hormones and their function in the endocrine system</w:t>
            </w:r>
            <w:r w:rsidR="00BF53A8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710" w:type="dxa"/>
          </w:tcPr>
          <w:p w:rsidRPr="000B7ADF" w:rsidR="00817B7C" w:rsidP="00E040F7" w:rsidRDefault="000B7ADF" w14:paraId="0B4B62B0" w14:textId="73FD2436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316E0C">
              <w:rPr>
                <w:rFonts w:ascii="Calibri" w:hAnsi="Calibri" w:cs="Calibri"/>
                <w:sz w:val="14"/>
                <w:szCs w:val="14"/>
              </w:rPr>
              <w:t>9-12.BP.1.1.5</w:t>
            </w:r>
          </w:p>
        </w:tc>
        <w:tc>
          <w:tcPr>
            <w:tcW w:w="1170" w:type="dxa"/>
          </w:tcPr>
          <w:p w:rsidRPr="009F28D8" w:rsidR="009F28D8" w:rsidP="009F28D8" w:rsidRDefault="009F28D8" w14:paraId="30827ACD" w14:textId="77777777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MP1</w:t>
            </w:r>
          </w:p>
          <w:p w:rsidRPr="009F28D8" w:rsidR="009F28D8" w:rsidP="009F28D8" w:rsidRDefault="009F28D8" w14:paraId="66159E80" w14:textId="18ADD75A">
            <w:pPr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MP3</w:t>
            </w:r>
          </w:p>
        </w:tc>
      </w:tr>
      <w:tr w:rsidRPr="00AA05C3" w:rsidR="009F28D8" w:rsidTr="00E040F7" w14:paraId="4B5555C1" w14:textId="77777777">
        <w:tc>
          <w:tcPr>
            <w:tcW w:w="6475" w:type="dxa"/>
          </w:tcPr>
          <w:p w:rsidRPr="00D048E0" w:rsidR="009F28D8" w:rsidP="00E040F7" w:rsidRDefault="009F28D8" w14:paraId="393AA6DC" w14:textId="34615123">
            <w:pPr>
              <w:spacing w:after="2" w:line="237" w:lineRule="auto"/>
            </w:pPr>
            <w:r>
              <w:rPr>
                <w:rFonts w:ascii="Calibri" w:hAnsi="Calibri" w:eastAsia="Calibri" w:cs="Calibri"/>
              </w:rPr>
              <w:t>Give examples of the effects of heredity and environment on behavior</w:t>
            </w:r>
            <w:r w:rsidR="00BF53A8">
              <w:rPr>
                <w:rFonts w:ascii="Calibri" w:hAnsi="Calibri" w:eastAsia="Calibri" w:cs="Calibri"/>
              </w:rPr>
              <w:t>.</w:t>
            </w:r>
            <w:r>
              <w:rPr>
                <w:rFonts w:ascii="Calibri" w:hAnsi="Calibri" w:eastAsia="Calibri" w:cs="Calibri"/>
                <w:b/>
              </w:rPr>
              <w:t xml:space="preserve"> </w:t>
            </w:r>
          </w:p>
        </w:tc>
        <w:tc>
          <w:tcPr>
            <w:tcW w:w="1710" w:type="dxa"/>
          </w:tcPr>
          <w:p w:rsidRPr="000B7ADF" w:rsidR="00817B7C" w:rsidP="00E040F7" w:rsidRDefault="000B7ADF" w14:paraId="1A201653" w14:textId="51632A9F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316E0C">
              <w:rPr>
                <w:rFonts w:ascii="Calibri" w:hAnsi="Calibri" w:cs="Calibri"/>
                <w:sz w:val="14"/>
                <w:szCs w:val="14"/>
              </w:rPr>
              <w:t>9-12.BP.1.2.2</w:t>
            </w:r>
          </w:p>
        </w:tc>
        <w:tc>
          <w:tcPr>
            <w:tcW w:w="1170" w:type="dxa"/>
          </w:tcPr>
          <w:p w:rsidRPr="009F28D8" w:rsidR="009F28D8" w:rsidP="009F28D8" w:rsidRDefault="009F28D8" w14:paraId="5C038C62" w14:textId="77777777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MP1</w:t>
            </w:r>
          </w:p>
          <w:p w:rsidRPr="009F28D8" w:rsidR="009F28D8" w:rsidP="009F28D8" w:rsidRDefault="009F28D8" w14:paraId="5C051DCE" w14:textId="0F2D7AE0">
            <w:pPr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MP3</w:t>
            </w:r>
          </w:p>
        </w:tc>
      </w:tr>
      <w:tr w:rsidRPr="00AA05C3" w:rsidR="009F28D8" w:rsidTr="00E040F7" w14:paraId="22DCFED4" w14:textId="77777777">
        <w:tc>
          <w:tcPr>
            <w:tcW w:w="6475" w:type="dxa"/>
          </w:tcPr>
          <w:p w:rsidRPr="00D048E0" w:rsidR="009F28D8" w:rsidP="00E040F7" w:rsidRDefault="009F28D8" w14:paraId="23C7B8DD" w14:textId="147288C7">
            <w:r>
              <w:rPr>
                <w:rFonts w:ascii="Calibri" w:hAnsi="Calibri" w:eastAsia="Calibri" w:cs="Calibri"/>
              </w:rPr>
              <w:t>Describe the field of study known as psychophysics</w:t>
            </w:r>
            <w:r w:rsidR="00BF53A8">
              <w:rPr>
                <w:rFonts w:ascii="Calibri" w:hAnsi="Calibri" w:eastAsia="Calibri" w:cs="Calibri"/>
              </w:rPr>
              <w:t>.</w:t>
            </w:r>
            <w:r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710" w:type="dxa"/>
          </w:tcPr>
          <w:p w:rsidRPr="000B7ADF" w:rsidR="00817B7C" w:rsidP="00E040F7" w:rsidRDefault="000B7ADF" w14:paraId="400BB167" w14:textId="6466EB1A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316E0C">
              <w:rPr>
                <w:rFonts w:ascii="Calibri" w:hAnsi="Calibri" w:cs="Calibri"/>
                <w:sz w:val="14"/>
                <w:szCs w:val="14"/>
              </w:rPr>
              <w:t>9-12.BP.2.1.2</w:t>
            </w:r>
          </w:p>
        </w:tc>
        <w:tc>
          <w:tcPr>
            <w:tcW w:w="1170" w:type="dxa"/>
          </w:tcPr>
          <w:p w:rsidRPr="009F28D8" w:rsidR="009F28D8" w:rsidP="009F28D8" w:rsidRDefault="009F28D8" w14:paraId="42DCA089" w14:textId="77777777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MP1</w:t>
            </w:r>
          </w:p>
          <w:p w:rsidRPr="009F28D8" w:rsidR="009F28D8" w:rsidP="009F28D8" w:rsidRDefault="009F28D8" w14:paraId="1BA1A253" w14:textId="25077AF1">
            <w:pPr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MP3</w:t>
            </w:r>
          </w:p>
        </w:tc>
      </w:tr>
      <w:tr w:rsidRPr="00554304" w:rsidR="009F28D8" w:rsidTr="00E040F7" w14:paraId="0619CBA6" w14:textId="77777777">
        <w:tc>
          <w:tcPr>
            <w:tcW w:w="6475" w:type="dxa"/>
          </w:tcPr>
          <w:p w:rsidRPr="00D048E0" w:rsidR="009F28D8" w:rsidP="00E040F7" w:rsidRDefault="009F28D8" w14:paraId="39072DA2" w14:textId="08F604B3">
            <w:r>
              <w:rPr>
                <w:rFonts w:ascii="Calibri" w:hAnsi="Calibri" w:eastAsia="Calibri" w:cs="Calibri"/>
              </w:rPr>
              <w:t>Define and discuss threshold, Weber’s law, and signal detection</w:t>
            </w:r>
            <w:r w:rsidR="00BF53A8">
              <w:rPr>
                <w:rFonts w:ascii="Calibri" w:hAnsi="Calibri" w:eastAsia="Calibri" w:cs="Calibri"/>
              </w:rPr>
              <w:t>.</w:t>
            </w:r>
            <w:r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710" w:type="dxa"/>
          </w:tcPr>
          <w:p w:rsidRPr="000B7ADF" w:rsidR="00817B7C" w:rsidP="00E040F7" w:rsidRDefault="000B7ADF" w14:paraId="41DF874D" w14:textId="5B564060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316E0C">
              <w:rPr>
                <w:rFonts w:ascii="Calibri" w:hAnsi="Calibri" w:cs="Calibri"/>
                <w:sz w:val="14"/>
                <w:szCs w:val="14"/>
              </w:rPr>
              <w:t>9-12.BP.2.1.1</w:t>
            </w:r>
          </w:p>
          <w:p w:rsidRPr="000B7ADF" w:rsidR="00316E0C" w:rsidP="00E040F7" w:rsidRDefault="000B7ADF" w14:paraId="636E7F4F" w14:textId="16F08D5A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316E0C">
              <w:rPr>
                <w:rFonts w:ascii="Calibri" w:hAnsi="Calibri" w:cs="Calibri"/>
                <w:sz w:val="14"/>
                <w:szCs w:val="14"/>
              </w:rPr>
              <w:t>9-12.BP.2.2.1</w:t>
            </w:r>
          </w:p>
        </w:tc>
        <w:tc>
          <w:tcPr>
            <w:tcW w:w="1170" w:type="dxa"/>
          </w:tcPr>
          <w:p w:rsidRPr="009F28D8" w:rsidR="009F28D8" w:rsidP="009F28D8" w:rsidRDefault="009F28D8" w14:paraId="4A5E8BE4" w14:textId="77777777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MP1</w:t>
            </w:r>
          </w:p>
          <w:p w:rsidRPr="009F28D8" w:rsidR="009F28D8" w:rsidP="009F28D8" w:rsidRDefault="009F28D8" w14:paraId="2116E347" w14:textId="28298E29">
            <w:pPr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MP3</w:t>
            </w:r>
          </w:p>
        </w:tc>
      </w:tr>
      <w:tr w:rsidRPr="00554304" w:rsidR="009F28D8" w:rsidTr="00E040F7" w14:paraId="7886061D" w14:textId="77777777">
        <w:tc>
          <w:tcPr>
            <w:tcW w:w="6475" w:type="dxa"/>
          </w:tcPr>
          <w:p w:rsidRPr="00D048E0" w:rsidR="009F28D8" w:rsidP="00E040F7" w:rsidRDefault="009F28D8" w14:paraId="26A66344" w14:textId="611F08AA">
            <w:r>
              <w:rPr>
                <w:rFonts w:ascii="Calibri" w:hAnsi="Calibri" w:eastAsia="Calibri" w:cs="Calibri"/>
              </w:rPr>
              <w:t>Describe the nature and functioning of the sense organs</w:t>
            </w:r>
            <w:r w:rsidR="00BF53A8">
              <w:rPr>
                <w:rFonts w:ascii="Calibri" w:hAnsi="Calibri" w:eastAsia="Calibri" w:cs="Calibri"/>
              </w:rPr>
              <w:t>.</w:t>
            </w:r>
            <w:r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710" w:type="dxa"/>
          </w:tcPr>
          <w:p w:rsidRPr="000B7ADF" w:rsidR="00316E0C" w:rsidP="00E040F7" w:rsidRDefault="000B7ADF" w14:paraId="1501E266" w14:textId="256B6D72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316E0C">
              <w:rPr>
                <w:rFonts w:ascii="Calibri" w:hAnsi="Calibri" w:cs="Calibri"/>
                <w:sz w:val="14"/>
                <w:szCs w:val="14"/>
              </w:rPr>
              <w:t>9-12.BP.2.1.1</w:t>
            </w:r>
          </w:p>
          <w:p w:rsidRPr="000B7ADF" w:rsidR="00817B7C" w:rsidP="00E040F7" w:rsidRDefault="000B7ADF" w14:paraId="6D51D429" w14:textId="25526749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316E0C">
              <w:rPr>
                <w:rFonts w:ascii="Calibri" w:hAnsi="Calibri" w:cs="Calibri"/>
                <w:sz w:val="14"/>
                <w:szCs w:val="14"/>
              </w:rPr>
              <w:t>9-12.BP.2.2.1</w:t>
            </w:r>
          </w:p>
          <w:p w:rsidRPr="000B7ADF" w:rsidR="00316E0C" w:rsidP="00E040F7" w:rsidRDefault="000B7ADF" w14:paraId="583AF7E0" w14:textId="65513030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316E0C">
              <w:rPr>
                <w:rFonts w:ascii="Calibri" w:hAnsi="Calibri" w:cs="Calibri"/>
                <w:sz w:val="14"/>
                <w:szCs w:val="14"/>
              </w:rPr>
              <w:t>9-12.BP.2.2.2</w:t>
            </w:r>
          </w:p>
        </w:tc>
        <w:tc>
          <w:tcPr>
            <w:tcW w:w="1170" w:type="dxa"/>
          </w:tcPr>
          <w:p w:rsidRPr="009F28D8" w:rsidR="009F28D8" w:rsidP="009F28D8" w:rsidRDefault="009F28D8" w14:paraId="19999CE1" w14:textId="77777777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MP1</w:t>
            </w:r>
          </w:p>
          <w:p w:rsidRPr="009F28D8" w:rsidR="009F28D8" w:rsidP="009F28D8" w:rsidRDefault="009F28D8" w14:paraId="694433D9" w14:textId="35241677">
            <w:pPr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MP3</w:t>
            </w:r>
          </w:p>
        </w:tc>
      </w:tr>
      <w:tr w:rsidRPr="00554304" w:rsidR="009F28D8" w:rsidTr="00E040F7" w14:paraId="34DFB4C9" w14:textId="77777777">
        <w:tc>
          <w:tcPr>
            <w:tcW w:w="6475" w:type="dxa"/>
          </w:tcPr>
          <w:p w:rsidRPr="00D048E0" w:rsidR="009F28D8" w:rsidP="00E040F7" w:rsidRDefault="009F28D8" w14:paraId="48A57128" w14:textId="7E9C4017">
            <w:r>
              <w:rPr>
                <w:rFonts w:ascii="Calibri" w:hAnsi="Calibri" w:eastAsia="Calibri" w:cs="Calibri"/>
              </w:rPr>
              <w:t>Identify the skin and body senses and explain how they work</w:t>
            </w:r>
            <w:r w:rsidR="00BF53A8">
              <w:rPr>
                <w:rFonts w:ascii="Calibri" w:hAnsi="Calibri" w:eastAsia="Calibri" w:cs="Calibri"/>
              </w:rPr>
              <w:t>.</w:t>
            </w:r>
            <w:r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710" w:type="dxa"/>
          </w:tcPr>
          <w:p w:rsidRPr="000B7ADF" w:rsidR="00817B7C" w:rsidP="00E040F7" w:rsidRDefault="000B7ADF" w14:paraId="0EFC6144" w14:textId="76B28504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316E0C">
              <w:rPr>
                <w:rFonts w:ascii="Calibri" w:hAnsi="Calibri" w:cs="Calibri"/>
                <w:sz w:val="14"/>
                <w:szCs w:val="14"/>
              </w:rPr>
              <w:t>9-12.BP.2.2.3</w:t>
            </w:r>
          </w:p>
          <w:p w:rsidRPr="000B7ADF" w:rsidR="00316E0C" w:rsidP="00E040F7" w:rsidRDefault="000B7ADF" w14:paraId="0DF2F7A8" w14:textId="39A5D3A7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316E0C">
              <w:rPr>
                <w:rFonts w:ascii="Calibri" w:hAnsi="Calibri" w:cs="Calibri"/>
                <w:sz w:val="14"/>
                <w:szCs w:val="14"/>
              </w:rPr>
              <w:t>9-12.BP.2.2.4</w:t>
            </w:r>
          </w:p>
        </w:tc>
        <w:tc>
          <w:tcPr>
            <w:tcW w:w="1170" w:type="dxa"/>
          </w:tcPr>
          <w:p w:rsidRPr="009F28D8" w:rsidR="009F28D8" w:rsidP="009F28D8" w:rsidRDefault="009F28D8" w14:paraId="7D4AA4F3" w14:textId="77777777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MP1</w:t>
            </w:r>
          </w:p>
          <w:p w:rsidRPr="009F28D8" w:rsidR="009F28D8" w:rsidP="009F28D8" w:rsidRDefault="009F28D8" w14:paraId="3D139FA1" w14:textId="33A6FD22">
            <w:pPr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MP3</w:t>
            </w:r>
          </w:p>
        </w:tc>
      </w:tr>
      <w:tr w:rsidRPr="00554304" w:rsidR="009F28D8" w:rsidTr="00E040F7" w14:paraId="110AC437" w14:textId="77777777">
        <w:tc>
          <w:tcPr>
            <w:tcW w:w="6475" w:type="dxa"/>
          </w:tcPr>
          <w:p w:rsidRPr="00D048E0" w:rsidR="009F28D8" w:rsidP="00E040F7" w:rsidRDefault="009F28D8" w14:paraId="05275FEF" w14:textId="4B53A67E">
            <w:r>
              <w:rPr>
                <w:rFonts w:ascii="Calibri" w:hAnsi="Calibri" w:eastAsia="Calibri" w:cs="Calibri"/>
              </w:rPr>
              <w:t xml:space="preserve">Outline the </w:t>
            </w:r>
            <w:proofErr w:type="spellStart"/>
            <w:r>
              <w:rPr>
                <w:rFonts w:ascii="Calibri" w:hAnsi="Calibri" w:eastAsia="Calibri" w:cs="Calibri"/>
              </w:rPr>
              <w:t>principles</w:t>
            </w:r>
            <w:proofErr w:type="spellEnd"/>
            <w:r>
              <w:rPr>
                <w:rFonts w:ascii="Calibri" w:hAnsi="Calibri" w:eastAsia="Calibri" w:cs="Calibri"/>
              </w:rPr>
              <w:t xml:space="preserve"> involved in perception</w:t>
            </w:r>
            <w:r w:rsidR="00BF53A8">
              <w:rPr>
                <w:rFonts w:ascii="Calibri" w:hAnsi="Calibri" w:eastAsia="Calibri" w:cs="Calibri"/>
              </w:rPr>
              <w:t>.</w:t>
            </w:r>
            <w:r>
              <w:rPr>
                <w:rFonts w:ascii="Calibri" w:hAnsi="Calibri" w:eastAsia="Calibri" w:cs="Calibri"/>
                <w:b/>
              </w:rPr>
              <w:t xml:space="preserve"> </w:t>
            </w:r>
          </w:p>
        </w:tc>
        <w:tc>
          <w:tcPr>
            <w:tcW w:w="1710" w:type="dxa"/>
          </w:tcPr>
          <w:p w:rsidRPr="000B7ADF" w:rsidR="00316E0C" w:rsidP="00E040F7" w:rsidRDefault="000B7ADF" w14:paraId="0E1B71C8" w14:textId="29B58868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316E0C">
              <w:rPr>
                <w:rFonts w:ascii="Calibri" w:hAnsi="Calibri" w:cs="Calibri"/>
                <w:sz w:val="14"/>
                <w:szCs w:val="14"/>
              </w:rPr>
              <w:t>9-12.BP.2.1.1</w:t>
            </w:r>
          </w:p>
          <w:p w:rsidRPr="000B7ADF" w:rsidR="00833FC1" w:rsidP="00E040F7" w:rsidRDefault="000B7ADF" w14:paraId="5298104A" w14:textId="343ED659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316E0C">
              <w:rPr>
                <w:rFonts w:ascii="Calibri" w:hAnsi="Calibri" w:cs="Calibri"/>
                <w:sz w:val="14"/>
                <w:szCs w:val="14"/>
              </w:rPr>
              <w:t>9-12.BP.2.2.1</w:t>
            </w:r>
          </w:p>
        </w:tc>
        <w:tc>
          <w:tcPr>
            <w:tcW w:w="1170" w:type="dxa"/>
          </w:tcPr>
          <w:p w:rsidRPr="009F28D8" w:rsidR="009F28D8" w:rsidP="009F28D8" w:rsidRDefault="009F28D8" w14:paraId="6146BA00" w14:textId="77777777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MP1</w:t>
            </w:r>
          </w:p>
          <w:p w:rsidRPr="009F28D8" w:rsidR="009F28D8" w:rsidP="009F28D8" w:rsidRDefault="009F28D8" w14:paraId="2EB5D720" w14:textId="715A6CBC">
            <w:pPr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MP3</w:t>
            </w:r>
          </w:p>
        </w:tc>
      </w:tr>
      <w:tr w:rsidR="009F28D8" w:rsidTr="00E040F7" w14:paraId="1B55614D" w14:textId="77777777">
        <w:trPr>
          <w:trHeight w:val="260"/>
        </w:trPr>
        <w:tc>
          <w:tcPr>
            <w:tcW w:w="6475" w:type="dxa"/>
          </w:tcPr>
          <w:p w:rsidR="009F28D8" w:rsidP="00E040F7" w:rsidRDefault="009F28D8" w14:paraId="6516206F" w14:textId="244D9FB5">
            <w:pPr>
              <w:rPr>
                <w:rFonts w:ascii="Calibri" w:hAnsi="Calibri" w:cs="Calibri"/>
              </w:rPr>
            </w:pPr>
            <w:r>
              <w:rPr>
                <w:rFonts w:ascii="Calibri" w:hAnsi="Calibri" w:eastAsia="Calibri" w:cs="Calibri"/>
              </w:rPr>
              <w:t>Describe how we learn to perceive and what illusions are</w:t>
            </w:r>
            <w:r w:rsidR="00B7688D">
              <w:rPr>
                <w:rFonts w:ascii="Calibri" w:hAnsi="Calibri" w:eastAsia="Calibri" w:cs="Calibri"/>
              </w:rPr>
              <w:t>.</w:t>
            </w:r>
            <w:r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710" w:type="dxa"/>
          </w:tcPr>
          <w:p w:rsidRPr="000B7ADF" w:rsidR="00316E0C" w:rsidP="00E040F7" w:rsidRDefault="000B7ADF" w14:paraId="35F61E13" w14:textId="69B1E2A1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316E0C">
              <w:rPr>
                <w:rFonts w:ascii="Calibri" w:hAnsi="Calibri" w:cs="Calibri"/>
                <w:sz w:val="14"/>
                <w:szCs w:val="14"/>
              </w:rPr>
              <w:t>9-12.BP.2.1.2</w:t>
            </w:r>
          </w:p>
          <w:p w:rsidRPr="000B7ADF" w:rsidR="00833FC1" w:rsidP="00E040F7" w:rsidRDefault="000B7ADF" w14:paraId="2BFFE8FB" w14:textId="68503392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316E0C">
              <w:rPr>
                <w:rFonts w:ascii="Calibri" w:hAnsi="Calibri" w:cs="Calibri"/>
                <w:sz w:val="14"/>
                <w:szCs w:val="14"/>
              </w:rPr>
              <w:t>9-12.BP.2.2.1</w:t>
            </w:r>
          </w:p>
          <w:p w:rsidRPr="000B7ADF" w:rsidR="00316E0C" w:rsidP="00E040F7" w:rsidRDefault="000B7ADF" w14:paraId="1CE733D8" w14:textId="67D75642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316E0C">
              <w:rPr>
                <w:rFonts w:ascii="Calibri" w:hAnsi="Calibri" w:cs="Calibri"/>
                <w:sz w:val="14"/>
                <w:szCs w:val="14"/>
              </w:rPr>
              <w:t>9-12.BP.2.2.2</w:t>
            </w:r>
          </w:p>
        </w:tc>
        <w:tc>
          <w:tcPr>
            <w:tcW w:w="1170" w:type="dxa"/>
          </w:tcPr>
          <w:p w:rsidRPr="009F28D8" w:rsidR="009F28D8" w:rsidP="009F28D8" w:rsidRDefault="009F28D8" w14:paraId="3070ECCF" w14:textId="77777777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MP1</w:t>
            </w:r>
          </w:p>
          <w:p w:rsidRPr="009F28D8" w:rsidR="009F28D8" w:rsidP="009F28D8" w:rsidRDefault="009F28D8" w14:paraId="6CBCA00F" w14:textId="77397E30">
            <w:pPr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MP3</w:t>
            </w:r>
          </w:p>
        </w:tc>
      </w:tr>
      <w:tr w:rsidR="009F28D8" w:rsidTr="00E040F7" w14:paraId="5002696F" w14:textId="77777777">
        <w:tc>
          <w:tcPr>
            <w:tcW w:w="6475" w:type="dxa"/>
          </w:tcPr>
          <w:p w:rsidRPr="00D048E0" w:rsidR="009F28D8" w:rsidP="00E040F7" w:rsidRDefault="009F28D8" w14:paraId="35829892" w14:textId="50F4B9BF">
            <w:r>
              <w:rPr>
                <w:rFonts w:ascii="Calibri" w:hAnsi="Calibri" w:eastAsia="Calibri" w:cs="Calibri"/>
              </w:rPr>
              <w:t>Describe the research related to sleep and dreams</w:t>
            </w:r>
            <w:r w:rsidR="00B7688D">
              <w:rPr>
                <w:rFonts w:ascii="Calibri" w:hAnsi="Calibri" w:eastAsia="Calibri" w:cs="Calibri"/>
              </w:rPr>
              <w:t>.</w:t>
            </w:r>
            <w:r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710" w:type="dxa"/>
          </w:tcPr>
          <w:p w:rsidRPr="000B7ADF" w:rsidR="00833FC1" w:rsidP="00E040F7" w:rsidRDefault="000B7ADF" w14:paraId="22AA5D5E" w14:textId="4B15033C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316E0C">
              <w:rPr>
                <w:rFonts w:ascii="Calibri" w:hAnsi="Calibri" w:cs="Calibri"/>
                <w:sz w:val="14"/>
                <w:szCs w:val="14"/>
              </w:rPr>
              <w:t>9-12.BP.3.2.1</w:t>
            </w:r>
          </w:p>
          <w:p w:rsidRPr="000B7ADF" w:rsidR="00316E0C" w:rsidP="00E040F7" w:rsidRDefault="000B7ADF" w14:paraId="33AEF156" w14:textId="0029E5CC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316E0C">
              <w:rPr>
                <w:rFonts w:ascii="Calibri" w:hAnsi="Calibri" w:cs="Calibri"/>
                <w:sz w:val="14"/>
                <w:szCs w:val="14"/>
              </w:rPr>
              <w:t>9-12.BP.3.2.2</w:t>
            </w:r>
          </w:p>
          <w:p w:rsidRPr="000B7ADF" w:rsidR="00316E0C" w:rsidP="00E040F7" w:rsidRDefault="000B7ADF" w14:paraId="6E23EB75" w14:textId="6261842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316E0C">
              <w:rPr>
                <w:rFonts w:ascii="Calibri" w:hAnsi="Calibri" w:cs="Calibri"/>
                <w:sz w:val="14"/>
                <w:szCs w:val="14"/>
              </w:rPr>
              <w:t>9-12.BP.3.2.3</w:t>
            </w:r>
          </w:p>
        </w:tc>
        <w:tc>
          <w:tcPr>
            <w:tcW w:w="1170" w:type="dxa"/>
          </w:tcPr>
          <w:p w:rsidRPr="009F28D8" w:rsidR="009F28D8" w:rsidP="009F28D8" w:rsidRDefault="009F28D8" w14:paraId="3E444ECC" w14:textId="77777777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MP1</w:t>
            </w:r>
          </w:p>
          <w:p w:rsidRPr="009F28D8" w:rsidR="009F28D8" w:rsidP="009F28D8" w:rsidRDefault="009F28D8" w14:paraId="730CE036" w14:textId="5D8FB62F">
            <w:pPr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MP3</w:t>
            </w:r>
          </w:p>
        </w:tc>
      </w:tr>
      <w:tr w:rsidR="009F28D8" w:rsidTr="00E040F7" w14:paraId="0E786881" w14:textId="77777777">
        <w:tc>
          <w:tcPr>
            <w:tcW w:w="6475" w:type="dxa"/>
          </w:tcPr>
          <w:p w:rsidRPr="00D048E0" w:rsidR="009F28D8" w:rsidP="00E040F7" w:rsidRDefault="009F28D8" w14:paraId="07939DDF" w14:textId="1AEE9EDB">
            <w:r>
              <w:rPr>
                <w:rFonts w:ascii="Calibri" w:hAnsi="Calibri" w:eastAsia="Calibri" w:cs="Calibri"/>
              </w:rPr>
              <w:t>List and discuss sleep disorders</w:t>
            </w:r>
            <w:r w:rsidR="00E040F7">
              <w:rPr>
                <w:rFonts w:ascii="Calibri" w:hAnsi="Calibri" w:eastAsia="Calibri" w:cs="Calibri"/>
              </w:rPr>
              <w:t>.</w:t>
            </w:r>
            <w:r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710" w:type="dxa"/>
          </w:tcPr>
          <w:p w:rsidRPr="000B7ADF" w:rsidR="00833FC1" w:rsidP="00E040F7" w:rsidRDefault="000B7ADF" w14:paraId="451C1F9F" w14:textId="521772C2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316E0C">
              <w:rPr>
                <w:rFonts w:ascii="Calibri" w:hAnsi="Calibri" w:cs="Calibri"/>
                <w:sz w:val="14"/>
                <w:szCs w:val="14"/>
              </w:rPr>
              <w:t>9-12.BP.3.2.4</w:t>
            </w:r>
          </w:p>
        </w:tc>
        <w:tc>
          <w:tcPr>
            <w:tcW w:w="1170" w:type="dxa"/>
          </w:tcPr>
          <w:p w:rsidRPr="009F28D8" w:rsidR="009F28D8" w:rsidP="009F28D8" w:rsidRDefault="009F28D8" w14:paraId="149F23DA" w14:textId="77777777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MP1</w:t>
            </w:r>
          </w:p>
          <w:p w:rsidRPr="009F28D8" w:rsidR="009F28D8" w:rsidP="009F28D8" w:rsidRDefault="009F28D8" w14:paraId="62F5E5A9" w14:textId="382F282E">
            <w:pPr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MP3</w:t>
            </w:r>
          </w:p>
        </w:tc>
      </w:tr>
      <w:tr w:rsidR="009F28D8" w:rsidTr="00E040F7" w14:paraId="7016A33B" w14:textId="77777777">
        <w:tc>
          <w:tcPr>
            <w:tcW w:w="6475" w:type="dxa"/>
          </w:tcPr>
          <w:p w:rsidRPr="00D048E0" w:rsidR="009F28D8" w:rsidP="00E040F7" w:rsidRDefault="009F28D8" w14:paraId="3C4DC3C0" w14:textId="693E6D29">
            <w:r>
              <w:rPr>
                <w:rFonts w:ascii="Calibri" w:hAnsi="Calibri" w:eastAsia="Calibri" w:cs="Calibri"/>
              </w:rPr>
              <w:t>Determine how hypnosis relates to consciousness</w:t>
            </w:r>
            <w:r w:rsidR="00E040F7">
              <w:rPr>
                <w:rFonts w:ascii="Calibri" w:hAnsi="Calibri" w:eastAsia="Calibri" w:cs="Calibri"/>
              </w:rPr>
              <w:t>.</w:t>
            </w:r>
            <w:r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710" w:type="dxa"/>
          </w:tcPr>
          <w:p w:rsidRPr="000B7ADF" w:rsidR="00833FC1" w:rsidP="00E040F7" w:rsidRDefault="000B7ADF" w14:paraId="7C2BE2D0" w14:textId="689A533E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316E0C">
              <w:rPr>
                <w:rFonts w:ascii="Calibri" w:hAnsi="Calibri" w:cs="Calibri"/>
                <w:sz w:val="14"/>
                <w:szCs w:val="14"/>
              </w:rPr>
              <w:t>9-12.BP.3.1.1</w:t>
            </w:r>
          </w:p>
          <w:p w:rsidRPr="000B7ADF" w:rsidR="00316E0C" w:rsidP="00E040F7" w:rsidRDefault="000B7ADF" w14:paraId="6BC9B2D4" w14:textId="03785867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316E0C">
              <w:rPr>
                <w:rFonts w:ascii="Calibri" w:hAnsi="Calibri" w:cs="Calibri"/>
                <w:sz w:val="14"/>
                <w:szCs w:val="14"/>
              </w:rPr>
              <w:t>9-12.BP.3.1.2</w:t>
            </w:r>
          </w:p>
          <w:p w:rsidRPr="000B7ADF" w:rsidR="00016922" w:rsidP="00E040F7" w:rsidRDefault="000B7ADF" w14:paraId="0E5B8102" w14:textId="3AE429F4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016922">
              <w:rPr>
                <w:rFonts w:ascii="Calibri" w:hAnsi="Calibri" w:cs="Calibri"/>
                <w:sz w:val="14"/>
                <w:szCs w:val="14"/>
              </w:rPr>
              <w:t>9-12.BP.3.1.4</w:t>
            </w:r>
          </w:p>
        </w:tc>
        <w:tc>
          <w:tcPr>
            <w:tcW w:w="1170" w:type="dxa"/>
          </w:tcPr>
          <w:p w:rsidRPr="009F28D8" w:rsidR="00D048E0" w:rsidP="00D048E0" w:rsidRDefault="00D048E0" w14:paraId="1168B063" w14:textId="77777777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MP1</w:t>
            </w:r>
          </w:p>
          <w:p w:rsidRPr="00554304" w:rsidR="009F28D8" w:rsidP="00D048E0" w:rsidRDefault="00D048E0" w14:paraId="6770DE8D" w14:textId="784381D4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MP3</w:t>
            </w:r>
          </w:p>
        </w:tc>
      </w:tr>
      <w:tr w:rsidR="009F28D8" w:rsidTr="00E040F7" w14:paraId="161A0C5B" w14:textId="77777777">
        <w:tc>
          <w:tcPr>
            <w:tcW w:w="6475" w:type="dxa"/>
          </w:tcPr>
          <w:p w:rsidRPr="00D048E0" w:rsidR="009F28D8" w:rsidP="00E040F7" w:rsidRDefault="009F28D8" w14:paraId="2F8110BC" w14:textId="381DC5EA">
            <w:pPr>
              <w:spacing w:line="239" w:lineRule="auto"/>
            </w:pPr>
            <w:r>
              <w:rPr>
                <w:rFonts w:ascii="Calibri" w:hAnsi="Calibri" w:eastAsia="Calibri" w:cs="Calibri"/>
              </w:rPr>
              <w:t>Describe research into such techniques as biofeedback and meditation</w:t>
            </w:r>
            <w:r w:rsidR="00E040F7">
              <w:rPr>
                <w:rFonts w:ascii="Calibri" w:hAnsi="Calibri" w:eastAsia="Calibri" w:cs="Calibri"/>
              </w:rPr>
              <w:t>.</w:t>
            </w:r>
            <w:r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710" w:type="dxa"/>
          </w:tcPr>
          <w:p w:rsidRPr="000B7ADF" w:rsidR="00833FC1" w:rsidP="00E040F7" w:rsidRDefault="000B7ADF" w14:paraId="056BD158" w14:textId="5E2A5ADE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016922">
              <w:rPr>
                <w:rFonts w:ascii="Calibri" w:hAnsi="Calibri" w:cs="Calibri"/>
                <w:sz w:val="14"/>
                <w:szCs w:val="14"/>
              </w:rPr>
              <w:t>9-12.BP.3.1.3</w:t>
            </w:r>
          </w:p>
        </w:tc>
        <w:tc>
          <w:tcPr>
            <w:tcW w:w="1170" w:type="dxa"/>
          </w:tcPr>
          <w:p w:rsidRPr="009F28D8" w:rsidR="00D048E0" w:rsidP="00D048E0" w:rsidRDefault="00D048E0" w14:paraId="36D1F810" w14:textId="77777777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MP1</w:t>
            </w:r>
          </w:p>
          <w:p w:rsidRPr="00554304" w:rsidR="009F28D8" w:rsidP="00D048E0" w:rsidRDefault="00D048E0" w14:paraId="144AD6AB" w14:textId="3026448C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MP3</w:t>
            </w:r>
          </w:p>
        </w:tc>
      </w:tr>
      <w:tr w:rsidR="009F28D8" w:rsidTr="00E040F7" w14:paraId="3056662A" w14:textId="77777777">
        <w:tc>
          <w:tcPr>
            <w:tcW w:w="6475" w:type="dxa"/>
          </w:tcPr>
          <w:p w:rsidRPr="00520C8A" w:rsidR="009F28D8" w:rsidP="00E040F7" w:rsidRDefault="009F28D8" w14:paraId="0058B550" w14:textId="7C468308">
            <w:r w:rsidRPr="00520C8A">
              <w:rPr>
                <w:rFonts w:ascii="Calibri" w:hAnsi="Calibri" w:eastAsia="Calibri" w:cs="Calibri"/>
              </w:rPr>
              <w:t>Describe the effect drugs have on consciousness</w:t>
            </w:r>
            <w:r w:rsidR="00E040F7">
              <w:rPr>
                <w:rFonts w:ascii="Calibri" w:hAnsi="Calibri" w:eastAsia="Calibri" w:cs="Calibri"/>
              </w:rPr>
              <w:t>.</w:t>
            </w:r>
            <w:r w:rsidRPr="00520C8A">
              <w:rPr>
                <w:rFonts w:ascii="Calibri" w:hAnsi="Calibri" w:eastAsia="Calibri" w:cs="Calibri"/>
                <w:b/>
              </w:rPr>
              <w:t xml:space="preserve"> </w:t>
            </w:r>
          </w:p>
        </w:tc>
        <w:tc>
          <w:tcPr>
            <w:tcW w:w="1710" w:type="dxa"/>
          </w:tcPr>
          <w:p w:rsidRPr="000B7ADF" w:rsidR="00833FC1" w:rsidP="00E040F7" w:rsidRDefault="000B7ADF" w14:paraId="407917AF" w14:textId="19ECDFB3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016922">
              <w:rPr>
                <w:rFonts w:ascii="Calibri" w:hAnsi="Calibri" w:cs="Calibri"/>
                <w:sz w:val="14"/>
                <w:szCs w:val="14"/>
              </w:rPr>
              <w:t>9-12.BP.3.3.1</w:t>
            </w:r>
          </w:p>
          <w:p w:rsidRPr="000B7ADF" w:rsidR="00016922" w:rsidP="00E040F7" w:rsidRDefault="000B7ADF" w14:paraId="1AF25F86" w14:textId="2F4EA2D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016922">
              <w:rPr>
                <w:rFonts w:ascii="Calibri" w:hAnsi="Calibri" w:cs="Calibri"/>
                <w:sz w:val="14"/>
                <w:szCs w:val="14"/>
              </w:rPr>
              <w:t>9-12.BP.3.3.2</w:t>
            </w:r>
          </w:p>
          <w:p w:rsidRPr="000B7ADF" w:rsidR="00016922" w:rsidP="00E040F7" w:rsidRDefault="000B7ADF" w14:paraId="66305EA8" w14:textId="76C97FD2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016922">
              <w:rPr>
                <w:rFonts w:ascii="Calibri" w:hAnsi="Calibri" w:cs="Calibri"/>
                <w:sz w:val="14"/>
                <w:szCs w:val="14"/>
              </w:rPr>
              <w:t>9-12.BP.3.3.3</w:t>
            </w:r>
          </w:p>
        </w:tc>
        <w:tc>
          <w:tcPr>
            <w:tcW w:w="1170" w:type="dxa"/>
          </w:tcPr>
          <w:p w:rsidRPr="009F28D8" w:rsidR="00D048E0" w:rsidP="00D048E0" w:rsidRDefault="00D048E0" w14:paraId="330F87F2" w14:textId="77777777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MP1</w:t>
            </w:r>
          </w:p>
          <w:p w:rsidRPr="00554304" w:rsidR="009F28D8" w:rsidP="00D048E0" w:rsidRDefault="00D048E0" w14:paraId="68AC2D65" w14:textId="75DF1977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MP3</w:t>
            </w:r>
          </w:p>
        </w:tc>
      </w:tr>
      <w:tr w:rsidRPr="00AA05C3" w:rsidR="00D81CBF" w:rsidTr="00E040F7" w14:paraId="566C200F" w14:textId="77777777">
        <w:tc>
          <w:tcPr>
            <w:tcW w:w="6475" w:type="dxa"/>
          </w:tcPr>
          <w:p w:rsidRPr="00662C15" w:rsidR="00D81CBF" w:rsidP="00E040F7" w:rsidRDefault="00D81CBF" w14:paraId="72DE362E" w14:textId="05DFF855">
            <w:pPr>
              <w:rPr>
                <w:rFonts w:ascii="Calibri" w:hAnsi="Calibri" w:eastAsia="Calibri" w:cs="Calibri"/>
                <w:color w:val="000000"/>
              </w:rPr>
            </w:pPr>
            <w:r w:rsidRPr="00662C15">
              <w:rPr>
                <w:rFonts w:ascii="Calibri" w:hAnsi="Calibri" w:eastAsia="Calibri" w:cs="Calibri"/>
                <w:color w:val="000000"/>
              </w:rPr>
              <w:lastRenderedPageBreak/>
              <w:t>Analyze the characteristics of learning</w:t>
            </w:r>
            <w:r w:rsidR="00E040F7">
              <w:rPr>
                <w:rFonts w:ascii="Calibri" w:hAnsi="Calibri" w:eastAsia="Calibri" w:cs="Calibri"/>
                <w:color w:val="000000"/>
              </w:rPr>
              <w:t>.</w:t>
            </w:r>
          </w:p>
        </w:tc>
        <w:tc>
          <w:tcPr>
            <w:tcW w:w="1710" w:type="dxa"/>
          </w:tcPr>
          <w:p w:rsidRPr="000B7ADF" w:rsidR="002F7CCE" w:rsidP="00E040F7" w:rsidRDefault="000B7ADF" w14:paraId="40FCD050" w14:textId="2B398F34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662C15">
              <w:rPr>
                <w:rFonts w:ascii="Calibri" w:hAnsi="Calibri" w:cs="Calibri"/>
                <w:sz w:val="14"/>
                <w:szCs w:val="14"/>
              </w:rPr>
              <w:t>9-12.DLP.2.3.1</w:t>
            </w:r>
          </w:p>
          <w:p w:rsidRPr="000B7ADF" w:rsidR="00662C15" w:rsidP="00E040F7" w:rsidRDefault="000B7ADF" w14:paraId="51D17AF8" w14:textId="5A3797BA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662C15">
              <w:rPr>
                <w:rFonts w:ascii="Calibri" w:hAnsi="Calibri" w:cs="Calibri"/>
                <w:sz w:val="14"/>
                <w:szCs w:val="14"/>
              </w:rPr>
              <w:t>9-12.DLP.2.3.2</w:t>
            </w:r>
          </w:p>
        </w:tc>
        <w:tc>
          <w:tcPr>
            <w:tcW w:w="1170" w:type="dxa"/>
          </w:tcPr>
          <w:p w:rsidRPr="00520C8A" w:rsidR="00D81CBF" w:rsidP="00D81CBF" w:rsidRDefault="00D81CBF" w14:paraId="103D9ABD" w14:textId="1E81A8D7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520C8A">
              <w:rPr>
                <w:sz w:val="18"/>
                <w:szCs w:val="18"/>
              </w:rPr>
              <w:t>MP</w:t>
            </w:r>
            <w:r w:rsidRPr="00520C8A" w:rsidR="003B325B">
              <w:rPr>
                <w:sz w:val="18"/>
                <w:szCs w:val="18"/>
              </w:rPr>
              <w:t>2</w:t>
            </w:r>
          </w:p>
          <w:p w:rsidRPr="009F28D8" w:rsidR="00D81CBF" w:rsidP="00D81CBF" w:rsidRDefault="00D81CBF" w14:paraId="6C676A76" w14:textId="29DDD04B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520C8A">
              <w:rPr>
                <w:sz w:val="18"/>
                <w:szCs w:val="18"/>
              </w:rPr>
              <w:t>MP</w:t>
            </w:r>
            <w:r w:rsidRPr="00520C8A" w:rsidR="003B325B">
              <w:rPr>
                <w:sz w:val="18"/>
                <w:szCs w:val="18"/>
              </w:rPr>
              <w:t>4</w:t>
            </w:r>
          </w:p>
        </w:tc>
      </w:tr>
      <w:tr w:rsidRPr="00AA05C3" w:rsidR="009F28D8" w:rsidTr="00E040F7" w14:paraId="47B77E84" w14:textId="77777777">
        <w:tc>
          <w:tcPr>
            <w:tcW w:w="6475" w:type="dxa"/>
          </w:tcPr>
          <w:p w:rsidRPr="002D523E" w:rsidR="002D523E" w:rsidP="00E040F7" w:rsidRDefault="002D523E" w14:paraId="2F1B0A2D" w14:textId="0874DA1B">
            <w:pPr>
              <w:spacing w:line="259" w:lineRule="auto"/>
              <w:rPr>
                <w:rFonts w:ascii="Calibri" w:hAnsi="Calibri" w:eastAsia="Calibri" w:cs="Calibri"/>
                <w:color w:val="000000"/>
              </w:rPr>
            </w:pPr>
            <w:r w:rsidRPr="002D523E">
              <w:rPr>
                <w:rFonts w:ascii="Calibri" w:hAnsi="Calibri" w:eastAsia="Calibri" w:cs="Calibri"/>
                <w:color w:val="000000"/>
              </w:rPr>
              <w:t>Describe the principles of classical conditioning</w:t>
            </w:r>
            <w:r w:rsidR="00E040F7">
              <w:rPr>
                <w:rFonts w:ascii="Calibri" w:hAnsi="Calibri" w:eastAsia="Calibri" w:cs="Calibri"/>
                <w:color w:val="000000"/>
              </w:rPr>
              <w:t>.</w:t>
            </w:r>
            <w:r w:rsidRPr="002D523E">
              <w:rPr>
                <w:rFonts w:ascii="Calibri" w:hAnsi="Calibri" w:eastAsia="Calibri" w:cs="Calibri"/>
                <w:color w:val="000000"/>
              </w:rPr>
              <w:t xml:space="preserve"> </w:t>
            </w:r>
          </w:p>
          <w:p w:rsidR="009F28D8" w:rsidP="00E040F7" w:rsidRDefault="009F28D8" w14:paraId="7D9A375D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:rsidRPr="000B7ADF" w:rsidR="00651C2D" w:rsidP="00E040F7" w:rsidRDefault="000B7ADF" w14:paraId="54C97CA7" w14:textId="21C4B29C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662C15">
              <w:rPr>
                <w:rFonts w:ascii="Calibri" w:hAnsi="Calibri" w:cs="Calibri"/>
                <w:sz w:val="14"/>
                <w:szCs w:val="14"/>
              </w:rPr>
              <w:t>9-12.DLP.2.1.1</w:t>
            </w:r>
          </w:p>
          <w:p w:rsidRPr="000B7ADF" w:rsidR="00662C15" w:rsidP="00E040F7" w:rsidRDefault="000B7ADF" w14:paraId="204AF062" w14:textId="1204BDB4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662C15">
              <w:rPr>
                <w:rFonts w:ascii="Calibri" w:hAnsi="Calibri" w:cs="Calibri"/>
                <w:sz w:val="14"/>
                <w:szCs w:val="14"/>
              </w:rPr>
              <w:t>9-12.DLP.2.1.2</w:t>
            </w:r>
          </w:p>
        </w:tc>
        <w:tc>
          <w:tcPr>
            <w:tcW w:w="1170" w:type="dxa"/>
          </w:tcPr>
          <w:p w:rsidRPr="009F28D8" w:rsidR="00AE5704" w:rsidP="00AE5704" w:rsidRDefault="00AE5704" w14:paraId="4D0A0244" w14:textId="5751CFE8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 w:rsidR="003B325B">
              <w:rPr>
                <w:sz w:val="18"/>
                <w:szCs w:val="18"/>
              </w:rPr>
              <w:t>2</w:t>
            </w:r>
          </w:p>
          <w:p w:rsidRPr="00554304" w:rsidR="009F28D8" w:rsidP="00AE5704" w:rsidRDefault="00AE5704" w14:paraId="75F4B458" w14:textId="72E623AC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 w:rsidR="003B325B">
              <w:rPr>
                <w:sz w:val="18"/>
                <w:szCs w:val="18"/>
              </w:rPr>
              <w:t>4</w:t>
            </w:r>
          </w:p>
        </w:tc>
      </w:tr>
      <w:tr w:rsidRPr="00AA05C3" w:rsidR="009F28D8" w:rsidTr="00E040F7" w14:paraId="50577963" w14:textId="77777777">
        <w:tc>
          <w:tcPr>
            <w:tcW w:w="6475" w:type="dxa"/>
          </w:tcPr>
          <w:p w:rsidR="009F28D8" w:rsidP="00E040F7" w:rsidRDefault="00607922" w14:paraId="657D732E" w14:textId="52E7249F">
            <w:pPr>
              <w:rPr>
                <w:rFonts w:ascii="Calibri" w:hAnsi="Calibri" w:cs="Calibri"/>
              </w:rPr>
            </w:pPr>
            <w:r>
              <w:t>Outline the techniques of classical conditioning</w:t>
            </w:r>
            <w:r w:rsidR="00E040F7">
              <w:t>.</w:t>
            </w:r>
          </w:p>
        </w:tc>
        <w:tc>
          <w:tcPr>
            <w:tcW w:w="1710" w:type="dxa"/>
          </w:tcPr>
          <w:p w:rsidRPr="000B7ADF" w:rsidR="00662C15" w:rsidP="00E040F7" w:rsidRDefault="000B7ADF" w14:paraId="65BA171F" w14:textId="5AEE4A40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662C15">
              <w:rPr>
                <w:rFonts w:ascii="Calibri" w:hAnsi="Calibri" w:cs="Calibri"/>
                <w:sz w:val="14"/>
                <w:szCs w:val="14"/>
              </w:rPr>
              <w:t>9-12.DLP.2.1.1</w:t>
            </w:r>
          </w:p>
          <w:p w:rsidRPr="000B7ADF" w:rsidR="00520C8A" w:rsidP="00E040F7" w:rsidRDefault="000B7ADF" w14:paraId="18B894C3" w14:textId="02A36B5F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662C15">
              <w:rPr>
                <w:rFonts w:ascii="Calibri" w:hAnsi="Calibri" w:cs="Calibri"/>
                <w:sz w:val="14"/>
                <w:szCs w:val="14"/>
              </w:rPr>
              <w:t>9-12.DLP.2.1.2</w:t>
            </w:r>
          </w:p>
        </w:tc>
        <w:tc>
          <w:tcPr>
            <w:tcW w:w="1170" w:type="dxa"/>
          </w:tcPr>
          <w:p w:rsidRPr="009F28D8" w:rsidR="00AE5704" w:rsidP="00AE5704" w:rsidRDefault="00AE5704" w14:paraId="7BCCF35F" w14:textId="73DC29AF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 w:rsidR="003B325B">
              <w:rPr>
                <w:sz w:val="18"/>
                <w:szCs w:val="18"/>
              </w:rPr>
              <w:t>2</w:t>
            </w:r>
          </w:p>
          <w:p w:rsidRPr="00554304" w:rsidR="009F28D8" w:rsidP="00AE5704" w:rsidRDefault="00AE5704" w14:paraId="7C2FC9A3" w14:textId="61E2597C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 w:rsidR="003B325B">
              <w:rPr>
                <w:sz w:val="18"/>
                <w:szCs w:val="18"/>
              </w:rPr>
              <w:t>4</w:t>
            </w:r>
          </w:p>
        </w:tc>
      </w:tr>
      <w:tr w:rsidRPr="00AA05C3" w:rsidR="009F28D8" w:rsidTr="00E040F7" w14:paraId="5A100272" w14:textId="77777777">
        <w:tc>
          <w:tcPr>
            <w:tcW w:w="6475" w:type="dxa"/>
          </w:tcPr>
          <w:p w:rsidR="00607922" w:rsidP="00E040F7" w:rsidRDefault="00607922" w14:paraId="31DD1088" w14:textId="5BAE906A">
            <w:r>
              <w:t>Outline the principles of operant conditioning</w:t>
            </w:r>
            <w:r w:rsidR="00E040F7">
              <w:t>.</w:t>
            </w:r>
            <w:r>
              <w:t xml:space="preserve"> </w:t>
            </w:r>
          </w:p>
          <w:p w:rsidR="009F28D8" w:rsidP="00E040F7" w:rsidRDefault="009F28D8" w14:paraId="46D89884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:rsidRPr="000B7ADF" w:rsidR="00662C15" w:rsidP="00E040F7" w:rsidRDefault="000B7ADF" w14:paraId="63EAAC80" w14:textId="525AC120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662C15">
              <w:rPr>
                <w:rFonts w:ascii="Calibri" w:hAnsi="Calibri" w:cs="Calibri"/>
                <w:sz w:val="14"/>
                <w:szCs w:val="14"/>
              </w:rPr>
              <w:t>9-12.DLP.2.2.1</w:t>
            </w:r>
          </w:p>
          <w:p w:rsidRPr="000B7ADF" w:rsidR="00520C8A" w:rsidP="00E040F7" w:rsidRDefault="000B7ADF" w14:paraId="7E5FD9B7" w14:textId="7EAFC982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662C15">
              <w:rPr>
                <w:rFonts w:ascii="Calibri" w:hAnsi="Calibri" w:cs="Calibri"/>
                <w:sz w:val="14"/>
                <w:szCs w:val="14"/>
              </w:rPr>
              <w:t>9-12.DLP.2.2.2</w:t>
            </w:r>
          </w:p>
        </w:tc>
        <w:tc>
          <w:tcPr>
            <w:tcW w:w="1170" w:type="dxa"/>
          </w:tcPr>
          <w:p w:rsidRPr="009F28D8" w:rsidR="00AE5704" w:rsidP="00AE5704" w:rsidRDefault="00AE5704" w14:paraId="63F145DB" w14:textId="7EB67D7C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 w:rsidR="003B325B">
              <w:rPr>
                <w:sz w:val="18"/>
                <w:szCs w:val="18"/>
              </w:rPr>
              <w:t>2</w:t>
            </w:r>
          </w:p>
          <w:p w:rsidRPr="00554304" w:rsidR="009F28D8" w:rsidP="00AE5704" w:rsidRDefault="00AE5704" w14:paraId="3E30328C" w14:textId="20304FB8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 w:rsidR="003B325B">
              <w:rPr>
                <w:sz w:val="18"/>
                <w:szCs w:val="18"/>
              </w:rPr>
              <w:t>4</w:t>
            </w:r>
          </w:p>
        </w:tc>
      </w:tr>
      <w:tr w:rsidRPr="00AA05C3" w:rsidR="00607922" w:rsidTr="00E040F7" w14:paraId="19A28BA1" w14:textId="77777777">
        <w:tc>
          <w:tcPr>
            <w:tcW w:w="6475" w:type="dxa"/>
          </w:tcPr>
          <w:p w:rsidR="00607922" w:rsidP="00E040F7" w:rsidRDefault="00607922" w14:paraId="780E89DC" w14:textId="6C5A34F5">
            <w:r>
              <w:t>Describe the applications of operant conditioning</w:t>
            </w:r>
            <w:r w:rsidR="00E040F7">
              <w:t>.</w:t>
            </w:r>
            <w:r>
              <w:t xml:space="preserve"> </w:t>
            </w:r>
          </w:p>
          <w:p w:rsidR="00607922" w:rsidP="00E040F7" w:rsidRDefault="00607922" w14:paraId="31DF05C9" w14:textId="60CBB27C">
            <w:pPr>
              <w:rPr>
                <w:rFonts w:ascii="Calibri" w:hAnsi="Calibri" w:cs="Calibri"/>
              </w:rPr>
            </w:pPr>
            <w:r>
              <w:t xml:space="preserve"> </w:t>
            </w:r>
          </w:p>
        </w:tc>
        <w:tc>
          <w:tcPr>
            <w:tcW w:w="1710" w:type="dxa"/>
          </w:tcPr>
          <w:p w:rsidRPr="000B7ADF" w:rsidR="00662C15" w:rsidP="00E040F7" w:rsidRDefault="000B7ADF" w14:paraId="291C1207" w14:textId="38D26BC0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662C15">
              <w:rPr>
                <w:rFonts w:ascii="Calibri" w:hAnsi="Calibri" w:cs="Calibri"/>
                <w:sz w:val="14"/>
                <w:szCs w:val="14"/>
              </w:rPr>
              <w:t>9-12.DLP.2.2.1</w:t>
            </w:r>
          </w:p>
          <w:p w:rsidRPr="000B7ADF" w:rsidR="00651C2D" w:rsidP="00E040F7" w:rsidRDefault="000B7ADF" w14:paraId="53EDB33B" w14:textId="7B7C7166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662C15">
              <w:rPr>
                <w:rFonts w:ascii="Calibri" w:hAnsi="Calibri" w:cs="Calibri"/>
                <w:sz w:val="14"/>
                <w:szCs w:val="14"/>
              </w:rPr>
              <w:t>9-12.DLP.2.2.2</w:t>
            </w:r>
          </w:p>
        </w:tc>
        <w:tc>
          <w:tcPr>
            <w:tcW w:w="1170" w:type="dxa"/>
          </w:tcPr>
          <w:p w:rsidRPr="009F28D8" w:rsidR="00AE5704" w:rsidP="00AE5704" w:rsidRDefault="00AE5704" w14:paraId="476A0CDD" w14:textId="597B759E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 w:rsidR="003B325B">
              <w:rPr>
                <w:sz w:val="18"/>
                <w:szCs w:val="18"/>
              </w:rPr>
              <w:t>2</w:t>
            </w:r>
          </w:p>
          <w:p w:rsidRPr="00554304" w:rsidR="00607922" w:rsidP="00AE5704" w:rsidRDefault="00AE5704" w14:paraId="6101B5A6" w14:textId="165B9655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 w:rsidR="003B325B">
              <w:rPr>
                <w:sz w:val="18"/>
                <w:szCs w:val="18"/>
              </w:rPr>
              <w:t>4</w:t>
            </w:r>
          </w:p>
        </w:tc>
      </w:tr>
      <w:tr w:rsidRPr="00AA05C3" w:rsidR="00607922" w:rsidTr="00E040F7" w14:paraId="0EDFD016" w14:textId="77777777">
        <w:tc>
          <w:tcPr>
            <w:tcW w:w="6475" w:type="dxa"/>
          </w:tcPr>
          <w:p w:rsidR="00607922" w:rsidP="00E040F7" w:rsidRDefault="00607922" w14:paraId="0BD36FAA" w14:textId="6B3506FE">
            <w:pPr>
              <w:rPr>
                <w:rFonts w:ascii="Calibri" w:hAnsi="Calibri" w:cs="Calibri"/>
              </w:rPr>
            </w:pPr>
            <w:r w:rsidRPr="00607922">
              <w:rPr>
                <w:rFonts w:ascii="Calibri" w:hAnsi="Calibri" w:cs="Calibri"/>
              </w:rPr>
              <w:t>Cite the principles involved in cognitive learning and modeling</w:t>
            </w:r>
            <w:r w:rsidR="00E040F7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:rsidRPr="000B7ADF" w:rsidR="00662C15" w:rsidP="00E040F7" w:rsidRDefault="000B7ADF" w14:paraId="033FF6F1" w14:textId="70174F49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662C15">
              <w:rPr>
                <w:rFonts w:ascii="Calibri" w:hAnsi="Calibri" w:cs="Calibri"/>
                <w:sz w:val="14"/>
                <w:szCs w:val="14"/>
              </w:rPr>
              <w:t>9-12.DLP.2.3.1</w:t>
            </w:r>
          </w:p>
          <w:p w:rsidRPr="000B7ADF" w:rsidR="00651C2D" w:rsidP="00E040F7" w:rsidRDefault="000B7ADF" w14:paraId="496F8DDF" w14:textId="49499FD3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662C15">
              <w:rPr>
                <w:rFonts w:ascii="Calibri" w:hAnsi="Calibri" w:cs="Calibri"/>
                <w:sz w:val="14"/>
                <w:szCs w:val="14"/>
              </w:rPr>
              <w:t>9-12.DLP.2.3.2</w:t>
            </w:r>
          </w:p>
        </w:tc>
        <w:tc>
          <w:tcPr>
            <w:tcW w:w="1170" w:type="dxa"/>
          </w:tcPr>
          <w:p w:rsidRPr="009F28D8" w:rsidR="00AE5704" w:rsidP="00AE5704" w:rsidRDefault="00AE5704" w14:paraId="1720E036" w14:textId="53FA388D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 w:rsidR="003B325B">
              <w:rPr>
                <w:sz w:val="18"/>
                <w:szCs w:val="18"/>
              </w:rPr>
              <w:t>2</w:t>
            </w:r>
          </w:p>
          <w:p w:rsidRPr="00554304" w:rsidR="00607922" w:rsidP="00AE5704" w:rsidRDefault="00AE5704" w14:paraId="57A277EE" w14:textId="763D8A0C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 w:rsidR="003B325B">
              <w:rPr>
                <w:sz w:val="18"/>
                <w:szCs w:val="18"/>
              </w:rPr>
              <w:t>4</w:t>
            </w:r>
          </w:p>
        </w:tc>
      </w:tr>
      <w:tr w:rsidRPr="00AA05C3" w:rsidR="00607922" w:rsidTr="00E040F7" w14:paraId="38391E91" w14:textId="77777777">
        <w:tc>
          <w:tcPr>
            <w:tcW w:w="6475" w:type="dxa"/>
          </w:tcPr>
          <w:p w:rsidR="00607922" w:rsidP="00E040F7" w:rsidRDefault="00607922" w14:paraId="5FCD2655" w14:textId="14A3CE7B">
            <w:pPr>
              <w:rPr>
                <w:rFonts w:ascii="Calibri" w:hAnsi="Calibri" w:cs="Calibri"/>
              </w:rPr>
            </w:pPr>
            <w:r>
              <w:t>Identify the principles of learning used in behavior modification</w:t>
            </w:r>
            <w:r w:rsidR="00E040F7">
              <w:t>.</w:t>
            </w:r>
            <w:r>
              <w:t xml:space="preserve"> </w:t>
            </w:r>
          </w:p>
        </w:tc>
        <w:tc>
          <w:tcPr>
            <w:tcW w:w="1710" w:type="dxa"/>
          </w:tcPr>
          <w:p w:rsidRPr="000B7ADF" w:rsidR="00662C15" w:rsidP="00E040F7" w:rsidRDefault="000B7ADF" w14:paraId="46576ABA" w14:textId="288548AE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662C15">
              <w:rPr>
                <w:rFonts w:ascii="Calibri" w:hAnsi="Calibri" w:cs="Calibri"/>
                <w:sz w:val="14"/>
                <w:szCs w:val="14"/>
              </w:rPr>
              <w:t>9-12.DLP.2.1.2</w:t>
            </w:r>
          </w:p>
          <w:p w:rsidRPr="000B7ADF" w:rsidR="00651C2D" w:rsidP="00E040F7" w:rsidRDefault="000B7ADF" w14:paraId="5C44695D" w14:textId="1C420BB0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662C15">
              <w:rPr>
                <w:rFonts w:ascii="Calibri" w:hAnsi="Calibri" w:cs="Calibri"/>
                <w:sz w:val="14"/>
                <w:szCs w:val="14"/>
              </w:rPr>
              <w:t>9-12.DLP.2.2.2</w:t>
            </w:r>
          </w:p>
        </w:tc>
        <w:tc>
          <w:tcPr>
            <w:tcW w:w="1170" w:type="dxa"/>
          </w:tcPr>
          <w:p w:rsidRPr="009F28D8" w:rsidR="00AE5704" w:rsidP="00AE5704" w:rsidRDefault="00AE5704" w14:paraId="2E46AB72" w14:textId="5D14DB06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 w:rsidR="003B325B">
              <w:rPr>
                <w:sz w:val="18"/>
                <w:szCs w:val="18"/>
              </w:rPr>
              <w:t>2</w:t>
            </w:r>
          </w:p>
          <w:p w:rsidRPr="00554304" w:rsidR="00607922" w:rsidP="00AE5704" w:rsidRDefault="00AE5704" w14:paraId="478AF07F" w14:textId="5B644FED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 w:rsidR="003B325B">
              <w:rPr>
                <w:sz w:val="18"/>
                <w:szCs w:val="18"/>
              </w:rPr>
              <w:t>4</w:t>
            </w:r>
          </w:p>
        </w:tc>
      </w:tr>
      <w:tr w:rsidRPr="00AA05C3" w:rsidR="00607922" w:rsidTr="00E040F7" w14:paraId="02F4FECC" w14:textId="77777777">
        <w:tc>
          <w:tcPr>
            <w:tcW w:w="6475" w:type="dxa"/>
          </w:tcPr>
          <w:p w:rsidR="00607922" w:rsidP="00E040F7" w:rsidRDefault="00607922" w14:paraId="02565FC5" w14:textId="3637C596">
            <w:pPr>
              <w:rPr>
                <w:rFonts w:ascii="Calibri" w:hAnsi="Calibri" w:cs="Calibri"/>
              </w:rPr>
            </w:pPr>
            <w:r w:rsidRPr="00607922">
              <w:rPr>
                <w:rFonts w:ascii="Calibri" w:hAnsi="Calibri" w:cs="Calibri"/>
              </w:rPr>
              <w:t>Explain the three processes of memory</w:t>
            </w:r>
            <w:r w:rsidR="00E040F7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:rsidRPr="000B7ADF" w:rsidR="00651C2D" w:rsidP="00E040F7" w:rsidRDefault="000B7ADF" w14:paraId="2F0A89C1" w14:textId="2CC71590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662C15">
              <w:rPr>
                <w:rFonts w:ascii="Calibri" w:hAnsi="Calibri" w:cs="Calibri"/>
                <w:sz w:val="14"/>
                <w:szCs w:val="14"/>
              </w:rPr>
              <w:t>9-12.CP.2.1.1</w:t>
            </w:r>
          </w:p>
          <w:p w:rsidRPr="000B7ADF" w:rsidR="00662C15" w:rsidP="00E040F7" w:rsidRDefault="000B7ADF" w14:paraId="142DB0AB" w14:textId="6C92F8BF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662C15">
              <w:rPr>
                <w:rFonts w:ascii="Calibri" w:hAnsi="Calibri" w:cs="Calibri"/>
                <w:sz w:val="14"/>
                <w:szCs w:val="14"/>
              </w:rPr>
              <w:t>9-12.CP.2.1.2</w:t>
            </w:r>
          </w:p>
          <w:p w:rsidRPr="000B7ADF" w:rsidR="00662C15" w:rsidP="00E040F7" w:rsidRDefault="000B7ADF" w14:paraId="46A4B9CB" w14:textId="5D5DA382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662C15">
              <w:rPr>
                <w:rFonts w:ascii="Calibri" w:hAnsi="Calibri" w:cs="Calibri"/>
                <w:sz w:val="14"/>
                <w:szCs w:val="14"/>
              </w:rPr>
              <w:t>9-12.CP.2.1.3</w:t>
            </w:r>
          </w:p>
        </w:tc>
        <w:tc>
          <w:tcPr>
            <w:tcW w:w="1170" w:type="dxa"/>
          </w:tcPr>
          <w:p w:rsidRPr="009F28D8" w:rsidR="00AE5704" w:rsidP="00AE5704" w:rsidRDefault="00AE5704" w14:paraId="780FFCCD" w14:textId="6A1E7EEF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 w:rsidR="003B325B">
              <w:rPr>
                <w:sz w:val="18"/>
                <w:szCs w:val="18"/>
              </w:rPr>
              <w:t>2</w:t>
            </w:r>
          </w:p>
          <w:p w:rsidRPr="00554304" w:rsidR="00607922" w:rsidP="00AE5704" w:rsidRDefault="00AE5704" w14:paraId="3878878D" w14:textId="11FD56C3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 w:rsidR="003B325B">
              <w:rPr>
                <w:sz w:val="18"/>
                <w:szCs w:val="18"/>
              </w:rPr>
              <w:t>4</w:t>
            </w:r>
          </w:p>
        </w:tc>
      </w:tr>
      <w:tr w:rsidRPr="00554304" w:rsidR="00607922" w:rsidTr="00E040F7" w14:paraId="206448B5" w14:textId="77777777">
        <w:tc>
          <w:tcPr>
            <w:tcW w:w="6475" w:type="dxa"/>
          </w:tcPr>
          <w:p w:rsidRPr="00662C15" w:rsidR="00607922" w:rsidP="00E040F7" w:rsidRDefault="00607922" w14:paraId="7B6F8308" w14:textId="415A09D3">
            <w:r>
              <w:t>Describe the information-processing model of memory</w:t>
            </w:r>
            <w:r w:rsidR="00E040F7">
              <w:t>.</w:t>
            </w:r>
            <w:r>
              <w:t xml:space="preserve"> </w:t>
            </w:r>
          </w:p>
        </w:tc>
        <w:tc>
          <w:tcPr>
            <w:tcW w:w="1710" w:type="dxa"/>
          </w:tcPr>
          <w:p w:rsidRPr="000B7ADF" w:rsidR="00651C2D" w:rsidP="00E040F7" w:rsidRDefault="000B7ADF" w14:paraId="0002D25B" w14:textId="6C569042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662C15">
              <w:rPr>
                <w:rFonts w:ascii="Calibri" w:hAnsi="Calibri" w:cs="Calibri"/>
                <w:sz w:val="14"/>
                <w:szCs w:val="14"/>
              </w:rPr>
              <w:t>9-12.CP.2.2.1</w:t>
            </w:r>
          </w:p>
        </w:tc>
        <w:tc>
          <w:tcPr>
            <w:tcW w:w="1170" w:type="dxa"/>
          </w:tcPr>
          <w:p w:rsidRPr="009F28D8" w:rsidR="00AE5704" w:rsidP="00AE5704" w:rsidRDefault="00AE5704" w14:paraId="5B5774C0" w14:textId="04749A98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 w:rsidR="003B325B">
              <w:rPr>
                <w:sz w:val="18"/>
                <w:szCs w:val="18"/>
              </w:rPr>
              <w:t>2</w:t>
            </w:r>
          </w:p>
          <w:p w:rsidRPr="00554304" w:rsidR="00607922" w:rsidP="00AE5704" w:rsidRDefault="00AE5704" w14:paraId="074C97B2" w14:textId="35C1E1B5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 w:rsidR="003B325B">
              <w:rPr>
                <w:sz w:val="18"/>
                <w:szCs w:val="18"/>
              </w:rPr>
              <w:t>4</w:t>
            </w:r>
          </w:p>
        </w:tc>
      </w:tr>
      <w:tr w:rsidRPr="00554304" w:rsidR="00662C15" w:rsidTr="00E040F7" w14:paraId="4F4CE313" w14:textId="77777777">
        <w:tc>
          <w:tcPr>
            <w:tcW w:w="6475" w:type="dxa"/>
          </w:tcPr>
          <w:p w:rsidR="00662C15" w:rsidP="00E040F7" w:rsidRDefault="00662C15" w14:paraId="0483A0BA" w14:textId="7954B2BE">
            <w:r>
              <w:t>Identify several memory retrieval processes</w:t>
            </w:r>
            <w:r w:rsidR="00E040F7">
              <w:t>.</w:t>
            </w:r>
            <w:r>
              <w:rPr>
                <w:b/>
              </w:rPr>
              <w:t xml:space="preserve"> </w:t>
            </w:r>
          </w:p>
          <w:p w:rsidR="00662C15" w:rsidP="00E040F7" w:rsidRDefault="00662C15" w14:paraId="4245FC2D" w14:textId="48B9B478">
            <w:pPr>
              <w:rPr>
                <w:rFonts w:ascii="Calibri" w:hAnsi="Calibri" w:cs="Calibri"/>
              </w:rPr>
            </w:pPr>
            <w:r>
              <w:t xml:space="preserve"> </w:t>
            </w:r>
          </w:p>
        </w:tc>
        <w:tc>
          <w:tcPr>
            <w:tcW w:w="1710" w:type="dxa"/>
          </w:tcPr>
          <w:p w:rsidRPr="000B7ADF" w:rsidR="00662C15" w:rsidP="00E040F7" w:rsidRDefault="000B7ADF" w14:paraId="5863F34C" w14:textId="4FE9329B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662C15">
              <w:rPr>
                <w:rFonts w:ascii="Calibri" w:hAnsi="Calibri" w:cs="Calibri"/>
                <w:sz w:val="14"/>
                <w:szCs w:val="14"/>
              </w:rPr>
              <w:t>9-12.CP.2.2.1</w:t>
            </w:r>
          </w:p>
          <w:p w:rsidRPr="000B7ADF" w:rsidR="00662C15" w:rsidP="00E040F7" w:rsidRDefault="000B7ADF" w14:paraId="11E82277" w14:textId="40473D40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662C15">
              <w:rPr>
                <w:rFonts w:ascii="Calibri" w:hAnsi="Calibri" w:cs="Calibri"/>
                <w:sz w:val="14"/>
                <w:szCs w:val="14"/>
              </w:rPr>
              <w:t>9-12.CP.2.2.2</w:t>
            </w:r>
          </w:p>
        </w:tc>
        <w:tc>
          <w:tcPr>
            <w:tcW w:w="1170" w:type="dxa"/>
          </w:tcPr>
          <w:p w:rsidRPr="009F28D8" w:rsidR="00662C15" w:rsidP="00662C15" w:rsidRDefault="00662C15" w14:paraId="23D4165C" w14:textId="1F998F85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:rsidRPr="00554304" w:rsidR="00662C15" w:rsidP="00662C15" w:rsidRDefault="00662C15" w14:paraId="117EFA16" w14:textId="32096821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Pr="00554304" w:rsidR="00662C15" w:rsidTr="00E040F7" w14:paraId="06F84D62" w14:textId="77777777">
        <w:tc>
          <w:tcPr>
            <w:tcW w:w="6475" w:type="dxa"/>
          </w:tcPr>
          <w:p w:rsidR="00662C15" w:rsidP="00E040F7" w:rsidRDefault="00662C15" w14:paraId="53B03BE0" w14:textId="053C6754">
            <w:pPr>
              <w:rPr>
                <w:rFonts w:ascii="Calibri" w:hAnsi="Calibri" w:cs="Calibri"/>
              </w:rPr>
            </w:pPr>
            <w:r>
              <w:t>Explain the processes involved in forgetting</w:t>
            </w:r>
            <w:r w:rsidR="00E040F7">
              <w:t>.</w:t>
            </w:r>
            <w:r>
              <w:t xml:space="preserve"> </w:t>
            </w:r>
          </w:p>
        </w:tc>
        <w:tc>
          <w:tcPr>
            <w:tcW w:w="1710" w:type="dxa"/>
          </w:tcPr>
          <w:p w:rsidRPr="000B7ADF" w:rsidR="00662C15" w:rsidP="00E040F7" w:rsidRDefault="000B7ADF" w14:paraId="1ADFCC91" w14:textId="08058B08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662C15">
              <w:rPr>
                <w:rFonts w:ascii="Calibri" w:hAnsi="Calibri" w:cs="Calibri"/>
                <w:sz w:val="14"/>
                <w:szCs w:val="14"/>
              </w:rPr>
              <w:t>9-12.CP.2.2.3</w:t>
            </w:r>
          </w:p>
          <w:p w:rsidRPr="000B7ADF" w:rsidR="00662C15" w:rsidP="00E040F7" w:rsidRDefault="000B7ADF" w14:paraId="2AF5D066" w14:textId="57B3700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662C15">
              <w:rPr>
                <w:rFonts w:ascii="Calibri" w:hAnsi="Calibri" w:cs="Calibri"/>
                <w:sz w:val="14"/>
                <w:szCs w:val="14"/>
              </w:rPr>
              <w:t>9-12.CP.2.2.4</w:t>
            </w:r>
          </w:p>
        </w:tc>
        <w:tc>
          <w:tcPr>
            <w:tcW w:w="1170" w:type="dxa"/>
          </w:tcPr>
          <w:p w:rsidRPr="009F28D8" w:rsidR="00662C15" w:rsidP="00662C15" w:rsidRDefault="00662C15" w14:paraId="1E4D1FEB" w14:textId="647D8563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:rsidRPr="00554304" w:rsidR="00662C15" w:rsidP="00662C15" w:rsidRDefault="00662C15" w14:paraId="3348B298" w14:textId="6281907D">
            <w:pPr>
              <w:tabs>
                <w:tab w:val="center" w:pos="4680"/>
              </w:tabs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662C15" w:rsidTr="00E040F7" w14:paraId="5616B362" w14:textId="77777777">
        <w:trPr>
          <w:trHeight w:val="260"/>
        </w:trPr>
        <w:tc>
          <w:tcPr>
            <w:tcW w:w="6475" w:type="dxa"/>
          </w:tcPr>
          <w:p w:rsidR="00662C15" w:rsidP="00E040F7" w:rsidRDefault="00662C15" w14:paraId="09FFD939" w14:textId="1493CD6C">
            <w:r>
              <w:t>Identify the units of thought and the kinds of thinking</w:t>
            </w:r>
            <w:r w:rsidR="00E040F7">
              <w:t>.</w:t>
            </w:r>
            <w:r>
              <w:t xml:space="preserve"> </w:t>
            </w:r>
          </w:p>
          <w:p w:rsidR="00662C15" w:rsidP="00E040F7" w:rsidRDefault="00662C15" w14:paraId="7EBD6C1C" w14:textId="373D0EB0">
            <w:pPr>
              <w:rPr>
                <w:rFonts w:ascii="Calibri" w:hAnsi="Calibri" w:cs="Calibri"/>
              </w:rPr>
            </w:pPr>
            <w:r>
              <w:t xml:space="preserve"> </w:t>
            </w:r>
          </w:p>
        </w:tc>
        <w:tc>
          <w:tcPr>
            <w:tcW w:w="1710" w:type="dxa"/>
          </w:tcPr>
          <w:p w:rsidRPr="000B7ADF" w:rsidR="00662C15" w:rsidP="00E040F7" w:rsidRDefault="000B7ADF" w14:paraId="39A7D93E" w14:textId="19DD5FE9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662C15">
              <w:rPr>
                <w:rFonts w:ascii="Calibri" w:hAnsi="Calibri" w:cs="Calibri"/>
                <w:sz w:val="14"/>
                <w:szCs w:val="14"/>
              </w:rPr>
              <w:t>9-12.CP.1.1.1</w:t>
            </w:r>
          </w:p>
          <w:p w:rsidRPr="000B7ADF" w:rsidR="00662C15" w:rsidP="00E040F7" w:rsidRDefault="000B7ADF" w14:paraId="43E96143" w14:textId="5CB53D4B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662C15">
              <w:rPr>
                <w:rFonts w:ascii="Calibri" w:hAnsi="Calibri" w:cs="Calibri"/>
                <w:sz w:val="14"/>
                <w:szCs w:val="14"/>
              </w:rPr>
              <w:t>9-12.CP.1.1.2</w:t>
            </w:r>
          </w:p>
        </w:tc>
        <w:tc>
          <w:tcPr>
            <w:tcW w:w="1170" w:type="dxa"/>
          </w:tcPr>
          <w:p w:rsidRPr="009F28D8" w:rsidR="00662C15" w:rsidP="00662C15" w:rsidRDefault="00662C15" w14:paraId="15EC1E15" w14:textId="77777777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:rsidRPr="00554304" w:rsidR="00662C15" w:rsidP="00662C15" w:rsidRDefault="00662C15" w14:paraId="6B45212D" w14:textId="1E4ACEFE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662C15" w:rsidTr="00E040F7" w14:paraId="32961512" w14:textId="77777777">
        <w:tc>
          <w:tcPr>
            <w:tcW w:w="6475" w:type="dxa"/>
          </w:tcPr>
          <w:p w:rsidR="00662C15" w:rsidP="00E040F7" w:rsidRDefault="00662C15" w14:paraId="3C694B82" w14:textId="22C25717">
            <w:r>
              <w:t>Explain strategies for and obstacles to problem solving</w:t>
            </w:r>
            <w:r w:rsidR="00E040F7">
              <w:t>.</w:t>
            </w:r>
            <w:r>
              <w:t xml:space="preserve"> </w:t>
            </w:r>
          </w:p>
          <w:p w:rsidR="00662C15" w:rsidP="00E040F7" w:rsidRDefault="00662C15" w14:paraId="3FEC9024" w14:textId="2E827E56">
            <w:pPr>
              <w:rPr>
                <w:rFonts w:ascii="Calibri" w:hAnsi="Calibri" w:cs="Calibri"/>
              </w:rPr>
            </w:pPr>
            <w:r>
              <w:t xml:space="preserve"> </w:t>
            </w:r>
          </w:p>
        </w:tc>
        <w:tc>
          <w:tcPr>
            <w:tcW w:w="1710" w:type="dxa"/>
          </w:tcPr>
          <w:p w:rsidRPr="000B7ADF" w:rsidR="00662C15" w:rsidP="00E040F7" w:rsidRDefault="000B7ADF" w14:paraId="41935140" w14:textId="2FFD434F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662C15">
              <w:rPr>
                <w:rFonts w:ascii="Calibri" w:hAnsi="Calibri" w:cs="Calibri"/>
                <w:sz w:val="14"/>
                <w:szCs w:val="14"/>
              </w:rPr>
              <w:t>9-12.CP.1.2.1</w:t>
            </w:r>
          </w:p>
          <w:p w:rsidRPr="000B7ADF" w:rsidR="00662C15" w:rsidP="00E040F7" w:rsidRDefault="000B7ADF" w14:paraId="7162913D" w14:textId="220BF81B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662C15">
              <w:rPr>
                <w:rFonts w:ascii="Calibri" w:hAnsi="Calibri" w:cs="Calibri"/>
                <w:sz w:val="14"/>
                <w:szCs w:val="14"/>
              </w:rPr>
              <w:t>9-12.CP.</w:t>
            </w:r>
            <w:r w:rsidRPr="000B7ADF" w:rsidR="002A49C8">
              <w:rPr>
                <w:rFonts w:ascii="Calibri" w:hAnsi="Calibri" w:cs="Calibri"/>
                <w:sz w:val="14"/>
                <w:szCs w:val="14"/>
              </w:rPr>
              <w:t>1</w:t>
            </w:r>
            <w:r w:rsidRPr="000B7ADF" w:rsidR="00662C15">
              <w:rPr>
                <w:rFonts w:ascii="Calibri" w:hAnsi="Calibri" w:cs="Calibri"/>
                <w:sz w:val="14"/>
                <w:szCs w:val="14"/>
              </w:rPr>
              <w:t>.2.</w:t>
            </w:r>
            <w:r w:rsidRPr="000B7ADF" w:rsidR="002A49C8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170" w:type="dxa"/>
          </w:tcPr>
          <w:p w:rsidRPr="009F28D8" w:rsidR="00662C15" w:rsidP="00662C15" w:rsidRDefault="00662C15" w14:paraId="07F35535" w14:textId="77777777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:rsidRPr="00554304" w:rsidR="00662C15" w:rsidP="00662C15" w:rsidRDefault="00662C15" w14:paraId="6D6ABB08" w14:textId="1D187506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662C15" w:rsidTr="00E040F7" w14:paraId="481959A1" w14:textId="77777777">
        <w:tc>
          <w:tcPr>
            <w:tcW w:w="6475" w:type="dxa"/>
          </w:tcPr>
          <w:p w:rsidR="00662C15" w:rsidP="00E040F7" w:rsidRDefault="00662C15" w14:paraId="5F35875A" w14:textId="1B90F2E1">
            <w:r>
              <w:t>Explain the structure of language</w:t>
            </w:r>
            <w:r w:rsidR="00E040F7">
              <w:t>.</w:t>
            </w:r>
            <w:r>
              <w:rPr>
                <w:b/>
              </w:rPr>
              <w:t xml:space="preserve"> </w:t>
            </w:r>
          </w:p>
          <w:p w:rsidR="00662C15" w:rsidP="00E040F7" w:rsidRDefault="00662C15" w14:paraId="42B3346C" w14:textId="239666EE">
            <w:pPr>
              <w:rPr>
                <w:rFonts w:ascii="Calibri" w:hAnsi="Calibri" w:cs="Calibri"/>
              </w:rPr>
            </w:pPr>
            <w:r>
              <w:t xml:space="preserve"> </w:t>
            </w:r>
          </w:p>
        </w:tc>
        <w:tc>
          <w:tcPr>
            <w:tcW w:w="1710" w:type="dxa"/>
          </w:tcPr>
          <w:p w:rsidRPr="000B7ADF" w:rsidR="00662C15" w:rsidP="00E040F7" w:rsidRDefault="000B7ADF" w14:paraId="6FEEE7C0" w14:textId="4039E572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2A49C8">
              <w:rPr>
                <w:rFonts w:ascii="Calibri" w:hAnsi="Calibri" w:cs="Calibri"/>
                <w:sz w:val="14"/>
                <w:szCs w:val="14"/>
              </w:rPr>
              <w:t>9-12.DLP.3.1.1</w:t>
            </w:r>
          </w:p>
        </w:tc>
        <w:tc>
          <w:tcPr>
            <w:tcW w:w="1170" w:type="dxa"/>
          </w:tcPr>
          <w:p w:rsidRPr="009F28D8" w:rsidR="00662C15" w:rsidP="00662C15" w:rsidRDefault="00662C15" w14:paraId="0FAE0157" w14:textId="77777777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:rsidRPr="00554304" w:rsidR="00662C15" w:rsidP="00662C15" w:rsidRDefault="00662C15" w14:paraId="3B3DACC2" w14:textId="21761224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662C15" w:rsidTr="00E040F7" w14:paraId="7E9F9AC5" w14:textId="77777777">
        <w:tc>
          <w:tcPr>
            <w:tcW w:w="6475" w:type="dxa"/>
          </w:tcPr>
          <w:p w:rsidR="00662C15" w:rsidP="00E040F7" w:rsidRDefault="00662C15" w14:paraId="4F3FCA54" w14:textId="5BE5D7B4">
            <w:pPr>
              <w:rPr>
                <w:rFonts w:ascii="Calibri" w:hAnsi="Calibri" w:cs="Calibri"/>
              </w:rPr>
            </w:pPr>
            <w:r>
              <w:t>Describe how children develop language</w:t>
            </w:r>
            <w:r w:rsidR="00E040F7">
              <w:t>.</w:t>
            </w:r>
            <w:r>
              <w:t xml:space="preserve"> </w:t>
            </w:r>
          </w:p>
        </w:tc>
        <w:tc>
          <w:tcPr>
            <w:tcW w:w="1710" w:type="dxa"/>
          </w:tcPr>
          <w:p w:rsidRPr="000B7ADF" w:rsidR="00662C15" w:rsidP="00E040F7" w:rsidRDefault="000B7ADF" w14:paraId="2F3C5305" w14:textId="082424C1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2A49C8">
              <w:rPr>
                <w:rFonts w:ascii="Calibri" w:hAnsi="Calibri" w:cs="Calibri"/>
                <w:sz w:val="14"/>
                <w:szCs w:val="14"/>
              </w:rPr>
              <w:t>9-12.DLP.3.1.2</w:t>
            </w:r>
          </w:p>
          <w:p w:rsidRPr="000B7ADF" w:rsidR="002A49C8" w:rsidP="00E040F7" w:rsidRDefault="000B7ADF" w14:paraId="5D41EA08" w14:textId="6DA2A786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2A49C8">
              <w:rPr>
                <w:rFonts w:ascii="Calibri" w:hAnsi="Calibri" w:cs="Calibri"/>
                <w:sz w:val="14"/>
                <w:szCs w:val="14"/>
              </w:rPr>
              <w:t>9-12.DLP.3.1.3</w:t>
            </w:r>
          </w:p>
        </w:tc>
        <w:tc>
          <w:tcPr>
            <w:tcW w:w="1170" w:type="dxa"/>
          </w:tcPr>
          <w:p w:rsidRPr="009F28D8" w:rsidR="00662C15" w:rsidP="00662C15" w:rsidRDefault="00662C15" w14:paraId="74A6A0FB" w14:textId="77777777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:rsidRPr="00554304" w:rsidR="00662C15" w:rsidP="00662C15" w:rsidRDefault="00662C15" w14:paraId="44BC15DD" w14:textId="377AAC4E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662C15" w:rsidTr="00E040F7" w14:paraId="7D0EB416" w14:textId="77777777">
        <w:tc>
          <w:tcPr>
            <w:tcW w:w="6475" w:type="dxa"/>
          </w:tcPr>
          <w:p w:rsidRPr="000C72EF" w:rsidR="00662C15" w:rsidP="00E040F7" w:rsidRDefault="00662C15" w14:paraId="4C016F74" w14:textId="350750C6">
            <w:r>
              <w:t>Explain the various views of intelligence.</w:t>
            </w:r>
            <w:r>
              <w:rPr>
                <w:b/>
              </w:rPr>
              <w:t xml:space="preserve"> </w:t>
            </w:r>
          </w:p>
        </w:tc>
        <w:tc>
          <w:tcPr>
            <w:tcW w:w="1710" w:type="dxa"/>
          </w:tcPr>
          <w:p w:rsidRPr="000B7ADF" w:rsidR="00662C15" w:rsidP="00E040F7" w:rsidRDefault="000B7ADF" w14:paraId="7876B83D" w14:textId="1401AE5A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2A49C8">
              <w:rPr>
                <w:rFonts w:ascii="Calibri" w:hAnsi="Calibri" w:cs="Calibri"/>
                <w:sz w:val="14"/>
                <w:szCs w:val="14"/>
              </w:rPr>
              <w:t>9-12.CP.4.1.1</w:t>
            </w:r>
          </w:p>
          <w:p w:rsidRPr="000B7ADF" w:rsidR="002A49C8" w:rsidP="00E040F7" w:rsidRDefault="000B7ADF" w14:paraId="5E6DC7B3" w14:textId="1F8A711D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2A49C8">
              <w:rPr>
                <w:rFonts w:ascii="Calibri" w:hAnsi="Calibri" w:cs="Calibri"/>
                <w:sz w:val="14"/>
                <w:szCs w:val="14"/>
              </w:rPr>
              <w:t>9-12.CP.4.1.2</w:t>
            </w:r>
          </w:p>
          <w:p w:rsidRPr="000B7ADF" w:rsidR="002A49C8" w:rsidP="00E040F7" w:rsidRDefault="000B7ADF" w14:paraId="6E1D8097" w14:textId="1D2224C7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2A49C8">
              <w:rPr>
                <w:rFonts w:ascii="Calibri" w:hAnsi="Calibri" w:cs="Calibri"/>
                <w:sz w:val="14"/>
                <w:szCs w:val="14"/>
              </w:rPr>
              <w:t>9-12.CP.4.1.3</w:t>
            </w:r>
          </w:p>
        </w:tc>
        <w:tc>
          <w:tcPr>
            <w:tcW w:w="1170" w:type="dxa"/>
          </w:tcPr>
          <w:p w:rsidRPr="009F28D8" w:rsidR="00662C15" w:rsidP="00662C15" w:rsidRDefault="00662C15" w14:paraId="0105C248" w14:textId="6B10A9D9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:rsidRPr="00554304" w:rsidR="00662C15" w:rsidP="00662C15" w:rsidRDefault="00662C15" w14:paraId="7CDB1DAF" w14:textId="54FAEDE4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662C15" w:rsidTr="00E040F7" w14:paraId="6C8D39EE" w14:textId="77777777">
        <w:tc>
          <w:tcPr>
            <w:tcW w:w="6475" w:type="dxa"/>
          </w:tcPr>
          <w:p w:rsidR="00662C15" w:rsidP="00E040F7" w:rsidRDefault="00662C15" w14:paraId="3288B712" w14:textId="77777777">
            <w:r>
              <w:t>Identify two kinds of IQ tests.</w:t>
            </w:r>
            <w:r>
              <w:rPr>
                <w:b/>
              </w:rPr>
              <w:t xml:space="preserve"> </w:t>
            </w:r>
          </w:p>
          <w:p w:rsidR="00662C15" w:rsidP="00E040F7" w:rsidRDefault="00662C15" w14:paraId="381FB763" w14:textId="41E3F865">
            <w:pPr>
              <w:rPr>
                <w:rFonts w:ascii="Calibri" w:hAnsi="Calibri" w:cs="Calibri"/>
              </w:rPr>
            </w:pPr>
            <w:r>
              <w:t xml:space="preserve"> </w:t>
            </w:r>
          </w:p>
        </w:tc>
        <w:tc>
          <w:tcPr>
            <w:tcW w:w="1710" w:type="dxa"/>
          </w:tcPr>
          <w:p w:rsidRPr="000B7ADF" w:rsidR="00662C15" w:rsidP="00E040F7" w:rsidRDefault="000B7ADF" w14:paraId="20C5784B" w14:textId="41E9A57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2A49C8">
              <w:rPr>
                <w:rFonts w:ascii="Calibri" w:hAnsi="Calibri" w:cs="Calibri"/>
                <w:sz w:val="14"/>
                <w:szCs w:val="14"/>
              </w:rPr>
              <w:t>9-12.CP.4.2.1</w:t>
            </w:r>
          </w:p>
          <w:p w:rsidRPr="000B7ADF" w:rsidR="002A49C8" w:rsidP="00E040F7" w:rsidRDefault="000B7ADF" w14:paraId="33CB337F" w14:textId="3B7D5810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2A49C8">
              <w:rPr>
                <w:rFonts w:ascii="Calibri" w:hAnsi="Calibri" w:cs="Calibri"/>
                <w:sz w:val="14"/>
                <w:szCs w:val="14"/>
              </w:rPr>
              <w:t>9-12.CP.4.2.2</w:t>
            </w:r>
          </w:p>
        </w:tc>
        <w:tc>
          <w:tcPr>
            <w:tcW w:w="1170" w:type="dxa"/>
          </w:tcPr>
          <w:p w:rsidRPr="009F28D8" w:rsidR="00662C15" w:rsidP="00662C15" w:rsidRDefault="00662C15" w14:paraId="6B137E4A" w14:textId="77777777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:rsidRPr="00554304" w:rsidR="00662C15" w:rsidP="00662C15" w:rsidRDefault="00662C15" w14:paraId="15836382" w14:textId="65E0CE8C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Pr="00AA05C3" w:rsidR="00662C15" w:rsidTr="00E040F7" w14:paraId="77DEB3BE" w14:textId="77777777">
        <w:tc>
          <w:tcPr>
            <w:tcW w:w="6475" w:type="dxa"/>
          </w:tcPr>
          <w:p w:rsidR="00662C15" w:rsidP="00E040F7" w:rsidRDefault="00662C15" w14:paraId="61BCFFC6" w14:textId="2613AD23">
            <w:r>
              <w:t>Identify the ways of measuring reliability</w:t>
            </w:r>
            <w:r w:rsidR="00E040F7">
              <w:t>.</w:t>
            </w:r>
            <w:r>
              <w:rPr>
                <w:b/>
              </w:rPr>
              <w:t xml:space="preserve"> </w:t>
            </w:r>
          </w:p>
          <w:p w:rsidR="00662C15" w:rsidP="00E040F7" w:rsidRDefault="00662C15" w14:paraId="00F45926" w14:textId="2AAD3AE7">
            <w:pPr>
              <w:rPr>
                <w:rFonts w:ascii="Calibri" w:hAnsi="Calibri" w:cs="Calibri"/>
              </w:rPr>
            </w:pPr>
            <w:r>
              <w:t xml:space="preserve"> </w:t>
            </w:r>
          </w:p>
        </w:tc>
        <w:tc>
          <w:tcPr>
            <w:tcW w:w="1710" w:type="dxa"/>
          </w:tcPr>
          <w:p w:rsidRPr="000B7ADF" w:rsidR="00662C15" w:rsidP="00E040F7" w:rsidRDefault="000B7ADF" w14:paraId="2657C4E7" w14:textId="52A8407E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2A49C8">
              <w:rPr>
                <w:rFonts w:ascii="Calibri" w:hAnsi="Calibri" w:cs="Calibri"/>
                <w:sz w:val="14"/>
                <w:szCs w:val="14"/>
              </w:rPr>
              <w:t>9-12.CP.4.2.3</w:t>
            </w:r>
          </w:p>
          <w:p w:rsidRPr="000B7ADF" w:rsidR="002A49C8" w:rsidP="00E040F7" w:rsidRDefault="000B7ADF" w14:paraId="390CB9AF" w14:textId="1BBF041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2A49C8">
              <w:rPr>
                <w:rFonts w:ascii="Calibri" w:hAnsi="Calibri" w:cs="Calibri"/>
                <w:sz w:val="14"/>
                <w:szCs w:val="14"/>
              </w:rPr>
              <w:t>9-12.CP.4.3.1</w:t>
            </w:r>
          </w:p>
        </w:tc>
        <w:tc>
          <w:tcPr>
            <w:tcW w:w="1170" w:type="dxa"/>
          </w:tcPr>
          <w:p w:rsidRPr="009F28D8" w:rsidR="00662C15" w:rsidP="00662C15" w:rsidRDefault="00662C15" w14:paraId="074FFEB2" w14:textId="77777777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:rsidRPr="00554304" w:rsidR="00662C15" w:rsidP="00662C15" w:rsidRDefault="00662C15" w14:paraId="383C2EDD" w14:textId="22EAA52B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Pr="00AA05C3" w:rsidR="00662C15" w:rsidTr="00E040F7" w14:paraId="4894D963" w14:textId="77777777">
        <w:tc>
          <w:tcPr>
            <w:tcW w:w="6475" w:type="dxa"/>
          </w:tcPr>
          <w:p w:rsidR="00662C15" w:rsidP="00E040F7" w:rsidRDefault="00662C15" w14:paraId="35A26999" w14:textId="52B97FF1">
            <w:pPr>
              <w:rPr>
                <w:rFonts w:ascii="Calibri" w:hAnsi="Calibri" w:cs="Calibri"/>
              </w:rPr>
            </w:pPr>
            <w:r>
              <w:t xml:space="preserve">Define mental retardation, average intelligence, giftedness, and creativity. </w:t>
            </w:r>
          </w:p>
        </w:tc>
        <w:tc>
          <w:tcPr>
            <w:tcW w:w="1710" w:type="dxa"/>
          </w:tcPr>
          <w:p w:rsidRPr="000B7ADF" w:rsidR="00662C15" w:rsidP="00E040F7" w:rsidRDefault="000B7ADF" w14:paraId="32B9E9E0" w14:textId="0A0C5919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2A49C8">
              <w:rPr>
                <w:rFonts w:ascii="Calibri" w:hAnsi="Calibri" w:cs="Calibri"/>
                <w:sz w:val="14"/>
                <w:szCs w:val="14"/>
              </w:rPr>
              <w:t>9-12.CP.4.3.2</w:t>
            </w:r>
          </w:p>
        </w:tc>
        <w:tc>
          <w:tcPr>
            <w:tcW w:w="1170" w:type="dxa"/>
          </w:tcPr>
          <w:p w:rsidRPr="009F28D8" w:rsidR="00662C15" w:rsidP="00662C15" w:rsidRDefault="00662C15" w14:paraId="3CFCE6C0" w14:textId="77777777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:rsidRPr="00554304" w:rsidR="00662C15" w:rsidP="00662C15" w:rsidRDefault="00662C15" w14:paraId="214E014E" w14:textId="4D2D2AE4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Pr="00AA05C3" w:rsidR="00662C15" w:rsidTr="00E040F7" w14:paraId="3B6D598B" w14:textId="77777777">
        <w:tc>
          <w:tcPr>
            <w:tcW w:w="6475" w:type="dxa"/>
          </w:tcPr>
          <w:p w:rsidR="00662C15" w:rsidP="00E040F7" w:rsidRDefault="00662C15" w14:paraId="116492D2" w14:textId="51DE261F">
            <w:pPr>
              <w:rPr>
                <w:rFonts w:ascii="Calibri" w:hAnsi="Calibri" w:cs="Calibri"/>
              </w:rPr>
            </w:pPr>
            <w:r w:rsidRPr="00607922">
              <w:rPr>
                <w:rFonts w:ascii="Calibri" w:hAnsi="Calibri" w:cs="Calibri"/>
              </w:rPr>
              <w:t>Explain how genetic makeup influences intelligence.</w:t>
            </w:r>
          </w:p>
        </w:tc>
        <w:tc>
          <w:tcPr>
            <w:tcW w:w="1710" w:type="dxa"/>
          </w:tcPr>
          <w:p w:rsidRPr="000B7ADF" w:rsidR="00662C15" w:rsidP="00E040F7" w:rsidRDefault="000B7ADF" w14:paraId="5A612C53" w14:textId="16C2C1CB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2A49C8">
              <w:rPr>
                <w:rFonts w:ascii="Calibri" w:hAnsi="Calibri" w:cs="Calibri"/>
                <w:sz w:val="14"/>
                <w:szCs w:val="14"/>
              </w:rPr>
              <w:t>9-12.CP.4.3.2</w:t>
            </w:r>
          </w:p>
        </w:tc>
        <w:tc>
          <w:tcPr>
            <w:tcW w:w="1170" w:type="dxa"/>
          </w:tcPr>
          <w:p w:rsidRPr="009F28D8" w:rsidR="00662C15" w:rsidP="00662C15" w:rsidRDefault="00662C15" w14:paraId="7EE5C8C2" w14:textId="77777777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:rsidRPr="00554304" w:rsidR="00662C15" w:rsidP="00662C15" w:rsidRDefault="00662C15" w14:paraId="5CEE422B" w14:textId="5053AE9D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Pr="00AA05C3" w:rsidR="00662C15" w:rsidTr="00E040F7" w14:paraId="3A0BD85C" w14:textId="77777777">
        <w:tc>
          <w:tcPr>
            <w:tcW w:w="6475" w:type="dxa"/>
          </w:tcPr>
          <w:p w:rsidRPr="00520C8A" w:rsidR="00662C15" w:rsidP="00E040F7" w:rsidRDefault="00662C15" w14:paraId="06106011" w14:textId="04663CA7">
            <w:pPr>
              <w:rPr>
                <w:rFonts w:ascii="Calibri" w:hAnsi="Calibri" w:cs="Calibri"/>
              </w:rPr>
            </w:pPr>
            <w:r w:rsidRPr="00520C8A">
              <w:t xml:space="preserve">Describe how environment influences intelligence. </w:t>
            </w:r>
          </w:p>
        </w:tc>
        <w:tc>
          <w:tcPr>
            <w:tcW w:w="1710" w:type="dxa"/>
          </w:tcPr>
          <w:p w:rsidRPr="000B7ADF" w:rsidR="00662C15" w:rsidP="00E040F7" w:rsidRDefault="000B7ADF" w14:paraId="3D422A5E" w14:textId="48913494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2A49C8">
              <w:rPr>
                <w:rFonts w:ascii="Calibri" w:hAnsi="Calibri" w:cs="Calibri"/>
                <w:sz w:val="14"/>
                <w:szCs w:val="14"/>
              </w:rPr>
              <w:t>9-12.CP.4.1.3</w:t>
            </w:r>
          </w:p>
        </w:tc>
        <w:tc>
          <w:tcPr>
            <w:tcW w:w="1170" w:type="dxa"/>
          </w:tcPr>
          <w:p w:rsidRPr="009F28D8" w:rsidR="00662C15" w:rsidP="00662C15" w:rsidRDefault="00662C15" w14:paraId="70945880" w14:textId="77777777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:rsidRPr="00554304" w:rsidR="00662C15" w:rsidP="00662C15" w:rsidRDefault="00662C15" w14:paraId="2E6028D9" w14:textId="06141699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Pr="00AA05C3" w:rsidR="00662C15" w:rsidTr="00E040F7" w14:paraId="275FE562" w14:textId="77777777">
        <w:tc>
          <w:tcPr>
            <w:tcW w:w="6475" w:type="dxa"/>
          </w:tcPr>
          <w:p w:rsidRPr="002026EC" w:rsidR="00662C15" w:rsidP="00E040F7" w:rsidRDefault="00662C15" w14:paraId="61318F22" w14:textId="6112B76D">
            <w:r w:rsidRPr="002026EC">
              <w:t>Describe four theories of motivation</w:t>
            </w:r>
            <w:r w:rsidR="00E040F7">
              <w:t>.</w:t>
            </w:r>
            <w:r w:rsidRPr="002026EC">
              <w:t xml:space="preserve"> </w:t>
            </w:r>
          </w:p>
          <w:p w:rsidRPr="002026EC" w:rsidR="00662C15" w:rsidP="00E040F7" w:rsidRDefault="00662C15" w14:paraId="73781EDB" w14:textId="454CFB98">
            <w:pPr>
              <w:rPr>
                <w:rFonts w:ascii="Calibri" w:hAnsi="Calibri" w:cs="Calibri"/>
              </w:rPr>
            </w:pPr>
            <w:r w:rsidRPr="002026EC">
              <w:t xml:space="preserve"> </w:t>
            </w:r>
          </w:p>
        </w:tc>
        <w:tc>
          <w:tcPr>
            <w:tcW w:w="1710" w:type="dxa"/>
          </w:tcPr>
          <w:p w:rsidRPr="000B7ADF" w:rsidR="00662C15" w:rsidP="00E040F7" w:rsidRDefault="000B7ADF" w14:paraId="5CC0F78D" w14:textId="059AF593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2A49C8">
              <w:rPr>
                <w:rFonts w:ascii="Calibri" w:hAnsi="Calibri" w:cs="Calibri"/>
                <w:sz w:val="14"/>
                <w:szCs w:val="14"/>
              </w:rPr>
              <w:t>9-12.SPP.4.1.1</w:t>
            </w:r>
          </w:p>
          <w:p w:rsidRPr="000B7ADF" w:rsidR="002A49C8" w:rsidP="00E040F7" w:rsidRDefault="000B7ADF" w14:paraId="6244A4CD" w14:textId="24CBB9C8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2A49C8">
              <w:rPr>
                <w:rFonts w:ascii="Calibri" w:hAnsi="Calibri" w:cs="Calibri"/>
                <w:sz w:val="14"/>
                <w:szCs w:val="14"/>
              </w:rPr>
              <w:t>9-12.SPP.4.1.2</w:t>
            </w:r>
          </w:p>
        </w:tc>
        <w:tc>
          <w:tcPr>
            <w:tcW w:w="1170" w:type="dxa"/>
          </w:tcPr>
          <w:p w:rsidRPr="009F28D8" w:rsidR="00662C15" w:rsidP="00662C15" w:rsidRDefault="00662C15" w14:paraId="68471873" w14:textId="77777777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:rsidRPr="00554304" w:rsidR="00662C15" w:rsidP="00662C15" w:rsidRDefault="00662C15" w14:paraId="7E734661" w14:textId="0A81E0A7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</w:tbl>
    <w:p w:rsidR="008125AD" w:rsidRDefault="008125AD" w14:paraId="1DA5CB7D" w14:textId="77777777">
      <w:r>
        <w:br w:type="page"/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Pr="00AA05C3" w:rsidR="00662C15" w:rsidTr="00E040F7" w14:paraId="6A09A96D" w14:textId="77777777">
        <w:tc>
          <w:tcPr>
            <w:tcW w:w="6475" w:type="dxa"/>
          </w:tcPr>
          <w:p w:rsidRPr="002A49C8" w:rsidR="00662C15" w:rsidP="00E040F7" w:rsidRDefault="00662C15" w14:paraId="24EFBB0B" w14:textId="1DDC0B2F">
            <w:r>
              <w:lastRenderedPageBreak/>
              <w:t>Discuss the difference between intrinsic and extrinsic motivation</w:t>
            </w:r>
            <w:r w:rsidR="00E040F7">
              <w:t>.</w:t>
            </w:r>
            <w:r>
              <w:t xml:space="preserve"> </w:t>
            </w:r>
          </w:p>
        </w:tc>
        <w:tc>
          <w:tcPr>
            <w:tcW w:w="1710" w:type="dxa"/>
          </w:tcPr>
          <w:p w:rsidRPr="000B7ADF" w:rsidR="00662C15" w:rsidP="00E040F7" w:rsidRDefault="000B7ADF" w14:paraId="78B86E73" w14:textId="36A2FC08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2A49C8">
              <w:rPr>
                <w:rFonts w:ascii="Calibri" w:hAnsi="Calibri" w:cs="Calibri"/>
                <w:sz w:val="14"/>
                <w:szCs w:val="14"/>
              </w:rPr>
              <w:t>9-12.SPP.4.2.1</w:t>
            </w:r>
          </w:p>
          <w:p w:rsidRPr="000B7ADF" w:rsidR="002A49C8" w:rsidP="00E040F7" w:rsidRDefault="000B7ADF" w14:paraId="1BE751B1" w14:textId="25AB9899">
            <w:pPr>
              <w:spacing w:line="259" w:lineRule="auto"/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2A49C8">
              <w:rPr>
                <w:rFonts w:ascii="Calibri" w:hAnsi="Calibri" w:cs="Calibri"/>
                <w:sz w:val="14"/>
                <w:szCs w:val="14"/>
              </w:rPr>
              <w:t>9-12.SPP.4.2.2</w:t>
            </w:r>
          </w:p>
        </w:tc>
        <w:tc>
          <w:tcPr>
            <w:tcW w:w="1170" w:type="dxa"/>
          </w:tcPr>
          <w:p w:rsidRPr="009F28D8" w:rsidR="00662C15" w:rsidP="00662C15" w:rsidRDefault="00662C15" w14:paraId="18FC3BB3" w14:textId="77777777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:rsidRPr="00554304" w:rsidR="00662C15" w:rsidP="00662C15" w:rsidRDefault="00662C15" w14:paraId="1435ABBA" w14:textId="1F8AF1AF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Pr="00AA05C3" w:rsidR="00662C15" w:rsidTr="008125AD" w14:paraId="0620BF10" w14:textId="77777777">
        <w:tc>
          <w:tcPr>
            <w:tcW w:w="6475" w:type="dxa"/>
          </w:tcPr>
          <w:p w:rsidR="00662C15" w:rsidP="008125AD" w:rsidRDefault="00662C15" w14:paraId="5140AA2F" w14:textId="3F34A3DC">
            <w:r>
              <w:t>Describe the biological and social needs of humans</w:t>
            </w:r>
            <w:r w:rsidR="00E040F7">
              <w:t>.</w:t>
            </w:r>
            <w:r>
              <w:t xml:space="preserve"> </w:t>
            </w:r>
          </w:p>
          <w:p w:rsidR="00662C15" w:rsidP="008125AD" w:rsidRDefault="00662C15" w14:paraId="0FB5B6E8" w14:textId="38CDAE08">
            <w:pPr>
              <w:rPr>
                <w:rFonts w:ascii="Calibri" w:hAnsi="Calibri" w:cs="Calibri"/>
              </w:rPr>
            </w:pPr>
            <w:r>
              <w:t xml:space="preserve"> </w:t>
            </w:r>
          </w:p>
        </w:tc>
        <w:tc>
          <w:tcPr>
            <w:tcW w:w="1710" w:type="dxa"/>
          </w:tcPr>
          <w:p w:rsidRPr="000B7ADF" w:rsidR="002A49C8" w:rsidP="008125AD" w:rsidRDefault="000B7ADF" w14:paraId="1FEB86FE" w14:textId="4309E951">
            <w:pPr>
              <w:spacing w:line="259" w:lineRule="auto"/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2A49C8">
              <w:rPr>
                <w:rFonts w:ascii="Calibri" w:hAnsi="Calibri" w:cs="Calibri"/>
                <w:sz w:val="14"/>
                <w:szCs w:val="14"/>
              </w:rPr>
              <w:t>9-12.SPP.4.4.1</w:t>
            </w:r>
          </w:p>
          <w:p w:rsidRPr="000B7ADF" w:rsidR="002A49C8" w:rsidP="008125AD" w:rsidRDefault="000B7ADF" w14:paraId="24C7BA2B" w14:textId="6E48AA0E">
            <w:pPr>
              <w:spacing w:line="259" w:lineRule="auto"/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2A49C8">
              <w:rPr>
                <w:rFonts w:ascii="Calibri" w:hAnsi="Calibri" w:cs="Calibri"/>
                <w:sz w:val="14"/>
                <w:szCs w:val="14"/>
              </w:rPr>
              <w:t>9-12.SPP.4.4.2</w:t>
            </w:r>
          </w:p>
          <w:p w:rsidRPr="000B7ADF" w:rsidR="002A49C8" w:rsidP="008125AD" w:rsidRDefault="000B7ADF" w14:paraId="49D8AC42" w14:textId="74B0CEEC">
            <w:pPr>
              <w:spacing w:line="259" w:lineRule="auto"/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2A49C8">
              <w:rPr>
                <w:rFonts w:ascii="Calibri" w:hAnsi="Calibri" w:cs="Calibri"/>
                <w:sz w:val="14"/>
                <w:szCs w:val="14"/>
              </w:rPr>
              <w:t>9-12.SPP.4.4.3</w:t>
            </w:r>
          </w:p>
          <w:p w:rsidRPr="000B7ADF" w:rsidR="002A49C8" w:rsidP="008125AD" w:rsidRDefault="000B7ADF" w14:paraId="2768F6BD" w14:textId="3DFF2D0B">
            <w:pPr>
              <w:spacing w:line="259" w:lineRule="auto"/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2A49C8">
              <w:rPr>
                <w:rFonts w:ascii="Calibri" w:hAnsi="Calibri" w:cs="Calibri"/>
                <w:sz w:val="14"/>
                <w:szCs w:val="14"/>
              </w:rPr>
              <w:t>9-12.SPP.4.5.1</w:t>
            </w:r>
          </w:p>
          <w:p w:rsidRPr="000B7ADF" w:rsidR="002A49C8" w:rsidP="008125AD" w:rsidRDefault="000B7ADF" w14:paraId="4936A2DF" w14:textId="016FDBD6">
            <w:pPr>
              <w:spacing w:line="259" w:lineRule="auto"/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2A49C8">
              <w:rPr>
                <w:rFonts w:ascii="Calibri" w:hAnsi="Calibri" w:cs="Calibri"/>
                <w:sz w:val="14"/>
                <w:szCs w:val="14"/>
              </w:rPr>
              <w:t>9-12.SPP.4.5.2</w:t>
            </w:r>
          </w:p>
        </w:tc>
        <w:tc>
          <w:tcPr>
            <w:tcW w:w="1170" w:type="dxa"/>
          </w:tcPr>
          <w:p w:rsidRPr="009F28D8" w:rsidR="00662C15" w:rsidP="00662C15" w:rsidRDefault="00662C15" w14:paraId="583EE6B6" w14:textId="77777777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:rsidRPr="00554304" w:rsidR="00662C15" w:rsidP="00662C15" w:rsidRDefault="00662C15" w14:paraId="50130E84" w14:textId="0025A8B7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Pr="00554304" w:rsidR="00662C15" w:rsidTr="008125AD" w14:paraId="34CEA339" w14:textId="77777777">
        <w:tc>
          <w:tcPr>
            <w:tcW w:w="6475" w:type="dxa"/>
          </w:tcPr>
          <w:p w:rsidRPr="002A49C8" w:rsidR="00662C15" w:rsidP="008125AD" w:rsidRDefault="00662C15" w14:paraId="314E8BE0" w14:textId="61817A10">
            <w:r>
              <w:t>Explain Maslow’s hierarchy of needs</w:t>
            </w:r>
            <w:r w:rsidR="00E040F7">
              <w:t>.</w:t>
            </w:r>
            <w:r>
              <w:t xml:space="preserve"> </w:t>
            </w:r>
          </w:p>
        </w:tc>
        <w:tc>
          <w:tcPr>
            <w:tcW w:w="1710" w:type="dxa"/>
          </w:tcPr>
          <w:p w:rsidRPr="000B7ADF" w:rsidR="00662C15" w:rsidP="008125AD" w:rsidRDefault="000B7ADF" w14:paraId="6FA9ED61" w14:textId="3B51563E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2A49C8">
              <w:rPr>
                <w:rFonts w:ascii="Calibri" w:hAnsi="Calibri" w:cs="Calibri"/>
                <w:sz w:val="14"/>
                <w:szCs w:val="14"/>
              </w:rPr>
              <w:t>9-12.SPP.4.2.1</w:t>
            </w:r>
          </w:p>
          <w:p w:rsidRPr="000B7ADF" w:rsidR="002A49C8" w:rsidP="008125AD" w:rsidRDefault="000B7ADF" w14:paraId="2D58D9A8" w14:textId="3A665687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2A49C8">
              <w:rPr>
                <w:rFonts w:ascii="Calibri" w:hAnsi="Calibri" w:cs="Calibri"/>
                <w:sz w:val="14"/>
                <w:szCs w:val="14"/>
              </w:rPr>
              <w:t>9-12.SPP.4.2.2</w:t>
            </w:r>
          </w:p>
        </w:tc>
        <w:tc>
          <w:tcPr>
            <w:tcW w:w="1170" w:type="dxa"/>
          </w:tcPr>
          <w:p w:rsidRPr="009F28D8" w:rsidR="00662C15" w:rsidP="00662C15" w:rsidRDefault="00662C15" w14:paraId="1DBBBADB" w14:textId="77777777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:rsidRPr="00554304" w:rsidR="00662C15" w:rsidP="00662C15" w:rsidRDefault="00662C15" w14:paraId="44A2CE3C" w14:textId="45FC2F63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Pr="00554304" w:rsidR="00662C15" w:rsidTr="008125AD" w14:paraId="197D753A" w14:textId="77777777">
        <w:tc>
          <w:tcPr>
            <w:tcW w:w="6475" w:type="dxa"/>
          </w:tcPr>
          <w:p w:rsidRPr="002026EC" w:rsidR="00662C15" w:rsidP="008125AD" w:rsidRDefault="00662C15" w14:paraId="60C8116E" w14:textId="42B2D425">
            <w:r w:rsidRPr="002026EC">
              <w:t>Give examples of the physiological theories of emotion</w:t>
            </w:r>
            <w:r w:rsidR="00E040F7">
              <w:t>.</w:t>
            </w:r>
            <w:r w:rsidRPr="002026EC">
              <w:rPr>
                <w:b/>
              </w:rPr>
              <w:t xml:space="preserve"> </w:t>
            </w:r>
          </w:p>
          <w:p w:rsidRPr="002026EC" w:rsidR="00662C15" w:rsidP="008125AD" w:rsidRDefault="00662C15" w14:paraId="765889DC" w14:textId="7651A5CA">
            <w:pPr>
              <w:rPr>
                <w:rFonts w:ascii="Calibri" w:hAnsi="Calibri" w:cs="Calibri"/>
              </w:rPr>
            </w:pPr>
            <w:r w:rsidRPr="002026EC">
              <w:t xml:space="preserve"> </w:t>
            </w:r>
          </w:p>
        </w:tc>
        <w:tc>
          <w:tcPr>
            <w:tcW w:w="1710" w:type="dxa"/>
          </w:tcPr>
          <w:p w:rsidRPr="000B7ADF" w:rsidR="00662C15" w:rsidP="008125AD" w:rsidRDefault="000B7ADF" w14:paraId="376F9FDF" w14:textId="03123B5C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2A49C8">
              <w:rPr>
                <w:rFonts w:ascii="Calibri" w:hAnsi="Calibri" w:cs="Calibri"/>
                <w:sz w:val="14"/>
                <w:szCs w:val="14"/>
              </w:rPr>
              <w:t>9-12.SPP.4.3.1</w:t>
            </w:r>
          </w:p>
          <w:p w:rsidRPr="000B7ADF" w:rsidR="002A49C8" w:rsidP="008125AD" w:rsidRDefault="000B7ADF" w14:paraId="5852916A" w14:textId="6D7BE261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2A49C8">
              <w:rPr>
                <w:rFonts w:ascii="Calibri" w:hAnsi="Calibri" w:cs="Calibri"/>
                <w:sz w:val="14"/>
                <w:szCs w:val="14"/>
              </w:rPr>
              <w:t>9-12.SPP.4.3.2</w:t>
            </w:r>
          </w:p>
          <w:p w:rsidRPr="000B7ADF" w:rsidR="002A49C8" w:rsidP="008125AD" w:rsidRDefault="000B7ADF" w14:paraId="3DADBA0D" w14:textId="44A898A7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2A49C8">
              <w:rPr>
                <w:rFonts w:ascii="Calibri" w:hAnsi="Calibri" w:cs="Calibri"/>
                <w:sz w:val="14"/>
                <w:szCs w:val="14"/>
              </w:rPr>
              <w:t>9-12.SPP.4.3.3</w:t>
            </w:r>
          </w:p>
        </w:tc>
        <w:tc>
          <w:tcPr>
            <w:tcW w:w="1170" w:type="dxa"/>
          </w:tcPr>
          <w:p w:rsidRPr="009F28D8" w:rsidR="00662C15" w:rsidP="00662C15" w:rsidRDefault="00662C15" w14:paraId="56B470DB" w14:textId="77777777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:rsidRPr="00554304" w:rsidR="00662C15" w:rsidP="00662C15" w:rsidRDefault="00662C15" w14:paraId="4CC76BC0" w14:textId="635A6403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Pr="00554304" w:rsidR="00662C15" w:rsidTr="008125AD" w14:paraId="2D2FFE8D" w14:textId="77777777">
        <w:tc>
          <w:tcPr>
            <w:tcW w:w="6475" w:type="dxa"/>
          </w:tcPr>
          <w:p w:rsidRPr="002A49C8" w:rsidR="00662C15" w:rsidP="008125AD" w:rsidRDefault="00662C15" w14:paraId="27345F7F" w14:textId="7AB667A3">
            <w:r w:rsidRPr="00E81791">
              <w:t>Define psychological disorder</w:t>
            </w:r>
            <w:r w:rsidR="00E040F7">
              <w:t>.</w:t>
            </w:r>
            <w:r w:rsidRPr="00E81791">
              <w:rPr>
                <w:b/>
              </w:rPr>
              <w:t xml:space="preserve"> </w:t>
            </w:r>
          </w:p>
        </w:tc>
        <w:tc>
          <w:tcPr>
            <w:tcW w:w="1710" w:type="dxa"/>
          </w:tcPr>
          <w:p w:rsidRPr="000B7ADF" w:rsidR="00662C15" w:rsidP="008125AD" w:rsidRDefault="000B7ADF" w14:paraId="1F4041C3" w14:textId="12F5215A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2A49C8">
              <w:rPr>
                <w:rFonts w:ascii="Calibri" w:hAnsi="Calibri" w:cs="Calibri"/>
                <w:sz w:val="14"/>
                <w:szCs w:val="14"/>
              </w:rPr>
              <w:t>9-12.MPHP.1.2.1</w:t>
            </w:r>
          </w:p>
        </w:tc>
        <w:tc>
          <w:tcPr>
            <w:tcW w:w="1170" w:type="dxa"/>
          </w:tcPr>
          <w:p w:rsidRPr="009F28D8" w:rsidR="00662C15" w:rsidP="00662C15" w:rsidRDefault="00662C15" w14:paraId="1E123AD4" w14:textId="77777777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:rsidRPr="00554304" w:rsidR="00662C15" w:rsidP="00662C15" w:rsidRDefault="00662C15" w14:paraId="7F279946" w14:textId="3C67A158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662C15" w:rsidTr="008125AD" w14:paraId="443D8C58" w14:textId="77777777">
        <w:trPr>
          <w:trHeight w:val="260"/>
        </w:trPr>
        <w:tc>
          <w:tcPr>
            <w:tcW w:w="6475" w:type="dxa"/>
          </w:tcPr>
          <w:p w:rsidR="00662C15" w:rsidP="008125AD" w:rsidRDefault="00662C15" w14:paraId="32F8E0D6" w14:textId="29609EBC">
            <w:r>
              <w:t>Distinguish between the concepts of normality and abnormality</w:t>
            </w:r>
            <w:r w:rsidR="00E040F7">
              <w:t>.</w:t>
            </w:r>
            <w:r>
              <w:rPr>
                <w:b/>
              </w:rPr>
              <w:t xml:space="preserve"> </w:t>
            </w:r>
          </w:p>
          <w:p w:rsidR="00662C15" w:rsidP="008125AD" w:rsidRDefault="00662C15" w14:paraId="25454542" w14:textId="10D6310F">
            <w:pPr>
              <w:rPr>
                <w:rFonts w:ascii="Calibri" w:hAnsi="Calibri" w:cs="Calibri"/>
              </w:rPr>
            </w:pPr>
            <w:r>
              <w:t xml:space="preserve"> </w:t>
            </w:r>
          </w:p>
        </w:tc>
        <w:tc>
          <w:tcPr>
            <w:tcW w:w="1710" w:type="dxa"/>
          </w:tcPr>
          <w:p w:rsidRPr="000B7ADF" w:rsidR="00662C15" w:rsidP="008125AD" w:rsidRDefault="000B7ADF" w14:paraId="766E5B2D" w14:textId="610D35A3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2A49C8">
              <w:rPr>
                <w:rFonts w:ascii="Calibri" w:hAnsi="Calibri" w:cs="Calibri"/>
                <w:sz w:val="14"/>
                <w:szCs w:val="14"/>
              </w:rPr>
              <w:t>9-12.MPHP.1.1.1</w:t>
            </w:r>
          </w:p>
          <w:p w:rsidRPr="000B7ADF" w:rsidR="002A49C8" w:rsidP="008125AD" w:rsidRDefault="000B7ADF" w14:paraId="44458792" w14:textId="52CF940B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2A49C8">
              <w:rPr>
                <w:rFonts w:ascii="Calibri" w:hAnsi="Calibri" w:cs="Calibri"/>
                <w:sz w:val="14"/>
                <w:szCs w:val="14"/>
              </w:rPr>
              <w:t>9-12.MPHP.1.1.2</w:t>
            </w:r>
          </w:p>
          <w:p w:rsidRPr="000B7ADF" w:rsidR="002A49C8" w:rsidP="008125AD" w:rsidRDefault="000B7ADF" w14:paraId="38B38075" w14:textId="006F3E12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2A49C8">
              <w:rPr>
                <w:rFonts w:ascii="Calibri" w:hAnsi="Calibri" w:cs="Calibri"/>
                <w:sz w:val="14"/>
                <w:szCs w:val="14"/>
              </w:rPr>
              <w:t>9-12.MPHP.1.1.3</w:t>
            </w:r>
          </w:p>
          <w:p w:rsidRPr="000B7ADF" w:rsidR="002A49C8" w:rsidP="008125AD" w:rsidRDefault="000B7ADF" w14:paraId="3CAC791F" w14:textId="46ACE45F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2A49C8">
              <w:rPr>
                <w:rFonts w:ascii="Calibri" w:hAnsi="Calibri" w:cs="Calibri"/>
                <w:sz w:val="14"/>
                <w:szCs w:val="14"/>
              </w:rPr>
              <w:t>9-12.MPHP.1.1.4</w:t>
            </w:r>
          </w:p>
          <w:p w:rsidRPr="000B7ADF" w:rsidR="002A49C8" w:rsidP="008125AD" w:rsidRDefault="000B7ADF" w14:paraId="6D7ECD3D" w14:textId="71C1F451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2A49C8">
              <w:rPr>
                <w:rFonts w:ascii="Calibri" w:hAnsi="Calibri" w:cs="Calibri"/>
                <w:sz w:val="14"/>
                <w:szCs w:val="14"/>
              </w:rPr>
              <w:t>9-12.MPHP.1.1.5</w:t>
            </w:r>
          </w:p>
        </w:tc>
        <w:tc>
          <w:tcPr>
            <w:tcW w:w="1170" w:type="dxa"/>
          </w:tcPr>
          <w:p w:rsidRPr="009F28D8" w:rsidR="00662C15" w:rsidP="00662C15" w:rsidRDefault="00662C15" w14:paraId="6EA58E00" w14:textId="77777777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:rsidRPr="00554304" w:rsidR="00662C15" w:rsidP="00662C15" w:rsidRDefault="00662C15" w14:paraId="34949C51" w14:textId="60457874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662C15" w:rsidTr="008125AD" w14:paraId="51C11EC8" w14:textId="77777777">
        <w:tc>
          <w:tcPr>
            <w:tcW w:w="6475" w:type="dxa"/>
          </w:tcPr>
          <w:p w:rsidR="00662C15" w:rsidP="008125AD" w:rsidRDefault="00662C15" w14:paraId="0424D296" w14:textId="6B474CF7">
            <w:pPr>
              <w:spacing w:after="2" w:line="237" w:lineRule="auto"/>
            </w:pPr>
            <w:r>
              <w:t>Identify the behavioral patterns that psychologists label as anxiety disorders</w:t>
            </w:r>
            <w:r w:rsidR="00E040F7">
              <w:t>.</w:t>
            </w:r>
            <w:r>
              <w:rPr>
                <w:b/>
              </w:rPr>
              <w:t xml:space="preserve"> </w:t>
            </w:r>
          </w:p>
          <w:p w:rsidR="00662C15" w:rsidP="008125AD" w:rsidRDefault="00662C15" w14:paraId="083DD94C" w14:textId="13AF7892">
            <w:pPr>
              <w:rPr>
                <w:rFonts w:ascii="Calibri" w:hAnsi="Calibri" w:cs="Calibri"/>
              </w:rPr>
            </w:pPr>
            <w:r>
              <w:t xml:space="preserve"> </w:t>
            </w:r>
          </w:p>
        </w:tc>
        <w:tc>
          <w:tcPr>
            <w:tcW w:w="1710" w:type="dxa"/>
          </w:tcPr>
          <w:p w:rsidRPr="000B7ADF" w:rsidR="00662C15" w:rsidP="008125AD" w:rsidRDefault="000B7ADF" w14:paraId="320BA26A" w14:textId="38C6AAA2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2A49C8">
              <w:rPr>
                <w:rFonts w:ascii="Calibri" w:hAnsi="Calibri" w:cs="Calibri"/>
                <w:sz w:val="14"/>
                <w:szCs w:val="14"/>
              </w:rPr>
              <w:t>9-12.MPHP.1.2.1</w:t>
            </w:r>
          </w:p>
          <w:p w:rsidRPr="000B7ADF" w:rsidR="002A49C8" w:rsidP="008125AD" w:rsidRDefault="000B7ADF" w14:paraId="053E01FD" w14:textId="388CCF36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2A49C8">
              <w:rPr>
                <w:rFonts w:ascii="Calibri" w:hAnsi="Calibri" w:cs="Calibri"/>
                <w:sz w:val="14"/>
                <w:szCs w:val="14"/>
              </w:rPr>
              <w:t>9-12.MPHP.1.2.2</w:t>
            </w:r>
          </w:p>
          <w:p w:rsidRPr="000B7ADF" w:rsidR="002A49C8" w:rsidP="008125AD" w:rsidRDefault="000B7ADF" w14:paraId="47C5FD78" w14:textId="0CF6139A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2A49C8">
              <w:rPr>
                <w:rFonts w:ascii="Calibri" w:hAnsi="Calibri" w:cs="Calibri"/>
                <w:sz w:val="14"/>
                <w:szCs w:val="14"/>
              </w:rPr>
              <w:t>9-12.MPHP.1.2.3</w:t>
            </w:r>
          </w:p>
        </w:tc>
        <w:tc>
          <w:tcPr>
            <w:tcW w:w="1170" w:type="dxa"/>
          </w:tcPr>
          <w:p w:rsidRPr="009F28D8" w:rsidR="00662C15" w:rsidP="00662C15" w:rsidRDefault="00662C15" w14:paraId="383D7E11" w14:textId="77777777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:rsidRPr="00554304" w:rsidR="00662C15" w:rsidP="00662C15" w:rsidRDefault="00662C15" w14:paraId="1199BBAA" w14:textId="2A1A2007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662C15" w:rsidTr="008125AD" w14:paraId="3837FA2D" w14:textId="77777777">
        <w:tc>
          <w:tcPr>
            <w:tcW w:w="6475" w:type="dxa"/>
          </w:tcPr>
          <w:p w:rsidR="00662C15" w:rsidP="008125AD" w:rsidRDefault="00662C15" w14:paraId="4DB135BB" w14:textId="66913265">
            <w:r>
              <w:t xml:space="preserve">Explain </w:t>
            </w:r>
            <w:r w:rsidR="002A49C8">
              <w:t xml:space="preserve">the </w:t>
            </w:r>
            <w:r>
              <w:t xml:space="preserve">causes </w:t>
            </w:r>
            <w:r w:rsidR="002A49C8">
              <w:t>of and treatments</w:t>
            </w:r>
            <w:r w:rsidR="00153B45">
              <w:t xml:space="preserve"> for </w:t>
            </w:r>
            <w:r>
              <w:t>anxiety disorders</w:t>
            </w:r>
            <w:r w:rsidR="00E040F7">
              <w:t>.</w:t>
            </w:r>
            <w:r>
              <w:rPr>
                <w:b/>
              </w:rPr>
              <w:t xml:space="preserve"> </w:t>
            </w:r>
          </w:p>
          <w:p w:rsidR="00662C15" w:rsidP="008125AD" w:rsidRDefault="00662C15" w14:paraId="78C6B712" w14:textId="226725B8">
            <w:pPr>
              <w:rPr>
                <w:rFonts w:ascii="Calibri" w:hAnsi="Calibri" w:cs="Calibri"/>
              </w:rPr>
            </w:pPr>
            <w:r>
              <w:t xml:space="preserve"> </w:t>
            </w:r>
          </w:p>
        </w:tc>
        <w:tc>
          <w:tcPr>
            <w:tcW w:w="1710" w:type="dxa"/>
          </w:tcPr>
          <w:p w:rsidRPr="000B7ADF" w:rsidR="00662C15" w:rsidP="008125AD" w:rsidRDefault="000B7ADF" w14:paraId="451AA242" w14:textId="575AAB46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153B45">
              <w:rPr>
                <w:rFonts w:ascii="Calibri" w:hAnsi="Calibri" w:cs="Calibri"/>
                <w:sz w:val="14"/>
                <w:szCs w:val="14"/>
              </w:rPr>
              <w:t>9-12.MPHP.2.1.1</w:t>
            </w:r>
          </w:p>
          <w:p w:rsidRPr="000B7ADF" w:rsidR="00153B45" w:rsidP="008125AD" w:rsidRDefault="000B7ADF" w14:paraId="3F99BD26" w14:textId="4C697C56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153B45">
              <w:rPr>
                <w:rFonts w:ascii="Calibri" w:hAnsi="Calibri" w:cs="Calibri"/>
                <w:sz w:val="14"/>
                <w:szCs w:val="14"/>
              </w:rPr>
              <w:t>9-12.MPHP.2.1.2</w:t>
            </w:r>
          </w:p>
          <w:p w:rsidRPr="000B7ADF" w:rsidR="00153B45" w:rsidP="008125AD" w:rsidRDefault="000B7ADF" w14:paraId="6FE3A0C3" w14:textId="05D3DC44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153B45">
              <w:rPr>
                <w:rFonts w:ascii="Calibri" w:hAnsi="Calibri" w:cs="Calibri"/>
                <w:sz w:val="14"/>
                <w:szCs w:val="14"/>
              </w:rPr>
              <w:t>9-12.MPHP.2.1.3</w:t>
            </w:r>
          </w:p>
          <w:p w:rsidRPr="000B7ADF" w:rsidR="00153B45" w:rsidP="008125AD" w:rsidRDefault="000B7ADF" w14:paraId="7A6A1443" w14:textId="2BB5DB32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153B45">
              <w:rPr>
                <w:rFonts w:ascii="Calibri" w:hAnsi="Calibri" w:cs="Calibri"/>
                <w:sz w:val="14"/>
                <w:szCs w:val="14"/>
              </w:rPr>
              <w:t>9-12.MPHP.2.1.4</w:t>
            </w:r>
          </w:p>
        </w:tc>
        <w:tc>
          <w:tcPr>
            <w:tcW w:w="1170" w:type="dxa"/>
          </w:tcPr>
          <w:p w:rsidRPr="009F28D8" w:rsidR="00662C15" w:rsidP="00662C15" w:rsidRDefault="00662C15" w14:paraId="45613EED" w14:textId="77777777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:rsidRPr="00554304" w:rsidR="00662C15" w:rsidP="00662C15" w:rsidRDefault="00662C15" w14:paraId="52984FBD" w14:textId="3EB7D3AE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662C15" w:rsidTr="008125AD" w14:paraId="6889C58F" w14:textId="77777777">
        <w:tc>
          <w:tcPr>
            <w:tcW w:w="6475" w:type="dxa"/>
          </w:tcPr>
          <w:p w:rsidRPr="002F4365" w:rsidR="00662C15" w:rsidP="008125AD" w:rsidRDefault="00662C15" w14:paraId="56855521" w14:textId="54D0BA8A">
            <w:pPr>
              <w:spacing w:line="239" w:lineRule="auto"/>
            </w:pPr>
            <w:r>
              <w:t>Identify the behavioral patterns that psychologists label as somatoform disorders</w:t>
            </w:r>
            <w:r w:rsidR="00E040F7"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1710" w:type="dxa"/>
          </w:tcPr>
          <w:p w:rsidRPr="000B7ADF" w:rsidR="00662C15" w:rsidP="008125AD" w:rsidRDefault="000B7ADF" w14:paraId="541FC973" w14:textId="7AA6D35E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153B45">
              <w:rPr>
                <w:rFonts w:ascii="Calibri" w:hAnsi="Calibri" w:cs="Calibri"/>
                <w:sz w:val="14"/>
                <w:szCs w:val="14"/>
              </w:rPr>
              <w:t>9-12.MPHP.1.2.3</w:t>
            </w:r>
          </w:p>
        </w:tc>
        <w:tc>
          <w:tcPr>
            <w:tcW w:w="1170" w:type="dxa"/>
          </w:tcPr>
          <w:p w:rsidRPr="009F28D8" w:rsidR="00662C15" w:rsidP="00662C15" w:rsidRDefault="00662C15" w14:paraId="1D5894D1" w14:textId="77777777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:rsidRPr="00554304" w:rsidR="00662C15" w:rsidP="00662C15" w:rsidRDefault="00662C15" w14:paraId="62802148" w14:textId="6A51C9C6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662C15" w:rsidTr="008125AD" w14:paraId="0271E3F5" w14:textId="77777777">
        <w:tc>
          <w:tcPr>
            <w:tcW w:w="6475" w:type="dxa"/>
          </w:tcPr>
          <w:p w:rsidR="00662C15" w:rsidP="008125AD" w:rsidRDefault="00662C15" w14:paraId="38AA3CDA" w14:textId="2807F863">
            <w:r>
              <w:t>Describe the symptoms of dissociative disorders</w:t>
            </w:r>
            <w:r w:rsidR="00E040F7">
              <w:t>.</w:t>
            </w:r>
            <w:r>
              <w:rPr>
                <w:b/>
              </w:rPr>
              <w:t xml:space="preserve"> </w:t>
            </w:r>
          </w:p>
          <w:p w:rsidR="00662C15" w:rsidP="008125AD" w:rsidRDefault="00662C15" w14:paraId="086CE934" w14:textId="75ED40B2">
            <w:pPr>
              <w:rPr>
                <w:rFonts w:ascii="Calibri" w:hAnsi="Calibri" w:cs="Calibri"/>
              </w:rPr>
            </w:pPr>
            <w:r>
              <w:t xml:space="preserve"> </w:t>
            </w:r>
          </w:p>
        </w:tc>
        <w:tc>
          <w:tcPr>
            <w:tcW w:w="1710" w:type="dxa"/>
          </w:tcPr>
          <w:p w:rsidRPr="000B7ADF" w:rsidR="00662C15" w:rsidP="008125AD" w:rsidRDefault="000B7ADF" w14:paraId="553B12BB" w14:textId="6D07C4EB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153B45">
              <w:rPr>
                <w:rFonts w:ascii="Calibri" w:hAnsi="Calibri" w:cs="Calibri"/>
                <w:sz w:val="14"/>
                <w:szCs w:val="14"/>
              </w:rPr>
              <w:t>9-12.MPHP.1.2.3</w:t>
            </w:r>
          </w:p>
        </w:tc>
        <w:tc>
          <w:tcPr>
            <w:tcW w:w="1170" w:type="dxa"/>
          </w:tcPr>
          <w:p w:rsidRPr="009F28D8" w:rsidR="00662C15" w:rsidP="00662C15" w:rsidRDefault="00662C15" w14:paraId="7EA661A1" w14:textId="77777777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:rsidRPr="00554304" w:rsidR="00662C15" w:rsidP="00662C15" w:rsidRDefault="00662C15" w14:paraId="564A7B88" w14:textId="4FFC5BE4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662C15" w:rsidTr="008125AD" w14:paraId="1A9FB26F" w14:textId="77777777">
        <w:tc>
          <w:tcPr>
            <w:tcW w:w="6475" w:type="dxa"/>
          </w:tcPr>
          <w:p w:rsidR="00662C15" w:rsidP="008125AD" w:rsidRDefault="00662C15" w14:paraId="6642CF6B" w14:textId="29D7F423">
            <w:pPr>
              <w:rPr>
                <w:rFonts w:ascii="Calibri" w:hAnsi="Calibri" w:cs="Calibri"/>
              </w:rPr>
            </w:pPr>
            <w:r>
              <w:t xml:space="preserve">Describe the different types of personality disorders. </w:t>
            </w:r>
          </w:p>
        </w:tc>
        <w:tc>
          <w:tcPr>
            <w:tcW w:w="1710" w:type="dxa"/>
          </w:tcPr>
          <w:p w:rsidRPr="000B7ADF" w:rsidR="00662C15" w:rsidP="008125AD" w:rsidRDefault="000B7ADF" w14:paraId="2C1C3C87" w14:textId="5E1A4A4E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153B45">
              <w:rPr>
                <w:rFonts w:ascii="Calibri" w:hAnsi="Calibri" w:cs="Calibri"/>
                <w:sz w:val="14"/>
                <w:szCs w:val="14"/>
              </w:rPr>
              <w:t>9-12.MPHP.1.2.1</w:t>
            </w:r>
          </w:p>
        </w:tc>
        <w:tc>
          <w:tcPr>
            <w:tcW w:w="1170" w:type="dxa"/>
          </w:tcPr>
          <w:p w:rsidRPr="009F28D8" w:rsidR="00662C15" w:rsidP="00662C15" w:rsidRDefault="00662C15" w14:paraId="7561E41D" w14:textId="77777777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:rsidRPr="00554304" w:rsidR="00662C15" w:rsidP="00662C15" w:rsidRDefault="00662C15" w14:paraId="524ACCCD" w14:textId="47792120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Pr="00AA05C3" w:rsidR="00662C15" w:rsidTr="008125AD" w14:paraId="507DEEC4" w14:textId="77777777">
        <w:tc>
          <w:tcPr>
            <w:tcW w:w="6475" w:type="dxa"/>
          </w:tcPr>
          <w:p w:rsidR="00662C15" w:rsidP="008125AD" w:rsidRDefault="00662C15" w14:paraId="09AFC6C3" w14:textId="1B9B1882">
            <w:r>
              <w:t>Describe the disorder of schizophrenia</w:t>
            </w:r>
            <w:r w:rsidR="00E040F7">
              <w:t>.</w:t>
            </w:r>
            <w:r>
              <w:rPr>
                <w:b/>
              </w:rPr>
              <w:t xml:space="preserve"> </w:t>
            </w:r>
          </w:p>
          <w:p w:rsidR="00662C15" w:rsidP="008125AD" w:rsidRDefault="00662C15" w14:paraId="1F8E54CB" w14:textId="3768E807">
            <w:pPr>
              <w:rPr>
                <w:rFonts w:ascii="Calibri" w:hAnsi="Calibri" w:cs="Calibri"/>
              </w:rPr>
            </w:pPr>
            <w:r>
              <w:t xml:space="preserve"> </w:t>
            </w:r>
          </w:p>
        </w:tc>
        <w:tc>
          <w:tcPr>
            <w:tcW w:w="1710" w:type="dxa"/>
          </w:tcPr>
          <w:p w:rsidRPr="000B7ADF" w:rsidR="00662C15" w:rsidP="008125AD" w:rsidRDefault="000B7ADF" w14:paraId="3AED2214" w14:textId="31A17192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153B45">
              <w:rPr>
                <w:rFonts w:ascii="Calibri" w:hAnsi="Calibri" w:cs="Calibri"/>
                <w:sz w:val="14"/>
                <w:szCs w:val="14"/>
              </w:rPr>
              <w:t>9-12.MPHP.1.2.1</w:t>
            </w:r>
          </w:p>
          <w:p w:rsidRPr="000B7ADF" w:rsidR="00153B45" w:rsidP="008125AD" w:rsidRDefault="000B7ADF" w14:paraId="617EC5C6" w14:textId="198EC2B6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153B45">
              <w:rPr>
                <w:rFonts w:ascii="Calibri" w:hAnsi="Calibri" w:cs="Calibri"/>
                <w:sz w:val="14"/>
                <w:szCs w:val="14"/>
              </w:rPr>
              <w:t>9-12.MPHP.1.2.2</w:t>
            </w:r>
          </w:p>
          <w:p w:rsidRPr="000B7ADF" w:rsidR="00153B45" w:rsidP="008125AD" w:rsidRDefault="000B7ADF" w14:paraId="3257C098" w14:textId="14D07D56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153B45">
              <w:rPr>
                <w:rFonts w:ascii="Calibri" w:hAnsi="Calibri" w:cs="Calibri"/>
                <w:sz w:val="14"/>
                <w:szCs w:val="14"/>
              </w:rPr>
              <w:t>9-12.MPHP.1.2.3</w:t>
            </w:r>
          </w:p>
        </w:tc>
        <w:tc>
          <w:tcPr>
            <w:tcW w:w="1170" w:type="dxa"/>
          </w:tcPr>
          <w:p w:rsidRPr="009F28D8" w:rsidR="00662C15" w:rsidP="00662C15" w:rsidRDefault="00662C15" w14:paraId="0CF89462" w14:textId="77777777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:rsidRPr="00554304" w:rsidR="00662C15" w:rsidP="00662C15" w:rsidRDefault="00662C15" w14:paraId="6B8460AE" w14:textId="37611937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Pr="00AA05C3" w:rsidR="00662C15" w:rsidTr="008125AD" w14:paraId="7EAFD5A2" w14:textId="77777777">
        <w:tc>
          <w:tcPr>
            <w:tcW w:w="6475" w:type="dxa"/>
          </w:tcPr>
          <w:p w:rsidRPr="002F4365" w:rsidR="00662C15" w:rsidP="008125AD" w:rsidRDefault="00662C15" w14:paraId="0A3DC347" w14:textId="692A6CC1">
            <w:pPr>
              <w:spacing w:line="239" w:lineRule="auto"/>
            </w:pPr>
            <w:r>
              <w:t>Describe how personality disorders differ from other psychological disorders</w:t>
            </w:r>
            <w:r w:rsidR="00E040F7"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1710" w:type="dxa"/>
          </w:tcPr>
          <w:p w:rsidRPr="000B7ADF" w:rsidR="00662C15" w:rsidP="008125AD" w:rsidRDefault="000B7ADF" w14:paraId="7E7927BF" w14:textId="1D650F15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153B45">
              <w:rPr>
                <w:rFonts w:ascii="Calibri" w:hAnsi="Calibri" w:cs="Calibri"/>
                <w:sz w:val="14"/>
                <w:szCs w:val="14"/>
              </w:rPr>
              <w:t>9-12.MPHP.1.2.1</w:t>
            </w:r>
          </w:p>
        </w:tc>
        <w:tc>
          <w:tcPr>
            <w:tcW w:w="1170" w:type="dxa"/>
          </w:tcPr>
          <w:p w:rsidRPr="009F28D8" w:rsidR="00662C15" w:rsidP="00662C15" w:rsidRDefault="00662C15" w14:paraId="6FA29EC2" w14:textId="77777777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:rsidRPr="00554304" w:rsidR="00662C15" w:rsidP="00662C15" w:rsidRDefault="00662C15" w14:paraId="08F6C9FE" w14:textId="4CB178D4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Pr="00AA05C3" w:rsidR="00662C15" w:rsidTr="008125AD" w14:paraId="1039FAB3" w14:textId="77777777">
        <w:tc>
          <w:tcPr>
            <w:tcW w:w="6475" w:type="dxa"/>
          </w:tcPr>
          <w:p w:rsidR="00662C15" w:rsidP="008125AD" w:rsidRDefault="00662C15" w14:paraId="6E191C49" w14:textId="18F77AB0">
            <w:r>
              <w:t>Describe several theories that try to explain mood disorders</w:t>
            </w:r>
            <w:r w:rsidR="00E040F7">
              <w:t>.</w:t>
            </w:r>
            <w:r>
              <w:rPr>
                <w:b/>
              </w:rPr>
              <w:t xml:space="preserve"> </w:t>
            </w:r>
          </w:p>
          <w:p w:rsidR="00662C15" w:rsidP="008125AD" w:rsidRDefault="00662C15" w14:paraId="3AA3A92E" w14:textId="545F165A">
            <w:pPr>
              <w:rPr>
                <w:rFonts w:ascii="Calibri" w:hAnsi="Calibri" w:cs="Calibri"/>
              </w:rPr>
            </w:pPr>
            <w:r>
              <w:t xml:space="preserve"> </w:t>
            </w:r>
          </w:p>
        </w:tc>
        <w:tc>
          <w:tcPr>
            <w:tcW w:w="1710" w:type="dxa"/>
          </w:tcPr>
          <w:p w:rsidRPr="000B7ADF" w:rsidR="00662C15" w:rsidP="008125AD" w:rsidRDefault="000B7ADF" w14:paraId="339E10F8" w14:textId="49004D01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153B45">
              <w:rPr>
                <w:rFonts w:ascii="Calibri" w:hAnsi="Calibri" w:cs="Calibri"/>
                <w:sz w:val="14"/>
                <w:szCs w:val="14"/>
              </w:rPr>
              <w:t>9-12.MPHP.1.1.2</w:t>
            </w:r>
          </w:p>
        </w:tc>
        <w:tc>
          <w:tcPr>
            <w:tcW w:w="1170" w:type="dxa"/>
          </w:tcPr>
          <w:p w:rsidRPr="009F28D8" w:rsidR="00662C15" w:rsidP="00662C15" w:rsidRDefault="00662C15" w14:paraId="3AC10428" w14:textId="77777777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:rsidRPr="00554304" w:rsidR="00662C15" w:rsidP="00662C15" w:rsidRDefault="00662C15" w14:paraId="51FDC9F7" w14:textId="19C9349F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Pr="00AA05C3" w:rsidR="00662C15" w:rsidTr="008125AD" w14:paraId="4B4DEAB6" w14:textId="77777777">
        <w:tc>
          <w:tcPr>
            <w:tcW w:w="6475" w:type="dxa"/>
          </w:tcPr>
          <w:p w:rsidR="00662C15" w:rsidP="008125AD" w:rsidRDefault="00662C15" w14:paraId="1B536312" w14:textId="632837F4">
            <w:pPr>
              <w:rPr>
                <w:rFonts w:ascii="Calibri" w:hAnsi="Calibri" w:cs="Calibri"/>
              </w:rPr>
            </w:pPr>
            <w:r>
              <w:t>Explain how drug abuse is a psychological problem</w:t>
            </w:r>
            <w:r w:rsidR="00E040F7">
              <w:t>.</w:t>
            </w:r>
            <w:r>
              <w:t xml:space="preserve"> </w:t>
            </w:r>
          </w:p>
        </w:tc>
        <w:tc>
          <w:tcPr>
            <w:tcW w:w="1710" w:type="dxa"/>
          </w:tcPr>
          <w:p w:rsidRPr="000B7ADF" w:rsidR="00662C15" w:rsidP="008125AD" w:rsidRDefault="000B7ADF" w14:paraId="690C6C4C" w14:textId="2B96F7EE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153B45">
              <w:rPr>
                <w:rFonts w:ascii="Calibri" w:hAnsi="Calibri" w:cs="Calibri"/>
                <w:sz w:val="14"/>
                <w:szCs w:val="14"/>
              </w:rPr>
              <w:t>9-12.MPHP.1.1.1</w:t>
            </w:r>
          </w:p>
        </w:tc>
        <w:tc>
          <w:tcPr>
            <w:tcW w:w="1170" w:type="dxa"/>
          </w:tcPr>
          <w:p w:rsidRPr="009F28D8" w:rsidR="00662C15" w:rsidP="00662C15" w:rsidRDefault="00662C15" w14:paraId="56F4732E" w14:textId="77777777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:rsidRPr="00554304" w:rsidR="00662C15" w:rsidP="00662C15" w:rsidRDefault="00662C15" w14:paraId="1CA399BF" w14:textId="7AF3871F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Pr="00AA05C3" w:rsidR="00662C15" w:rsidTr="008125AD" w14:paraId="11387D26" w14:textId="77777777">
        <w:tc>
          <w:tcPr>
            <w:tcW w:w="6475" w:type="dxa"/>
          </w:tcPr>
          <w:p w:rsidR="00662C15" w:rsidP="008125AD" w:rsidRDefault="00662C15" w14:paraId="3A62462A" w14:textId="192608B1">
            <w:r>
              <w:t>Explain the nature of psychotherapy</w:t>
            </w:r>
            <w:r w:rsidR="00E040F7">
              <w:t>.</w:t>
            </w:r>
            <w:r>
              <w:rPr>
                <w:b/>
              </w:rPr>
              <w:t xml:space="preserve"> </w:t>
            </w:r>
          </w:p>
          <w:p w:rsidR="00662C15" w:rsidP="008125AD" w:rsidRDefault="00662C15" w14:paraId="0732160C" w14:textId="672A85C2">
            <w:pPr>
              <w:rPr>
                <w:rFonts w:ascii="Calibri" w:hAnsi="Calibri" w:cs="Calibri"/>
              </w:rPr>
            </w:pPr>
            <w:r>
              <w:t xml:space="preserve"> </w:t>
            </w:r>
          </w:p>
        </w:tc>
        <w:tc>
          <w:tcPr>
            <w:tcW w:w="1710" w:type="dxa"/>
          </w:tcPr>
          <w:p w:rsidRPr="000B7ADF" w:rsidR="00662C15" w:rsidP="008125AD" w:rsidRDefault="000B7ADF" w14:paraId="7B32296B" w14:textId="59B233C2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153B45">
              <w:rPr>
                <w:rFonts w:ascii="Calibri" w:hAnsi="Calibri" w:cs="Calibri"/>
                <w:sz w:val="14"/>
                <w:szCs w:val="14"/>
              </w:rPr>
              <w:t>9-12.MPHP.3.1.1</w:t>
            </w:r>
          </w:p>
          <w:p w:rsidRPr="000B7ADF" w:rsidR="00153B45" w:rsidP="008125AD" w:rsidRDefault="000B7ADF" w14:paraId="76F24004" w14:textId="24789290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153B45">
              <w:rPr>
                <w:rFonts w:ascii="Calibri" w:hAnsi="Calibri" w:cs="Calibri"/>
                <w:sz w:val="14"/>
                <w:szCs w:val="14"/>
              </w:rPr>
              <w:t>9-12.MPHP.3.1.2</w:t>
            </w:r>
          </w:p>
          <w:p w:rsidRPr="000B7ADF" w:rsidR="00153B45" w:rsidP="008125AD" w:rsidRDefault="000B7ADF" w14:paraId="27847A3E" w14:textId="409B662B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153B45">
              <w:rPr>
                <w:rFonts w:ascii="Calibri" w:hAnsi="Calibri" w:cs="Calibri"/>
                <w:sz w:val="14"/>
                <w:szCs w:val="14"/>
              </w:rPr>
              <w:t>9-12.MPHP.3.1.3</w:t>
            </w:r>
          </w:p>
        </w:tc>
        <w:tc>
          <w:tcPr>
            <w:tcW w:w="1170" w:type="dxa"/>
          </w:tcPr>
          <w:p w:rsidRPr="009F28D8" w:rsidR="00662C15" w:rsidP="00662C15" w:rsidRDefault="00662C15" w14:paraId="257B0653" w14:textId="77777777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:rsidRPr="00554304" w:rsidR="00662C15" w:rsidP="00662C15" w:rsidRDefault="00662C15" w14:paraId="205252A0" w14:textId="7BAE5BD1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Pr="00AA05C3" w:rsidR="00662C15" w:rsidTr="008125AD" w14:paraId="024B2ABC" w14:textId="77777777">
        <w:tc>
          <w:tcPr>
            <w:tcW w:w="6475" w:type="dxa"/>
          </w:tcPr>
          <w:p w:rsidR="00662C15" w:rsidP="008125AD" w:rsidRDefault="00662C15" w14:paraId="655A4EC6" w14:textId="149E54C0">
            <w:r>
              <w:t>Describe the role a therapist</w:t>
            </w:r>
            <w:r w:rsidR="00E040F7">
              <w:t>.</w:t>
            </w:r>
            <w:r>
              <w:rPr>
                <w:b/>
              </w:rPr>
              <w:t xml:space="preserve"> </w:t>
            </w:r>
          </w:p>
          <w:p w:rsidR="00662C15" w:rsidP="008125AD" w:rsidRDefault="00662C15" w14:paraId="3F25D70C" w14:textId="548CDFF7">
            <w:pPr>
              <w:rPr>
                <w:rFonts w:ascii="Calibri" w:hAnsi="Calibri" w:cs="Calibri"/>
              </w:rPr>
            </w:pPr>
            <w:r>
              <w:t xml:space="preserve"> </w:t>
            </w:r>
          </w:p>
        </w:tc>
        <w:tc>
          <w:tcPr>
            <w:tcW w:w="1710" w:type="dxa"/>
          </w:tcPr>
          <w:p w:rsidRPr="000B7ADF" w:rsidR="00662C15" w:rsidP="008125AD" w:rsidRDefault="000B7ADF" w14:paraId="3ACDD55E" w14:textId="24AB60E1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153B45">
              <w:rPr>
                <w:rFonts w:ascii="Calibri" w:hAnsi="Calibri" w:cs="Calibri"/>
                <w:sz w:val="14"/>
                <w:szCs w:val="14"/>
              </w:rPr>
              <w:t>9-12.MPHP.3.2.1</w:t>
            </w:r>
          </w:p>
          <w:p w:rsidRPr="000B7ADF" w:rsidR="00153B45" w:rsidP="008125AD" w:rsidRDefault="000B7ADF" w14:paraId="28F4DE3A" w14:textId="5DB068BC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153B45">
              <w:rPr>
                <w:rFonts w:ascii="Calibri" w:hAnsi="Calibri" w:cs="Calibri"/>
                <w:sz w:val="14"/>
                <w:szCs w:val="14"/>
              </w:rPr>
              <w:t>9-12.MPHP.3.2.2</w:t>
            </w:r>
          </w:p>
          <w:p w:rsidRPr="000B7ADF" w:rsidR="00153B45" w:rsidP="008125AD" w:rsidRDefault="000B7ADF" w14:paraId="29B7C2B3" w14:textId="53AEDBB2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153B45">
              <w:rPr>
                <w:rFonts w:ascii="Calibri" w:hAnsi="Calibri" w:cs="Calibri"/>
                <w:sz w:val="14"/>
                <w:szCs w:val="14"/>
              </w:rPr>
              <w:t>9-12.MPHP.3.2.3</w:t>
            </w:r>
          </w:p>
        </w:tc>
        <w:tc>
          <w:tcPr>
            <w:tcW w:w="1170" w:type="dxa"/>
          </w:tcPr>
          <w:p w:rsidRPr="009F28D8" w:rsidR="00662C15" w:rsidP="00662C15" w:rsidRDefault="00662C15" w14:paraId="3B1ED7FA" w14:textId="77777777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:rsidRPr="00554304" w:rsidR="00662C15" w:rsidP="00662C15" w:rsidRDefault="00662C15" w14:paraId="09B5109E" w14:textId="295058A1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Pr="00AA05C3" w:rsidR="00662C15" w:rsidTr="008125AD" w14:paraId="304ED19D" w14:textId="77777777">
        <w:tc>
          <w:tcPr>
            <w:tcW w:w="6475" w:type="dxa"/>
          </w:tcPr>
          <w:p w:rsidR="00662C15" w:rsidP="008125AD" w:rsidRDefault="00662C15" w14:paraId="3B78DEFF" w14:textId="2A297C9D">
            <w:r>
              <w:t>Describe psychoanalysis and its aims</w:t>
            </w:r>
            <w:r w:rsidR="00E040F7">
              <w:t>.</w:t>
            </w:r>
            <w:r>
              <w:rPr>
                <w:b/>
              </w:rPr>
              <w:t xml:space="preserve"> </w:t>
            </w:r>
          </w:p>
          <w:p w:rsidR="00662C15" w:rsidP="008125AD" w:rsidRDefault="00662C15" w14:paraId="18B31DA7" w14:textId="270FB56E">
            <w:pPr>
              <w:rPr>
                <w:rFonts w:ascii="Calibri" w:hAnsi="Calibri" w:cs="Calibri"/>
              </w:rPr>
            </w:pPr>
            <w:r>
              <w:t xml:space="preserve"> </w:t>
            </w:r>
          </w:p>
        </w:tc>
        <w:tc>
          <w:tcPr>
            <w:tcW w:w="1710" w:type="dxa"/>
          </w:tcPr>
          <w:p w:rsidRPr="000B7ADF" w:rsidR="00153B45" w:rsidP="008125AD" w:rsidRDefault="000B7ADF" w14:paraId="1FA6ABB0" w14:textId="762F2EFA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153B45">
              <w:rPr>
                <w:rFonts w:ascii="Calibri" w:hAnsi="Calibri" w:cs="Calibri"/>
                <w:sz w:val="14"/>
                <w:szCs w:val="14"/>
              </w:rPr>
              <w:t>9-12.MPHP.3.1.1</w:t>
            </w:r>
          </w:p>
          <w:p w:rsidRPr="000B7ADF" w:rsidR="00153B45" w:rsidP="008125AD" w:rsidRDefault="000B7ADF" w14:paraId="581544C5" w14:textId="0B2A1B91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153B45">
              <w:rPr>
                <w:rFonts w:ascii="Calibri" w:hAnsi="Calibri" w:cs="Calibri"/>
                <w:sz w:val="14"/>
                <w:szCs w:val="14"/>
              </w:rPr>
              <w:t>9-12.MPHP.3.1.2</w:t>
            </w:r>
          </w:p>
          <w:p w:rsidRPr="000B7ADF" w:rsidR="00662C15" w:rsidP="008125AD" w:rsidRDefault="000B7ADF" w14:paraId="2A8561B8" w14:textId="69704F22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153B45">
              <w:rPr>
                <w:rFonts w:ascii="Calibri" w:hAnsi="Calibri" w:cs="Calibri"/>
                <w:sz w:val="14"/>
                <w:szCs w:val="14"/>
              </w:rPr>
              <w:t>9-12.MPHP.3.1.3</w:t>
            </w:r>
          </w:p>
        </w:tc>
        <w:tc>
          <w:tcPr>
            <w:tcW w:w="1170" w:type="dxa"/>
          </w:tcPr>
          <w:p w:rsidRPr="009F28D8" w:rsidR="00662C15" w:rsidP="00662C15" w:rsidRDefault="00662C15" w14:paraId="445782F2" w14:textId="77777777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:rsidRPr="00554304" w:rsidR="00662C15" w:rsidP="00662C15" w:rsidRDefault="00662C15" w14:paraId="5A02965A" w14:textId="6C475A39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Pr="00AA05C3" w:rsidR="00662C15" w:rsidTr="008125AD" w14:paraId="73522227" w14:textId="77777777">
        <w:tc>
          <w:tcPr>
            <w:tcW w:w="6475" w:type="dxa"/>
          </w:tcPr>
          <w:p w:rsidR="00662C15" w:rsidP="008125AD" w:rsidRDefault="00662C15" w14:paraId="20AFF9CE" w14:textId="2F0D3EA8">
            <w:r>
              <w:t>Explain humanistic therapy and its goals</w:t>
            </w:r>
            <w:r w:rsidR="00E040F7">
              <w:t>.</w:t>
            </w:r>
            <w:r>
              <w:rPr>
                <w:b/>
              </w:rPr>
              <w:t xml:space="preserve"> </w:t>
            </w:r>
          </w:p>
          <w:p w:rsidR="00662C15" w:rsidP="008125AD" w:rsidRDefault="00662C15" w14:paraId="5ACC427C" w14:textId="1A0F1A32">
            <w:pPr>
              <w:rPr>
                <w:rFonts w:ascii="Calibri" w:hAnsi="Calibri" w:cs="Calibri"/>
              </w:rPr>
            </w:pPr>
            <w:r>
              <w:t xml:space="preserve"> </w:t>
            </w:r>
          </w:p>
        </w:tc>
        <w:tc>
          <w:tcPr>
            <w:tcW w:w="1710" w:type="dxa"/>
          </w:tcPr>
          <w:p w:rsidRPr="000B7ADF" w:rsidR="00153B45" w:rsidP="008125AD" w:rsidRDefault="000B7ADF" w14:paraId="0F207D15" w14:textId="1498B3CE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153B45">
              <w:rPr>
                <w:rFonts w:ascii="Calibri" w:hAnsi="Calibri" w:cs="Calibri"/>
                <w:sz w:val="14"/>
                <w:szCs w:val="14"/>
              </w:rPr>
              <w:t>9-12.MPHP.3.1.1</w:t>
            </w:r>
          </w:p>
          <w:p w:rsidRPr="000B7ADF" w:rsidR="00153B45" w:rsidP="008125AD" w:rsidRDefault="000B7ADF" w14:paraId="6C6B5954" w14:textId="4136A141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153B45">
              <w:rPr>
                <w:rFonts w:ascii="Calibri" w:hAnsi="Calibri" w:cs="Calibri"/>
                <w:sz w:val="14"/>
                <w:szCs w:val="14"/>
              </w:rPr>
              <w:t>9-12.MPHP.3.1.2</w:t>
            </w:r>
          </w:p>
          <w:p w:rsidRPr="000B7ADF" w:rsidR="00662C15" w:rsidP="008125AD" w:rsidRDefault="000B7ADF" w14:paraId="7E94BD0E" w14:textId="67D51606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153B45">
              <w:rPr>
                <w:rFonts w:ascii="Calibri" w:hAnsi="Calibri" w:cs="Calibri"/>
                <w:sz w:val="14"/>
                <w:szCs w:val="14"/>
              </w:rPr>
              <w:t>9-12.MPHP.3.1.3</w:t>
            </w:r>
          </w:p>
          <w:p w:rsidRPr="000B7ADF" w:rsidR="00153B45" w:rsidP="008125AD" w:rsidRDefault="000B7ADF" w14:paraId="27D06EB9" w14:textId="74BAD518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153B45">
              <w:rPr>
                <w:rFonts w:ascii="Calibri" w:hAnsi="Calibri" w:cs="Calibri"/>
                <w:sz w:val="14"/>
                <w:szCs w:val="14"/>
              </w:rPr>
              <w:t>9-12.MPHP.2.2.1</w:t>
            </w:r>
          </w:p>
          <w:p w:rsidRPr="000B7ADF" w:rsidR="00153B45" w:rsidP="008125AD" w:rsidRDefault="000B7ADF" w14:paraId="691F6FB4" w14:textId="3E8DEFA8">
            <w:pPr>
              <w:rPr>
                <w:rFonts w:ascii="Calibri" w:hAnsi="Calibri" w:cs="Calibri"/>
                <w:sz w:val="14"/>
                <w:szCs w:val="14"/>
              </w:rPr>
            </w:pPr>
            <w:r w:rsidRPr="000B7ADF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0B7ADF" w:rsidR="00153B45">
              <w:rPr>
                <w:rFonts w:ascii="Calibri" w:hAnsi="Calibri" w:cs="Calibri"/>
                <w:sz w:val="14"/>
                <w:szCs w:val="14"/>
              </w:rPr>
              <w:t>9-12.MPHP.2.2.2</w:t>
            </w:r>
          </w:p>
        </w:tc>
        <w:tc>
          <w:tcPr>
            <w:tcW w:w="1170" w:type="dxa"/>
          </w:tcPr>
          <w:p w:rsidRPr="009F28D8" w:rsidR="00662C15" w:rsidP="00662C15" w:rsidRDefault="00662C15" w14:paraId="7483C77B" w14:textId="77777777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:rsidRPr="00554304" w:rsidR="00662C15" w:rsidP="00662C15" w:rsidRDefault="00662C15" w14:paraId="760D325D" w14:textId="7E889E9C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</w:tbl>
    <w:p w:rsidR="008125AD" w:rsidRDefault="008125AD" w14:paraId="4643693F" w14:textId="77777777">
      <w:r>
        <w:br w:type="page"/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Pr="00AA05C3" w:rsidR="00662C15" w:rsidTr="008125AD" w14:paraId="05B26E5D" w14:textId="77777777">
        <w:tc>
          <w:tcPr>
            <w:tcW w:w="6475" w:type="dxa"/>
          </w:tcPr>
          <w:p w:rsidR="00662C15" w:rsidP="008125AD" w:rsidRDefault="00662C15" w14:paraId="506CB925" w14:textId="7C7C43D6">
            <w:r>
              <w:lastRenderedPageBreak/>
              <w:t>Describe cognitive therapies and their aims</w:t>
            </w:r>
            <w:r w:rsidR="00E040F7">
              <w:t>.</w:t>
            </w:r>
            <w:r>
              <w:rPr>
                <w:b/>
              </w:rPr>
              <w:t xml:space="preserve"> </w:t>
            </w:r>
          </w:p>
          <w:p w:rsidR="00662C15" w:rsidP="008125AD" w:rsidRDefault="00662C15" w14:paraId="30F5227D" w14:textId="76079721">
            <w:pPr>
              <w:rPr>
                <w:rFonts w:ascii="Calibri" w:hAnsi="Calibri" w:cs="Calibri"/>
              </w:rPr>
            </w:pPr>
            <w:r>
              <w:t xml:space="preserve"> </w:t>
            </w:r>
          </w:p>
        </w:tc>
        <w:tc>
          <w:tcPr>
            <w:tcW w:w="1710" w:type="dxa"/>
          </w:tcPr>
          <w:p w:rsidRPr="008125AD" w:rsidR="00153B45" w:rsidP="008125AD" w:rsidRDefault="000B7ADF" w14:paraId="50FA01CE" w14:textId="662FD646">
            <w:pPr>
              <w:rPr>
                <w:rFonts w:ascii="Calibri" w:hAnsi="Calibri" w:cs="Calibri"/>
                <w:sz w:val="14"/>
                <w:szCs w:val="14"/>
              </w:rPr>
            </w:pPr>
            <w:r w:rsidRPr="008125AD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8125AD" w:rsidR="00153B45">
              <w:rPr>
                <w:rFonts w:ascii="Calibri" w:hAnsi="Calibri" w:cs="Calibri"/>
                <w:sz w:val="14"/>
                <w:szCs w:val="14"/>
              </w:rPr>
              <w:t>9-12.MPHP.3.1.1</w:t>
            </w:r>
          </w:p>
          <w:p w:rsidRPr="008125AD" w:rsidR="00153B45" w:rsidP="008125AD" w:rsidRDefault="000B7ADF" w14:paraId="222420FE" w14:textId="543C17E4">
            <w:pPr>
              <w:rPr>
                <w:rFonts w:ascii="Calibri" w:hAnsi="Calibri" w:cs="Calibri"/>
                <w:sz w:val="14"/>
                <w:szCs w:val="14"/>
              </w:rPr>
            </w:pPr>
            <w:r w:rsidRPr="008125AD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8125AD" w:rsidR="00153B45">
              <w:rPr>
                <w:rFonts w:ascii="Calibri" w:hAnsi="Calibri" w:cs="Calibri"/>
                <w:sz w:val="14"/>
                <w:szCs w:val="14"/>
              </w:rPr>
              <w:t>9-12.MPHP.3.1.2</w:t>
            </w:r>
          </w:p>
          <w:p w:rsidRPr="008125AD" w:rsidR="00153B45" w:rsidP="008125AD" w:rsidRDefault="000B7ADF" w14:paraId="5F126BFD" w14:textId="206D6537">
            <w:pPr>
              <w:rPr>
                <w:rFonts w:ascii="Calibri" w:hAnsi="Calibri" w:cs="Calibri"/>
                <w:sz w:val="14"/>
                <w:szCs w:val="14"/>
              </w:rPr>
            </w:pPr>
            <w:r w:rsidRPr="008125AD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8125AD" w:rsidR="00153B45">
              <w:rPr>
                <w:rFonts w:ascii="Calibri" w:hAnsi="Calibri" w:cs="Calibri"/>
                <w:sz w:val="14"/>
                <w:szCs w:val="14"/>
              </w:rPr>
              <w:t>9-12.MPHP.3.1.3</w:t>
            </w:r>
          </w:p>
          <w:p w:rsidRPr="008125AD" w:rsidR="00153B45" w:rsidP="008125AD" w:rsidRDefault="000B7ADF" w14:paraId="60C5C032" w14:textId="1FD0AB3A">
            <w:pPr>
              <w:rPr>
                <w:rFonts w:ascii="Calibri" w:hAnsi="Calibri" w:cs="Calibri"/>
                <w:sz w:val="14"/>
                <w:szCs w:val="14"/>
              </w:rPr>
            </w:pPr>
            <w:r w:rsidRPr="008125AD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8125AD" w:rsidR="00153B45">
              <w:rPr>
                <w:rFonts w:ascii="Calibri" w:hAnsi="Calibri" w:cs="Calibri"/>
                <w:sz w:val="14"/>
                <w:szCs w:val="14"/>
              </w:rPr>
              <w:t>9-12.MPHP.2.2.1</w:t>
            </w:r>
          </w:p>
          <w:p w:rsidRPr="008125AD" w:rsidR="00662C15" w:rsidP="008125AD" w:rsidRDefault="000B7ADF" w14:paraId="4738D3AD" w14:textId="2345850C">
            <w:pPr>
              <w:rPr>
                <w:rFonts w:ascii="Calibri" w:hAnsi="Calibri" w:cs="Calibri"/>
                <w:sz w:val="14"/>
                <w:szCs w:val="14"/>
              </w:rPr>
            </w:pPr>
            <w:r w:rsidRPr="008125AD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8125AD" w:rsidR="00153B45">
              <w:rPr>
                <w:rFonts w:ascii="Calibri" w:hAnsi="Calibri" w:cs="Calibri"/>
                <w:sz w:val="14"/>
                <w:szCs w:val="14"/>
              </w:rPr>
              <w:t>9-12.MPHP.2.2.2</w:t>
            </w:r>
          </w:p>
        </w:tc>
        <w:tc>
          <w:tcPr>
            <w:tcW w:w="1170" w:type="dxa"/>
          </w:tcPr>
          <w:p w:rsidRPr="009F28D8" w:rsidR="00662C15" w:rsidP="00662C15" w:rsidRDefault="00662C15" w14:paraId="6B7EE5F3" w14:textId="77777777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:rsidRPr="00554304" w:rsidR="00662C15" w:rsidP="00662C15" w:rsidRDefault="00662C15" w14:paraId="6A1D6B83" w14:textId="7E488586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Pr="00554304" w:rsidR="00662C15" w:rsidTr="00EC6AE2" w14:paraId="41322CA8" w14:textId="77777777">
        <w:tc>
          <w:tcPr>
            <w:tcW w:w="6475" w:type="dxa"/>
          </w:tcPr>
          <w:p w:rsidR="00662C15" w:rsidP="00662C15" w:rsidRDefault="00662C15" w14:paraId="1C3DD343" w14:textId="0DE424E6">
            <w:r>
              <w:t>Explain the processes and goals of behavior therapy</w:t>
            </w:r>
            <w:r w:rsidR="00E040F7">
              <w:t>.</w:t>
            </w:r>
            <w:r>
              <w:rPr>
                <w:b/>
              </w:rPr>
              <w:t xml:space="preserve"> </w:t>
            </w:r>
          </w:p>
          <w:p w:rsidR="00662C15" w:rsidP="00662C15" w:rsidRDefault="00662C15" w14:paraId="29409D3C" w14:textId="0ADE7800">
            <w:pPr>
              <w:rPr>
                <w:rFonts w:ascii="Calibri" w:hAnsi="Calibri" w:cs="Calibri"/>
              </w:rPr>
            </w:pPr>
            <w:r>
              <w:t xml:space="preserve"> </w:t>
            </w:r>
          </w:p>
        </w:tc>
        <w:tc>
          <w:tcPr>
            <w:tcW w:w="1710" w:type="dxa"/>
          </w:tcPr>
          <w:p w:rsidRPr="008125AD" w:rsidR="00153B45" w:rsidP="00153B45" w:rsidRDefault="000B7ADF" w14:paraId="6368CAD1" w14:textId="3D0DE0F2">
            <w:pPr>
              <w:rPr>
                <w:rFonts w:ascii="Calibri" w:hAnsi="Calibri" w:cs="Calibri"/>
                <w:sz w:val="14"/>
                <w:szCs w:val="14"/>
              </w:rPr>
            </w:pPr>
            <w:r w:rsidRPr="008125AD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8125AD" w:rsidR="00153B45">
              <w:rPr>
                <w:rFonts w:ascii="Calibri" w:hAnsi="Calibri" w:cs="Calibri"/>
                <w:sz w:val="14"/>
                <w:szCs w:val="14"/>
              </w:rPr>
              <w:t>9-12.MPHP.3.1.1</w:t>
            </w:r>
          </w:p>
          <w:p w:rsidRPr="008125AD" w:rsidR="00153B45" w:rsidP="00153B45" w:rsidRDefault="000B7ADF" w14:paraId="4639A79D" w14:textId="587B779C">
            <w:pPr>
              <w:rPr>
                <w:rFonts w:ascii="Calibri" w:hAnsi="Calibri" w:cs="Calibri"/>
                <w:sz w:val="14"/>
                <w:szCs w:val="14"/>
              </w:rPr>
            </w:pPr>
            <w:r w:rsidRPr="008125AD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8125AD" w:rsidR="00153B45">
              <w:rPr>
                <w:rFonts w:ascii="Calibri" w:hAnsi="Calibri" w:cs="Calibri"/>
                <w:sz w:val="14"/>
                <w:szCs w:val="14"/>
              </w:rPr>
              <w:t>9-12.MPHP.3.1.2</w:t>
            </w:r>
          </w:p>
          <w:p w:rsidRPr="008125AD" w:rsidR="00153B45" w:rsidP="00153B45" w:rsidRDefault="000B7ADF" w14:paraId="2CE01D42" w14:textId="13A87165">
            <w:pPr>
              <w:rPr>
                <w:rFonts w:ascii="Calibri" w:hAnsi="Calibri" w:cs="Calibri"/>
                <w:sz w:val="14"/>
                <w:szCs w:val="14"/>
              </w:rPr>
            </w:pPr>
            <w:r w:rsidRPr="008125AD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8125AD" w:rsidR="00153B45">
              <w:rPr>
                <w:rFonts w:ascii="Calibri" w:hAnsi="Calibri" w:cs="Calibri"/>
                <w:sz w:val="14"/>
                <w:szCs w:val="14"/>
              </w:rPr>
              <w:t>9-12.MPHP.3.1.3</w:t>
            </w:r>
          </w:p>
          <w:p w:rsidRPr="008125AD" w:rsidR="00153B45" w:rsidP="00153B45" w:rsidRDefault="000B7ADF" w14:paraId="2CCF440B" w14:textId="4012DB60">
            <w:pPr>
              <w:rPr>
                <w:rFonts w:ascii="Calibri" w:hAnsi="Calibri" w:cs="Calibri"/>
                <w:sz w:val="14"/>
                <w:szCs w:val="14"/>
              </w:rPr>
            </w:pPr>
            <w:r w:rsidRPr="008125AD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8125AD" w:rsidR="00153B45">
              <w:rPr>
                <w:rFonts w:ascii="Calibri" w:hAnsi="Calibri" w:cs="Calibri"/>
                <w:sz w:val="14"/>
                <w:szCs w:val="14"/>
              </w:rPr>
              <w:t>9-12.MPHP.2.2.1</w:t>
            </w:r>
          </w:p>
          <w:p w:rsidRPr="008125AD" w:rsidR="00662C15" w:rsidP="00153B45" w:rsidRDefault="000B7ADF" w14:paraId="2EDCCA29" w14:textId="2E76C7BF">
            <w:pPr>
              <w:rPr>
                <w:rFonts w:ascii="Calibri" w:hAnsi="Calibri" w:cs="Calibri"/>
                <w:sz w:val="14"/>
                <w:szCs w:val="14"/>
              </w:rPr>
            </w:pPr>
            <w:r w:rsidRPr="008125AD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8125AD" w:rsidR="00153B45">
              <w:rPr>
                <w:rFonts w:ascii="Calibri" w:hAnsi="Calibri" w:cs="Calibri"/>
                <w:sz w:val="14"/>
                <w:szCs w:val="14"/>
              </w:rPr>
              <w:t>9-12.MPHP.2.2.2</w:t>
            </w:r>
          </w:p>
        </w:tc>
        <w:tc>
          <w:tcPr>
            <w:tcW w:w="1170" w:type="dxa"/>
          </w:tcPr>
          <w:p w:rsidRPr="009F28D8" w:rsidR="00662C15" w:rsidP="00662C15" w:rsidRDefault="00662C15" w14:paraId="03D2464D" w14:textId="77777777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:rsidRPr="00554304" w:rsidR="00662C15" w:rsidP="00662C15" w:rsidRDefault="00662C15" w14:paraId="674445AF" w14:textId="34DFA53B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Pr="00554304" w:rsidR="00662C15" w:rsidTr="00EC6AE2" w14:paraId="124739D4" w14:textId="77777777">
        <w:tc>
          <w:tcPr>
            <w:tcW w:w="6475" w:type="dxa"/>
          </w:tcPr>
          <w:p w:rsidR="00662C15" w:rsidP="00662C15" w:rsidRDefault="00662C15" w14:paraId="13AE567E" w14:textId="384D7090">
            <w:r>
              <w:t>Explain biological approaches to treatment</w:t>
            </w:r>
            <w:r w:rsidR="00E040F7">
              <w:t>.</w:t>
            </w:r>
            <w:r>
              <w:rPr>
                <w:b/>
              </w:rPr>
              <w:t xml:space="preserve"> </w:t>
            </w:r>
          </w:p>
          <w:p w:rsidR="00662C15" w:rsidP="00662C15" w:rsidRDefault="00662C15" w14:paraId="3CE7F9F4" w14:textId="2238E5FC">
            <w:pPr>
              <w:rPr>
                <w:rFonts w:ascii="Calibri" w:hAnsi="Calibri" w:cs="Calibri"/>
              </w:rPr>
            </w:pPr>
            <w:r>
              <w:t xml:space="preserve"> </w:t>
            </w:r>
          </w:p>
        </w:tc>
        <w:tc>
          <w:tcPr>
            <w:tcW w:w="1710" w:type="dxa"/>
          </w:tcPr>
          <w:p w:rsidRPr="008125AD" w:rsidR="00153B45" w:rsidP="00153B45" w:rsidRDefault="000B7ADF" w14:paraId="254BAC8F" w14:textId="1DD9A402">
            <w:pPr>
              <w:rPr>
                <w:rFonts w:ascii="Calibri" w:hAnsi="Calibri" w:cs="Calibri"/>
                <w:sz w:val="14"/>
                <w:szCs w:val="14"/>
              </w:rPr>
            </w:pPr>
            <w:r w:rsidRPr="008125AD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8125AD" w:rsidR="00153B45">
              <w:rPr>
                <w:rFonts w:ascii="Calibri" w:hAnsi="Calibri" w:cs="Calibri"/>
                <w:sz w:val="14"/>
                <w:szCs w:val="14"/>
              </w:rPr>
              <w:t>9-12.MPHP.3.1.1</w:t>
            </w:r>
          </w:p>
          <w:p w:rsidRPr="008125AD" w:rsidR="00153B45" w:rsidP="00153B45" w:rsidRDefault="000B7ADF" w14:paraId="6327B912" w14:textId="4175AE5A">
            <w:pPr>
              <w:rPr>
                <w:rFonts w:ascii="Calibri" w:hAnsi="Calibri" w:cs="Calibri"/>
                <w:sz w:val="14"/>
                <w:szCs w:val="14"/>
              </w:rPr>
            </w:pPr>
            <w:r w:rsidRPr="008125AD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8125AD" w:rsidR="00153B45">
              <w:rPr>
                <w:rFonts w:ascii="Calibri" w:hAnsi="Calibri" w:cs="Calibri"/>
                <w:sz w:val="14"/>
                <w:szCs w:val="14"/>
              </w:rPr>
              <w:t>9-12.MPHP.3.1.2</w:t>
            </w:r>
          </w:p>
          <w:p w:rsidRPr="008125AD" w:rsidR="00662C15" w:rsidP="00153B45" w:rsidRDefault="000B7ADF" w14:paraId="2A6CE613" w14:textId="5AAE936D">
            <w:pPr>
              <w:rPr>
                <w:rFonts w:ascii="Calibri" w:hAnsi="Calibri" w:cs="Calibri"/>
                <w:sz w:val="14"/>
                <w:szCs w:val="14"/>
              </w:rPr>
            </w:pPr>
            <w:r w:rsidRPr="008125AD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8125AD" w:rsidR="00153B45">
              <w:rPr>
                <w:rFonts w:ascii="Calibri" w:hAnsi="Calibri" w:cs="Calibri"/>
                <w:sz w:val="14"/>
                <w:szCs w:val="14"/>
              </w:rPr>
              <w:t>9-12.MPHP.3.1.3</w:t>
            </w:r>
          </w:p>
        </w:tc>
        <w:tc>
          <w:tcPr>
            <w:tcW w:w="1170" w:type="dxa"/>
          </w:tcPr>
          <w:p w:rsidRPr="009F28D8" w:rsidR="00662C15" w:rsidP="00662C15" w:rsidRDefault="00662C15" w14:paraId="12A4CFF7" w14:textId="77777777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:rsidRPr="00554304" w:rsidR="00662C15" w:rsidP="00662C15" w:rsidRDefault="00662C15" w14:paraId="2EC337FA" w14:textId="57CAE988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Pr="00554304" w:rsidR="00662C15" w:rsidTr="00EC6AE2" w14:paraId="3411D8DA" w14:textId="77777777">
        <w:tc>
          <w:tcPr>
            <w:tcW w:w="6475" w:type="dxa"/>
          </w:tcPr>
          <w:p w:rsidR="00662C15" w:rsidP="00662C15" w:rsidRDefault="00662C15" w14:paraId="518242D8" w14:textId="0A213DD3">
            <w:pPr>
              <w:rPr>
                <w:rFonts w:ascii="Calibri" w:hAnsi="Calibri" w:cs="Calibri"/>
              </w:rPr>
            </w:pPr>
            <w:r>
              <w:t>Give examples of treatment medicines and their effects on patients</w:t>
            </w:r>
            <w:r w:rsidR="00E040F7">
              <w:t>.</w:t>
            </w:r>
            <w:r>
              <w:t xml:space="preserve"> </w:t>
            </w:r>
          </w:p>
        </w:tc>
        <w:tc>
          <w:tcPr>
            <w:tcW w:w="1710" w:type="dxa"/>
          </w:tcPr>
          <w:p w:rsidRPr="008125AD" w:rsidR="00153B45" w:rsidP="00153B45" w:rsidRDefault="000B7ADF" w14:paraId="5C9C1B6C" w14:textId="765AA98A">
            <w:pPr>
              <w:rPr>
                <w:rFonts w:ascii="Calibri" w:hAnsi="Calibri" w:cs="Calibri"/>
                <w:sz w:val="14"/>
                <w:szCs w:val="14"/>
              </w:rPr>
            </w:pPr>
            <w:r w:rsidRPr="008125AD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8125AD" w:rsidR="00153B45">
              <w:rPr>
                <w:rFonts w:ascii="Calibri" w:hAnsi="Calibri" w:cs="Calibri"/>
                <w:sz w:val="14"/>
                <w:szCs w:val="14"/>
              </w:rPr>
              <w:t>9-12.MPHP.3.1.1</w:t>
            </w:r>
          </w:p>
          <w:p w:rsidRPr="008125AD" w:rsidR="00153B45" w:rsidP="00153B45" w:rsidRDefault="000B7ADF" w14:paraId="6BD4D3A6" w14:textId="0F271762">
            <w:pPr>
              <w:rPr>
                <w:rFonts w:ascii="Calibri" w:hAnsi="Calibri" w:cs="Calibri"/>
                <w:sz w:val="14"/>
                <w:szCs w:val="14"/>
              </w:rPr>
            </w:pPr>
            <w:r w:rsidRPr="008125AD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8125AD" w:rsidR="00153B45">
              <w:rPr>
                <w:rFonts w:ascii="Calibri" w:hAnsi="Calibri" w:cs="Calibri"/>
                <w:sz w:val="14"/>
                <w:szCs w:val="14"/>
              </w:rPr>
              <w:t>9-12.MPHP.3.1.2</w:t>
            </w:r>
          </w:p>
          <w:p w:rsidRPr="008125AD" w:rsidR="00662C15" w:rsidP="00153B45" w:rsidRDefault="000B7ADF" w14:paraId="0D4B4797" w14:textId="69B8D501">
            <w:pPr>
              <w:rPr>
                <w:rFonts w:ascii="Calibri" w:hAnsi="Calibri" w:cs="Calibri"/>
                <w:sz w:val="14"/>
                <w:szCs w:val="14"/>
              </w:rPr>
            </w:pPr>
            <w:r w:rsidRPr="008125AD">
              <w:rPr>
                <w:rFonts w:ascii="Calibri" w:hAnsi="Calibri" w:cs="Calibri"/>
                <w:sz w:val="14"/>
                <w:szCs w:val="14"/>
              </w:rPr>
              <w:t>PSYCH.</w:t>
            </w:r>
            <w:r w:rsidRPr="008125AD" w:rsidR="00153B45">
              <w:rPr>
                <w:rFonts w:ascii="Calibri" w:hAnsi="Calibri" w:cs="Calibri"/>
                <w:sz w:val="14"/>
                <w:szCs w:val="14"/>
              </w:rPr>
              <w:t>9-12.MPHP.3.1.3</w:t>
            </w:r>
          </w:p>
        </w:tc>
        <w:tc>
          <w:tcPr>
            <w:tcW w:w="1170" w:type="dxa"/>
          </w:tcPr>
          <w:p w:rsidRPr="009F28D8" w:rsidR="00662C15" w:rsidP="00662C15" w:rsidRDefault="00662C15" w14:paraId="0EB144BA" w14:textId="77777777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:rsidRPr="00554304" w:rsidR="00662C15" w:rsidP="00662C15" w:rsidRDefault="00662C15" w14:paraId="1C062DA5" w14:textId="41A639DC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Pr="00554304" w:rsidR="00662C15" w:rsidTr="008125AD" w14:paraId="19EF0046" w14:textId="77777777">
        <w:tc>
          <w:tcPr>
            <w:tcW w:w="6475" w:type="dxa"/>
          </w:tcPr>
          <w:p w:rsidR="00662C15" w:rsidP="008125AD" w:rsidRDefault="00662C15" w14:paraId="514F17B7" w14:textId="44304058">
            <w:r w:rsidRPr="00A61559">
              <w:t>Cite specific textual evidence to support analysis of primary and secondary sources, connecting insights gained from specific details to an understanding of the text as a whole</w:t>
            </w:r>
            <w:r w:rsidR="00E040F7">
              <w:t>.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8125AD" w:rsidR="00662C15" w:rsidP="008125AD" w:rsidRDefault="00662C15" w14:paraId="624D9D32" w14:textId="308A6906">
            <w:pPr>
              <w:rPr>
                <w:rFonts w:ascii="Calibri" w:hAnsi="Calibri" w:cs="Calibri"/>
                <w:sz w:val="16"/>
                <w:szCs w:val="16"/>
              </w:rPr>
            </w:pPr>
            <w:r w:rsidRPr="008125AD">
              <w:rPr>
                <w:rFonts w:ascii="Calibri" w:hAnsi="Calibri" w:cs="Calibri"/>
                <w:sz w:val="16"/>
                <w:szCs w:val="16"/>
              </w:rPr>
              <w:t>CC.8.5.11-12.A</w:t>
            </w:r>
          </w:p>
        </w:tc>
        <w:tc>
          <w:tcPr>
            <w:tcW w:w="1170" w:type="dxa"/>
            <w:tcBorders>
              <w:top w:val="single" w:color="auto" w:sz="4" w:space="0"/>
            </w:tcBorders>
          </w:tcPr>
          <w:p w:rsidR="00662C15" w:rsidP="00662C15" w:rsidRDefault="00662C15" w14:paraId="48EBD0DD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</w:p>
          <w:p w:rsidR="00662C15" w:rsidP="00662C15" w:rsidRDefault="00662C15" w14:paraId="19B88548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  <w:p w:rsidR="00662C15" w:rsidP="00662C15" w:rsidRDefault="00662C15" w14:paraId="56DDCA36" w14:textId="77777777">
            <w:pPr>
              <w:rPr>
                <w:sz w:val="20"/>
                <w:szCs w:val="20"/>
              </w:rPr>
            </w:pPr>
            <w:r w:rsidRPr="001719DD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  <w:p w:rsidRPr="009F28D8" w:rsidR="00662C15" w:rsidP="00662C15" w:rsidRDefault="00662C15" w14:paraId="56947F93" w14:textId="15A35628">
            <w:pPr>
              <w:tabs>
                <w:tab w:val="center" w:pos="4680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Pr="00554304" w:rsidR="00662C15" w:rsidTr="008125AD" w14:paraId="42BABDBF" w14:textId="77777777"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62C15" w:rsidP="008125AD" w:rsidRDefault="00662C15" w14:paraId="0E9F2C43" w14:textId="576476D9">
            <w:r w:rsidRPr="00A61559">
              <w:t>Determine the central ideas or information of a primary or secondary source; provide an accurate summary that makes clear the relationships among the key details and idea</w:t>
            </w:r>
            <w:r w:rsidR="00E040F7">
              <w:t>.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8125AD" w:rsidR="00662C15" w:rsidP="008125AD" w:rsidRDefault="00662C15" w14:paraId="0B71CC7A" w14:textId="76E058CC">
            <w:pPr>
              <w:rPr>
                <w:rFonts w:ascii="Calibri" w:hAnsi="Calibri" w:cs="Calibri"/>
                <w:sz w:val="16"/>
                <w:szCs w:val="16"/>
              </w:rPr>
            </w:pPr>
            <w:r w:rsidRPr="008125AD">
              <w:rPr>
                <w:rFonts w:ascii="Calibri" w:hAnsi="Calibri" w:cs="Calibri"/>
                <w:sz w:val="16"/>
                <w:szCs w:val="16"/>
              </w:rPr>
              <w:t>CC.8.5.11-12.B</w:t>
            </w:r>
          </w:p>
        </w:tc>
        <w:tc>
          <w:tcPr>
            <w:tcW w:w="1170" w:type="dxa"/>
            <w:tcBorders>
              <w:top w:val="single" w:color="auto" w:sz="4" w:space="0"/>
            </w:tcBorders>
          </w:tcPr>
          <w:p w:rsidR="00662C15" w:rsidP="00662C15" w:rsidRDefault="00662C15" w14:paraId="17BB8C30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</w:p>
          <w:p w:rsidR="00662C15" w:rsidP="00662C15" w:rsidRDefault="00662C15" w14:paraId="10FDCD81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  <w:p w:rsidR="00662C15" w:rsidP="00662C15" w:rsidRDefault="00662C15" w14:paraId="73C18CF3" w14:textId="77777777">
            <w:pPr>
              <w:rPr>
                <w:sz w:val="20"/>
                <w:szCs w:val="20"/>
              </w:rPr>
            </w:pPr>
            <w:r w:rsidRPr="001719DD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  <w:p w:rsidRPr="009F28D8" w:rsidR="00662C15" w:rsidP="00662C15" w:rsidRDefault="00662C15" w14:paraId="27BE1866" w14:textId="6349443B">
            <w:pPr>
              <w:tabs>
                <w:tab w:val="center" w:pos="4680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Pr="00554304" w:rsidR="00662C15" w:rsidTr="008125AD" w14:paraId="0D81E9FA" w14:textId="77777777"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62C15" w:rsidP="008125AD" w:rsidRDefault="00662C15" w14:paraId="7DABE41D" w14:textId="3B08B069">
            <w:r w:rsidRPr="00A61559">
              <w:t>Evaluate various explanations for actions or events and determine which explanation best accords with textual evidence, acknowledging where the text leaves matters uncertain</w:t>
            </w:r>
            <w:r w:rsidR="00E040F7">
              <w:t>.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8125AD" w:rsidR="00662C15" w:rsidP="008125AD" w:rsidRDefault="00662C15" w14:paraId="465B1C67" w14:textId="73ED2999">
            <w:pPr>
              <w:rPr>
                <w:rFonts w:ascii="Calibri" w:hAnsi="Calibri" w:cs="Calibri"/>
                <w:sz w:val="16"/>
                <w:szCs w:val="16"/>
              </w:rPr>
            </w:pPr>
            <w:r w:rsidRPr="008125AD">
              <w:rPr>
                <w:rFonts w:ascii="Calibri" w:hAnsi="Calibri" w:cs="Calibri"/>
                <w:sz w:val="16"/>
                <w:szCs w:val="16"/>
              </w:rPr>
              <w:t>CC.8.5.11-12.C</w:t>
            </w:r>
          </w:p>
        </w:tc>
        <w:tc>
          <w:tcPr>
            <w:tcW w:w="1170" w:type="dxa"/>
            <w:tcBorders>
              <w:top w:val="single" w:color="auto" w:sz="4" w:space="0"/>
            </w:tcBorders>
          </w:tcPr>
          <w:p w:rsidR="00662C15" w:rsidP="00662C15" w:rsidRDefault="00662C15" w14:paraId="6C61B7CF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</w:p>
          <w:p w:rsidR="00662C15" w:rsidP="00662C15" w:rsidRDefault="00662C15" w14:paraId="7BD56952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  <w:p w:rsidR="00662C15" w:rsidP="00662C15" w:rsidRDefault="00662C15" w14:paraId="453668FF" w14:textId="77777777">
            <w:pPr>
              <w:rPr>
                <w:sz w:val="20"/>
                <w:szCs w:val="20"/>
              </w:rPr>
            </w:pPr>
            <w:r w:rsidRPr="001719DD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  <w:p w:rsidRPr="009F28D8" w:rsidR="00662C15" w:rsidP="00662C15" w:rsidRDefault="00662C15" w14:paraId="305D7C9A" w14:textId="5366E25E">
            <w:pPr>
              <w:tabs>
                <w:tab w:val="center" w:pos="4680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Pr="00554304" w:rsidR="00662C15" w:rsidTr="008125AD" w14:paraId="49460B11" w14:textId="77777777"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62C15" w:rsidP="008125AD" w:rsidRDefault="00662C15" w14:paraId="71FF97EF" w14:textId="2A55DCE9">
            <w:r w:rsidRPr="00A61559">
              <w:t>Determine the meaning of words and phrases as they are used in a text, including analyzing how an author uses and refines the meaning of a key term over the course of a text (e.g., how Madison defines faction in Federalist No. 10)</w:t>
            </w:r>
            <w:r w:rsidR="00E040F7">
              <w:t>.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8125AD" w:rsidR="00662C15" w:rsidP="008125AD" w:rsidRDefault="00662C15" w14:paraId="7574AAD3" w14:textId="00BB303C">
            <w:pPr>
              <w:rPr>
                <w:rFonts w:ascii="Calibri" w:hAnsi="Calibri" w:cs="Calibri"/>
                <w:sz w:val="16"/>
                <w:szCs w:val="16"/>
              </w:rPr>
            </w:pPr>
            <w:r w:rsidRPr="008125AD">
              <w:rPr>
                <w:rFonts w:ascii="Calibri" w:hAnsi="Calibri" w:cs="Calibri"/>
                <w:sz w:val="16"/>
                <w:szCs w:val="16"/>
              </w:rPr>
              <w:t>CC.8.5.11-12.D</w:t>
            </w:r>
          </w:p>
        </w:tc>
        <w:tc>
          <w:tcPr>
            <w:tcW w:w="1170" w:type="dxa"/>
            <w:tcBorders>
              <w:top w:val="single" w:color="auto" w:sz="4" w:space="0"/>
            </w:tcBorders>
          </w:tcPr>
          <w:p w:rsidR="00662C15" w:rsidP="00662C15" w:rsidRDefault="00662C15" w14:paraId="283620C0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</w:p>
          <w:p w:rsidR="00662C15" w:rsidP="00662C15" w:rsidRDefault="00662C15" w14:paraId="3F932D02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  <w:p w:rsidR="00662C15" w:rsidP="00662C15" w:rsidRDefault="00662C15" w14:paraId="0C32811B" w14:textId="77777777">
            <w:pPr>
              <w:rPr>
                <w:sz w:val="20"/>
                <w:szCs w:val="20"/>
              </w:rPr>
            </w:pPr>
            <w:r w:rsidRPr="001719DD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  <w:p w:rsidRPr="009F28D8" w:rsidR="00662C15" w:rsidP="00662C15" w:rsidRDefault="00662C15" w14:paraId="17CA5C5D" w14:textId="088F9CAA">
            <w:pPr>
              <w:tabs>
                <w:tab w:val="center" w:pos="4680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Pr="00554304" w:rsidR="00662C15" w:rsidTr="008125AD" w14:paraId="5ABDBC99" w14:textId="77777777"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A61559" w:rsidR="00662C15" w:rsidP="008125AD" w:rsidRDefault="00662C15" w14:paraId="0879CD8C" w14:textId="070A1F0D">
            <w:pPr>
              <w:ind w:left="2" w:right="34"/>
            </w:pPr>
            <w:r w:rsidRPr="00A61559">
              <w:t>Analyze in detail how a complex primary source is structured, including how key sentences, paragraphs, and larger portions of the text contribute to the whole</w:t>
            </w:r>
            <w:r w:rsidR="00E040F7">
              <w:t>.</w:t>
            </w:r>
          </w:p>
          <w:p w:rsidR="00662C15" w:rsidP="008125AD" w:rsidRDefault="00662C15" w14:paraId="015B9CBD" w14:textId="43CF38A5">
            <w:r w:rsidRPr="00A61559">
              <w:t xml:space="preserve"> 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8125AD" w:rsidR="00662C15" w:rsidP="008125AD" w:rsidRDefault="00662C15" w14:paraId="3298A759" w14:textId="7FBCE209">
            <w:pPr>
              <w:rPr>
                <w:rFonts w:ascii="Calibri" w:hAnsi="Calibri" w:cs="Calibri"/>
                <w:sz w:val="16"/>
                <w:szCs w:val="16"/>
              </w:rPr>
            </w:pPr>
            <w:r w:rsidRPr="008125AD">
              <w:rPr>
                <w:rFonts w:ascii="Calibri" w:hAnsi="Calibri" w:cs="Calibri"/>
                <w:sz w:val="16"/>
                <w:szCs w:val="16"/>
              </w:rPr>
              <w:t>CC.8.5.11-12.E</w:t>
            </w:r>
          </w:p>
        </w:tc>
        <w:tc>
          <w:tcPr>
            <w:tcW w:w="1170" w:type="dxa"/>
            <w:tcBorders>
              <w:top w:val="single" w:color="auto" w:sz="4" w:space="0"/>
            </w:tcBorders>
          </w:tcPr>
          <w:p w:rsidR="00662C15" w:rsidP="00662C15" w:rsidRDefault="00662C15" w14:paraId="0C387A25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</w:p>
          <w:p w:rsidR="00662C15" w:rsidP="00662C15" w:rsidRDefault="00662C15" w14:paraId="6DB28F1E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  <w:p w:rsidR="00662C15" w:rsidP="00662C15" w:rsidRDefault="00662C15" w14:paraId="76295C25" w14:textId="77777777">
            <w:pPr>
              <w:rPr>
                <w:sz w:val="20"/>
                <w:szCs w:val="20"/>
              </w:rPr>
            </w:pPr>
            <w:r w:rsidRPr="001719DD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  <w:p w:rsidRPr="009F28D8" w:rsidR="00662C15" w:rsidP="00662C15" w:rsidRDefault="00662C15" w14:paraId="2558CD03" w14:textId="2BC0E729">
            <w:pPr>
              <w:tabs>
                <w:tab w:val="center" w:pos="4680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Pr="00554304" w:rsidR="00662C15" w:rsidTr="008125AD" w14:paraId="0B43218E" w14:textId="77777777"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A61559" w:rsidR="00662C15" w:rsidP="008125AD" w:rsidRDefault="00662C15" w14:paraId="2270E324" w14:textId="72B43960">
            <w:pPr>
              <w:spacing w:after="4"/>
              <w:ind w:left="2"/>
            </w:pPr>
            <w:r w:rsidRPr="00A61559">
              <w:t>Evaluate authors’ differing points of view on the same historical event or issue by assessing the authors’ claims, reasoning, and evidence</w:t>
            </w:r>
            <w:r w:rsidR="00E040F7">
              <w:t>.</w:t>
            </w:r>
          </w:p>
          <w:p w:rsidR="00662C15" w:rsidP="008125AD" w:rsidRDefault="00662C15" w14:paraId="2449B59F" w14:textId="5FC6AE59">
            <w:r w:rsidRPr="00A61559">
              <w:t xml:space="preserve"> 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8125AD" w:rsidR="00662C15" w:rsidP="008125AD" w:rsidRDefault="00662C15" w14:paraId="3AC94863" w14:textId="641B771A">
            <w:pPr>
              <w:rPr>
                <w:rFonts w:ascii="Calibri" w:hAnsi="Calibri" w:cs="Calibri"/>
                <w:sz w:val="16"/>
                <w:szCs w:val="16"/>
              </w:rPr>
            </w:pPr>
            <w:r w:rsidRPr="008125AD">
              <w:rPr>
                <w:rFonts w:ascii="Calibri" w:hAnsi="Calibri" w:cs="Calibri"/>
                <w:sz w:val="16"/>
                <w:szCs w:val="16"/>
              </w:rPr>
              <w:t>CC.8.5.11-12.F</w:t>
            </w:r>
          </w:p>
        </w:tc>
        <w:tc>
          <w:tcPr>
            <w:tcW w:w="1170" w:type="dxa"/>
            <w:tcBorders>
              <w:top w:val="single" w:color="auto" w:sz="4" w:space="0"/>
            </w:tcBorders>
          </w:tcPr>
          <w:p w:rsidR="00662C15" w:rsidP="00662C15" w:rsidRDefault="00662C15" w14:paraId="0CB51A6F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</w:p>
          <w:p w:rsidR="00662C15" w:rsidP="00662C15" w:rsidRDefault="00662C15" w14:paraId="1AC3BCB7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  <w:p w:rsidR="00662C15" w:rsidP="00662C15" w:rsidRDefault="00662C15" w14:paraId="622B6848" w14:textId="77777777">
            <w:pPr>
              <w:rPr>
                <w:sz w:val="20"/>
                <w:szCs w:val="20"/>
              </w:rPr>
            </w:pPr>
            <w:r w:rsidRPr="001719DD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  <w:p w:rsidRPr="009F28D8" w:rsidR="00662C15" w:rsidP="00662C15" w:rsidRDefault="00662C15" w14:paraId="56EADD93" w14:textId="364C8E03">
            <w:pPr>
              <w:tabs>
                <w:tab w:val="center" w:pos="4680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Pr="00554304" w:rsidR="00662C15" w:rsidTr="008125AD" w14:paraId="0A616B6A" w14:textId="77777777"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62C15" w:rsidP="008125AD" w:rsidRDefault="00662C15" w14:paraId="0E072684" w14:textId="560AADA3">
            <w:r w:rsidRPr="00A61559">
              <w:t>Integrate and evaluate multiple sources of information presented in diverse formats and media (e.g., visually, quantitatively, as well as in words) in order to address a question or solve a problem</w:t>
            </w:r>
            <w:r w:rsidR="00E040F7">
              <w:t>.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8125AD" w:rsidR="00662C15" w:rsidP="008125AD" w:rsidRDefault="00662C15" w14:paraId="435D4742" w14:textId="02B16574">
            <w:pPr>
              <w:rPr>
                <w:rFonts w:ascii="Calibri" w:hAnsi="Calibri" w:cs="Calibri"/>
                <w:sz w:val="16"/>
                <w:szCs w:val="16"/>
              </w:rPr>
            </w:pPr>
            <w:r w:rsidRPr="008125AD">
              <w:rPr>
                <w:rFonts w:ascii="Calibri" w:hAnsi="Calibri" w:cs="Calibri"/>
                <w:sz w:val="16"/>
                <w:szCs w:val="16"/>
              </w:rPr>
              <w:t>CC.8.5.11-12.G</w:t>
            </w:r>
          </w:p>
        </w:tc>
        <w:tc>
          <w:tcPr>
            <w:tcW w:w="1170" w:type="dxa"/>
            <w:tcBorders>
              <w:top w:val="single" w:color="auto" w:sz="4" w:space="0"/>
            </w:tcBorders>
          </w:tcPr>
          <w:p w:rsidR="00662C15" w:rsidP="00662C15" w:rsidRDefault="00662C15" w14:paraId="6A8DCBA2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</w:p>
          <w:p w:rsidR="00662C15" w:rsidP="00662C15" w:rsidRDefault="00662C15" w14:paraId="5CCA0468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  <w:p w:rsidR="00662C15" w:rsidP="00662C15" w:rsidRDefault="00662C15" w14:paraId="4D17F29B" w14:textId="77777777">
            <w:pPr>
              <w:rPr>
                <w:sz w:val="20"/>
                <w:szCs w:val="20"/>
              </w:rPr>
            </w:pPr>
            <w:r w:rsidRPr="001719DD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  <w:p w:rsidRPr="009F28D8" w:rsidR="00662C15" w:rsidP="00662C15" w:rsidRDefault="00662C15" w14:paraId="6C837661" w14:textId="2AC30292">
            <w:pPr>
              <w:tabs>
                <w:tab w:val="center" w:pos="4680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Pr="00554304" w:rsidR="00662C15" w:rsidTr="008125AD" w14:paraId="1E9855C1" w14:textId="77777777"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62C15" w:rsidP="008125AD" w:rsidRDefault="00662C15" w14:paraId="6864CF82" w14:textId="454A7F83">
            <w:r w:rsidRPr="00A61559">
              <w:t>Evaluate an author’s premises, claims, and evidence by corroborating or challenging them with other information</w:t>
            </w:r>
            <w:r w:rsidR="00E040F7">
              <w:t>.</w:t>
            </w:r>
            <w:r w:rsidRPr="00A61559">
              <w:t xml:space="preserve"> 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8125AD" w:rsidR="00662C15" w:rsidP="008125AD" w:rsidRDefault="00662C15" w14:paraId="7E798EA8" w14:textId="25248E43">
            <w:pPr>
              <w:rPr>
                <w:rFonts w:ascii="Calibri" w:hAnsi="Calibri" w:cs="Calibri"/>
                <w:sz w:val="16"/>
                <w:szCs w:val="16"/>
              </w:rPr>
            </w:pPr>
            <w:r w:rsidRPr="008125AD">
              <w:rPr>
                <w:rFonts w:ascii="Calibri" w:hAnsi="Calibri" w:cs="Calibri"/>
                <w:sz w:val="16"/>
                <w:szCs w:val="16"/>
              </w:rPr>
              <w:t>CC.8.5.11-12.H</w:t>
            </w:r>
          </w:p>
        </w:tc>
        <w:tc>
          <w:tcPr>
            <w:tcW w:w="1170" w:type="dxa"/>
            <w:tcBorders>
              <w:top w:val="single" w:color="auto" w:sz="4" w:space="0"/>
            </w:tcBorders>
          </w:tcPr>
          <w:p w:rsidR="00662C15" w:rsidP="00662C15" w:rsidRDefault="00662C15" w14:paraId="06725E4F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</w:p>
          <w:p w:rsidR="00662C15" w:rsidP="00662C15" w:rsidRDefault="00662C15" w14:paraId="6C98B87D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  <w:p w:rsidR="00662C15" w:rsidP="00662C15" w:rsidRDefault="00662C15" w14:paraId="39EA91AA" w14:textId="77777777">
            <w:pPr>
              <w:rPr>
                <w:sz w:val="20"/>
                <w:szCs w:val="20"/>
              </w:rPr>
            </w:pPr>
            <w:r w:rsidRPr="001719DD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  <w:p w:rsidRPr="009F28D8" w:rsidR="00662C15" w:rsidP="00662C15" w:rsidRDefault="00662C15" w14:paraId="1862BA78" w14:textId="76E30324">
            <w:pPr>
              <w:tabs>
                <w:tab w:val="center" w:pos="4680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Pr="00554304" w:rsidR="00662C15" w:rsidTr="008125AD" w14:paraId="306880A9" w14:textId="77777777"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62C15" w:rsidP="008125AD" w:rsidRDefault="00662C15" w14:paraId="5D77DE3C" w14:textId="604EACDD">
            <w:r w:rsidRPr="00A61559">
              <w:t>Integrate information from diverse sources, both primary and secondary, into a coherent understanding of an idea or event, noting discrepancies among sources</w:t>
            </w:r>
            <w:r w:rsidR="00E040F7">
              <w:t>.</w:t>
            </w:r>
            <w:r w:rsidRPr="00A61559">
              <w:t xml:space="preserve"> 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8125AD" w:rsidR="00662C15" w:rsidP="008125AD" w:rsidRDefault="00662C15" w14:paraId="5A958CD8" w14:textId="5A020A49">
            <w:pPr>
              <w:rPr>
                <w:rFonts w:ascii="Calibri" w:hAnsi="Calibri" w:cs="Calibri"/>
                <w:sz w:val="16"/>
                <w:szCs w:val="16"/>
              </w:rPr>
            </w:pPr>
            <w:r w:rsidRPr="008125AD">
              <w:rPr>
                <w:rFonts w:ascii="Calibri" w:hAnsi="Calibri" w:cs="Calibri"/>
                <w:sz w:val="16"/>
                <w:szCs w:val="16"/>
              </w:rPr>
              <w:t>CC.8.5.11-12.I</w:t>
            </w:r>
          </w:p>
        </w:tc>
        <w:tc>
          <w:tcPr>
            <w:tcW w:w="1170" w:type="dxa"/>
            <w:tcBorders>
              <w:top w:val="single" w:color="auto" w:sz="4" w:space="0"/>
            </w:tcBorders>
          </w:tcPr>
          <w:p w:rsidR="00662C15" w:rsidP="00662C15" w:rsidRDefault="00662C15" w14:paraId="1B516D8F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</w:p>
          <w:p w:rsidR="00662C15" w:rsidP="00662C15" w:rsidRDefault="00662C15" w14:paraId="1DE4D507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  <w:p w:rsidR="00662C15" w:rsidP="00662C15" w:rsidRDefault="00662C15" w14:paraId="6ECD2B5B" w14:textId="77777777">
            <w:pPr>
              <w:rPr>
                <w:sz w:val="20"/>
                <w:szCs w:val="20"/>
              </w:rPr>
            </w:pPr>
            <w:r w:rsidRPr="001719DD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  <w:p w:rsidRPr="009F28D8" w:rsidR="00662C15" w:rsidP="00662C15" w:rsidRDefault="00662C15" w14:paraId="36492DA2" w14:textId="50053CA4">
            <w:pPr>
              <w:tabs>
                <w:tab w:val="center" w:pos="4680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Pr="00554304" w:rsidR="00662C15" w:rsidTr="008125AD" w14:paraId="5DE98AEB" w14:textId="77777777"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A61559" w:rsidR="00662C15" w:rsidP="008125AD" w:rsidRDefault="00662C15" w14:paraId="62D1FBF3" w14:textId="5F33C663">
            <w:r>
              <w:lastRenderedPageBreak/>
              <w:t>By the end of grade 12, read and comprehend history/social studies texts in the grades 11-CCR text complexity band independently and proficiently</w:t>
            </w:r>
            <w:r w:rsidR="00E040F7">
              <w:t>.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8125AD" w:rsidR="00662C15" w:rsidP="008125AD" w:rsidRDefault="00662C15" w14:paraId="2CBB7E6F" w14:textId="03E8899B">
            <w:pPr>
              <w:rPr>
                <w:rFonts w:ascii="Calibri" w:hAnsi="Calibri" w:cs="Calibri"/>
                <w:sz w:val="16"/>
                <w:szCs w:val="16"/>
              </w:rPr>
            </w:pPr>
            <w:r w:rsidRPr="008125AD">
              <w:rPr>
                <w:rFonts w:ascii="Calibri" w:hAnsi="Calibri" w:cs="Calibri"/>
                <w:sz w:val="16"/>
                <w:szCs w:val="16"/>
              </w:rPr>
              <w:t>CC8.5.11-12.J</w:t>
            </w:r>
          </w:p>
        </w:tc>
        <w:tc>
          <w:tcPr>
            <w:tcW w:w="1170" w:type="dxa"/>
            <w:tcBorders>
              <w:top w:val="single" w:color="auto" w:sz="4" w:space="0"/>
            </w:tcBorders>
          </w:tcPr>
          <w:p w:rsidRPr="00016922" w:rsidR="00662C15" w:rsidP="00662C15" w:rsidRDefault="00662C15" w14:paraId="48A9F2DA" w14:textId="77777777">
            <w:pPr>
              <w:rPr>
                <w:sz w:val="20"/>
                <w:szCs w:val="20"/>
              </w:rPr>
            </w:pPr>
            <w:r w:rsidRPr="00016922">
              <w:rPr>
                <w:sz w:val="20"/>
                <w:szCs w:val="20"/>
              </w:rPr>
              <w:t>MP1</w:t>
            </w:r>
          </w:p>
          <w:p w:rsidRPr="00016922" w:rsidR="00662C15" w:rsidP="00662C15" w:rsidRDefault="00662C15" w14:paraId="3AD67E52" w14:textId="77777777">
            <w:pPr>
              <w:rPr>
                <w:sz w:val="20"/>
                <w:szCs w:val="20"/>
              </w:rPr>
            </w:pPr>
            <w:r w:rsidRPr="00016922">
              <w:rPr>
                <w:sz w:val="20"/>
                <w:szCs w:val="20"/>
              </w:rPr>
              <w:t>MP2</w:t>
            </w:r>
          </w:p>
          <w:p w:rsidRPr="00016922" w:rsidR="00662C15" w:rsidP="00662C15" w:rsidRDefault="00662C15" w14:paraId="51B8E38F" w14:textId="77777777">
            <w:pPr>
              <w:rPr>
                <w:sz w:val="20"/>
                <w:szCs w:val="20"/>
              </w:rPr>
            </w:pPr>
            <w:r w:rsidRPr="00016922">
              <w:rPr>
                <w:sz w:val="20"/>
                <w:szCs w:val="20"/>
              </w:rPr>
              <w:t>MP3</w:t>
            </w:r>
          </w:p>
          <w:p w:rsidR="00662C15" w:rsidP="00662C15" w:rsidRDefault="00662C15" w14:paraId="2FEE240B" w14:textId="3CFEC1A3">
            <w:pPr>
              <w:rPr>
                <w:sz w:val="20"/>
                <w:szCs w:val="20"/>
              </w:rPr>
            </w:pPr>
            <w:r w:rsidRPr="00016922">
              <w:rPr>
                <w:sz w:val="20"/>
                <w:szCs w:val="20"/>
              </w:rPr>
              <w:t>MP4</w:t>
            </w:r>
          </w:p>
        </w:tc>
      </w:tr>
      <w:tr w:rsidRPr="00554304" w:rsidR="00662C15" w:rsidTr="008125AD" w14:paraId="064199C7" w14:textId="77777777">
        <w:tc>
          <w:tcPr>
            <w:tcW w:w="6475" w:type="dxa"/>
            <w:tcBorders>
              <w:right w:val="single" w:color="auto" w:sz="4" w:space="0"/>
            </w:tcBorders>
          </w:tcPr>
          <w:p w:rsidRPr="00A61559" w:rsidR="00662C15" w:rsidP="008125AD" w:rsidRDefault="00662C15" w14:paraId="73F43FB5" w14:textId="334AFF60">
            <w:r w:rsidRPr="00A61559">
              <w:t>Write arguments focused on discipline-specific content</w:t>
            </w:r>
            <w:r w:rsidR="00E040F7">
              <w:t>.</w:t>
            </w:r>
          </w:p>
          <w:p w:rsidR="00662C15" w:rsidP="008125AD" w:rsidRDefault="00662C15" w14:paraId="3DA41C85" w14:textId="77777777"/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8125AD" w:rsidR="00662C15" w:rsidP="008125AD" w:rsidRDefault="00662C15" w14:paraId="5BE6E82A" w14:textId="4BE95FDA">
            <w:pPr>
              <w:rPr>
                <w:rFonts w:ascii="Calibri" w:hAnsi="Calibri" w:cs="Calibri"/>
                <w:sz w:val="16"/>
                <w:szCs w:val="16"/>
              </w:rPr>
            </w:pPr>
            <w:r w:rsidRPr="008125AD">
              <w:rPr>
                <w:rFonts w:ascii="Calibri" w:hAnsi="Calibri" w:cs="Calibri"/>
                <w:sz w:val="16"/>
                <w:szCs w:val="16"/>
              </w:rPr>
              <w:t>CC.8.6.11-12.A</w:t>
            </w:r>
          </w:p>
        </w:tc>
        <w:tc>
          <w:tcPr>
            <w:tcW w:w="1170" w:type="dxa"/>
            <w:tcBorders>
              <w:top w:val="single" w:color="auto" w:sz="4" w:space="0"/>
            </w:tcBorders>
          </w:tcPr>
          <w:p w:rsidR="00662C15" w:rsidP="00662C15" w:rsidRDefault="00662C15" w14:paraId="530F038A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</w:p>
          <w:p w:rsidR="00662C15" w:rsidP="00662C15" w:rsidRDefault="00662C15" w14:paraId="02079AB4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  <w:p w:rsidR="00662C15" w:rsidP="00662C15" w:rsidRDefault="00662C15" w14:paraId="78C6AF7F" w14:textId="77777777">
            <w:pPr>
              <w:rPr>
                <w:sz w:val="20"/>
                <w:szCs w:val="20"/>
              </w:rPr>
            </w:pPr>
            <w:r w:rsidRPr="001719DD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  <w:p w:rsidRPr="009F28D8" w:rsidR="00662C15" w:rsidP="00662C15" w:rsidRDefault="00662C15" w14:paraId="446588E5" w14:textId="79479F9C">
            <w:pPr>
              <w:tabs>
                <w:tab w:val="center" w:pos="4680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Pr="00554304" w:rsidR="00662C15" w:rsidTr="008125AD" w14:paraId="49338024" w14:textId="77777777">
        <w:tc>
          <w:tcPr>
            <w:tcW w:w="6475" w:type="dxa"/>
            <w:tcBorders>
              <w:right w:val="single" w:color="auto" w:sz="4" w:space="0"/>
            </w:tcBorders>
          </w:tcPr>
          <w:p w:rsidR="00662C15" w:rsidP="008125AD" w:rsidRDefault="00662C15" w14:paraId="17914771" w14:textId="4DC5AB57">
            <w:r w:rsidRPr="00A61559">
              <w:rPr>
                <w:rFonts w:eastAsia="Times New Roman" w:cstheme="minorHAnsi"/>
              </w:rPr>
              <w:t>Write informative/explanatory texts, including the narration of historical events, scientific procedures/ experiments, or technical processes</w:t>
            </w:r>
            <w:r w:rsidR="00E040F7">
              <w:rPr>
                <w:rFonts w:eastAsia="Times New Roman" w:cstheme="minorHAnsi"/>
              </w:rPr>
              <w:t>.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8125AD" w:rsidR="00662C15" w:rsidP="008125AD" w:rsidRDefault="00662C15" w14:paraId="3B6E78FE" w14:textId="2B5C5E0E">
            <w:pPr>
              <w:rPr>
                <w:rFonts w:ascii="Calibri" w:hAnsi="Calibri" w:cs="Calibri"/>
                <w:sz w:val="16"/>
                <w:szCs w:val="16"/>
              </w:rPr>
            </w:pPr>
            <w:r w:rsidRPr="008125AD">
              <w:rPr>
                <w:rFonts w:ascii="Calibri" w:hAnsi="Calibri" w:cs="Calibri"/>
                <w:sz w:val="16"/>
                <w:szCs w:val="16"/>
              </w:rPr>
              <w:t>CC.8.6.11-12.B</w:t>
            </w:r>
          </w:p>
        </w:tc>
        <w:tc>
          <w:tcPr>
            <w:tcW w:w="1170" w:type="dxa"/>
            <w:tcBorders>
              <w:top w:val="single" w:color="auto" w:sz="4" w:space="0"/>
            </w:tcBorders>
          </w:tcPr>
          <w:p w:rsidR="00662C15" w:rsidP="00662C15" w:rsidRDefault="00662C15" w14:paraId="1190FE1B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</w:p>
          <w:p w:rsidR="00662C15" w:rsidP="00662C15" w:rsidRDefault="00662C15" w14:paraId="0270FC12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  <w:p w:rsidR="00662C15" w:rsidP="00662C15" w:rsidRDefault="00662C15" w14:paraId="43830319" w14:textId="77777777">
            <w:pPr>
              <w:rPr>
                <w:sz w:val="20"/>
                <w:szCs w:val="20"/>
              </w:rPr>
            </w:pPr>
            <w:r w:rsidRPr="001719DD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  <w:p w:rsidRPr="009F28D8" w:rsidR="00662C15" w:rsidP="00662C15" w:rsidRDefault="00662C15" w14:paraId="182471EE" w14:textId="141AB7A5">
            <w:pPr>
              <w:tabs>
                <w:tab w:val="center" w:pos="4680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Pr="00554304" w:rsidR="00662C15" w:rsidTr="008125AD" w14:paraId="7809001C" w14:textId="77777777">
        <w:tc>
          <w:tcPr>
            <w:tcW w:w="6475" w:type="dxa"/>
            <w:tcBorders>
              <w:right w:val="single" w:color="auto" w:sz="4" w:space="0"/>
            </w:tcBorders>
          </w:tcPr>
          <w:p w:rsidR="00662C15" w:rsidP="008125AD" w:rsidRDefault="00662C15" w14:paraId="3D234210" w14:textId="105FFEFB">
            <w:r w:rsidRPr="00A61559">
              <w:t>Produce clear and coherent writing in which the development, organization, and style are appropriate to task, purpose, and audience</w:t>
            </w:r>
            <w:r w:rsidR="00E040F7">
              <w:t>.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8125AD" w:rsidR="00662C15" w:rsidP="008125AD" w:rsidRDefault="00662C15" w14:paraId="0CAA2BDE" w14:textId="35CC4C87">
            <w:pPr>
              <w:rPr>
                <w:rFonts w:ascii="Calibri" w:hAnsi="Calibri" w:cs="Calibri"/>
                <w:sz w:val="16"/>
                <w:szCs w:val="16"/>
              </w:rPr>
            </w:pPr>
            <w:r w:rsidRPr="008125AD">
              <w:rPr>
                <w:rFonts w:ascii="Calibri" w:hAnsi="Calibri" w:cs="Calibri"/>
                <w:sz w:val="16"/>
                <w:szCs w:val="16"/>
              </w:rPr>
              <w:t>CC.8.6.11-12.C</w:t>
            </w:r>
          </w:p>
        </w:tc>
        <w:tc>
          <w:tcPr>
            <w:tcW w:w="1170" w:type="dxa"/>
            <w:tcBorders>
              <w:top w:val="single" w:color="auto" w:sz="4" w:space="0"/>
            </w:tcBorders>
          </w:tcPr>
          <w:p w:rsidR="00662C15" w:rsidP="00662C15" w:rsidRDefault="00662C15" w14:paraId="79A0B79F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</w:p>
          <w:p w:rsidR="00662C15" w:rsidP="00662C15" w:rsidRDefault="00662C15" w14:paraId="25B15423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  <w:p w:rsidR="00662C15" w:rsidP="00662C15" w:rsidRDefault="00662C15" w14:paraId="1EF5827B" w14:textId="77777777">
            <w:pPr>
              <w:rPr>
                <w:sz w:val="20"/>
                <w:szCs w:val="20"/>
              </w:rPr>
            </w:pPr>
            <w:r w:rsidRPr="001719DD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  <w:p w:rsidRPr="009F28D8" w:rsidR="00662C15" w:rsidP="00662C15" w:rsidRDefault="00662C15" w14:paraId="7761A522" w14:textId="4B9B7243">
            <w:pPr>
              <w:tabs>
                <w:tab w:val="center" w:pos="4680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Pr="00554304" w:rsidR="00662C15" w:rsidTr="008125AD" w14:paraId="5364AECE" w14:textId="77777777">
        <w:tc>
          <w:tcPr>
            <w:tcW w:w="6475" w:type="dxa"/>
            <w:tcBorders>
              <w:right w:val="single" w:color="auto" w:sz="4" w:space="0"/>
            </w:tcBorders>
          </w:tcPr>
          <w:p w:rsidR="00662C15" w:rsidP="008125AD" w:rsidRDefault="00662C15" w14:paraId="39B5F73A" w14:textId="6E7818E5">
            <w:r w:rsidRPr="00A61559">
              <w:rPr>
                <w:rFonts w:eastAsia="Times New Roman" w:cstheme="minorHAnsi"/>
              </w:rPr>
              <w:t>Develop and strengthen writing as needed by planning, revising, editing, rewriting, or trying a new approach, focusing on addressing what is most significant for a specific purpose and audience</w:t>
            </w:r>
            <w:r w:rsidR="00E040F7">
              <w:rPr>
                <w:rFonts w:eastAsia="Times New Roman" w:cstheme="minorHAnsi"/>
              </w:rPr>
              <w:t>.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8125AD" w:rsidR="00662C15" w:rsidP="008125AD" w:rsidRDefault="00662C15" w14:paraId="14DA4ED4" w14:textId="089533D1">
            <w:pPr>
              <w:rPr>
                <w:rFonts w:ascii="Calibri" w:hAnsi="Calibri" w:cs="Calibri"/>
                <w:sz w:val="16"/>
                <w:szCs w:val="16"/>
              </w:rPr>
            </w:pPr>
            <w:r w:rsidRPr="008125AD">
              <w:rPr>
                <w:rFonts w:ascii="Calibri" w:hAnsi="Calibri" w:cs="Calibri"/>
                <w:sz w:val="16"/>
                <w:szCs w:val="16"/>
              </w:rPr>
              <w:t>CC.8.6.11-12.D</w:t>
            </w:r>
          </w:p>
        </w:tc>
        <w:tc>
          <w:tcPr>
            <w:tcW w:w="1170" w:type="dxa"/>
            <w:tcBorders>
              <w:top w:val="single" w:color="auto" w:sz="4" w:space="0"/>
            </w:tcBorders>
          </w:tcPr>
          <w:p w:rsidR="00662C15" w:rsidP="00662C15" w:rsidRDefault="00662C15" w14:paraId="5EF17C37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</w:p>
          <w:p w:rsidR="00662C15" w:rsidP="00662C15" w:rsidRDefault="00662C15" w14:paraId="71373906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  <w:p w:rsidR="00662C15" w:rsidP="00662C15" w:rsidRDefault="00662C15" w14:paraId="6E937C5C" w14:textId="77777777">
            <w:pPr>
              <w:rPr>
                <w:sz w:val="20"/>
                <w:szCs w:val="20"/>
              </w:rPr>
            </w:pPr>
            <w:r w:rsidRPr="001719DD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  <w:p w:rsidRPr="009F28D8" w:rsidR="00662C15" w:rsidP="00662C15" w:rsidRDefault="00662C15" w14:paraId="160EDDEE" w14:textId="2B16C5E4">
            <w:pPr>
              <w:tabs>
                <w:tab w:val="center" w:pos="4680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Pr="00554304" w:rsidR="00662C15" w:rsidTr="008125AD" w14:paraId="7223DC04" w14:textId="77777777">
        <w:tc>
          <w:tcPr>
            <w:tcW w:w="6475" w:type="dxa"/>
            <w:tcBorders>
              <w:right w:val="single" w:color="auto" w:sz="4" w:space="0"/>
            </w:tcBorders>
          </w:tcPr>
          <w:p w:rsidR="00662C15" w:rsidP="008125AD" w:rsidRDefault="00662C15" w14:paraId="42A37E61" w14:textId="1558105A">
            <w:r w:rsidRPr="00A61559">
              <w:t>Use technology, including the Internet, to produce, publish, and update individual or shared writing products in response to ongoing feedback, including new arguments or information</w:t>
            </w:r>
            <w:r w:rsidR="00E040F7">
              <w:t>.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8125AD" w:rsidR="00662C15" w:rsidP="008125AD" w:rsidRDefault="00662C15" w14:paraId="1534325F" w14:textId="13196A55">
            <w:pPr>
              <w:rPr>
                <w:rFonts w:ascii="Calibri" w:hAnsi="Calibri" w:cs="Calibri"/>
                <w:sz w:val="16"/>
                <w:szCs w:val="16"/>
              </w:rPr>
            </w:pPr>
            <w:r w:rsidRPr="008125AD">
              <w:rPr>
                <w:rFonts w:ascii="Calibri" w:hAnsi="Calibri" w:cs="Calibri"/>
                <w:sz w:val="16"/>
                <w:szCs w:val="16"/>
              </w:rPr>
              <w:t>CC.8.6.11-12.E</w:t>
            </w:r>
          </w:p>
        </w:tc>
        <w:tc>
          <w:tcPr>
            <w:tcW w:w="1170" w:type="dxa"/>
            <w:tcBorders>
              <w:top w:val="single" w:color="auto" w:sz="4" w:space="0"/>
            </w:tcBorders>
          </w:tcPr>
          <w:p w:rsidR="00662C15" w:rsidP="00662C15" w:rsidRDefault="00662C15" w14:paraId="51110709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</w:p>
          <w:p w:rsidR="00662C15" w:rsidP="00662C15" w:rsidRDefault="00662C15" w14:paraId="1547BB0A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  <w:p w:rsidR="00662C15" w:rsidP="00662C15" w:rsidRDefault="00662C15" w14:paraId="7BDF2F25" w14:textId="77777777">
            <w:pPr>
              <w:rPr>
                <w:sz w:val="20"/>
                <w:szCs w:val="20"/>
              </w:rPr>
            </w:pPr>
            <w:r w:rsidRPr="001719DD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  <w:p w:rsidRPr="009F28D8" w:rsidR="00662C15" w:rsidP="00662C15" w:rsidRDefault="00662C15" w14:paraId="0E7D25E8" w14:textId="3C208757">
            <w:pPr>
              <w:tabs>
                <w:tab w:val="center" w:pos="4680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Pr="00554304" w:rsidR="00662C15" w:rsidTr="008125AD" w14:paraId="664D4E64" w14:textId="77777777">
        <w:tc>
          <w:tcPr>
            <w:tcW w:w="6475" w:type="dxa"/>
            <w:tcBorders>
              <w:right w:val="single" w:color="auto" w:sz="4" w:space="0"/>
            </w:tcBorders>
          </w:tcPr>
          <w:p w:rsidR="00662C15" w:rsidP="008125AD" w:rsidRDefault="00662C15" w14:paraId="04BC5E5B" w14:textId="53378E39">
            <w:r w:rsidRPr="00A61559">
              <w:t>Conduct short as well as more sustained research projects to answer a question (including a self-generated question) or solve a problem; narrow or broaden the inquiry when appropriate; synthesize multiple sources on the subject, demonstrating understanding of the subject under investigation</w:t>
            </w:r>
            <w:r w:rsidR="00E040F7">
              <w:t>.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8125AD" w:rsidR="00662C15" w:rsidP="008125AD" w:rsidRDefault="00662C15" w14:paraId="497C7A83" w14:textId="3F21496E">
            <w:pPr>
              <w:rPr>
                <w:rFonts w:ascii="Calibri" w:hAnsi="Calibri" w:cs="Calibri"/>
                <w:sz w:val="16"/>
                <w:szCs w:val="16"/>
              </w:rPr>
            </w:pPr>
            <w:r w:rsidRPr="008125AD">
              <w:rPr>
                <w:rFonts w:ascii="Calibri" w:hAnsi="Calibri" w:cs="Calibri"/>
                <w:sz w:val="16"/>
                <w:szCs w:val="16"/>
              </w:rPr>
              <w:t>CC.8.6.11-12.F</w:t>
            </w:r>
          </w:p>
        </w:tc>
        <w:tc>
          <w:tcPr>
            <w:tcW w:w="1170" w:type="dxa"/>
            <w:tcBorders>
              <w:top w:val="single" w:color="auto" w:sz="4" w:space="0"/>
            </w:tcBorders>
          </w:tcPr>
          <w:p w:rsidR="00662C15" w:rsidP="00662C15" w:rsidRDefault="00662C15" w14:paraId="7B0ACDC2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</w:p>
          <w:p w:rsidR="00662C15" w:rsidP="00662C15" w:rsidRDefault="00662C15" w14:paraId="688492A5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  <w:p w:rsidR="00662C15" w:rsidP="00662C15" w:rsidRDefault="00662C15" w14:paraId="40FAB7DB" w14:textId="77777777">
            <w:pPr>
              <w:rPr>
                <w:sz w:val="20"/>
                <w:szCs w:val="20"/>
              </w:rPr>
            </w:pPr>
            <w:r w:rsidRPr="001719DD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  <w:p w:rsidRPr="009F28D8" w:rsidR="00662C15" w:rsidP="00662C15" w:rsidRDefault="00662C15" w14:paraId="4774C8EF" w14:textId="6D6C2652">
            <w:pPr>
              <w:tabs>
                <w:tab w:val="center" w:pos="4680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Pr="00554304" w:rsidR="00662C15" w:rsidTr="008125AD" w14:paraId="734CEABB" w14:textId="77777777">
        <w:tc>
          <w:tcPr>
            <w:tcW w:w="6475" w:type="dxa"/>
            <w:tcBorders>
              <w:right w:val="single" w:color="auto" w:sz="4" w:space="0"/>
            </w:tcBorders>
          </w:tcPr>
          <w:p w:rsidR="00662C15" w:rsidP="008125AD" w:rsidRDefault="00662C15" w14:paraId="62273D74" w14:textId="6041B131">
            <w:r w:rsidRPr="00A61559">
              <w:rPr>
                <w:rFonts w:eastAsia="Times New Roman" w:cstheme="minorHAnsi"/>
              </w:rPr>
              <w:t>Gather relevant information from multiple authoritative print and digital sources, using advanced searches effectively; assess the strengths and limitations of each source in terms of the specific task, purpose, and audience; integrate information into the text selectively to maintain the flow of ideas, avoiding plagiarism and overreliance on any one source and following a standard format for citation</w:t>
            </w:r>
            <w:r w:rsidR="00E040F7">
              <w:rPr>
                <w:rFonts w:eastAsia="Times New Roman" w:cstheme="minorHAnsi"/>
              </w:rPr>
              <w:t>.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8125AD" w:rsidR="00662C15" w:rsidP="008125AD" w:rsidRDefault="00662C15" w14:paraId="166D6EB9" w14:textId="4DEB9725">
            <w:pPr>
              <w:rPr>
                <w:rFonts w:ascii="Calibri" w:hAnsi="Calibri" w:cs="Calibri"/>
                <w:sz w:val="16"/>
                <w:szCs w:val="16"/>
              </w:rPr>
            </w:pPr>
            <w:r w:rsidRPr="008125AD">
              <w:rPr>
                <w:rFonts w:ascii="Calibri" w:hAnsi="Calibri" w:cs="Calibri"/>
                <w:sz w:val="16"/>
                <w:szCs w:val="16"/>
              </w:rPr>
              <w:t>CC.8.6.11-12.G</w:t>
            </w:r>
          </w:p>
        </w:tc>
        <w:tc>
          <w:tcPr>
            <w:tcW w:w="1170" w:type="dxa"/>
            <w:tcBorders>
              <w:top w:val="single" w:color="auto" w:sz="4" w:space="0"/>
            </w:tcBorders>
          </w:tcPr>
          <w:p w:rsidR="00662C15" w:rsidP="00662C15" w:rsidRDefault="00662C15" w14:paraId="62123B42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</w:p>
          <w:p w:rsidR="00662C15" w:rsidP="00662C15" w:rsidRDefault="00662C15" w14:paraId="7078447E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  <w:p w:rsidR="00662C15" w:rsidP="00662C15" w:rsidRDefault="00662C15" w14:paraId="50E876BB" w14:textId="77777777">
            <w:pPr>
              <w:rPr>
                <w:sz w:val="20"/>
                <w:szCs w:val="20"/>
              </w:rPr>
            </w:pPr>
            <w:r w:rsidRPr="001719DD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  <w:p w:rsidRPr="009F28D8" w:rsidR="00662C15" w:rsidP="00662C15" w:rsidRDefault="00662C15" w14:paraId="7F3D720A" w14:textId="011FBF93">
            <w:pPr>
              <w:tabs>
                <w:tab w:val="center" w:pos="4680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Pr="00554304" w:rsidR="00662C15" w:rsidTr="008125AD" w14:paraId="0B382482" w14:textId="77777777">
        <w:tc>
          <w:tcPr>
            <w:tcW w:w="6475" w:type="dxa"/>
          </w:tcPr>
          <w:p w:rsidR="00662C15" w:rsidP="008125AD" w:rsidRDefault="00662C15" w14:paraId="2B112315" w14:textId="5884230E">
            <w:r w:rsidRPr="00A61559">
              <w:t>Draw evidence from informational texts to support analysis reflection, and research</w:t>
            </w:r>
            <w:r w:rsidR="00E040F7">
              <w:t>.</w:t>
            </w:r>
          </w:p>
        </w:tc>
        <w:tc>
          <w:tcPr>
            <w:tcW w:w="1710" w:type="dxa"/>
            <w:tcBorders>
              <w:right w:val="single" w:color="auto" w:sz="4" w:space="0"/>
            </w:tcBorders>
          </w:tcPr>
          <w:p w:rsidRPr="008125AD" w:rsidR="00662C15" w:rsidP="008125AD" w:rsidRDefault="00662C15" w14:paraId="4B7BA250" w14:textId="296830CD">
            <w:pPr>
              <w:rPr>
                <w:rFonts w:ascii="Calibri" w:hAnsi="Calibri" w:cs="Calibri"/>
                <w:sz w:val="16"/>
                <w:szCs w:val="16"/>
              </w:rPr>
            </w:pPr>
            <w:r w:rsidRPr="008125AD">
              <w:rPr>
                <w:rFonts w:ascii="Calibri" w:hAnsi="Calibri" w:cs="Calibri"/>
                <w:sz w:val="16"/>
                <w:szCs w:val="16"/>
              </w:rPr>
              <w:t>CC.8.6.11-12.H</w:t>
            </w:r>
          </w:p>
        </w:tc>
        <w:tc>
          <w:tcPr>
            <w:tcW w:w="1170" w:type="dxa"/>
            <w:tcBorders>
              <w:top w:val="single" w:color="auto" w:sz="4" w:space="0"/>
            </w:tcBorders>
          </w:tcPr>
          <w:p w:rsidR="00662C15" w:rsidP="00662C15" w:rsidRDefault="00662C15" w14:paraId="1D24E47E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</w:p>
          <w:p w:rsidR="00662C15" w:rsidP="00662C15" w:rsidRDefault="00662C15" w14:paraId="2B5E7C35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  <w:p w:rsidR="00662C15" w:rsidP="00662C15" w:rsidRDefault="00662C15" w14:paraId="62CFCD33" w14:textId="77777777">
            <w:pPr>
              <w:rPr>
                <w:sz w:val="20"/>
                <w:szCs w:val="20"/>
              </w:rPr>
            </w:pPr>
            <w:r w:rsidRPr="001719DD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  <w:p w:rsidRPr="009F28D8" w:rsidR="00662C15" w:rsidP="00662C15" w:rsidRDefault="00662C15" w14:paraId="610EAE0D" w14:textId="59001676">
            <w:pPr>
              <w:tabs>
                <w:tab w:val="center" w:pos="4680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Pr="00554304" w:rsidR="00662C15" w:rsidTr="008125AD" w14:paraId="3C8249AE" w14:textId="77777777">
        <w:tc>
          <w:tcPr>
            <w:tcW w:w="6475" w:type="dxa"/>
          </w:tcPr>
          <w:p w:rsidR="00662C15" w:rsidP="008125AD" w:rsidRDefault="00662C15" w14:paraId="26B3706B" w14:textId="47746CF1">
            <w:r w:rsidRPr="00A61559">
              <w:t>Write routinely over extended time frames (time for reflection and revision) and shorter time frames (a single sitting or a day or two) for a range of discipline-specific tasks, purposes, and audiences</w:t>
            </w:r>
            <w:r w:rsidR="00E040F7">
              <w:t>.</w:t>
            </w:r>
          </w:p>
        </w:tc>
        <w:tc>
          <w:tcPr>
            <w:tcW w:w="1710" w:type="dxa"/>
            <w:tcBorders>
              <w:right w:val="single" w:color="auto" w:sz="4" w:space="0"/>
            </w:tcBorders>
          </w:tcPr>
          <w:p w:rsidRPr="008125AD" w:rsidR="00662C15" w:rsidP="008125AD" w:rsidRDefault="00662C15" w14:paraId="4CEC78F0" w14:textId="59B5D44D">
            <w:pPr>
              <w:rPr>
                <w:rFonts w:ascii="Calibri" w:hAnsi="Calibri" w:cs="Calibri"/>
                <w:sz w:val="16"/>
                <w:szCs w:val="16"/>
              </w:rPr>
            </w:pPr>
            <w:r w:rsidRPr="008125AD">
              <w:rPr>
                <w:rFonts w:ascii="Calibri" w:hAnsi="Calibri" w:cs="Calibri"/>
                <w:sz w:val="16"/>
                <w:szCs w:val="16"/>
              </w:rPr>
              <w:t>CC.8.6.11-12.I</w:t>
            </w:r>
          </w:p>
        </w:tc>
        <w:tc>
          <w:tcPr>
            <w:tcW w:w="1170" w:type="dxa"/>
            <w:tcBorders>
              <w:top w:val="single" w:color="auto" w:sz="4" w:space="0"/>
            </w:tcBorders>
          </w:tcPr>
          <w:p w:rsidR="00662C15" w:rsidP="00662C15" w:rsidRDefault="00662C15" w14:paraId="2F9E8496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</w:p>
          <w:p w:rsidR="00662C15" w:rsidP="00662C15" w:rsidRDefault="00662C15" w14:paraId="6F513692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  <w:p w:rsidR="00662C15" w:rsidP="00662C15" w:rsidRDefault="00662C15" w14:paraId="19A77534" w14:textId="77777777">
            <w:pPr>
              <w:rPr>
                <w:sz w:val="20"/>
                <w:szCs w:val="20"/>
              </w:rPr>
            </w:pPr>
            <w:r w:rsidRPr="001719DD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  <w:p w:rsidRPr="009F28D8" w:rsidR="00662C15" w:rsidP="00662C15" w:rsidRDefault="00662C15" w14:paraId="26E86548" w14:textId="4848109A">
            <w:pPr>
              <w:tabs>
                <w:tab w:val="center" w:pos="4680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</w:tbl>
    <w:p w:rsidR="00C7166A" w:rsidP="00E965D0" w:rsidRDefault="00C7166A" w14:paraId="1226FA98" w14:textId="7B89FA0D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2026EC" w:rsidP="00E965D0" w:rsidRDefault="002026EC" w14:paraId="774ABCAE" w14:textId="09355813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2026EC" w:rsidP="00E965D0" w:rsidRDefault="002026EC" w14:paraId="5E8083ED" w14:textId="03520FB1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2026EC" w:rsidP="00E965D0" w:rsidRDefault="002026EC" w14:paraId="7E309EB0" w14:textId="2A44B848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Pr="006D28DA" w:rsidR="00E965D0" w:rsidP="00E965D0" w:rsidRDefault="00E965D0" w14:paraId="7C685CF3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ASSESSMENTS</w:t>
      </w:r>
    </w:p>
    <w:p w:rsidRPr="006D28DA" w:rsidR="00E965D0" w:rsidP="00E965D0" w:rsidRDefault="00E965D0" w14:paraId="4AC2DE46" w14:textId="41B7E8B5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366CE0">
        <w:rPr>
          <w:b/>
        </w:rPr>
        <w:t>DE</w:t>
      </w:r>
      <w:r w:rsidRPr="006D28DA">
        <w:rPr>
          <w:b/>
        </w:rPr>
        <w:t xml:space="preserve"> Academic Standards</w:t>
      </w:r>
      <w:r w:rsidRPr="006D28DA" w:rsidR="00987387">
        <w:rPr>
          <w:b/>
        </w:rPr>
        <w:t>, Assessment Anchors, and Eligible Content</w:t>
      </w:r>
      <w:r w:rsidRPr="006D28DA">
        <w:rPr>
          <w:b/>
        </w:rPr>
        <w:t>:</w:t>
      </w:r>
      <w:r w:rsidRPr="006D28DA" w:rsidR="00987387">
        <w:rPr>
          <w:b/>
        </w:rPr>
        <w:t xml:space="preserve">  </w:t>
      </w:r>
      <w:r w:rsidRPr="006D28DA" w:rsidR="00987387">
        <w:t>The teacher must be knowledgeable of the PDE Academic Standards, Assessment Anchors, and Eligible Content and incorporate them regularly into planned instruction.</w:t>
      </w:r>
    </w:p>
    <w:p w:rsidRPr="006D28DA" w:rsidR="00987387" w:rsidP="00E965D0" w:rsidRDefault="00987387" w14:paraId="30D5F0FB" w14:textId="77777777">
      <w:pPr>
        <w:tabs>
          <w:tab w:val="left" w:pos="3231"/>
        </w:tabs>
        <w:spacing w:after="0" w:line="240" w:lineRule="auto"/>
      </w:pPr>
    </w:p>
    <w:p w:rsidRPr="006D28DA" w:rsidR="008D65B0" w:rsidP="008D65B0" w:rsidRDefault="00987387" w14:paraId="1A8AA6F3" w14:textId="77777777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:rsidR="00D870F7" w:rsidP="00D870F7" w:rsidRDefault="00D870F7" w14:paraId="543382FB" w14:textId="193D32A0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</w:t>
      </w:r>
      <w:r w:rsidR="00366CE0">
        <w:rPr>
          <w:b/>
        </w:rPr>
        <w:t xml:space="preserve"> but are not limited to</w:t>
      </w:r>
      <w:r w:rsidR="00F25C8E">
        <w:rPr>
          <w:b/>
        </w:rPr>
        <w:t>:</w:t>
      </w:r>
    </w:p>
    <w:p w:rsidRPr="00D36194" w:rsidR="00366CE0" w:rsidP="00366CE0" w:rsidRDefault="00366CE0" w14:paraId="150578C9" w14:textId="77777777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bookmarkStart w:name="_Hlk99977139" w:id="0"/>
      <w:r w:rsidRPr="00D36194">
        <w:rPr>
          <w:bCs/>
        </w:rPr>
        <w:t>Journal Entry</w:t>
      </w:r>
    </w:p>
    <w:p w:rsidRPr="00D36194" w:rsidR="00366CE0" w:rsidP="00366CE0" w:rsidRDefault="00366CE0" w14:paraId="0DF7852C" w14:textId="77777777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D36194">
        <w:rPr>
          <w:bCs/>
        </w:rPr>
        <w:t>Entry/Exit Ticket</w:t>
      </w:r>
    </w:p>
    <w:p w:rsidRPr="00D36194" w:rsidR="00366CE0" w:rsidP="00366CE0" w:rsidRDefault="00366CE0" w14:paraId="6BBCADC4" w14:textId="77777777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D36194">
        <w:rPr>
          <w:bCs/>
        </w:rPr>
        <w:t>Thinking Map</w:t>
      </w:r>
    </w:p>
    <w:p w:rsidRPr="00D36194" w:rsidR="00366CE0" w:rsidP="00366CE0" w:rsidRDefault="00366CE0" w14:paraId="40632EAA" w14:textId="77777777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D36194">
        <w:rPr>
          <w:bCs/>
        </w:rPr>
        <w:t>Verbal Explanation</w:t>
      </w:r>
    </w:p>
    <w:p w:rsidRPr="00D36194" w:rsidR="00366CE0" w:rsidP="00366CE0" w:rsidRDefault="00366CE0" w14:paraId="38021057" w14:textId="77777777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D36194">
        <w:rPr>
          <w:bCs/>
        </w:rPr>
        <w:t>Observation</w:t>
      </w:r>
    </w:p>
    <w:p w:rsidRPr="00D36194" w:rsidR="00366CE0" w:rsidP="00366CE0" w:rsidRDefault="00366CE0" w14:paraId="4239B89D" w14:textId="77777777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D36194">
        <w:rPr>
          <w:bCs/>
        </w:rPr>
        <w:t>Artifacts</w:t>
      </w:r>
    </w:p>
    <w:p w:rsidRPr="00D36194" w:rsidR="00366CE0" w:rsidP="00366CE0" w:rsidRDefault="00366CE0" w14:paraId="3B6C452A" w14:textId="77777777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D36194">
        <w:rPr>
          <w:bCs/>
        </w:rPr>
        <w:t>Reflection/Summary</w:t>
      </w:r>
    </w:p>
    <w:p w:rsidRPr="00D36194" w:rsidR="00366CE0" w:rsidP="00366CE0" w:rsidRDefault="00366CE0" w14:paraId="43A625D6" w14:textId="77777777">
      <w:pPr>
        <w:pStyle w:val="ListParagraph"/>
        <w:numPr>
          <w:ilvl w:val="0"/>
          <w:numId w:val="2"/>
        </w:numPr>
        <w:tabs>
          <w:tab w:val="center" w:pos="4680"/>
        </w:tabs>
        <w:rPr>
          <w:b/>
        </w:rPr>
      </w:pPr>
      <w:r w:rsidRPr="00D36194">
        <w:rPr>
          <w:bCs/>
        </w:rPr>
        <w:t>Quiz</w:t>
      </w:r>
    </w:p>
    <w:bookmarkEnd w:id="0"/>
    <w:p w:rsidRPr="006D28DA" w:rsidR="008D65B0" w:rsidP="008D65B0" w:rsidRDefault="00D870F7" w14:paraId="1C04DE84" w14:textId="77777777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:rsidR="008D65B0" w:rsidP="001D4B68" w:rsidRDefault="00D870F7" w14:paraId="01D93D3B" w14:textId="11DBB4A1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</w:t>
      </w:r>
      <w:r w:rsidR="00366CE0">
        <w:rPr>
          <w:b/>
        </w:rPr>
        <w:t xml:space="preserve"> but are not limited to</w:t>
      </w:r>
      <w:r w:rsidR="00F25C8E">
        <w:rPr>
          <w:b/>
        </w:rPr>
        <w:t>:</w:t>
      </w:r>
    </w:p>
    <w:p w:rsidR="00366CE0" w:rsidP="00366CE0" w:rsidRDefault="00366CE0" w14:paraId="773FAE42" w14:textId="77777777">
      <w:pPr>
        <w:pStyle w:val="ListParagraph"/>
        <w:numPr>
          <w:ilvl w:val="0"/>
          <w:numId w:val="2"/>
        </w:numPr>
        <w:tabs>
          <w:tab w:val="center" w:pos="4680"/>
        </w:tabs>
      </w:pPr>
      <w:bookmarkStart w:name="_Hlk99977177" w:id="1"/>
      <w:r>
        <w:t>Marking Period Assessment/Final Exam</w:t>
      </w:r>
    </w:p>
    <w:p w:rsidR="00366CE0" w:rsidP="00366CE0" w:rsidRDefault="00366CE0" w14:paraId="610D0BF1" w14:textId="77777777">
      <w:pPr>
        <w:pStyle w:val="ListParagraph"/>
        <w:numPr>
          <w:ilvl w:val="0"/>
          <w:numId w:val="2"/>
        </w:numPr>
        <w:tabs>
          <w:tab w:val="center" w:pos="4680"/>
        </w:tabs>
      </w:pPr>
      <w:r>
        <w:t>Writing a Paper/Essay</w:t>
      </w:r>
    </w:p>
    <w:p w:rsidR="00366CE0" w:rsidP="00366CE0" w:rsidRDefault="00366CE0" w14:paraId="4C900107" w14:textId="77777777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Performance Tasks</w:t>
      </w:r>
    </w:p>
    <w:p w:rsidR="00366CE0" w:rsidP="00366CE0" w:rsidRDefault="00366CE0" w14:paraId="4B8459A3" w14:textId="77777777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Project</w:t>
      </w:r>
    </w:p>
    <w:p w:rsidR="00366CE0" w:rsidP="00366CE0" w:rsidRDefault="00366CE0" w14:paraId="2F6F91DD" w14:textId="77777777">
      <w:pPr>
        <w:pStyle w:val="ListParagraph"/>
        <w:numPr>
          <w:ilvl w:val="0"/>
          <w:numId w:val="2"/>
        </w:numPr>
        <w:tabs>
          <w:tab w:val="center" w:pos="4680"/>
        </w:tabs>
      </w:pPr>
      <w:r>
        <w:t>Tests</w:t>
      </w:r>
    </w:p>
    <w:p w:rsidR="00366CE0" w:rsidP="00366CE0" w:rsidRDefault="00366CE0" w14:paraId="663BA858" w14:textId="77777777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Portfolio</w:t>
      </w:r>
      <w:bookmarkEnd w:id="1"/>
    </w:p>
    <w:p w:rsidR="00366CE0" w:rsidP="001D4B68" w:rsidRDefault="00366CE0" w14:paraId="34AD4BBF" w14:textId="77777777">
      <w:pPr>
        <w:tabs>
          <w:tab w:val="center" w:pos="4680"/>
        </w:tabs>
        <w:ind w:left="180"/>
        <w:rPr>
          <w:b/>
        </w:rPr>
      </w:pPr>
    </w:p>
    <w:sectPr w:rsidR="00366CE0">
      <w:headerReference w:type="default" r:id="rId9"/>
      <w:foot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3220" w:rsidP="005F535D" w:rsidRDefault="00BE3220" w14:paraId="4B908131" w14:textId="77777777">
      <w:pPr>
        <w:spacing w:after="0" w:line="240" w:lineRule="auto"/>
      </w:pPr>
      <w:r>
        <w:separator/>
      </w:r>
    </w:p>
  </w:endnote>
  <w:endnote w:type="continuationSeparator" w:id="0">
    <w:p w:rsidR="00BE3220" w:rsidP="005F535D" w:rsidRDefault="00BE3220" w14:paraId="34790F7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3220" w:rsidRDefault="00BE3220" w14:paraId="6EB1B7C0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3220" w:rsidRDefault="00BE3220" w14:paraId="32E3329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3220" w:rsidP="005F535D" w:rsidRDefault="00BE3220" w14:paraId="060EBAA8" w14:textId="77777777">
      <w:pPr>
        <w:spacing w:after="0" w:line="240" w:lineRule="auto"/>
      </w:pPr>
      <w:r>
        <w:separator/>
      </w:r>
    </w:p>
  </w:footnote>
  <w:footnote w:type="continuationSeparator" w:id="0">
    <w:p w:rsidR="00BE3220" w:rsidP="005F535D" w:rsidRDefault="00BE3220" w14:paraId="7ECB24F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BE3220" w:rsidRDefault="00BE3220" w14:paraId="5F873E42" w14:textId="77777777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D826353" wp14:editId="1E294B42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AD6B2C" w:rsidR="00BE3220" w:rsidP="005F535D" w:rsidRDefault="00BE3220" w14:paraId="3138F03B" w14:textId="77777777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:rsidRPr="00AD6B2C" w:rsidR="00BE3220" w:rsidP="005F535D" w:rsidRDefault="00BE3220" w14:paraId="7064C552" w14:textId="7777777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 w14:anchorId="4D826353">
              <v:stroke joinstyle="miter"/>
              <v:path gradientshapeok="t" o:connecttype="rect"/>
            </v:shapetype>
            <v:shape id="Text Box 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:rsidRPr="00AD6B2C" w:rsidR="00BE3220" w:rsidP="005F535D" w:rsidRDefault="00BE3220" w14:paraId="3138F03B" w14:textId="77777777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:rsidRPr="00AD6B2C" w:rsidR="00BE3220" w:rsidP="005F535D" w:rsidRDefault="00BE3220" w14:paraId="7064C552" w14:textId="77777777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6046F"/>
    <w:multiLevelType w:val="hybridMultilevel"/>
    <w:tmpl w:val="A20E6F5A"/>
    <w:lvl w:ilvl="0" w:tplc="D8A81E6E">
      <w:start w:val="8"/>
      <w:numFmt w:val="bullet"/>
      <w:lvlText w:val=""/>
      <w:lvlJc w:val="left"/>
      <w:pPr>
        <w:ind w:left="90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1" w15:restartNumberingAfterBreak="0">
    <w:nsid w:val="72F902EF"/>
    <w:multiLevelType w:val="hybridMultilevel"/>
    <w:tmpl w:val="641879AC"/>
    <w:lvl w:ilvl="0" w:tplc="A2481A54">
      <w:start w:val="3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79851159">
    <w:abstractNumId w:val="1"/>
  </w:num>
  <w:num w:numId="2" w16cid:durableId="1643735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ocumentProtection w:edit="forms" w:enforcement="0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16922"/>
    <w:rsid w:val="000509D2"/>
    <w:rsid w:val="000A573E"/>
    <w:rsid w:val="000B542D"/>
    <w:rsid w:val="000B7ADF"/>
    <w:rsid w:val="000C72EF"/>
    <w:rsid w:val="000F7DF6"/>
    <w:rsid w:val="0012394E"/>
    <w:rsid w:val="001445F7"/>
    <w:rsid w:val="001519BF"/>
    <w:rsid w:val="00153B45"/>
    <w:rsid w:val="00160044"/>
    <w:rsid w:val="00190D87"/>
    <w:rsid w:val="00193011"/>
    <w:rsid w:val="001D4B68"/>
    <w:rsid w:val="001F3157"/>
    <w:rsid w:val="002026EC"/>
    <w:rsid w:val="00206FDB"/>
    <w:rsid w:val="00222BAF"/>
    <w:rsid w:val="00233FF6"/>
    <w:rsid w:val="002872D0"/>
    <w:rsid w:val="002A49C8"/>
    <w:rsid w:val="002D523E"/>
    <w:rsid w:val="002D7128"/>
    <w:rsid w:val="002D7708"/>
    <w:rsid w:val="002E0453"/>
    <w:rsid w:val="002E4B5B"/>
    <w:rsid w:val="002F4365"/>
    <w:rsid w:val="002F7CCE"/>
    <w:rsid w:val="00316E0C"/>
    <w:rsid w:val="00317522"/>
    <w:rsid w:val="00321197"/>
    <w:rsid w:val="0033203D"/>
    <w:rsid w:val="00366CE0"/>
    <w:rsid w:val="0037005B"/>
    <w:rsid w:val="003748AD"/>
    <w:rsid w:val="003B325B"/>
    <w:rsid w:val="003B62C1"/>
    <w:rsid w:val="003F35A5"/>
    <w:rsid w:val="003F41B9"/>
    <w:rsid w:val="00411762"/>
    <w:rsid w:val="00414B4B"/>
    <w:rsid w:val="00416C75"/>
    <w:rsid w:val="00472373"/>
    <w:rsid w:val="00477969"/>
    <w:rsid w:val="004B14E2"/>
    <w:rsid w:val="004B6576"/>
    <w:rsid w:val="004C138F"/>
    <w:rsid w:val="004C5B51"/>
    <w:rsid w:val="004D0DA3"/>
    <w:rsid w:val="004D0DDC"/>
    <w:rsid w:val="004F3EEA"/>
    <w:rsid w:val="00506011"/>
    <w:rsid w:val="00520C8A"/>
    <w:rsid w:val="00534B67"/>
    <w:rsid w:val="00545237"/>
    <w:rsid w:val="00554304"/>
    <w:rsid w:val="005B3B39"/>
    <w:rsid w:val="005B6272"/>
    <w:rsid w:val="005C535A"/>
    <w:rsid w:val="005C6230"/>
    <w:rsid w:val="005F00CA"/>
    <w:rsid w:val="005F535D"/>
    <w:rsid w:val="00607922"/>
    <w:rsid w:val="00636DD8"/>
    <w:rsid w:val="00642A3E"/>
    <w:rsid w:val="00651C2D"/>
    <w:rsid w:val="00662C15"/>
    <w:rsid w:val="006673BF"/>
    <w:rsid w:val="00676994"/>
    <w:rsid w:val="00680770"/>
    <w:rsid w:val="006B3970"/>
    <w:rsid w:val="006D28DA"/>
    <w:rsid w:val="006D4C30"/>
    <w:rsid w:val="006E12A8"/>
    <w:rsid w:val="006E7D27"/>
    <w:rsid w:val="007429F8"/>
    <w:rsid w:val="00753C71"/>
    <w:rsid w:val="00772B43"/>
    <w:rsid w:val="007A30D0"/>
    <w:rsid w:val="007A73AA"/>
    <w:rsid w:val="007D0A7F"/>
    <w:rsid w:val="007D3C02"/>
    <w:rsid w:val="007E43C1"/>
    <w:rsid w:val="007F1FD2"/>
    <w:rsid w:val="00801417"/>
    <w:rsid w:val="008125AD"/>
    <w:rsid w:val="00816D83"/>
    <w:rsid w:val="00817B7C"/>
    <w:rsid w:val="00833FC1"/>
    <w:rsid w:val="00862B55"/>
    <w:rsid w:val="00866CB2"/>
    <w:rsid w:val="008738D2"/>
    <w:rsid w:val="008803F8"/>
    <w:rsid w:val="00886D86"/>
    <w:rsid w:val="008A1C81"/>
    <w:rsid w:val="008A3F75"/>
    <w:rsid w:val="008A44A9"/>
    <w:rsid w:val="008D65B0"/>
    <w:rsid w:val="008E6BE6"/>
    <w:rsid w:val="0091157E"/>
    <w:rsid w:val="009271E2"/>
    <w:rsid w:val="009444EA"/>
    <w:rsid w:val="00951201"/>
    <w:rsid w:val="0095519A"/>
    <w:rsid w:val="009615C1"/>
    <w:rsid w:val="00972718"/>
    <w:rsid w:val="00987387"/>
    <w:rsid w:val="00987DA3"/>
    <w:rsid w:val="009912DD"/>
    <w:rsid w:val="009B166A"/>
    <w:rsid w:val="009B4BE9"/>
    <w:rsid w:val="009D193A"/>
    <w:rsid w:val="009E2E16"/>
    <w:rsid w:val="009F28D8"/>
    <w:rsid w:val="00A02591"/>
    <w:rsid w:val="00A34946"/>
    <w:rsid w:val="00A56935"/>
    <w:rsid w:val="00AA05C3"/>
    <w:rsid w:val="00AA0DFB"/>
    <w:rsid w:val="00AA162D"/>
    <w:rsid w:val="00AD6B2C"/>
    <w:rsid w:val="00AE550C"/>
    <w:rsid w:val="00AE5704"/>
    <w:rsid w:val="00B1125C"/>
    <w:rsid w:val="00B279DB"/>
    <w:rsid w:val="00B3625C"/>
    <w:rsid w:val="00B542EF"/>
    <w:rsid w:val="00B56E8E"/>
    <w:rsid w:val="00B7632E"/>
    <w:rsid w:val="00B7688D"/>
    <w:rsid w:val="00BD09E4"/>
    <w:rsid w:val="00BE2EA8"/>
    <w:rsid w:val="00BE3220"/>
    <w:rsid w:val="00BF53A8"/>
    <w:rsid w:val="00C040F8"/>
    <w:rsid w:val="00C06854"/>
    <w:rsid w:val="00C11365"/>
    <w:rsid w:val="00C40BE1"/>
    <w:rsid w:val="00C436ED"/>
    <w:rsid w:val="00C7166A"/>
    <w:rsid w:val="00C8316C"/>
    <w:rsid w:val="00C952EB"/>
    <w:rsid w:val="00CB58A0"/>
    <w:rsid w:val="00CD4D1C"/>
    <w:rsid w:val="00CE7B74"/>
    <w:rsid w:val="00D048E0"/>
    <w:rsid w:val="00D07C92"/>
    <w:rsid w:val="00D10A32"/>
    <w:rsid w:val="00D16405"/>
    <w:rsid w:val="00D70673"/>
    <w:rsid w:val="00D81CBF"/>
    <w:rsid w:val="00D870F7"/>
    <w:rsid w:val="00DA69F9"/>
    <w:rsid w:val="00DB35FF"/>
    <w:rsid w:val="00DE3A14"/>
    <w:rsid w:val="00DE6A8D"/>
    <w:rsid w:val="00E040F7"/>
    <w:rsid w:val="00E313E4"/>
    <w:rsid w:val="00E5679D"/>
    <w:rsid w:val="00E629A6"/>
    <w:rsid w:val="00E63B2A"/>
    <w:rsid w:val="00E81791"/>
    <w:rsid w:val="00E965D0"/>
    <w:rsid w:val="00EB21F2"/>
    <w:rsid w:val="00EB741C"/>
    <w:rsid w:val="00EC6AE2"/>
    <w:rsid w:val="00EF1590"/>
    <w:rsid w:val="00EF7CE0"/>
    <w:rsid w:val="00F01E4E"/>
    <w:rsid w:val="00F045C4"/>
    <w:rsid w:val="00F15CB8"/>
    <w:rsid w:val="00F25C8E"/>
    <w:rsid w:val="6A7E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1B00001B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1692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  <w:style w:type="character" w:styleId="fontstyle01" w:customStyle="1">
    <w:name w:val="fontstyle01"/>
    <w:basedOn w:val="DefaultParagraphFont"/>
    <w:rsid w:val="0033203D"/>
    <w:rPr>
      <w:rFonts w:hint="default" w:ascii="Calibri" w:hAnsi="Calibri" w:cs="Calibri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nces.ed.gov/forum/sced.asp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https://www.education.pa.gov/Educators/Certification/Staffing%20Guidelines/Pages/default.aspx" TargetMode="External" Id="rId7" /><Relationship Type="http://schemas.openxmlformats.org/officeDocument/2006/relationships/glossaryDocument" Target="glossary/document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P="004B6576" w:rsidRDefault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P="00A34946" w:rsidRDefault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P="00A34946" w:rsidRDefault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P="002D7128" w:rsidRDefault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P="00772B43" w:rsidRDefault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P="00772B43" w:rsidRDefault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P="00CB58A0" w:rsidRDefault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P="00CB58A0" w:rsidRDefault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P="00CB58A0" w:rsidRDefault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AA564114354CD5BF656B78308DB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8CB0E-3776-48DE-9A9C-07C93780B298}"/>
      </w:docPartPr>
      <w:docPartBody>
        <w:p w:rsidR="003F41B9" w:rsidP="003F41B9" w:rsidRDefault="003F41B9">
          <w:pPr>
            <w:pStyle w:val="50AA564114354CD5BF656B78308DB226"/>
          </w:pPr>
          <w:r w:rsidRPr="00531CB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2D7128"/>
    <w:rsid w:val="003355CE"/>
    <w:rsid w:val="003F41B9"/>
    <w:rsid w:val="004B6576"/>
    <w:rsid w:val="004D62F1"/>
    <w:rsid w:val="00630B72"/>
    <w:rsid w:val="00746138"/>
    <w:rsid w:val="00772B43"/>
    <w:rsid w:val="007E0331"/>
    <w:rsid w:val="00830859"/>
    <w:rsid w:val="00834048"/>
    <w:rsid w:val="00892D9D"/>
    <w:rsid w:val="00A34946"/>
    <w:rsid w:val="00A75108"/>
    <w:rsid w:val="00AB21B6"/>
    <w:rsid w:val="00C2078C"/>
    <w:rsid w:val="00C22C5A"/>
    <w:rsid w:val="00CB58A0"/>
    <w:rsid w:val="00D57345"/>
    <w:rsid w:val="00E838E2"/>
    <w:rsid w:val="00F5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41B9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50AA564114354CD5BF656B78308DB226">
    <w:name w:val="50AA564114354CD5BF656B78308DB226"/>
    <w:rsid w:val="003F41B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Shultz, Lynn</dc:creator>
  <keywords/>
  <dc:description/>
  <lastModifiedBy>Mandeville, Tiffany</lastModifiedBy>
  <revision>4</revision>
  <lastPrinted>2020-12-18T18:34:00.0000000Z</lastPrinted>
  <dcterms:created xsi:type="dcterms:W3CDTF">2024-05-09T19:10:00.0000000Z</dcterms:created>
  <dcterms:modified xsi:type="dcterms:W3CDTF">2024-05-10T14:46:45.6888375Z</dcterms:modified>
</coreProperties>
</file>