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137C" w14:textId="3DF964F0" w:rsidR="009E0C01" w:rsidRDefault="009E0C01">
      <w:r>
        <w:t>Youngsville Elementary School PTO</w:t>
      </w:r>
      <w:r>
        <w:br/>
        <w:t>232 2</w:t>
      </w:r>
      <w:r w:rsidRPr="009E0C01">
        <w:rPr>
          <w:vertAlign w:val="superscript"/>
        </w:rPr>
        <w:t>nd</w:t>
      </w:r>
      <w:r>
        <w:t xml:space="preserve"> Street Youngsville, PA 16371</w:t>
      </w:r>
      <w:r>
        <w:br/>
        <w:t>814-563-7207</w:t>
      </w:r>
      <w:r>
        <w:br/>
      </w:r>
      <w:r>
        <w:br/>
        <w:t>April 22, 2024</w:t>
      </w:r>
    </w:p>
    <w:p w14:paraId="1DC9B6D9" w14:textId="1CBDDDB1" w:rsidR="009E0C01" w:rsidRDefault="009E0C01">
      <w:r>
        <w:br/>
        <w:t>To Whom it May Concern:</w:t>
      </w:r>
    </w:p>
    <w:p w14:paraId="6ECAB38B" w14:textId="77777777" w:rsidR="009E0C01" w:rsidRDefault="009E0C01"/>
    <w:p w14:paraId="2ACD0412" w14:textId="074D7232" w:rsidR="009E0C01" w:rsidRDefault="009E0C01">
      <w:r>
        <w:t xml:space="preserve">The Youngsville Elementary School Parent/Teacher Organization (YES PTO) is writing to Warren County School District (WCSD) and the WCSD Board of Directors to recognize that the playgrounds at YES are aging and the </w:t>
      </w:r>
      <w:proofErr w:type="gramStart"/>
      <w:r>
        <w:t>Kindergarten</w:t>
      </w:r>
      <w:proofErr w:type="gramEnd"/>
      <w:r>
        <w:t>/1</w:t>
      </w:r>
      <w:r w:rsidRPr="009E0C01">
        <w:rPr>
          <w:vertAlign w:val="superscript"/>
        </w:rPr>
        <w:t>st</w:t>
      </w:r>
      <w:r>
        <w:t xml:space="preserve"> grade playground is in disrepair. </w:t>
      </w:r>
      <w:r>
        <w:br/>
      </w:r>
      <w:r>
        <w:br/>
        <w:t>The executive board members of YES PTO</w:t>
      </w:r>
      <w:r w:rsidR="00A32739">
        <w:t>:</w:t>
      </w:r>
      <w:r>
        <w:t xml:space="preserve"> Kelly Sullivan, Courtney Shellhouse, Miranda Walters, Lyndsey Gustafson, Beth Olewine along with Mrs. Stimmell (Principal)</w:t>
      </w:r>
      <w:r w:rsidR="00A32739">
        <w:t xml:space="preserve">; </w:t>
      </w:r>
      <w:r>
        <w:t>Mrs. Renninger and Ms. Bingman (Teachers), have worked hard to start securing funds for the replacement and re</w:t>
      </w:r>
      <w:r w:rsidR="00A32739">
        <w:t>structuring</w:t>
      </w:r>
      <w:r>
        <w:t xml:space="preserve"> of the YES playground</w:t>
      </w:r>
      <w:r w:rsidR="00A32739">
        <w:t>s</w:t>
      </w:r>
      <w:r>
        <w:t>.  These include fundraising events</w:t>
      </w:r>
      <w:r w:rsidR="009756DC">
        <w:t xml:space="preserve"> and applying for grants</w:t>
      </w:r>
      <w:r>
        <w:t xml:space="preserve">.  </w:t>
      </w:r>
      <w:r w:rsidR="009756DC">
        <w:t>Attached is the</w:t>
      </w:r>
      <w:r>
        <w:t xml:space="preserve"> cost propos</w:t>
      </w:r>
      <w:r w:rsidR="009756DC">
        <w:t>al</w:t>
      </w:r>
      <w:r>
        <w:t xml:space="preserve"> for one piece of equipment that the YES PTO is hoping to get installed for the start of the 2024-2025 academic school year.</w:t>
      </w:r>
    </w:p>
    <w:p w14:paraId="04A774AA" w14:textId="0EE250B0" w:rsidR="009E0C01" w:rsidRDefault="009E0C01">
      <w:r>
        <w:t xml:space="preserve">The smaller playground has not been utilized due to safety concerns in the last few years.  The bigger playground is 20 years old and is reaching the point where it </w:t>
      </w:r>
      <w:r w:rsidR="00A32739">
        <w:t xml:space="preserve">will </w:t>
      </w:r>
      <w:r>
        <w:t xml:space="preserve">need replaced as well.  </w:t>
      </w:r>
      <w:r>
        <w:br/>
        <w:t>We would like to start with moving the entire Kindergarten/1</w:t>
      </w:r>
      <w:r w:rsidRPr="009E0C01">
        <w:rPr>
          <w:vertAlign w:val="superscript"/>
        </w:rPr>
        <w:t>st</w:t>
      </w:r>
      <w:r>
        <w:t xml:space="preserve"> grade playground next to the old baseball field, where there is less chance for it to be under water and children can utilize it more.  The current placement of the playground is always underwater and cannot be used when its wet. </w:t>
      </w:r>
      <w:r>
        <w:br/>
        <w:t xml:space="preserve">The goal is to get the “Main Piece” of equipment for the </w:t>
      </w:r>
      <w:proofErr w:type="gramStart"/>
      <w:r>
        <w:t>Kindergarten</w:t>
      </w:r>
      <w:proofErr w:type="gramEnd"/>
      <w:r>
        <w:t>/1</w:t>
      </w:r>
      <w:r w:rsidRPr="009E0C01">
        <w:rPr>
          <w:vertAlign w:val="superscript"/>
        </w:rPr>
        <w:t>st</w:t>
      </w:r>
      <w:r>
        <w:t xml:space="preserve"> grade playground installed, then as funds come in add more pieces. </w:t>
      </w:r>
    </w:p>
    <w:p w14:paraId="4D6F51AC" w14:textId="302F15B6" w:rsidR="009E0C01" w:rsidRDefault="009E0C01">
      <w:r>
        <w:t xml:space="preserve">We are asking for approval first for the “main piece” of equipment to be </w:t>
      </w:r>
      <w:r w:rsidR="00A32739">
        <w:t xml:space="preserve">ordered from Jeffrey Associates of Indianola, PA with </w:t>
      </w:r>
      <w:proofErr w:type="spellStart"/>
      <w:r w:rsidR="00B0799D">
        <w:t>Playworld</w:t>
      </w:r>
      <w:proofErr w:type="spellEnd"/>
      <w:r w:rsidR="00A32739">
        <w:t>.</w:t>
      </w:r>
      <w:r w:rsidR="009756DC">
        <w:t xml:space="preserve"> The funds for this initial piece of equipment (estimate attached) will come from the PTO bank account.  Funding for additional pieces will come from a </w:t>
      </w:r>
      <w:proofErr w:type="spellStart"/>
      <w:r w:rsidR="009756DC">
        <w:t>a</w:t>
      </w:r>
      <w:proofErr w:type="spellEnd"/>
      <w:r w:rsidR="009756DC">
        <w:t xml:space="preserve"> variety of fundraising efforts and foundations or grants, if accepted as a recipient. </w:t>
      </w:r>
      <w:r w:rsidR="00A32739">
        <w:br/>
      </w:r>
      <w:r w:rsidR="00A32739">
        <w:br/>
        <w:t>Sincerely,</w:t>
      </w:r>
    </w:p>
    <w:p w14:paraId="2A3D0B2A" w14:textId="77777777" w:rsidR="00A32739" w:rsidRDefault="00A32739"/>
    <w:p w14:paraId="3481F371" w14:textId="77777777" w:rsidR="00A32739" w:rsidRDefault="00A32739"/>
    <w:p w14:paraId="56C975E4" w14:textId="1B3E1674" w:rsidR="00A32739" w:rsidRDefault="00A32739">
      <w:r>
        <w:t>Kelly Sullivan</w:t>
      </w:r>
      <w:r>
        <w:br/>
        <w:t>YES PTO President</w:t>
      </w:r>
    </w:p>
    <w:sectPr w:rsidR="00A32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01"/>
    <w:rsid w:val="00373A80"/>
    <w:rsid w:val="004475F0"/>
    <w:rsid w:val="009756DC"/>
    <w:rsid w:val="009E0C01"/>
    <w:rsid w:val="00A32739"/>
    <w:rsid w:val="00AF10CB"/>
    <w:rsid w:val="00B0799D"/>
    <w:rsid w:val="00EA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16CD"/>
  <w15:chartTrackingRefBased/>
  <w15:docId w15:val="{371CF585-0C13-475E-B89D-33ACF6B9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Kelly</dc:creator>
  <cp:keywords/>
  <dc:description/>
  <cp:lastModifiedBy>Josephson, Tracey L.</cp:lastModifiedBy>
  <cp:revision>2</cp:revision>
  <dcterms:created xsi:type="dcterms:W3CDTF">2024-06-03T13:09:00Z</dcterms:created>
  <dcterms:modified xsi:type="dcterms:W3CDTF">2024-06-03T13:09:00Z</dcterms:modified>
</cp:coreProperties>
</file>