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EC19" w14:textId="77777777" w:rsidR="003B52AD" w:rsidRDefault="003B52AD">
      <w:pPr>
        <w:pStyle w:val="BodyText"/>
        <w:spacing w:before="2"/>
        <w:ind w:left="0" w:firstLine="0"/>
        <w:rPr>
          <w:rFonts w:ascii="Times New Roman"/>
          <w:sz w:val="4"/>
        </w:rPr>
      </w:pPr>
    </w:p>
    <w:p w14:paraId="1A196196" w14:textId="77777777" w:rsidR="003B52AD" w:rsidRDefault="00796AB8">
      <w:pPr>
        <w:pStyle w:val="BodyText"/>
        <w:spacing w:before="0" w:line="20" w:lineRule="exact"/>
        <w:ind w:left="160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4F12C05" wp14:editId="33326DF2">
                <wp:extent cx="596519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2F973" id="Group 4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">
                <v:shape id="Graphic 5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C17D8D" w14:textId="77777777" w:rsidR="003B52AD" w:rsidRDefault="00796AB8">
      <w:pPr>
        <w:pStyle w:val="Heading1"/>
        <w:spacing w:before="2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4BFA5DB1" w14:textId="77777777" w:rsidR="003B52AD" w:rsidRDefault="00796AB8">
      <w:pPr>
        <w:tabs>
          <w:tab w:val="left" w:pos="2321"/>
        </w:tabs>
        <w:spacing w:before="182"/>
        <w:ind w:left="160"/>
      </w:pPr>
      <w:r>
        <w:rPr>
          <w:b/>
        </w:rPr>
        <w:t xml:space="preserve">Course </w:t>
      </w:r>
      <w:r>
        <w:rPr>
          <w:b/>
          <w:spacing w:val="-2"/>
        </w:rPr>
        <w:t>Title:</w:t>
      </w:r>
      <w:r>
        <w:rPr>
          <w:b/>
        </w:rPr>
        <w:tab/>
      </w:r>
      <w:r>
        <w:t>Health-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EE9367A" w14:textId="77777777" w:rsidR="003B52AD" w:rsidRDefault="00796AB8">
      <w:pPr>
        <w:tabs>
          <w:tab w:val="left" w:pos="2321"/>
        </w:tabs>
        <w:spacing w:before="1" w:line="267" w:lineRule="exact"/>
        <w:ind w:left="16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08267</w:t>
      </w:r>
    </w:p>
    <w:p w14:paraId="33DBC4BB" w14:textId="77777777" w:rsidR="003B52AD" w:rsidRDefault="00796AB8">
      <w:pPr>
        <w:pStyle w:val="Heading3"/>
        <w:tabs>
          <w:tab w:val="left" w:pos="232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>
        <w:tab/>
      </w:r>
      <w:r>
        <w:rPr>
          <w:b w:val="0"/>
          <w:spacing w:val="-4"/>
        </w:rPr>
        <w:t>None</w:t>
      </w:r>
    </w:p>
    <w:p w14:paraId="11170EAE" w14:textId="77777777" w:rsidR="003B52AD" w:rsidRDefault="003B52AD">
      <w:pPr>
        <w:pStyle w:val="BodyText"/>
        <w:spacing w:before="3"/>
        <w:ind w:left="0" w:firstLine="0"/>
      </w:pPr>
    </w:p>
    <w:p w14:paraId="093BC6B7" w14:textId="12A2E833" w:rsidR="072B5116" w:rsidRDefault="072B5116" w:rsidP="0BCDB117">
      <w:pPr>
        <w:ind w:left="2141" w:right="131" w:hanging="1982"/>
        <w:jc w:val="both"/>
      </w:pPr>
      <w:r w:rsidRPr="0BCDB117">
        <w:rPr>
          <w:b/>
          <w:bCs/>
        </w:rPr>
        <w:t xml:space="preserve">Course Description: </w:t>
      </w:r>
      <w:r w:rsidRPr="0BCDB117">
        <w:t>Health 2 shall teach and support the exploration of concepts for healthy living, including general health, social behavior, responsible decision-making, healthy practices and hygiene, mental health and wellness, healthy eating and nutrition, PBIS, disease and illness prevention, safety and accident prevention, and anti-bullying strategies.</w:t>
      </w:r>
    </w:p>
    <w:p w14:paraId="7984227B" w14:textId="149A0903" w:rsidR="0BCDB117" w:rsidRDefault="0BCDB117" w:rsidP="0BCDB117">
      <w:pPr>
        <w:pStyle w:val="BodyText"/>
        <w:spacing w:before="0"/>
        <w:ind w:left="2141" w:right="128" w:hanging="1982"/>
        <w:jc w:val="both"/>
      </w:pPr>
    </w:p>
    <w:p w14:paraId="02D408A3" w14:textId="692FBDC1" w:rsidR="003B52AD" w:rsidRDefault="00796AB8">
      <w:pPr>
        <w:tabs>
          <w:tab w:val="left" w:pos="2321"/>
        </w:tabs>
        <w:spacing w:before="268"/>
        <w:ind w:left="160" w:right="6132"/>
      </w:pPr>
      <w:r w:rsidRPr="01488C5B">
        <w:rPr>
          <w:b/>
          <w:bCs/>
        </w:rPr>
        <w:t>Suggested Grade Level</w:t>
      </w:r>
      <w:r>
        <w:t xml:space="preserve">: Grade 2 </w:t>
      </w:r>
      <w:r w:rsidRPr="01488C5B">
        <w:rPr>
          <w:b/>
          <w:bCs/>
        </w:rPr>
        <w:t xml:space="preserve">Length of </w:t>
      </w:r>
      <w:r w:rsidR="044CF81C" w:rsidRPr="01488C5B">
        <w:rPr>
          <w:b/>
          <w:bCs/>
        </w:rPr>
        <w:t>Course: 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14:paraId="1E9220C6" w14:textId="2A92737B" w:rsidR="003B52AD" w:rsidRDefault="00796AB8">
      <w:pPr>
        <w:tabs>
          <w:tab w:val="left" w:pos="2321"/>
        </w:tabs>
        <w:spacing w:before="268"/>
        <w:ind w:left="160" w:right="6132"/>
      </w:pPr>
      <w:r w:rsidRPr="01488C5B">
        <w:rPr>
          <w:b/>
          <w:bCs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14:paraId="670000AD" w14:textId="77777777" w:rsidR="003B52AD" w:rsidRDefault="00796AB8">
      <w:pPr>
        <w:pStyle w:val="Heading3"/>
        <w:spacing w:line="268" w:lineRule="exact"/>
      </w:pPr>
      <w:r>
        <w:t>PDE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14:paraId="0626E842" w14:textId="77777777" w:rsidR="003B52AD" w:rsidRDefault="00796AB8">
      <w:pPr>
        <w:pStyle w:val="BodyText"/>
        <w:spacing w:before="1" w:line="268" w:lineRule="exact"/>
        <w:ind w:left="160" w:firstLine="0"/>
      </w:pPr>
      <w:r>
        <w:t>CSPG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 xml:space="preserve">or# </w:t>
      </w:r>
      <w:r>
        <w:rPr>
          <w:spacing w:val="-5"/>
        </w:rPr>
        <w:t>69</w:t>
      </w:r>
    </w:p>
    <w:p w14:paraId="1DA8E5AC" w14:textId="77777777" w:rsidR="003B52AD" w:rsidRDefault="00796AB8">
      <w:pPr>
        <w:spacing w:line="195" w:lineRule="exact"/>
        <w:ind w:left="16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737FCC13" w14:textId="77777777" w:rsidR="003B52AD" w:rsidRDefault="00796AB8">
      <w:pPr>
        <w:tabs>
          <w:tab w:val="left" w:pos="6643"/>
          <w:tab w:val="left" w:pos="7543"/>
        </w:tabs>
        <w:spacing w:before="15"/>
        <w:ind w:left="16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08C4F7E1" w14:textId="77777777" w:rsidR="003B52AD" w:rsidRDefault="003B52AD">
      <w:pPr>
        <w:pStyle w:val="BodyText"/>
        <w:spacing w:before="211"/>
        <w:ind w:left="0" w:firstLine="0"/>
      </w:pPr>
    </w:p>
    <w:p w14:paraId="076639B3" w14:textId="77777777" w:rsidR="003B52AD" w:rsidRDefault="00796AB8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77C03C06" w14:textId="77777777" w:rsidR="003B52AD" w:rsidRDefault="00796AB8">
      <w:pPr>
        <w:tabs>
          <w:tab w:val="left" w:pos="2321"/>
        </w:tabs>
        <w:spacing w:before="182" w:line="291" w:lineRule="exact"/>
        <w:ind w:left="16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24CBB4A2" w14:textId="77777777" w:rsidR="003B52AD" w:rsidRDefault="00796AB8">
      <w:pPr>
        <w:tabs>
          <w:tab w:val="left" w:pos="2321"/>
        </w:tabs>
        <w:spacing w:line="291" w:lineRule="exact"/>
        <w:ind w:left="16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14:paraId="35DD6778" w14:textId="77777777" w:rsidR="003B52AD" w:rsidRDefault="00796AB8">
      <w:pPr>
        <w:tabs>
          <w:tab w:val="left" w:pos="4662"/>
          <w:tab w:val="left" w:pos="7363"/>
        </w:tabs>
        <w:spacing w:before="2"/>
        <w:ind w:left="2321"/>
        <w:rPr>
          <w:sz w:val="24"/>
        </w:rPr>
      </w:pPr>
      <w:r>
        <w:rPr>
          <w:rFonts w:ascii="MS Gothic" w:hAnsi="MS Gothic"/>
          <w:sz w:val="24"/>
        </w:rPr>
        <w:t>☒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– Final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sz w:val="24"/>
        </w:rPr>
        <w:t>MP – Marking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EXM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09D73E6A" w14:textId="05B3C6F4" w:rsidR="003B52AD" w:rsidRDefault="00796AB8" w:rsidP="0BCDB117">
      <w:pPr>
        <w:tabs>
          <w:tab w:val="left" w:pos="2321"/>
        </w:tabs>
        <w:spacing w:before="289"/>
        <w:ind w:left="160"/>
        <w:rPr>
          <w:sz w:val="18"/>
          <w:szCs w:val="18"/>
        </w:rPr>
      </w:pPr>
      <w:r w:rsidRPr="0BCDB117">
        <w:rPr>
          <w:b/>
          <w:bCs/>
          <w:sz w:val="24"/>
          <w:szCs w:val="24"/>
        </w:rPr>
        <w:t>GPA</w:t>
      </w:r>
      <w:r w:rsidRPr="0BCDB117">
        <w:rPr>
          <w:b/>
          <w:bCs/>
          <w:spacing w:val="1"/>
          <w:sz w:val="24"/>
          <w:szCs w:val="24"/>
        </w:rPr>
        <w:t xml:space="preserve"> </w:t>
      </w:r>
      <w:r w:rsidRPr="0BCDB117">
        <w:rPr>
          <w:b/>
          <w:bCs/>
          <w:spacing w:val="-2"/>
          <w:sz w:val="24"/>
          <w:szCs w:val="24"/>
        </w:rPr>
        <w:t>Type</w:t>
      </w:r>
      <w:r w:rsidRPr="0BCDB117">
        <w:rPr>
          <w:spacing w:val="-2"/>
          <w:sz w:val="24"/>
          <w:szCs w:val="24"/>
        </w:rPr>
        <w:t>:</w:t>
      </w:r>
      <w:r>
        <w:rPr>
          <w:sz w:val="24"/>
        </w:rPr>
        <w:tab/>
      </w:r>
      <w:r w:rsidRPr="0BCDB117">
        <w:rPr>
          <w:rFonts w:ascii="MS Gothic" w:hAnsi="MS Gothic"/>
          <w:sz w:val="24"/>
          <w:szCs w:val="24"/>
        </w:rPr>
        <w:t>☒</w:t>
      </w:r>
      <w:r w:rsidRPr="0BCDB117">
        <w:rPr>
          <w:rFonts w:ascii="MS Gothic" w:hAnsi="MS Gothic"/>
          <w:spacing w:val="-65"/>
          <w:sz w:val="24"/>
          <w:szCs w:val="24"/>
        </w:rPr>
        <w:t xml:space="preserve"> </w:t>
      </w:r>
      <w:r w:rsidRPr="0BCDB117">
        <w:rPr>
          <w:sz w:val="18"/>
          <w:szCs w:val="18"/>
        </w:rPr>
        <w:t>GPAEL-GPA</w:t>
      </w:r>
      <w:r w:rsidRPr="0BCDB117">
        <w:rPr>
          <w:spacing w:val="-11"/>
          <w:sz w:val="18"/>
          <w:szCs w:val="18"/>
        </w:rPr>
        <w:t xml:space="preserve"> </w:t>
      </w:r>
      <w:r w:rsidRPr="0BCDB117">
        <w:rPr>
          <w:sz w:val="18"/>
          <w:szCs w:val="18"/>
        </w:rPr>
        <w:t>Elementary</w:t>
      </w:r>
      <w:r w:rsidRPr="0BCDB117">
        <w:rPr>
          <w:spacing w:val="77"/>
          <w:w w:val="150"/>
          <w:sz w:val="18"/>
          <w:szCs w:val="18"/>
        </w:rPr>
        <w:t xml:space="preserve"> </w:t>
      </w:r>
      <w:r w:rsidR="279CCDE2" w:rsidRPr="0BCDB117">
        <w:rPr>
          <w:rFonts w:ascii="MS Gothic" w:hAnsi="MS Gothic"/>
          <w:sz w:val="24"/>
          <w:szCs w:val="24"/>
        </w:rPr>
        <w:t>☒</w:t>
      </w:r>
      <w:r w:rsidRPr="0BCDB117">
        <w:rPr>
          <w:rFonts w:ascii="MS Gothic" w:hAnsi="MS Gothic"/>
          <w:spacing w:val="-65"/>
          <w:sz w:val="24"/>
          <w:szCs w:val="24"/>
        </w:rPr>
        <w:t xml:space="preserve"> </w:t>
      </w:r>
      <w:r w:rsidRPr="0BCDB117">
        <w:rPr>
          <w:sz w:val="18"/>
          <w:szCs w:val="18"/>
        </w:rPr>
        <w:t>GPAML-GPA</w:t>
      </w:r>
      <w:r w:rsidRPr="0BCDB117">
        <w:rPr>
          <w:spacing w:val="-2"/>
          <w:sz w:val="18"/>
          <w:szCs w:val="18"/>
        </w:rPr>
        <w:t xml:space="preserve"> </w:t>
      </w:r>
      <w:r w:rsidRPr="0BCDB117">
        <w:rPr>
          <w:sz w:val="18"/>
          <w:szCs w:val="18"/>
        </w:rPr>
        <w:t>for</w:t>
      </w:r>
      <w:r w:rsidRPr="0BCDB117">
        <w:rPr>
          <w:spacing w:val="-1"/>
          <w:sz w:val="18"/>
          <w:szCs w:val="18"/>
        </w:rPr>
        <w:t xml:space="preserve"> </w:t>
      </w:r>
      <w:r w:rsidRPr="0BCDB117">
        <w:rPr>
          <w:sz w:val="18"/>
          <w:szCs w:val="18"/>
        </w:rPr>
        <w:t>Middle</w:t>
      </w:r>
      <w:r w:rsidRPr="0BCDB117">
        <w:rPr>
          <w:spacing w:val="-2"/>
          <w:sz w:val="18"/>
          <w:szCs w:val="18"/>
        </w:rPr>
        <w:t xml:space="preserve"> </w:t>
      </w:r>
      <w:proofErr w:type="gramStart"/>
      <w:r w:rsidRPr="0BCDB117">
        <w:rPr>
          <w:sz w:val="18"/>
          <w:szCs w:val="18"/>
        </w:rPr>
        <w:t>Level</w:t>
      </w:r>
      <w:r w:rsidRPr="0BCDB117">
        <w:rPr>
          <w:spacing w:val="45"/>
          <w:sz w:val="18"/>
          <w:szCs w:val="18"/>
        </w:rPr>
        <w:t xml:space="preserve">  </w:t>
      </w:r>
      <w:r w:rsidRPr="0BCDB117">
        <w:rPr>
          <w:rFonts w:ascii="MS Gothic" w:hAnsi="MS Gothic"/>
          <w:sz w:val="24"/>
          <w:szCs w:val="24"/>
        </w:rPr>
        <w:t>☐</w:t>
      </w:r>
      <w:proofErr w:type="gramEnd"/>
      <w:r w:rsidRPr="0BCDB117">
        <w:rPr>
          <w:rFonts w:ascii="MS Gothic" w:hAnsi="MS Gothic"/>
          <w:spacing w:val="-65"/>
          <w:sz w:val="24"/>
          <w:szCs w:val="24"/>
        </w:rPr>
        <w:t xml:space="preserve"> </w:t>
      </w:r>
      <w:r w:rsidRPr="0BCDB117">
        <w:rPr>
          <w:sz w:val="18"/>
          <w:szCs w:val="18"/>
        </w:rPr>
        <w:t>NHS-National Honor</w:t>
      </w:r>
      <w:r w:rsidRPr="0BCDB117">
        <w:rPr>
          <w:spacing w:val="-1"/>
          <w:sz w:val="18"/>
          <w:szCs w:val="18"/>
        </w:rPr>
        <w:t xml:space="preserve"> </w:t>
      </w:r>
      <w:r w:rsidRPr="0BCDB117">
        <w:rPr>
          <w:spacing w:val="-2"/>
          <w:sz w:val="18"/>
          <w:szCs w:val="18"/>
        </w:rPr>
        <w:t>Society</w:t>
      </w:r>
    </w:p>
    <w:p w14:paraId="2182177D" w14:textId="77777777" w:rsidR="003B52AD" w:rsidRDefault="00796AB8">
      <w:pPr>
        <w:pStyle w:val="ListParagraph"/>
        <w:numPr>
          <w:ilvl w:val="0"/>
          <w:numId w:val="5"/>
        </w:numPr>
        <w:tabs>
          <w:tab w:val="left" w:pos="2616"/>
        </w:tabs>
        <w:spacing w:before="3"/>
        <w:rPr>
          <w:sz w:val="18"/>
        </w:rPr>
      </w:pPr>
      <w:r>
        <w:rPr>
          <w:sz w:val="18"/>
        </w:rPr>
        <w:t>UGPA-Non-Weighted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6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Average</w:t>
      </w:r>
      <w:r>
        <w:rPr>
          <w:spacing w:val="54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proofErr w:type="gramEnd"/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2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14:paraId="16CBEBFB" w14:textId="77777777" w:rsidR="003B52AD" w:rsidRDefault="003B52AD">
      <w:pPr>
        <w:pStyle w:val="BodyText"/>
        <w:spacing w:before="74"/>
        <w:ind w:left="0" w:firstLine="0"/>
        <w:rPr>
          <w:sz w:val="18"/>
        </w:rPr>
      </w:pPr>
    </w:p>
    <w:p w14:paraId="2828C04C" w14:textId="77777777" w:rsidR="003B52AD" w:rsidRDefault="00796AB8">
      <w:pPr>
        <w:tabs>
          <w:tab w:val="left" w:pos="2321"/>
        </w:tabs>
        <w:spacing w:line="292" w:lineRule="exact"/>
        <w:ind w:left="16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08072</w:t>
      </w:r>
    </w:p>
    <w:p w14:paraId="3E65DB5B" w14:textId="77777777" w:rsidR="003B52AD" w:rsidRDefault="00796AB8">
      <w:pPr>
        <w:ind w:left="16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14:paraId="649D114A" w14:textId="77777777" w:rsidR="003B52AD" w:rsidRDefault="003B52AD">
      <w:pPr>
        <w:rPr>
          <w:sz w:val="16"/>
        </w:rPr>
        <w:sectPr w:rsidR="003B52AD">
          <w:headerReference w:type="default" r:id="rId12"/>
          <w:footerReference w:type="default" r:id="rId13"/>
          <w:type w:val="continuous"/>
          <w:pgSz w:w="12240" w:h="15840"/>
          <w:pgMar w:top="1620" w:right="1300" w:bottom="1240" w:left="1280" w:header="713" w:footer="1055" w:gutter="0"/>
          <w:pgNumType w:start="1"/>
          <w:cols w:space="720"/>
        </w:sectPr>
      </w:pPr>
    </w:p>
    <w:p w14:paraId="78AD3EE9" w14:textId="77777777" w:rsidR="003B52AD" w:rsidRDefault="003B52AD">
      <w:pPr>
        <w:pStyle w:val="BodyText"/>
        <w:spacing w:before="11"/>
        <w:ind w:left="0" w:firstLine="0"/>
        <w:rPr>
          <w:sz w:val="3"/>
        </w:rPr>
      </w:pPr>
    </w:p>
    <w:p w14:paraId="29537A97" w14:textId="77777777" w:rsidR="003B52AD" w:rsidRDefault="00796AB8">
      <w:pPr>
        <w:pStyle w:val="BodyText"/>
        <w:spacing w:before="0"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B0A43F" wp14:editId="0399DBBC">
                <wp:extent cx="596519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FF549" id="Group 6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vhBxbGsCAADvBQAADgAAAAAAAAAAAAAAAAAuAgAA&#10;ZHJzL2Uyb0RvYy54bWxQSwECLQAUAAYACAAAACEAMIW+rNsAAAADAQAADwAAAAAAAAAAAAAAAADF&#10;BAAAZHJzL2Rvd25yZXYueG1sUEsFBgAAAAAEAAQA8wAAAM0FAAAAAA==&#10;">
                <v:shape id="Graphic 7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92B5C5" w14:textId="77777777" w:rsidR="003B52AD" w:rsidRDefault="00796AB8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515401E9" w14:textId="77777777" w:rsidR="003B52AD" w:rsidRDefault="00796AB8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2307"/>
      </w:tblGrid>
      <w:tr w:rsidR="003B52AD" w14:paraId="38AA249E" w14:textId="77777777" w:rsidTr="0BCDB117">
        <w:trPr>
          <w:trHeight w:val="300"/>
        </w:trPr>
        <w:tc>
          <w:tcPr>
            <w:tcW w:w="2872" w:type="dxa"/>
          </w:tcPr>
          <w:p w14:paraId="1EDA1C18" w14:textId="77777777" w:rsidR="003B52AD" w:rsidRDefault="00796AB8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14:paraId="30748409" w14:textId="77777777" w:rsidR="003B52AD" w:rsidRDefault="00796AB8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2307" w:type="dxa"/>
          </w:tcPr>
          <w:p w14:paraId="44FB8027" w14:textId="77777777" w:rsidR="3695B55B" w:rsidRDefault="3695B55B" w:rsidP="0BCDB117">
            <w:pPr>
              <w:pStyle w:val="TableParagraph"/>
              <w:spacing w:before="78"/>
              <w:ind w:left="59"/>
            </w:pPr>
            <w:proofErr w:type="spellStart"/>
            <w:r>
              <w:t>QuaverEd</w:t>
            </w:r>
            <w:proofErr w:type="spellEnd"/>
            <w:r>
              <w:t>-Health and PE</w:t>
            </w:r>
          </w:p>
          <w:p w14:paraId="14C730DC" w14:textId="77777777" w:rsidR="003B52AD" w:rsidRDefault="00796AB8">
            <w:pPr>
              <w:pStyle w:val="TableParagraph"/>
              <w:spacing w:line="248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3B52AD" w14:paraId="68DDEBAF" w14:textId="77777777" w:rsidTr="0BCDB117">
        <w:trPr>
          <w:trHeight w:val="300"/>
        </w:trPr>
        <w:tc>
          <w:tcPr>
            <w:tcW w:w="2872" w:type="dxa"/>
          </w:tcPr>
          <w:p w14:paraId="724B8551" w14:textId="77777777" w:rsidR="003B52AD" w:rsidRDefault="00796AB8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2307" w:type="dxa"/>
          </w:tcPr>
          <w:p w14:paraId="56467AB2" w14:textId="77777777" w:rsidR="003B52AD" w:rsidRDefault="00796AB8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3B52AD" w14:paraId="7E4A7206" w14:textId="77777777" w:rsidTr="0BCDB117">
        <w:trPr>
          <w:trHeight w:val="300"/>
        </w:trPr>
        <w:tc>
          <w:tcPr>
            <w:tcW w:w="2872" w:type="dxa"/>
          </w:tcPr>
          <w:p w14:paraId="24A77D6E" w14:textId="77777777" w:rsidR="003B52AD" w:rsidRDefault="00796AB8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2307" w:type="dxa"/>
          </w:tcPr>
          <w:p w14:paraId="4883AB2B" w14:textId="77777777" w:rsidR="003B52AD" w:rsidRDefault="00796AB8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3B52AD" w14:paraId="052E0442" w14:textId="77777777" w:rsidTr="0BCDB117">
        <w:trPr>
          <w:trHeight w:val="300"/>
        </w:trPr>
        <w:tc>
          <w:tcPr>
            <w:tcW w:w="2872" w:type="dxa"/>
          </w:tcPr>
          <w:p w14:paraId="0905557B" w14:textId="77777777" w:rsidR="003B52AD" w:rsidRDefault="00796AB8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2307" w:type="dxa"/>
          </w:tcPr>
          <w:p w14:paraId="2CAD088E" w14:textId="02B98A0E" w:rsidR="003B52AD" w:rsidRDefault="7C57A71D" w:rsidP="0BCDB117">
            <w:pPr>
              <w:pStyle w:val="TableParagraph"/>
              <w:spacing w:line="259" w:lineRule="auto"/>
              <w:ind w:left="59"/>
            </w:pPr>
            <w:r>
              <w:t>6/12/23</w:t>
            </w:r>
          </w:p>
        </w:tc>
      </w:tr>
      <w:tr w:rsidR="003B52AD" w14:paraId="64B5F4BC" w14:textId="77777777" w:rsidTr="0BCDB117">
        <w:trPr>
          <w:trHeight w:val="300"/>
        </w:trPr>
        <w:tc>
          <w:tcPr>
            <w:tcW w:w="2872" w:type="dxa"/>
          </w:tcPr>
          <w:p w14:paraId="51661531" w14:textId="77777777" w:rsidR="003B52AD" w:rsidRDefault="00796AB8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2307" w:type="dxa"/>
          </w:tcPr>
          <w:p w14:paraId="5447E200" w14:textId="77777777" w:rsidR="003B52AD" w:rsidRDefault="003B52AD">
            <w:pPr>
              <w:pStyle w:val="TableParagraph"/>
              <w:spacing w:before="78"/>
              <w:ind w:left="59"/>
            </w:pPr>
          </w:p>
        </w:tc>
      </w:tr>
      <w:tr w:rsidR="003B52AD" w14:paraId="6BE5FAA7" w14:textId="77777777" w:rsidTr="0BCDB117">
        <w:trPr>
          <w:trHeight w:val="300"/>
        </w:trPr>
        <w:tc>
          <w:tcPr>
            <w:tcW w:w="2872" w:type="dxa"/>
          </w:tcPr>
          <w:p w14:paraId="6C61D0F0" w14:textId="7E6DA8BC" w:rsidR="118D8A21" w:rsidRDefault="118D8A21" w:rsidP="118D8A21">
            <w:pPr>
              <w:spacing w:before="68"/>
              <w:rPr>
                <w:b/>
                <w:bCs/>
                <w:sz w:val="24"/>
                <w:szCs w:val="24"/>
              </w:rPr>
            </w:pPr>
          </w:p>
          <w:p w14:paraId="6F75ABFE" w14:textId="1ABF204D" w:rsidR="118D8A21" w:rsidRDefault="118D8A21" w:rsidP="118D8A21">
            <w:pPr>
              <w:ind w:left="50"/>
            </w:pPr>
            <w:r w:rsidRPr="118D8A21">
              <w:rPr>
                <w:b/>
                <w:bCs/>
                <w:sz w:val="24"/>
                <w:szCs w:val="24"/>
                <w:u w:val="single"/>
              </w:rPr>
              <w:t>Curriculum Document</w:t>
            </w:r>
          </w:p>
        </w:tc>
        <w:tc>
          <w:tcPr>
            <w:tcW w:w="2307" w:type="dxa"/>
          </w:tcPr>
          <w:p w14:paraId="57D194F0" w14:textId="19C47E92" w:rsidR="118D8A21" w:rsidRDefault="118D8A21" w:rsidP="118D8A21">
            <w:r w:rsidRPr="118D8A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52AD" w14:paraId="19DFFFDE" w14:textId="77777777" w:rsidTr="0BCDB117">
        <w:trPr>
          <w:trHeight w:val="300"/>
        </w:trPr>
        <w:tc>
          <w:tcPr>
            <w:tcW w:w="2872" w:type="dxa"/>
          </w:tcPr>
          <w:p w14:paraId="47D25CF9" w14:textId="1406EFEF" w:rsidR="118D8A21" w:rsidRDefault="118D8A21" w:rsidP="118D8A21">
            <w:pPr>
              <w:spacing w:before="73"/>
              <w:ind w:left="230" w:right="334" w:hanging="180"/>
            </w:pPr>
            <w:r w:rsidRPr="118D8A21">
              <w:rPr>
                <w:b/>
                <w:bCs/>
              </w:rPr>
              <w:t>WCSD Board Approval: Date Finalized:</w:t>
            </w:r>
          </w:p>
        </w:tc>
        <w:tc>
          <w:tcPr>
            <w:tcW w:w="2307" w:type="dxa"/>
          </w:tcPr>
          <w:p w14:paraId="2D55D548" w14:textId="1A9EE5C3" w:rsidR="118D8A21" w:rsidRDefault="118D8A21" w:rsidP="118D8A21">
            <w:pPr>
              <w:spacing w:before="87"/>
            </w:pPr>
            <w:r w:rsidRPr="118D8A21">
              <w:rPr>
                <w:b/>
                <w:bCs/>
              </w:rPr>
              <w:t xml:space="preserve"> </w:t>
            </w:r>
          </w:p>
          <w:p w14:paraId="53B9FC34" w14:textId="0B476ABE" w:rsidR="118D8A21" w:rsidRDefault="118D8A21" w:rsidP="118D8A21">
            <w:r w:rsidRPr="118D8A21">
              <w:t>2/12/2025</w:t>
            </w:r>
          </w:p>
        </w:tc>
      </w:tr>
      <w:tr w:rsidR="003B52AD" w14:paraId="56F0C36A" w14:textId="77777777" w:rsidTr="0BCDB117">
        <w:trPr>
          <w:trHeight w:val="300"/>
        </w:trPr>
        <w:tc>
          <w:tcPr>
            <w:tcW w:w="2872" w:type="dxa"/>
          </w:tcPr>
          <w:p w14:paraId="325CB7F2" w14:textId="57A982EE" w:rsidR="118D8A21" w:rsidRDefault="118D8A21" w:rsidP="118D8A21">
            <w:pPr>
              <w:ind w:left="230"/>
            </w:pPr>
            <w:r w:rsidRPr="118D8A21">
              <w:rPr>
                <w:b/>
                <w:bCs/>
              </w:rPr>
              <w:t>Date Approved:</w:t>
            </w:r>
          </w:p>
        </w:tc>
        <w:tc>
          <w:tcPr>
            <w:tcW w:w="2307" w:type="dxa"/>
          </w:tcPr>
          <w:p w14:paraId="2D893DE5" w14:textId="61CAFB24" w:rsidR="118D8A21" w:rsidRDefault="118D8A21" w:rsidP="118D8A21">
            <w:pPr>
              <w:ind w:right="58"/>
            </w:pPr>
            <w:r w:rsidRPr="118D8A21">
              <w:rPr>
                <w:color w:val="000000" w:themeColor="text1"/>
              </w:rPr>
              <w:t>5/05/2025</w:t>
            </w:r>
          </w:p>
        </w:tc>
      </w:tr>
      <w:tr w:rsidR="003B52AD" w14:paraId="3D6B39D0" w14:textId="77777777" w:rsidTr="0BCDB117">
        <w:trPr>
          <w:trHeight w:val="300"/>
        </w:trPr>
        <w:tc>
          <w:tcPr>
            <w:tcW w:w="2872" w:type="dxa"/>
          </w:tcPr>
          <w:p w14:paraId="661150ED" w14:textId="24084595" w:rsidR="118D8A21" w:rsidRDefault="118D8A21" w:rsidP="118D8A21">
            <w:r w:rsidRPr="118D8A21">
              <w:rPr>
                <w:b/>
                <w:bCs/>
              </w:rPr>
              <w:t xml:space="preserve">    Implementation Year:</w:t>
            </w:r>
          </w:p>
        </w:tc>
        <w:tc>
          <w:tcPr>
            <w:tcW w:w="2307" w:type="dxa"/>
          </w:tcPr>
          <w:p w14:paraId="12FEBE45" w14:textId="39C99A59" w:rsidR="118D8A21" w:rsidRDefault="118D8A21" w:rsidP="118D8A21">
            <w:r w:rsidRPr="118D8A21">
              <w:t>2025-2026</w:t>
            </w:r>
          </w:p>
        </w:tc>
      </w:tr>
    </w:tbl>
    <w:p w14:paraId="5595B262" w14:textId="77777777" w:rsidR="003B52AD" w:rsidRDefault="003B52AD">
      <w:pPr>
        <w:pStyle w:val="BodyText"/>
        <w:spacing w:before="0"/>
        <w:ind w:left="0" w:firstLine="0"/>
        <w:rPr>
          <w:b/>
        </w:rPr>
      </w:pPr>
    </w:p>
    <w:p w14:paraId="6AE940ED" w14:textId="77777777" w:rsidR="003B52AD" w:rsidRDefault="003B52AD">
      <w:pPr>
        <w:pStyle w:val="BodyText"/>
        <w:spacing w:before="0"/>
        <w:ind w:left="0" w:firstLine="0"/>
        <w:rPr>
          <w:b/>
        </w:rPr>
      </w:pPr>
    </w:p>
    <w:p w14:paraId="116CB072" w14:textId="77777777" w:rsidR="003B52AD" w:rsidRDefault="003B52AD">
      <w:pPr>
        <w:pStyle w:val="BodyText"/>
        <w:spacing w:before="0"/>
        <w:ind w:left="0" w:firstLine="0"/>
        <w:rPr>
          <w:b/>
        </w:rPr>
      </w:pPr>
    </w:p>
    <w:p w14:paraId="11B9D212" w14:textId="77777777" w:rsidR="003B52AD" w:rsidRDefault="003B52AD">
      <w:pPr>
        <w:pStyle w:val="BodyText"/>
        <w:spacing w:before="41"/>
        <w:ind w:left="0" w:firstLine="0"/>
        <w:rPr>
          <w:b/>
        </w:rPr>
      </w:pPr>
    </w:p>
    <w:p w14:paraId="20BCA90C" w14:textId="77777777" w:rsidR="003B52AD" w:rsidRDefault="00796AB8">
      <w:pPr>
        <w:pStyle w:val="Heading2"/>
        <w:spacing w:before="0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00AE0728" w14:textId="77777777" w:rsidR="003B52AD" w:rsidRDefault="00796AB8">
      <w:pPr>
        <w:pStyle w:val="BodyText"/>
        <w:spacing w:before="186" w:line="256" w:lineRule="auto"/>
        <w:ind w:left="160" w:right="439" w:firstLine="0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(504),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14:paraId="2F553C2F" w14:textId="77777777" w:rsidR="003B52AD" w:rsidRDefault="003B52AD">
      <w:pPr>
        <w:spacing w:line="256" w:lineRule="auto"/>
        <w:jc w:val="both"/>
        <w:sectPr w:rsidR="003B52AD">
          <w:pgSz w:w="12240" w:h="15840"/>
          <w:pgMar w:top="1620" w:right="1300" w:bottom="1240" w:left="1280" w:header="713" w:footer="1055" w:gutter="0"/>
          <w:cols w:space="720"/>
        </w:sectPr>
      </w:pPr>
    </w:p>
    <w:p w14:paraId="73F2A8D2" w14:textId="77777777" w:rsidR="003B52AD" w:rsidRDefault="003B52AD">
      <w:pPr>
        <w:pStyle w:val="BodyText"/>
        <w:spacing w:before="11"/>
        <w:ind w:left="0" w:firstLine="0"/>
        <w:rPr>
          <w:sz w:val="3"/>
        </w:rPr>
      </w:pPr>
    </w:p>
    <w:p w14:paraId="3F436C26" w14:textId="77777777" w:rsidR="003B52AD" w:rsidRDefault="00796AB8">
      <w:pPr>
        <w:pStyle w:val="BodyText"/>
        <w:spacing w:before="0"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8F5C6A" wp14:editId="56D93349">
                <wp:extent cx="596519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F4087" id="Group 8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AhNRYMagIAAO8FAAAOAAAAAAAAAAAAAAAAAC4CAABk&#10;cnMvZTJvRG9jLnhtbFBLAQItABQABgAIAAAAIQAwhb6s2wAAAAMBAAAPAAAAAAAAAAAAAAAAAMQE&#10;AABkcnMvZG93bnJldi54bWxQSwUGAAAAAAQABADzAAAAzAUAAAAA&#10;">
                <v:shape id="Graphic 9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98C699" w14:textId="77777777" w:rsidR="003B52AD" w:rsidRDefault="00796AB8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14:paraId="3807986D" w14:textId="77777777" w:rsidR="003B52AD" w:rsidRDefault="00796AB8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1:</w:t>
      </w:r>
    </w:p>
    <w:p w14:paraId="166F53F5" w14:textId="77777777" w:rsidR="003B52AD" w:rsidRDefault="00796AB8">
      <w:pPr>
        <w:pStyle w:val="ListParagraph"/>
        <w:numPr>
          <w:ilvl w:val="0"/>
          <w:numId w:val="4"/>
        </w:numPr>
        <w:tabs>
          <w:tab w:val="left" w:pos="878"/>
        </w:tabs>
        <w:spacing w:before="181"/>
        <w:ind w:left="878" w:hanging="358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47F4A6FC" w14:textId="77777777" w:rsidR="003B52AD" w:rsidRDefault="00796AB8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t>Social</w:t>
      </w:r>
      <w:r>
        <w:rPr>
          <w:spacing w:val="-2"/>
        </w:rPr>
        <w:t xml:space="preserve"> Behavior</w:t>
      </w:r>
    </w:p>
    <w:p w14:paraId="2331CC5B" w14:textId="44ED9BDA" w:rsidR="3CB0A685" w:rsidRDefault="3CB0A685" w:rsidP="01488C5B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t>PBIS</w:t>
      </w:r>
    </w:p>
    <w:p w14:paraId="54443EA1" w14:textId="77777777" w:rsidR="003B52AD" w:rsidRDefault="00796AB8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2:</w:t>
      </w:r>
    </w:p>
    <w:p w14:paraId="41B84034" w14:textId="77777777" w:rsidR="003B52AD" w:rsidRDefault="00796AB8">
      <w:pPr>
        <w:pStyle w:val="ListParagraph"/>
        <w:numPr>
          <w:ilvl w:val="0"/>
          <w:numId w:val="3"/>
        </w:numPr>
        <w:tabs>
          <w:tab w:val="left" w:pos="878"/>
        </w:tabs>
        <w:ind w:left="878" w:hanging="358"/>
      </w:pPr>
      <w:r>
        <w:t>Responsible</w:t>
      </w:r>
      <w:r>
        <w:rPr>
          <w:spacing w:val="-8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Making</w:t>
      </w:r>
    </w:p>
    <w:p w14:paraId="5483E21B" w14:textId="77777777" w:rsidR="003B52AD" w:rsidRDefault="00796AB8">
      <w:pPr>
        <w:pStyle w:val="ListParagraph"/>
        <w:numPr>
          <w:ilvl w:val="0"/>
          <w:numId w:val="3"/>
        </w:numPr>
        <w:tabs>
          <w:tab w:val="left" w:pos="878"/>
        </w:tabs>
        <w:spacing w:before="21"/>
        <w:ind w:left="878" w:hanging="358"/>
      </w:pPr>
      <w:r>
        <w:t>Healthy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Hygiene</w:t>
      </w:r>
    </w:p>
    <w:p w14:paraId="038EE468" w14:textId="77777777" w:rsidR="003B52AD" w:rsidRDefault="00796AB8">
      <w:pPr>
        <w:pStyle w:val="Heading2"/>
        <w:spacing w:before="183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3:</w:t>
      </w:r>
    </w:p>
    <w:p w14:paraId="58DC7152" w14:textId="77777777" w:rsidR="003B52AD" w:rsidRDefault="00796AB8">
      <w:pPr>
        <w:pStyle w:val="ListParagraph"/>
        <w:numPr>
          <w:ilvl w:val="0"/>
          <w:numId w:val="2"/>
        </w:numPr>
        <w:tabs>
          <w:tab w:val="left" w:pos="878"/>
        </w:tabs>
        <w:spacing w:before="21"/>
        <w:ind w:left="878" w:hanging="358"/>
      </w:pP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Wellness</w:t>
      </w:r>
    </w:p>
    <w:p w14:paraId="1BF43547" w14:textId="77777777" w:rsidR="003B52AD" w:rsidRDefault="00796AB8">
      <w:pPr>
        <w:pStyle w:val="ListParagraph"/>
        <w:numPr>
          <w:ilvl w:val="0"/>
          <w:numId w:val="2"/>
        </w:numPr>
        <w:tabs>
          <w:tab w:val="left" w:pos="878"/>
        </w:tabs>
        <w:ind w:left="878" w:hanging="358"/>
      </w:pPr>
      <w:r>
        <w:t>Healthy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Nutrition</w:t>
      </w:r>
    </w:p>
    <w:p w14:paraId="5C2857AD" w14:textId="61643677" w:rsidR="2A65C845" w:rsidRDefault="2A65C845" w:rsidP="01488C5B">
      <w:pPr>
        <w:pStyle w:val="ListParagraph"/>
        <w:numPr>
          <w:ilvl w:val="0"/>
          <w:numId w:val="2"/>
        </w:numPr>
        <w:tabs>
          <w:tab w:val="left" w:pos="878"/>
        </w:tabs>
        <w:ind w:left="878" w:hanging="358"/>
      </w:pPr>
      <w:r>
        <w:t>PBIS</w:t>
      </w:r>
    </w:p>
    <w:p w14:paraId="151E6352" w14:textId="77777777" w:rsidR="003B52AD" w:rsidRPr="001F0D7C" w:rsidRDefault="00796AB8">
      <w:pPr>
        <w:spacing w:before="179"/>
        <w:ind w:left="160"/>
        <w:rPr>
          <w:b/>
        </w:rPr>
      </w:pPr>
      <w:r w:rsidRPr="001F0D7C">
        <w:rPr>
          <w:b/>
          <w:bCs/>
          <w:u w:val="single"/>
        </w:rPr>
        <w:t>Marking</w:t>
      </w:r>
      <w:r w:rsidRPr="001F0D7C">
        <w:rPr>
          <w:b/>
          <w:bCs/>
          <w:spacing w:val="-8"/>
          <w:u w:val="single"/>
        </w:rPr>
        <w:t xml:space="preserve"> </w:t>
      </w:r>
      <w:r w:rsidRPr="001F0D7C">
        <w:rPr>
          <w:b/>
          <w:bCs/>
          <w:u w:val="single"/>
        </w:rPr>
        <w:t>Period</w:t>
      </w:r>
      <w:r w:rsidRPr="001F0D7C">
        <w:rPr>
          <w:b/>
          <w:bCs/>
          <w:spacing w:val="-5"/>
          <w:u w:val="single"/>
        </w:rPr>
        <w:t xml:space="preserve"> 4:</w:t>
      </w:r>
    </w:p>
    <w:p w14:paraId="1B247790" w14:textId="77777777" w:rsidR="003B52AD" w:rsidRPr="001F0D7C" w:rsidRDefault="00796AB8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</w:pPr>
      <w:r w:rsidRPr="001F0D7C">
        <w:t>Disease</w:t>
      </w:r>
      <w:r w:rsidRPr="001F0D7C">
        <w:rPr>
          <w:spacing w:val="-5"/>
        </w:rPr>
        <w:t xml:space="preserve"> </w:t>
      </w:r>
      <w:r w:rsidRPr="001F0D7C">
        <w:t>and</w:t>
      </w:r>
      <w:r w:rsidRPr="001F0D7C">
        <w:rPr>
          <w:spacing w:val="-6"/>
        </w:rPr>
        <w:t xml:space="preserve"> </w:t>
      </w:r>
      <w:r w:rsidRPr="001F0D7C">
        <w:t>Illness</w:t>
      </w:r>
      <w:r w:rsidRPr="001F0D7C">
        <w:rPr>
          <w:spacing w:val="-6"/>
        </w:rPr>
        <w:t xml:space="preserve"> </w:t>
      </w:r>
      <w:r w:rsidRPr="001F0D7C">
        <w:rPr>
          <w:spacing w:val="-2"/>
        </w:rPr>
        <w:t>Prevention</w:t>
      </w:r>
    </w:p>
    <w:p w14:paraId="610B9EE2" w14:textId="77777777" w:rsidR="003B52AD" w:rsidRPr="001F0D7C" w:rsidRDefault="00796AB8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</w:pPr>
      <w:r w:rsidRPr="001F0D7C">
        <w:t>Safety</w:t>
      </w:r>
      <w:r w:rsidRPr="001F0D7C">
        <w:rPr>
          <w:spacing w:val="-4"/>
        </w:rPr>
        <w:t xml:space="preserve"> </w:t>
      </w:r>
      <w:r w:rsidRPr="001F0D7C">
        <w:t>and</w:t>
      </w:r>
      <w:r w:rsidRPr="001F0D7C">
        <w:rPr>
          <w:spacing w:val="-4"/>
        </w:rPr>
        <w:t xml:space="preserve"> </w:t>
      </w:r>
      <w:r w:rsidRPr="001F0D7C">
        <w:t>Accident</w:t>
      </w:r>
      <w:r w:rsidRPr="001F0D7C">
        <w:rPr>
          <w:spacing w:val="-2"/>
        </w:rPr>
        <w:t xml:space="preserve"> Prevention</w:t>
      </w:r>
    </w:p>
    <w:p w14:paraId="001927F9" w14:textId="6D314BC4" w:rsidR="45F7308A" w:rsidRPr="001F0D7C" w:rsidRDefault="45F7308A" w:rsidP="01488C5B">
      <w:pPr>
        <w:pStyle w:val="ListParagraph"/>
        <w:numPr>
          <w:ilvl w:val="0"/>
          <w:numId w:val="1"/>
        </w:numPr>
        <w:tabs>
          <w:tab w:val="left" w:pos="878"/>
        </w:tabs>
        <w:ind w:left="878" w:hanging="358"/>
      </w:pPr>
      <w:r w:rsidRPr="001F0D7C">
        <w:t>Bullying</w:t>
      </w:r>
    </w:p>
    <w:p w14:paraId="15DB408F" w14:textId="77777777" w:rsidR="003B52AD" w:rsidRDefault="003B52AD">
      <w:pPr>
        <w:sectPr w:rsidR="003B52AD">
          <w:pgSz w:w="12240" w:h="15840"/>
          <w:pgMar w:top="1620" w:right="1300" w:bottom="1240" w:left="1280" w:header="713" w:footer="1055" w:gutter="0"/>
          <w:cols w:space="720"/>
        </w:sectPr>
      </w:pPr>
    </w:p>
    <w:p w14:paraId="17487C7A" w14:textId="77777777" w:rsidR="003B52AD" w:rsidRDefault="003B52AD">
      <w:pPr>
        <w:pStyle w:val="BodyText"/>
        <w:spacing w:before="11"/>
        <w:ind w:left="0" w:firstLine="0"/>
        <w:rPr>
          <w:sz w:val="3"/>
        </w:rPr>
      </w:pPr>
    </w:p>
    <w:p w14:paraId="52DC1595" w14:textId="77777777" w:rsidR="003B52AD" w:rsidRDefault="00796AB8">
      <w:pPr>
        <w:pStyle w:val="BodyText"/>
        <w:spacing w:before="0"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15D1F" wp14:editId="14AE53CB">
                <wp:extent cx="596519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0ACB5" id="Group 10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RQzXUmsCAADxBQAADgAAAAAAAAAAAAAAAAAuAgAA&#10;ZHJzL2Uyb0RvYy54bWxQSwECLQAUAAYACAAAACEAMIW+rNsAAAADAQAADwAAAAAAAAAAAAAAAADF&#10;BAAAZHJzL2Rvd25yZXYueG1sUEsFBgAAAAAEAAQA8wAAAM0FAAAAAA==&#10;">
                <v:shape id="Graphic 11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34D6FC" w14:textId="77777777" w:rsidR="003B52AD" w:rsidRDefault="00796AB8">
      <w:pPr>
        <w:spacing w:before="22"/>
        <w:ind w:left="160"/>
        <w:rPr>
          <w:b/>
          <w:sz w:val="24"/>
        </w:rPr>
      </w:pPr>
      <w:r>
        <w:rPr>
          <w:b/>
          <w:sz w:val="24"/>
          <w:u w:val="single"/>
        </w:rPr>
        <w:t>Standards/Eligible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14:paraId="662863ED" w14:textId="77777777" w:rsidR="003B52AD" w:rsidRDefault="003B52AD">
      <w:pPr>
        <w:pStyle w:val="BodyText"/>
        <w:spacing w:before="9"/>
        <w:ind w:left="0" w:firstLine="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5"/>
        <w:gridCol w:w="1710"/>
        <w:gridCol w:w="1333"/>
      </w:tblGrid>
      <w:tr w:rsidR="003B52AD" w14:paraId="11A90EFF" w14:textId="77777777" w:rsidTr="001F0D7C">
        <w:trPr>
          <w:trHeight w:val="735"/>
        </w:trPr>
        <w:tc>
          <w:tcPr>
            <w:tcW w:w="6315" w:type="dxa"/>
          </w:tcPr>
          <w:p w14:paraId="368E67E5" w14:textId="77777777" w:rsidR="003B52AD" w:rsidRDefault="00796AB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710" w:type="dxa"/>
          </w:tcPr>
          <w:p w14:paraId="10348C25" w14:textId="77777777" w:rsidR="003B52AD" w:rsidRDefault="00796AB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14:paraId="4AF113A6" w14:textId="77777777" w:rsidR="003B52AD" w:rsidRDefault="00796AB8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333" w:type="dxa"/>
          </w:tcPr>
          <w:p w14:paraId="1D8BA797" w14:textId="77777777" w:rsidR="003B52AD" w:rsidRPr="001F0D7C" w:rsidRDefault="00796AB8">
            <w:pPr>
              <w:pStyle w:val="TableParagraph"/>
              <w:ind w:right="421"/>
              <w:rPr>
                <w:b/>
              </w:rPr>
            </w:pPr>
            <w:r w:rsidRPr="001F0D7C">
              <w:rPr>
                <w:b/>
                <w:spacing w:val="-2"/>
              </w:rPr>
              <w:t>Marking</w:t>
            </w:r>
            <w:r w:rsidRPr="001F0D7C">
              <w:rPr>
                <w:b/>
              </w:rPr>
              <w:t xml:space="preserve"> </w:t>
            </w:r>
            <w:r w:rsidRPr="001F0D7C">
              <w:rPr>
                <w:b/>
                <w:spacing w:val="-2"/>
              </w:rPr>
              <w:t>Period</w:t>
            </w:r>
            <w:r w:rsidRPr="001F0D7C">
              <w:rPr>
                <w:b/>
              </w:rPr>
              <w:t xml:space="preserve"> </w:t>
            </w:r>
            <w:r w:rsidRPr="001F0D7C">
              <w:rPr>
                <w:b/>
                <w:spacing w:val="-2"/>
              </w:rPr>
              <w:t>Taught</w:t>
            </w:r>
          </w:p>
        </w:tc>
      </w:tr>
      <w:tr w:rsidR="003B52AD" w14:paraId="704EE6C2" w14:textId="77777777" w:rsidTr="001F0D7C">
        <w:trPr>
          <w:trHeight w:val="805"/>
        </w:trPr>
        <w:tc>
          <w:tcPr>
            <w:tcW w:w="6315" w:type="dxa"/>
          </w:tcPr>
          <w:p w14:paraId="1DB0F686" w14:textId="77777777" w:rsidR="003B52AD" w:rsidRPr="001F0D7C" w:rsidRDefault="00796AB8">
            <w:pPr>
              <w:pStyle w:val="TableParagraph"/>
              <w:spacing w:line="242" w:lineRule="auto"/>
              <w:ind w:right="180"/>
            </w:pPr>
            <w:r w:rsidRPr="001F0D7C">
              <w:t>Understand</w:t>
            </w:r>
            <w:r w:rsidRPr="001F0D7C">
              <w:rPr>
                <w:spacing w:val="-6"/>
              </w:rPr>
              <w:t xml:space="preserve"> </w:t>
            </w:r>
            <w:r w:rsidRPr="001F0D7C">
              <w:t>how</w:t>
            </w:r>
            <w:r w:rsidRPr="001F0D7C">
              <w:rPr>
                <w:spacing w:val="-8"/>
              </w:rPr>
              <w:t xml:space="preserve"> </w:t>
            </w:r>
            <w:r w:rsidRPr="001F0D7C">
              <w:t>their</w:t>
            </w:r>
            <w:r w:rsidRPr="001F0D7C">
              <w:rPr>
                <w:spacing w:val="-7"/>
              </w:rPr>
              <w:t xml:space="preserve"> </w:t>
            </w:r>
            <w:r w:rsidRPr="001F0D7C">
              <w:t>personal</w:t>
            </w:r>
            <w:r w:rsidRPr="001F0D7C">
              <w:rPr>
                <w:spacing w:val="-5"/>
              </w:rPr>
              <w:t xml:space="preserve"> </w:t>
            </w:r>
            <w:r w:rsidRPr="001F0D7C">
              <w:t>behaviors</w:t>
            </w:r>
            <w:r w:rsidRPr="001F0D7C">
              <w:rPr>
                <w:spacing w:val="-7"/>
              </w:rPr>
              <w:t xml:space="preserve"> </w:t>
            </w:r>
            <w:r w:rsidRPr="001F0D7C">
              <w:t>and</w:t>
            </w:r>
            <w:r w:rsidRPr="001F0D7C">
              <w:rPr>
                <w:spacing w:val="-7"/>
              </w:rPr>
              <w:t xml:space="preserve"> </w:t>
            </w:r>
            <w:r w:rsidRPr="001F0D7C">
              <w:t>habits</w:t>
            </w:r>
            <w:r w:rsidRPr="001F0D7C">
              <w:rPr>
                <w:spacing w:val="-7"/>
              </w:rPr>
              <w:t xml:space="preserve"> </w:t>
            </w:r>
            <w:r w:rsidRPr="001F0D7C">
              <w:t>are</w:t>
            </w:r>
            <w:r w:rsidRPr="001F0D7C">
              <w:rPr>
                <w:spacing w:val="-5"/>
              </w:rPr>
              <w:t xml:space="preserve"> </w:t>
            </w:r>
            <w:r w:rsidRPr="001F0D7C">
              <w:t>influenced by family.</w:t>
            </w:r>
          </w:p>
        </w:tc>
        <w:tc>
          <w:tcPr>
            <w:tcW w:w="1710" w:type="dxa"/>
          </w:tcPr>
          <w:p w14:paraId="28EE3AC3" w14:textId="77777777" w:rsidR="003B52AD" w:rsidRPr="001F0D7C" w:rsidRDefault="00796AB8">
            <w:pPr>
              <w:pStyle w:val="TableParagraph"/>
              <w:spacing w:line="264" w:lineRule="exact"/>
              <w:ind w:left="109"/>
            </w:pPr>
            <w:r w:rsidRPr="001F0D7C">
              <w:rPr>
                <w:spacing w:val="-2"/>
              </w:rPr>
              <w:t>10.3.3.A</w:t>
            </w:r>
          </w:p>
          <w:p w14:paraId="56511AA3" w14:textId="77777777" w:rsidR="003B52AD" w:rsidRPr="001F0D7C" w:rsidRDefault="00796AB8">
            <w:pPr>
              <w:pStyle w:val="TableParagraph"/>
              <w:spacing w:before="1"/>
              <w:ind w:left="109"/>
            </w:pPr>
            <w:r w:rsidRPr="001F0D7C">
              <w:rPr>
                <w:spacing w:val="-2"/>
              </w:rPr>
              <w:t>10.1.3.E</w:t>
            </w:r>
          </w:p>
          <w:p w14:paraId="0077CA37" w14:textId="77777777" w:rsidR="003B52AD" w:rsidRPr="001F0D7C" w:rsidRDefault="00796AB8">
            <w:pPr>
              <w:pStyle w:val="TableParagraph"/>
              <w:spacing w:before="2" w:line="249" w:lineRule="exact"/>
              <w:ind w:left="109"/>
            </w:pPr>
            <w:r w:rsidRPr="001F0D7C">
              <w:rPr>
                <w:spacing w:val="-2"/>
              </w:rPr>
              <w:t>10.2.3.C</w:t>
            </w:r>
          </w:p>
        </w:tc>
        <w:tc>
          <w:tcPr>
            <w:tcW w:w="1333" w:type="dxa"/>
            <w:vAlign w:val="center"/>
          </w:tcPr>
          <w:p w14:paraId="15E0E8C7" w14:textId="0E34ADF2" w:rsidR="003B52AD" w:rsidRPr="001F0D7C" w:rsidRDefault="003F6FCD" w:rsidP="001F0D7C">
            <w:pPr>
              <w:pStyle w:val="TableParagraph"/>
              <w:spacing w:line="146" w:lineRule="exact"/>
              <w:jc w:val="center"/>
            </w:pPr>
            <w:r w:rsidRPr="001F0D7C">
              <w:t>All</w:t>
            </w:r>
          </w:p>
        </w:tc>
      </w:tr>
      <w:tr w:rsidR="003B52AD" w14:paraId="35D2BDBC" w14:textId="77777777" w:rsidTr="001F0D7C">
        <w:trPr>
          <w:trHeight w:val="585"/>
        </w:trPr>
        <w:tc>
          <w:tcPr>
            <w:tcW w:w="6315" w:type="dxa"/>
          </w:tcPr>
          <w:p w14:paraId="1DF78C1D" w14:textId="77777777" w:rsidR="003B52AD" w:rsidRPr="001F0D7C" w:rsidRDefault="00796AB8">
            <w:pPr>
              <w:pStyle w:val="TableParagraph"/>
              <w:spacing w:line="265" w:lineRule="exact"/>
            </w:pPr>
            <w:r w:rsidRPr="001F0D7C">
              <w:t>Develop</w:t>
            </w:r>
            <w:r w:rsidRPr="001F0D7C">
              <w:rPr>
                <w:spacing w:val="-5"/>
              </w:rPr>
              <w:t xml:space="preserve"> </w:t>
            </w:r>
            <w:r w:rsidRPr="001F0D7C">
              <w:t>students’</w:t>
            </w:r>
            <w:r w:rsidRPr="001F0D7C">
              <w:rPr>
                <w:spacing w:val="-3"/>
              </w:rPr>
              <w:t xml:space="preserve"> </w:t>
            </w:r>
            <w:r w:rsidRPr="001F0D7C">
              <w:t>ability</w:t>
            </w:r>
            <w:r w:rsidRPr="001F0D7C">
              <w:rPr>
                <w:spacing w:val="-2"/>
              </w:rPr>
              <w:t xml:space="preserve"> </w:t>
            </w:r>
            <w:r w:rsidRPr="001F0D7C">
              <w:t>to</w:t>
            </w:r>
            <w:r w:rsidRPr="001F0D7C">
              <w:rPr>
                <w:spacing w:val="-3"/>
              </w:rPr>
              <w:t xml:space="preserve"> </w:t>
            </w:r>
            <w:r w:rsidRPr="001F0D7C">
              <w:t>communicate</w:t>
            </w:r>
            <w:r w:rsidRPr="001F0D7C">
              <w:rPr>
                <w:spacing w:val="-2"/>
              </w:rPr>
              <w:t xml:space="preserve"> </w:t>
            </w:r>
            <w:r w:rsidRPr="001F0D7C">
              <w:t>their</w:t>
            </w:r>
            <w:r w:rsidRPr="001F0D7C">
              <w:rPr>
                <w:spacing w:val="-4"/>
              </w:rPr>
              <w:t xml:space="preserve"> </w:t>
            </w:r>
            <w:r w:rsidRPr="001F0D7C">
              <w:t>needs</w:t>
            </w:r>
            <w:r w:rsidRPr="001F0D7C">
              <w:rPr>
                <w:spacing w:val="-3"/>
              </w:rPr>
              <w:t xml:space="preserve"> </w:t>
            </w:r>
            <w:r w:rsidRPr="001F0D7C">
              <w:rPr>
                <w:spacing w:val="-2"/>
              </w:rPr>
              <w:t>respectfully</w:t>
            </w:r>
          </w:p>
          <w:p w14:paraId="3CC6F87F" w14:textId="77777777" w:rsidR="003B52AD" w:rsidRPr="001F0D7C" w:rsidRDefault="00796AB8">
            <w:pPr>
              <w:pStyle w:val="TableParagraph"/>
              <w:spacing w:before="1"/>
            </w:pPr>
            <w:r w:rsidRPr="001F0D7C">
              <w:t>and</w:t>
            </w:r>
            <w:r w:rsidRPr="001F0D7C">
              <w:rPr>
                <w:spacing w:val="-4"/>
              </w:rPr>
              <w:t xml:space="preserve"> </w:t>
            </w:r>
            <w:r w:rsidRPr="001F0D7C">
              <w:t>appropriately when</w:t>
            </w:r>
            <w:r w:rsidRPr="001F0D7C">
              <w:rPr>
                <w:spacing w:val="-4"/>
              </w:rPr>
              <w:t xml:space="preserve"> </w:t>
            </w:r>
            <w:r w:rsidRPr="001F0D7C">
              <w:t>they</w:t>
            </w:r>
            <w:r w:rsidRPr="001F0D7C">
              <w:rPr>
                <w:spacing w:val="-2"/>
              </w:rPr>
              <w:t xml:space="preserve"> </w:t>
            </w:r>
            <w:r w:rsidRPr="001F0D7C">
              <w:t>need</w:t>
            </w:r>
            <w:r w:rsidRPr="001F0D7C">
              <w:rPr>
                <w:spacing w:val="-2"/>
              </w:rPr>
              <w:t xml:space="preserve"> help.</w:t>
            </w:r>
          </w:p>
        </w:tc>
        <w:tc>
          <w:tcPr>
            <w:tcW w:w="1710" w:type="dxa"/>
          </w:tcPr>
          <w:p w14:paraId="3837F050" w14:textId="77777777" w:rsidR="003B52AD" w:rsidRPr="001F0D7C" w:rsidRDefault="00796AB8">
            <w:pPr>
              <w:pStyle w:val="TableParagraph"/>
              <w:spacing w:line="265" w:lineRule="exact"/>
              <w:ind w:left="109"/>
            </w:pPr>
            <w:r w:rsidRPr="001F0D7C">
              <w:rPr>
                <w:spacing w:val="-2"/>
              </w:rPr>
              <w:t>10.3.3.A</w:t>
            </w:r>
          </w:p>
          <w:p w14:paraId="550AEE2D" w14:textId="77777777" w:rsidR="003B52AD" w:rsidRPr="001F0D7C" w:rsidRDefault="00796AB8">
            <w:pPr>
              <w:pStyle w:val="TableParagraph"/>
              <w:spacing w:before="1"/>
              <w:ind w:left="109"/>
            </w:pPr>
            <w:r w:rsidRPr="001F0D7C">
              <w:rPr>
                <w:spacing w:val="-2"/>
              </w:rPr>
              <w:t>10.3.</w:t>
            </w:r>
            <w:proofErr w:type="gramStart"/>
            <w:r w:rsidRPr="001F0D7C">
              <w:rPr>
                <w:spacing w:val="-2"/>
              </w:rPr>
              <w:t>3.B</w:t>
            </w:r>
            <w:proofErr w:type="gramEnd"/>
          </w:p>
        </w:tc>
        <w:tc>
          <w:tcPr>
            <w:tcW w:w="1333" w:type="dxa"/>
            <w:vAlign w:val="center"/>
          </w:tcPr>
          <w:p w14:paraId="6B264284" w14:textId="5C7C2EA1" w:rsidR="003B52AD" w:rsidRPr="001F0D7C" w:rsidRDefault="002332F0" w:rsidP="001F0D7C">
            <w:pPr>
              <w:pStyle w:val="TableParagraph"/>
              <w:spacing w:before="4" w:line="124" w:lineRule="exact"/>
              <w:jc w:val="center"/>
            </w:pPr>
            <w:r w:rsidRPr="001F0D7C">
              <w:t>MP1</w:t>
            </w:r>
          </w:p>
        </w:tc>
      </w:tr>
      <w:tr w:rsidR="003B52AD" w14:paraId="49E1DA79" w14:textId="77777777" w:rsidTr="001F0D7C">
        <w:trPr>
          <w:trHeight w:val="585"/>
        </w:trPr>
        <w:tc>
          <w:tcPr>
            <w:tcW w:w="6315" w:type="dxa"/>
          </w:tcPr>
          <w:p w14:paraId="70C5B1D5" w14:textId="77777777" w:rsidR="003B52AD" w:rsidRPr="001F0D7C" w:rsidRDefault="00796AB8">
            <w:pPr>
              <w:pStyle w:val="TableParagraph"/>
              <w:spacing w:before="2" w:line="237" w:lineRule="auto"/>
            </w:pPr>
            <w:r w:rsidRPr="001F0D7C">
              <w:t>Differentiate</w:t>
            </w:r>
            <w:r w:rsidRPr="001F0D7C">
              <w:rPr>
                <w:spacing w:val="-4"/>
              </w:rPr>
              <w:t xml:space="preserve"> </w:t>
            </w:r>
            <w:r w:rsidRPr="001F0D7C">
              <w:t>between</w:t>
            </w:r>
            <w:r w:rsidRPr="001F0D7C">
              <w:rPr>
                <w:spacing w:val="-5"/>
              </w:rPr>
              <w:t xml:space="preserve"> </w:t>
            </w:r>
            <w:r w:rsidRPr="001F0D7C">
              <w:t>big</w:t>
            </w:r>
            <w:r w:rsidRPr="001F0D7C">
              <w:rPr>
                <w:spacing w:val="-4"/>
              </w:rPr>
              <w:t xml:space="preserve"> </w:t>
            </w:r>
            <w:r w:rsidRPr="001F0D7C">
              <w:t>and</w:t>
            </w:r>
            <w:r w:rsidRPr="001F0D7C">
              <w:rPr>
                <w:spacing w:val="-6"/>
              </w:rPr>
              <w:t xml:space="preserve"> </w:t>
            </w:r>
            <w:r w:rsidRPr="001F0D7C">
              <w:t>small</w:t>
            </w:r>
            <w:r w:rsidRPr="001F0D7C">
              <w:rPr>
                <w:spacing w:val="-4"/>
              </w:rPr>
              <w:t xml:space="preserve"> </w:t>
            </w:r>
            <w:r w:rsidRPr="001F0D7C">
              <w:t>problems</w:t>
            </w:r>
            <w:r w:rsidRPr="001F0D7C">
              <w:rPr>
                <w:spacing w:val="-6"/>
              </w:rPr>
              <w:t xml:space="preserve"> </w:t>
            </w:r>
            <w:r w:rsidRPr="001F0D7C">
              <w:t>and</w:t>
            </w:r>
            <w:r w:rsidRPr="001F0D7C">
              <w:rPr>
                <w:spacing w:val="-6"/>
              </w:rPr>
              <w:t xml:space="preserve"> </w:t>
            </w:r>
            <w:r w:rsidRPr="001F0D7C">
              <w:t>learn</w:t>
            </w:r>
            <w:r w:rsidRPr="001F0D7C">
              <w:rPr>
                <w:spacing w:val="-1"/>
              </w:rPr>
              <w:t xml:space="preserve"> </w:t>
            </w:r>
            <w:r w:rsidRPr="001F0D7C">
              <w:t>how</w:t>
            </w:r>
            <w:r w:rsidRPr="001F0D7C">
              <w:rPr>
                <w:spacing w:val="-7"/>
              </w:rPr>
              <w:t xml:space="preserve"> </w:t>
            </w:r>
            <w:r w:rsidRPr="001F0D7C">
              <w:t>to</w:t>
            </w:r>
            <w:r w:rsidRPr="001F0D7C">
              <w:rPr>
                <w:spacing w:val="-5"/>
              </w:rPr>
              <w:t xml:space="preserve"> </w:t>
            </w:r>
            <w:r w:rsidRPr="001F0D7C">
              <w:t>solve either kind.</w:t>
            </w:r>
          </w:p>
        </w:tc>
        <w:tc>
          <w:tcPr>
            <w:tcW w:w="1710" w:type="dxa"/>
          </w:tcPr>
          <w:p w14:paraId="6B441EBB" w14:textId="77777777" w:rsidR="003B52AD" w:rsidRPr="001F0D7C" w:rsidRDefault="00796AB8">
            <w:pPr>
              <w:pStyle w:val="TableParagraph"/>
              <w:spacing w:line="267" w:lineRule="exact"/>
              <w:ind w:left="109"/>
            </w:pPr>
            <w:r w:rsidRPr="001F0D7C">
              <w:rPr>
                <w:spacing w:val="-2"/>
              </w:rPr>
              <w:t>10.2.3.D</w:t>
            </w:r>
          </w:p>
          <w:p w14:paraId="2F5BCA92" w14:textId="77777777" w:rsidR="003B52AD" w:rsidRPr="001F0D7C" w:rsidRDefault="00796AB8">
            <w:pPr>
              <w:pStyle w:val="TableParagraph"/>
              <w:spacing w:line="267" w:lineRule="exact"/>
              <w:ind w:left="109"/>
            </w:pPr>
            <w:r w:rsidRPr="001F0D7C">
              <w:rPr>
                <w:spacing w:val="-2"/>
              </w:rPr>
              <w:t>10.3.3.C</w:t>
            </w:r>
          </w:p>
        </w:tc>
        <w:tc>
          <w:tcPr>
            <w:tcW w:w="1333" w:type="dxa"/>
            <w:vAlign w:val="center"/>
          </w:tcPr>
          <w:p w14:paraId="0E1B56E9" w14:textId="17B602D4" w:rsidR="003B52AD" w:rsidRPr="001F0D7C" w:rsidRDefault="002332F0" w:rsidP="001F0D7C">
            <w:pPr>
              <w:pStyle w:val="TableParagraph"/>
              <w:spacing w:line="124" w:lineRule="exact"/>
              <w:jc w:val="center"/>
            </w:pPr>
            <w:r w:rsidRPr="001F0D7C">
              <w:t>MP2</w:t>
            </w:r>
          </w:p>
        </w:tc>
      </w:tr>
      <w:tr w:rsidR="003B52AD" w14:paraId="12B4073A" w14:textId="77777777" w:rsidTr="001F0D7C">
        <w:trPr>
          <w:trHeight w:val="805"/>
        </w:trPr>
        <w:tc>
          <w:tcPr>
            <w:tcW w:w="6315" w:type="dxa"/>
          </w:tcPr>
          <w:p w14:paraId="78873147" w14:textId="77777777" w:rsidR="003B52AD" w:rsidRPr="001F0D7C" w:rsidRDefault="00796AB8">
            <w:pPr>
              <w:pStyle w:val="TableParagraph"/>
              <w:ind w:right="180"/>
            </w:pPr>
            <w:r w:rsidRPr="001F0D7C">
              <w:t>Strengthen</w:t>
            </w:r>
            <w:r w:rsidRPr="001F0D7C">
              <w:rPr>
                <w:spacing w:val="-5"/>
              </w:rPr>
              <w:t xml:space="preserve"> </w:t>
            </w:r>
            <w:r w:rsidRPr="001F0D7C">
              <w:t>the</w:t>
            </w:r>
            <w:r w:rsidRPr="001F0D7C">
              <w:rPr>
                <w:spacing w:val="-4"/>
              </w:rPr>
              <w:t xml:space="preserve"> </w:t>
            </w:r>
            <w:r w:rsidRPr="001F0D7C">
              <w:t>ability</w:t>
            </w:r>
            <w:r w:rsidRPr="001F0D7C">
              <w:rPr>
                <w:spacing w:val="-4"/>
              </w:rPr>
              <w:t xml:space="preserve"> </w:t>
            </w:r>
            <w:r w:rsidRPr="001F0D7C">
              <w:t>to</w:t>
            </w:r>
            <w:r w:rsidRPr="001F0D7C">
              <w:rPr>
                <w:spacing w:val="-5"/>
              </w:rPr>
              <w:t xml:space="preserve"> </w:t>
            </w:r>
            <w:r w:rsidRPr="001F0D7C">
              <w:t>identify</w:t>
            </w:r>
            <w:r w:rsidRPr="001F0D7C">
              <w:rPr>
                <w:spacing w:val="-4"/>
              </w:rPr>
              <w:t xml:space="preserve"> </w:t>
            </w:r>
            <w:r w:rsidRPr="001F0D7C">
              <w:t>the</w:t>
            </w:r>
            <w:r w:rsidRPr="001F0D7C">
              <w:rPr>
                <w:spacing w:val="-4"/>
              </w:rPr>
              <w:t xml:space="preserve"> </w:t>
            </w:r>
            <w:r w:rsidRPr="001F0D7C">
              <w:t>consequences</w:t>
            </w:r>
            <w:r w:rsidRPr="001F0D7C">
              <w:rPr>
                <w:spacing w:val="-5"/>
              </w:rPr>
              <w:t xml:space="preserve"> </w:t>
            </w:r>
            <w:r w:rsidRPr="001F0D7C">
              <w:t>and</w:t>
            </w:r>
            <w:r w:rsidRPr="001F0D7C">
              <w:rPr>
                <w:spacing w:val="-6"/>
              </w:rPr>
              <w:t xml:space="preserve"> </w:t>
            </w:r>
            <w:r w:rsidRPr="001F0D7C">
              <w:t>effects</w:t>
            </w:r>
            <w:r w:rsidRPr="001F0D7C">
              <w:rPr>
                <w:spacing w:val="-6"/>
              </w:rPr>
              <w:t xml:space="preserve"> </w:t>
            </w:r>
            <w:r w:rsidRPr="001F0D7C">
              <w:t>of poor hygiene.</w:t>
            </w:r>
          </w:p>
        </w:tc>
        <w:tc>
          <w:tcPr>
            <w:tcW w:w="1710" w:type="dxa"/>
          </w:tcPr>
          <w:p w14:paraId="757A66BA" w14:textId="77777777" w:rsidR="003B52AD" w:rsidRPr="001F0D7C" w:rsidRDefault="00796AB8">
            <w:pPr>
              <w:pStyle w:val="TableParagraph"/>
              <w:ind w:left="109"/>
            </w:pPr>
            <w:r w:rsidRPr="001F0D7C">
              <w:rPr>
                <w:spacing w:val="-2"/>
              </w:rPr>
              <w:t>10.2.3.A</w:t>
            </w:r>
          </w:p>
          <w:p w14:paraId="73C3EA2C" w14:textId="77777777" w:rsidR="003B52AD" w:rsidRPr="001F0D7C" w:rsidRDefault="00796AB8">
            <w:pPr>
              <w:pStyle w:val="TableParagraph"/>
              <w:spacing w:before="1" w:line="267" w:lineRule="exact"/>
              <w:ind w:left="109"/>
            </w:pPr>
            <w:r w:rsidRPr="001F0D7C">
              <w:rPr>
                <w:spacing w:val="-2"/>
              </w:rPr>
              <w:t>10.1.3.A</w:t>
            </w:r>
          </w:p>
          <w:p w14:paraId="3DFB9CE2" w14:textId="77777777" w:rsidR="003B52AD" w:rsidRPr="001F0D7C" w:rsidRDefault="00796AB8">
            <w:pPr>
              <w:pStyle w:val="TableParagraph"/>
              <w:spacing w:line="248" w:lineRule="exact"/>
              <w:ind w:left="109"/>
            </w:pPr>
            <w:r w:rsidRPr="001F0D7C">
              <w:rPr>
                <w:spacing w:val="-2"/>
              </w:rPr>
              <w:t>10.1.</w:t>
            </w:r>
            <w:proofErr w:type="gramStart"/>
            <w:r w:rsidRPr="001F0D7C">
              <w:rPr>
                <w:spacing w:val="-2"/>
              </w:rPr>
              <w:t>3.E</w:t>
            </w:r>
            <w:proofErr w:type="gramEnd"/>
          </w:p>
        </w:tc>
        <w:tc>
          <w:tcPr>
            <w:tcW w:w="1333" w:type="dxa"/>
            <w:vAlign w:val="center"/>
          </w:tcPr>
          <w:p w14:paraId="45B6D91D" w14:textId="7305E2C4" w:rsidR="003B52AD" w:rsidRPr="001F0D7C" w:rsidRDefault="002332F0" w:rsidP="001F0D7C">
            <w:pPr>
              <w:pStyle w:val="TableParagraph"/>
              <w:spacing w:line="146" w:lineRule="exact"/>
              <w:jc w:val="center"/>
            </w:pPr>
            <w:r w:rsidRPr="001F0D7C">
              <w:t>MP2</w:t>
            </w:r>
          </w:p>
        </w:tc>
      </w:tr>
      <w:tr w:rsidR="003B52AD" w14:paraId="7174AED6" w14:textId="77777777" w:rsidTr="001F0D7C">
        <w:trPr>
          <w:trHeight w:val="585"/>
        </w:trPr>
        <w:tc>
          <w:tcPr>
            <w:tcW w:w="6315" w:type="dxa"/>
          </w:tcPr>
          <w:p w14:paraId="1F85FFCF" w14:textId="77777777" w:rsidR="003B52AD" w:rsidRPr="001F0D7C" w:rsidRDefault="00796AB8">
            <w:pPr>
              <w:pStyle w:val="TableParagraph"/>
            </w:pPr>
            <w:r w:rsidRPr="001F0D7C">
              <w:t>Respond</w:t>
            </w:r>
            <w:r w:rsidRPr="001F0D7C">
              <w:rPr>
                <w:spacing w:val="-4"/>
              </w:rPr>
              <w:t xml:space="preserve"> </w:t>
            </w:r>
            <w:r w:rsidRPr="001F0D7C">
              <w:t>to</w:t>
            </w:r>
            <w:r w:rsidRPr="001F0D7C">
              <w:rPr>
                <w:spacing w:val="-3"/>
              </w:rPr>
              <w:t xml:space="preserve"> </w:t>
            </w:r>
            <w:r w:rsidRPr="001F0D7C">
              <w:t>feelings</w:t>
            </w:r>
            <w:r w:rsidRPr="001F0D7C">
              <w:rPr>
                <w:spacing w:val="-4"/>
              </w:rPr>
              <w:t xml:space="preserve"> </w:t>
            </w:r>
            <w:r w:rsidRPr="001F0D7C">
              <w:t>appropriately</w:t>
            </w:r>
            <w:r w:rsidRPr="001F0D7C">
              <w:rPr>
                <w:spacing w:val="-2"/>
              </w:rPr>
              <w:t xml:space="preserve"> </w:t>
            </w:r>
            <w:r w:rsidRPr="001F0D7C">
              <w:t>and</w:t>
            </w:r>
            <w:r w:rsidRPr="001F0D7C">
              <w:rPr>
                <w:spacing w:val="-3"/>
              </w:rPr>
              <w:t xml:space="preserve"> </w:t>
            </w:r>
            <w:r w:rsidRPr="001F0D7C">
              <w:t>understand</w:t>
            </w:r>
            <w:r w:rsidRPr="001F0D7C">
              <w:rPr>
                <w:spacing w:val="-3"/>
              </w:rPr>
              <w:t xml:space="preserve"> </w:t>
            </w:r>
            <w:r w:rsidRPr="001F0D7C">
              <w:t>what</w:t>
            </w:r>
            <w:r w:rsidRPr="001F0D7C">
              <w:rPr>
                <w:spacing w:val="-2"/>
              </w:rPr>
              <w:t xml:space="preserve"> </w:t>
            </w:r>
            <w:r w:rsidRPr="001F0D7C">
              <w:t>they</w:t>
            </w:r>
            <w:r w:rsidRPr="001F0D7C">
              <w:rPr>
                <w:spacing w:val="-2"/>
              </w:rPr>
              <w:t xml:space="preserve"> mean.</w:t>
            </w:r>
          </w:p>
        </w:tc>
        <w:tc>
          <w:tcPr>
            <w:tcW w:w="1710" w:type="dxa"/>
          </w:tcPr>
          <w:p w14:paraId="72B36377" w14:textId="77777777" w:rsidR="003B52AD" w:rsidRPr="001F0D7C" w:rsidRDefault="00796AB8">
            <w:pPr>
              <w:pStyle w:val="TableParagraph"/>
              <w:ind w:left="109"/>
            </w:pPr>
            <w:r w:rsidRPr="001F0D7C">
              <w:rPr>
                <w:spacing w:val="-2"/>
              </w:rPr>
              <w:t>10.3.3.C</w:t>
            </w:r>
          </w:p>
        </w:tc>
        <w:tc>
          <w:tcPr>
            <w:tcW w:w="1333" w:type="dxa"/>
            <w:vAlign w:val="center"/>
          </w:tcPr>
          <w:p w14:paraId="00A91419" w14:textId="44AC6920" w:rsidR="003B52AD" w:rsidRPr="001F0D7C" w:rsidRDefault="002332F0" w:rsidP="001F0D7C">
            <w:pPr>
              <w:pStyle w:val="TableParagraph"/>
              <w:spacing w:line="124" w:lineRule="exact"/>
              <w:jc w:val="center"/>
            </w:pPr>
            <w:r w:rsidRPr="001F0D7C">
              <w:t>MP3</w:t>
            </w:r>
          </w:p>
        </w:tc>
      </w:tr>
      <w:tr w:rsidR="003B52AD" w14:paraId="7DF5378D" w14:textId="77777777" w:rsidTr="001F0D7C">
        <w:trPr>
          <w:trHeight w:val="590"/>
        </w:trPr>
        <w:tc>
          <w:tcPr>
            <w:tcW w:w="6315" w:type="dxa"/>
          </w:tcPr>
          <w:p w14:paraId="24644AF2" w14:textId="77777777" w:rsidR="003B52AD" w:rsidRPr="001F0D7C" w:rsidRDefault="00796AB8">
            <w:pPr>
              <w:pStyle w:val="TableParagraph"/>
            </w:pPr>
            <w:r w:rsidRPr="001F0D7C">
              <w:t>Identify</w:t>
            </w:r>
            <w:r w:rsidRPr="001F0D7C">
              <w:rPr>
                <w:spacing w:val="-2"/>
              </w:rPr>
              <w:t xml:space="preserve"> </w:t>
            </w:r>
            <w:r w:rsidRPr="001F0D7C">
              <w:t>vitamins</w:t>
            </w:r>
            <w:r w:rsidRPr="001F0D7C">
              <w:rPr>
                <w:spacing w:val="-4"/>
              </w:rPr>
              <w:t xml:space="preserve"> </w:t>
            </w:r>
            <w:r w:rsidRPr="001F0D7C">
              <w:t>and</w:t>
            </w:r>
            <w:r w:rsidRPr="001F0D7C">
              <w:rPr>
                <w:spacing w:val="-4"/>
              </w:rPr>
              <w:t xml:space="preserve"> </w:t>
            </w:r>
            <w:r w:rsidRPr="001F0D7C">
              <w:t>minerals</w:t>
            </w:r>
            <w:r w:rsidRPr="001F0D7C">
              <w:rPr>
                <w:spacing w:val="-4"/>
              </w:rPr>
              <w:t xml:space="preserve"> </w:t>
            </w:r>
            <w:r w:rsidRPr="001F0D7C">
              <w:t>and</w:t>
            </w:r>
            <w:r w:rsidRPr="001F0D7C">
              <w:rPr>
                <w:spacing w:val="1"/>
              </w:rPr>
              <w:t xml:space="preserve"> </w:t>
            </w:r>
            <w:r w:rsidRPr="001F0D7C">
              <w:t>why</w:t>
            </w:r>
            <w:r w:rsidRPr="001F0D7C">
              <w:rPr>
                <w:spacing w:val="-2"/>
              </w:rPr>
              <w:t xml:space="preserve"> </w:t>
            </w:r>
            <w:r w:rsidRPr="001F0D7C">
              <w:t>they</w:t>
            </w:r>
            <w:r w:rsidRPr="001F0D7C">
              <w:rPr>
                <w:spacing w:val="-2"/>
              </w:rPr>
              <w:t xml:space="preserve"> </w:t>
            </w:r>
            <w:r w:rsidRPr="001F0D7C">
              <w:t>are</w:t>
            </w:r>
            <w:r w:rsidRPr="001F0D7C">
              <w:rPr>
                <w:spacing w:val="-2"/>
              </w:rPr>
              <w:t xml:space="preserve"> important.</w:t>
            </w:r>
          </w:p>
        </w:tc>
        <w:tc>
          <w:tcPr>
            <w:tcW w:w="1710" w:type="dxa"/>
          </w:tcPr>
          <w:p w14:paraId="369BE707" w14:textId="77777777" w:rsidR="003B52AD" w:rsidRPr="001F0D7C" w:rsidRDefault="00796AB8">
            <w:pPr>
              <w:pStyle w:val="TableParagraph"/>
              <w:ind w:left="109"/>
            </w:pPr>
            <w:r w:rsidRPr="001F0D7C">
              <w:rPr>
                <w:spacing w:val="-2"/>
              </w:rPr>
              <w:t>10.1.3.C</w:t>
            </w:r>
          </w:p>
        </w:tc>
        <w:tc>
          <w:tcPr>
            <w:tcW w:w="1333" w:type="dxa"/>
            <w:vAlign w:val="center"/>
          </w:tcPr>
          <w:p w14:paraId="5EE1227E" w14:textId="6BB722DC" w:rsidR="003B52AD" w:rsidRPr="001F0D7C" w:rsidRDefault="002332F0" w:rsidP="001F0D7C">
            <w:pPr>
              <w:pStyle w:val="TableParagraph"/>
              <w:spacing w:line="129" w:lineRule="exact"/>
              <w:jc w:val="center"/>
            </w:pPr>
            <w:r w:rsidRPr="001F0D7C">
              <w:t>MP3</w:t>
            </w:r>
          </w:p>
        </w:tc>
      </w:tr>
      <w:tr w:rsidR="003B52AD" w14:paraId="65F80780" w14:textId="77777777" w:rsidTr="001F0D7C">
        <w:trPr>
          <w:trHeight w:val="585"/>
        </w:trPr>
        <w:tc>
          <w:tcPr>
            <w:tcW w:w="6315" w:type="dxa"/>
          </w:tcPr>
          <w:p w14:paraId="43611F1F" w14:textId="77777777" w:rsidR="003B52AD" w:rsidRPr="001F0D7C" w:rsidRDefault="00796AB8">
            <w:pPr>
              <w:pStyle w:val="TableParagraph"/>
              <w:spacing w:line="242" w:lineRule="auto"/>
            </w:pPr>
            <w:r w:rsidRPr="001F0D7C">
              <w:t>Understand</w:t>
            </w:r>
            <w:r w:rsidRPr="001F0D7C">
              <w:rPr>
                <w:spacing w:val="-5"/>
              </w:rPr>
              <w:t xml:space="preserve"> </w:t>
            </w:r>
            <w:r w:rsidRPr="001F0D7C">
              <w:t>what</w:t>
            </w:r>
            <w:r w:rsidRPr="001F0D7C">
              <w:rPr>
                <w:spacing w:val="-4"/>
              </w:rPr>
              <w:t xml:space="preserve"> </w:t>
            </w:r>
            <w:r w:rsidRPr="001F0D7C">
              <w:t>happens</w:t>
            </w:r>
            <w:r w:rsidRPr="001F0D7C">
              <w:rPr>
                <w:spacing w:val="-6"/>
              </w:rPr>
              <w:t xml:space="preserve"> </w:t>
            </w:r>
            <w:r w:rsidRPr="001F0D7C">
              <w:t>at</w:t>
            </w:r>
            <w:r w:rsidRPr="001F0D7C">
              <w:rPr>
                <w:spacing w:val="-4"/>
              </w:rPr>
              <w:t xml:space="preserve"> </w:t>
            </w:r>
            <w:r w:rsidRPr="001F0D7C">
              <w:t>a</w:t>
            </w:r>
            <w:r w:rsidRPr="001F0D7C">
              <w:rPr>
                <w:spacing w:val="-5"/>
              </w:rPr>
              <w:t xml:space="preserve"> </w:t>
            </w:r>
            <w:r w:rsidRPr="001F0D7C">
              <w:t>doctor’s</w:t>
            </w:r>
            <w:r w:rsidRPr="001F0D7C">
              <w:rPr>
                <w:spacing w:val="-6"/>
              </w:rPr>
              <w:t xml:space="preserve"> </w:t>
            </w:r>
            <w:r w:rsidRPr="001F0D7C">
              <w:t>office</w:t>
            </w:r>
            <w:r w:rsidRPr="001F0D7C">
              <w:rPr>
                <w:spacing w:val="-4"/>
              </w:rPr>
              <w:t xml:space="preserve"> </w:t>
            </w:r>
            <w:r w:rsidRPr="001F0D7C">
              <w:t>and</w:t>
            </w:r>
            <w:r w:rsidRPr="001F0D7C">
              <w:rPr>
                <w:spacing w:val="-5"/>
              </w:rPr>
              <w:t xml:space="preserve"> </w:t>
            </w:r>
            <w:r w:rsidRPr="001F0D7C">
              <w:t>feel</w:t>
            </w:r>
            <w:r w:rsidRPr="001F0D7C">
              <w:rPr>
                <w:spacing w:val="-4"/>
              </w:rPr>
              <w:t xml:space="preserve"> </w:t>
            </w:r>
            <w:r w:rsidRPr="001F0D7C">
              <w:t>comfortable during the experience.</w:t>
            </w:r>
          </w:p>
        </w:tc>
        <w:tc>
          <w:tcPr>
            <w:tcW w:w="1710" w:type="dxa"/>
          </w:tcPr>
          <w:p w14:paraId="7FF3CEAF" w14:textId="77777777" w:rsidR="003B52AD" w:rsidRPr="001F0D7C" w:rsidRDefault="00796AB8">
            <w:pPr>
              <w:pStyle w:val="TableParagraph"/>
              <w:spacing w:line="264" w:lineRule="exact"/>
              <w:ind w:left="109"/>
            </w:pPr>
            <w:r w:rsidRPr="001F0D7C">
              <w:rPr>
                <w:spacing w:val="-2"/>
              </w:rPr>
              <w:t>10.2.</w:t>
            </w:r>
            <w:proofErr w:type="gramStart"/>
            <w:r w:rsidRPr="001F0D7C">
              <w:rPr>
                <w:spacing w:val="-2"/>
              </w:rPr>
              <w:t>3.A</w:t>
            </w:r>
            <w:proofErr w:type="gramEnd"/>
          </w:p>
        </w:tc>
        <w:tc>
          <w:tcPr>
            <w:tcW w:w="1333" w:type="dxa"/>
            <w:vAlign w:val="center"/>
          </w:tcPr>
          <w:p w14:paraId="1FC865D9" w14:textId="51D89344" w:rsidR="003B52AD" w:rsidRPr="001F0D7C" w:rsidRDefault="00CB589E" w:rsidP="001F0D7C">
            <w:pPr>
              <w:pStyle w:val="TableParagraph"/>
              <w:spacing w:before="3" w:line="124" w:lineRule="exact"/>
              <w:jc w:val="center"/>
            </w:pPr>
            <w:r w:rsidRPr="001F0D7C">
              <w:t>MP2</w:t>
            </w:r>
          </w:p>
        </w:tc>
      </w:tr>
      <w:tr w:rsidR="003B52AD" w14:paraId="3072E9E6" w14:textId="77777777" w:rsidTr="001F0D7C">
        <w:trPr>
          <w:trHeight w:val="585"/>
        </w:trPr>
        <w:tc>
          <w:tcPr>
            <w:tcW w:w="6315" w:type="dxa"/>
          </w:tcPr>
          <w:p w14:paraId="7744B940" w14:textId="77777777" w:rsidR="003B52AD" w:rsidRPr="001F0D7C" w:rsidRDefault="00796AB8">
            <w:pPr>
              <w:pStyle w:val="TableParagraph"/>
              <w:spacing w:before="2" w:line="237" w:lineRule="auto"/>
              <w:ind w:right="180"/>
            </w:pPr>
            <w:r w:rsidRPr="001F0D7C">
              <w:t>Understand</w:t>
            </w:r>
            <w:r w:rsidRPr="001F0D7C">
              <w:rPr>
                <w:spacing w:val="-6"/>
              </w:rPr>
              <w:t xml:space="preserve"> </w:t>
            </w:r>
            <w:r w:rsidRPr="001F0D7C">
              <w:t>the</w:t>
            </w:r>
            <w:r w:rsidRPr="001F0D7C">
              <w:rPr>
                <w:spacing w:val="-5"/>
              </w:rPr>
              <w:t xml:space="preserve"> </w:t>
            </w:r>
            <w:r w:rsidRPr="001F0D7C">
              <w:t>appropriate</w:t>
            </w:r>
            <w:r w:rsidRPr="001F0D7C">
              <w:rPr>
                <w:spacing w:val="-5"/>
              </w:rPr>
              <w:t xml:space="preserve"> </w:t>
            </w:r>
            <w:r w:rsidRPr="001F0D7C">
              <w:t>ways</w:t>
            </w:r>
            <w:r w:rsidRPr="001F0D7C">
              <w:rPr>
                <w:spacing w:val="-7"/>
              </w:rPr>
              <w:t xml:space="preserve"> </w:t>
            </w:r>
            <w:r w:rsidRPr="001F0D7C">
              <w:t>to</w:t>
            </w:r>
            <w:r w:rsidRPr="001F0D7C">
              <w:rPr>
                <w:spacing w:val="-6"/>
              </w:rPr>
              <w:t xml:space="preserve"> </w:t>
            </w:r>
            <w:r w:rsidRPr="001F0D7C">
              <w:t>use</w:t>
            </w:r>
            <w:r w:rsidRPr="001F0D7C">
              <w:rPr>
                <w:spacing w:val="-2"/>
              </w:rPr>
              <w:t xml:space="preserve"> </w:t>
            </w:r>
            <w:r w:rsidRPr="001F0D7C">
              <w:t>medication</w:t>
            </w:r>
            <w:r w:rsidRPr="001F0D7C">
              <w:rPr>
                <w:spacing w:val="-6"/>
              </w:rPr>
              <w:t xml:space="preserve"> </w:t>
            </w:r>
            <w:r w:rsidRPr="001F0D7C">
              <w:t>and</w:t>
            </w:r>
            <w:r w:rsidRPr="001F0D7C">
              <w:rPr>
                <w:spacing w:val="-1"/>
              </w:rPr>
              <w:t xml:space="preserve"> </w:t>
            </w:r>
            <w:r w:rsidRPr="001F0D7C">
              <w:t>ways</w:t>
            </w:r>
            <w:r w:rsidRPr="001F0D7C">
              <w:rPr>
                <w:spacing w:val="-7"/>
              </w:rPr>
              <w:t xml:space="preserve"> </w:t>
            </w:r>
            <w:r w:rsidRPr="001F0D7C">
              <w:t>to avoid misuse.</w:t>
            </w:r>
          </w:p>
        </w:tc>
        <w:tc>
          <w:tcPr>
            <w:tcW w:w="1710" w:type="dxa"/>
          </w:tcPr>
          <w:p w14:paraId="2283C0D7" w14:textId="77777777" w:rsidR="003B52AD" w:rsidRPr="001F0D7C" w:rsidRDefault="00796AB8">
            <w:pPr>
              <w:pStyle w:val="TableParagraph"/>
              <w:ind w:left="109"/>
            </w:pPr>
            <w:r w:rsidRPr="001F0D7C">
              <w:rPr>
                <w:spacing w:val="-2"/>
              </w:rPr>
              <w:t>10.1.</w:t>
            </w:r>
            <w:proofErr w:type="gramStart"/>
            <w:r w:rsidRPr="001F0D7C">
              <w:rPr>
                <w:spacing w:val="-2"/>
              </w:rPr>
              <w:t>3.D</w:t>
            </w:r>
            <w:proofErr w:type="gramEnd"/>
          </w:p>
        </w:tc>
        <w:tc>
          <w:tcPr>
            <w:tcW w:w="1333" w:type="dxa"/>
            <w:vAlign w:val="center"/>
          </w:tcPr>
          <w:p w14:paraId="7A4E7F34" w14:textId="6C5CA95A" w:rsidR="003B52AD" w:rsidRPr="001F0D7C" w:rsidRDefault="00CB589E" w:rsidP="001F0D7C">
            <w:pPr>
              <w:pStyle w:val="TableParagraph"/>
              <w:spacing w:before="4" w:line="124" w:lineRule="exact"/>
              <w:jc w:val="center"/>
            </w:pPr>
            <w:r w:rsidRPr="001F0D7C">
              <w:t>MP4</w:t>
            </w:r>
          </w:p>
        </w:tc>
      </w:tr>
      <w:tr w:rsidR="003B52AD" w14:paraId="3E7E09D6" w14:textId="77777777" w:rsidTr="001F0D7C">
        <w:trPr>
          <w:trHeight w:val="585"/>
        </w:trPr>
        <w:tc>
          <w:tcPr>
            <w:tcW w:w="6315" w:type="dxa"/>
          </w:tcPr>
          <w:p w14:paraId="4383E7B5" w14:textId="77777777" w:rsidR="003B52AD" w:rsidRPr="001F0D7C" w:rsidRDefault="00796AB8">
            <w:pPr>
              <w:pStyle w:val="TableParagraph"/>
            </w:pPr>
            <w:r w:rsidRPr="001F0D7C">
              <w:t>Understand</w:t>
            </w:r>
            <w:r w:rsidRPr="001F0D7C">
              <w:rPr>
                <w:spacing w:val="-4"/>
              </w:rPr>
              <w:t xml:space="preserve"> </w:t>
            </w:r>
            <w:r w:rsidRPr="001F0D7C">
              <w:t>the</w:t>
            </w:r>
            <w:r w:rsidRPr="001F0D7C">
              <w:rPr>
                <w:spacing w:val="-3"/>
              </w:rPr>
              <w:t xml:space="preserve"> </w:t>
            </w:r>
            <w:r w:rsidRPr="001F0D7C">
              <w:t>importance</w:t>
            </w:r>
            <w:r w:rsidRPr="001F0D7C">
              <w:rPr>
                <w:spacing w:val="-3"/>
              </w:rPr>
              <w:t xml:space="preserve"> </w:t>
            </w:r>
            <w:r w:rsidRPr="001F0D7C">
              <w:t>of</w:t>
            </w:r>
            <w:r w:rsidRPr="001F0D7C">
              <w:rPr>
                <w:spacing w:val="-6"/>
              </w:rPr>
              <w:t xml:space="preserve"> </w:t>
            </w:r>
            <w:r w:rsidRPr="001F0D7C">
              <w:t>playing</w:t>
            </w:r>
            <w:r w:rsidRPr="001F0D7C">
              <w:rPr>
                <w:spacing w:val="-2"/>
              </w:rPr>
              <w:t xml:space="preserve"> </w:t>
            </w:r>
            <w:r w:rsidRPr="001F0D7C">
              <w:t>safely</w:t>
            </w:r>
            <w:r w:rsidRPr="001F0D7C">
              <w:rPr>
                <w:spacing w:val="-3"/>
              </w:rPr>
              <w:t xml:space="preserve"> </w:t>
            </w:r>
            <w:r w:rsidRPr="001F0D7C">
              <w:t>at</w:t>
            </w:r>
            <w:r w:rsidRPr="001F0D7C">
              <w:rPr>
                <w:spacing w:val="-2"/>
              </w:rPr>
              <w:t xml:space="preserve"> </w:t>
            </w:r>
            <w:r w:rsidRPr="001F0D7C">
              <w:t>the</w:t>
            </w:r>
            <w:r w:rsidRPr="001F0D7C">
              <w:rPr>
                <w:spacing w:val="-2"/>
              </w:rPr>
              <w:t xml:space="preserve"> playground.</w:t>
            </w:r>
          </w:p>
        </w:tc>
        <w:tc>
          <w:tcPr>
            <w:tcW w:w="1710" w:type="dxa"/>
          </w:tcPr>
          <w:p w14:paraId="365CEBB6" w14:textId="77777777" w:rsidR="003B52AD" w:rsidRPr="001F0D7C" w:rsidRDefault="00796AB8">
            <w:pPr>
              <w:pStyle w:val="TableParagraph"/>
              <w:ind w:left="109"/>
            </w:pPr>
            <w:r w:rsidRPr="001F0D7C">
              <w:rPr>
                <w:spacing w:val="-2"/>
              </w:rPr>
              <w:t>10.3.</w:t>
            </w:r>
            <w:proofErr w:type="gramStart"/>
            <w:r w:rsidRPr="001F0D7C">
              <w:rPr>
                <w:spacing w:val="-2"/>
              </w:rPr>
              <w:t>3.A</w:t>
            </w:r>
            <w:proofErr w:type="gramEnd"/>
          </w:p>
        </w:tc>
        <w:tc>
          <w:tcPr>
            <w:tcW w:w="1333" w:type="dxa"/>
            <w:vAlign w:val="center"/>
          </w:tcPr>
          <w:p w14:paraId="76D402D8" w14:textId="3CCDBF4B" w:rsidR="003B52AD" w:rsidRPr="001F0D7C" w:rsidRDefault="00CB589E" w:rsidP="001F0D7C">
            <w:pPr>
              <w:pStyle w:val="TableParagraph"/>
              <w:spacing w:line="124" w:lineRule="exact"/>
              <w:jc w:val="center"/>
            </w:pPr>
            <w:r w:rsidRPr="001F0D7C">
              <w:t>MP4</w:t>
            </w:r>
          </w:p>
        </w:tc>
      </w:tr>
    </w:tbl>
    <w:p w14:paraId="01CC30EC" w14:textId="77777777" w:rsidR="003B52AD" w:rsidRDefault="003B52AD">
      <w:pPr>
        <w:pStyle w:val="BodyText"/>
        <w:spacing w:before="190"/>
        <w:ind w:left="0" w:firstLine="0"/>
        <w:rPr>
          <w:b/>
          <w:sz w:val="24"/>
        </w:rPr>
      </w:pPr>
    </w:p>
    <w:p w14:paraId="117D833D" w14:textId="77777777" w:rsidR="003B52AD" w:rsidRDefault="00796AB8">
      <w:pPr>
        <w:pStyle w:val="Heading1"/>
        <w:spacing w:before="1"/>
        <w:rPr>
          <w:u w:val="none"/>
        </w:rPr>
      </w:pPr>
      <w:r>
        <w:rPr>
          <w:spacing w:val="-2"/>
        </w:rPr>
        <w:t>ASSESSMENTS</w:t>
      </w:r>
    </w:p>
    <w:p w14:paraId="172062CD" w14:textId="77777777" w:rsidR="003B52AD" w:rsidRDefault="00796AB8">
      <w:pPr>
        <w:spacing w:before="181"/>
        <w:ind w:left="160" w:right="205"/>
      </w:pPr>
      <w:r>
        <w:rPr>
          <w:b/>
        </w:rPr>
        <w:t xml:space="preserve">PDE Academic Standards, Assessment Anchors, and Eligible Content: 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14:paraId="507B2053" w14:textId="77777777" w:rsidR="003B52AD" w:rsidRDefault="003B52AD">
      <w:pPr>
        <w:pStyle w:val="BodyText"/>
        <w:spacing w:before="1"/>
        <w:ind w:left="0" w:firstLine="0"/>
      </w:pPr>
    </w:p>
    <w:p w14:paraId="1E93DF6E" w14:textId="77777777" w:rsidR="003B52AD" w:rsidRDefault="00796AB8">
      <w:pPr>
        <w:pStyle w:val="BodyText"/>
        <w:spacing w:before="0" w:line="259" w:lineRule="auto"/>
        <w:ind w:left="160" w:firstLine="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in-process evaluations of student learning.</w:t>
      </w:r>
    </w:p>
    <w:p w14:paraId="29EF392F" w14:textId="77777777" w:rsidR="003B52AD" w:rsidRDefault="00796AB8">
      <w:pPr>
        <w:spacing w:before="160"/>
        <w:ind w:left="34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include:</w:t>
      </w:r>
      <w:proofErr w:type="gramEnd"/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</w:t>
      </w:r>
    </w:p>
    <w:p w14:paraId="597178B8" w14:textId="77777777" w:rsidR="003B52AD" w:rsidRDefault="003B52AD">
      <w:pPr>
        <w:pStyle w:val="BodyText"/>
        <w:spacing w:before="0"/>
        <w:ind w:left="0" w:firstLine="0"/>
      </w:pPr>
    </w:p>
    <w:p w14:paraId="713110F8" w14:textId="77777777" w:rsidR="003B52AD" w:rsidRDefault="003B52AD">
      <w:pPr>
        <w:pStyle w:val="BodyText"/>
        <w:spacing w:before="95"/>
        <w:ind w:left="0" w:firstLine="0"/>
      </w:pPr>
    </w:p>
    <w:p w14:paraId="0264EA0A" w14:textId="77777777" w:rsidR="003B52AD" w:rsidRDefault="00796AB8">
      <w:pPr>
        <w:pStyle w:val="BodyText"/>
        <w:spacing w:before="0" w:line="254" w:lineRule="auto"/>
        <w:ind w:left="160" w:firstLine="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14:paraId="7473437E" w14:textId="77777777" w:rsidR="003B52AD" w:rsidRDefault="00796AB8">
      <w:pPr>
        <w:spacing w:before="166" w:line="259" w:lineRule="auto"/>
        <w:ind w:left="340"/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>
        <w:rPr>
          <w:b/>
        </w:rPr>
        <w:t>summative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include:</w:t>
      </w:r>
      <w:proofErr w:type="gramEnd"/>
      <w:r>
        <w:rPr>
          <w:b/>
          <w:spacing w:val="-1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Quizzes,</w:t>
      </w:r>
      <w:r>
        <w:rPr>
          <w:spacing w:val="-4"/>
        </w:rPr>
        <w:t xml:space="preserve"> </w:t>
      </w:r>
      <w: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Written </w:t>
      </w:r>
      <w:r>
        <w:rPr>
          <w:spacing w:val="-2"/>
        </w:rPr>
        <w:t>Assignments</w:t>
      </w:r>
    </w:p>
    <w:sectPr w:rsidR="003B52AD">
      <w:pgSz w:w="12240" w:h="15840"/>
      <w:pgMar w:top="1620" w:right="1300" w:bottom="1240" w:left="1280" w:header="713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ABB" w14:textId="77777777" w:rsidR="0029556C" w:rsidRDefault="0029556C">
      <w:r>
        <w:separator/>
      </w:r>
    </w:p>
  </w:endnote>
  <w:endnote w:type="continuationSeparator" w:id="0">
    <w:p w14:paraId="377E0F64" w14:textId="77777777" w:rsidR="0029556C" w:rsidRDefault="0029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0B6C" w14:textId="77777777" w:rsidR="003B52AD" w:rsidRDefault="00796AB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BFFF5E6" wp14:editId="3589570A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E3EE8" w14:textId="77777777" w:rsidR="003B52AD" w:rsidRDefault="00796AB8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FF5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7pt;margin-top:728.25pt;width:12.6pt;height:15.4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" filled="f" stroked="f">
              <v:textbox inset="0,0,0,0">
                <w:txbxContent>
                  <w:p w14:paraId="27AE3EE8" w14:textId="77777777" w:rsidR="003B52AD" w:rsidRDefault="00796AB8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3FE2" w14:textId="77777777" w:rsidR="0029556C" w:rsidRDefault="0029556C">
      <w:r>
        <w:separator/>
      </w:r>
    </w:p>
  </w:footnote>
  <w:footnote w:type="continuationSeparator" w:id="0">
    <w:p w14:paraId="7E421839" w14:textId="77777777" w:rsidR="0029556C" w:rsidRDefault="0029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DF46" w14:textId="77777777" w:rsidR="003B52AD" w:rsidRDefault="00796AB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4583D6F" wp14:editId="48397BF4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B85A2" id="Graphic 1" o:spid="_x0000_s1026" style="position:absolute;margin-left:1in;margin-top:36pt;width:467.55pt;height:4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path="m,571500r5937884,l5937884,,,,,57150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6055150F" wp14:editId="3B15BCFC">
              <wp:simplePos x="0" y="0"/>
              <wp:positionH relativeFrom="page">
                <wp:posOffset>2814320</wp:posOffset>
              </wp:positionH>
              <wp:positionV relativeFrom="page">
                <wp:posOffset>496015</wp:posOffset>
              </wp:positionV>
              <wp:extent cx="213741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CF658" w14:textId="77777777" w:rsidR="003B52AD" w:rsidRDefault="00796AB8">
                          <w:pPr>
                            <w:spacing w:before="20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  <w:p w14:paraId="67E37465" w14:textId="77777777" w:rsidR="003B52AD" w:rsidRDefault="00796AB8">
                          <w:pPr>
                            <w:spacing w:before="180"/>
                            <w:ind w:lef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515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1.6pt;margin-top:39.05pt;width:168.3pt;height:36.7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4FlAEAABsDAAAOAAAAZHJzL2Uyb0RvYy54bWysUsGO0zAQvSPxD5bv1GlZF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" filled="f" stroked="f">
              <v:textbox inset="0,0,0,0">
                <w:txbxContent>
                  <w:p w14:paraId="70DCF658" w14:textId="77777777" w:rsidR="003B52AD" w:rsidRDefault="00796AB8">
                    <w:pPr>
                      <w:spacing w:before="20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  <w:p w14:paraId="67E37465" w14:textId="77777777" w:rsidR="003B52AD" w:rsidRDefault="00796AB8">
                    <w:pPr>
                      <w:spacing w:before="180"/>
                      <w:ind w:lef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24B"/>
    <w:multiLevelType w:val="hybridMultilevel"/>
    <w:tmpl w:val="C44AF67E"/>
    <w:lvl w:ilvl="0" w:tplc="D5FA77D2">
      <w:start w:val="1"/>
      <w:numFmt w:val="decimal"/>
      <w:lvlText w:val="%1."/>
      <w:lvlJc w:val="left"/>
      <w:pPr>
        <w:ind w:left="8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0B654D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468E0A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93630D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3BBC188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5FC8EF2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D6483A4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16C272E0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5A06EF7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0D2544"/>
    <w:multiLevelType w:val="hybridMultilevel"/>
    <w:tmpl w:val="CF708F86"/>
    <w:lvl w:ilvl="0" w:tplc="A9B29024">
      <w:start w:val="1"/>
      <w:numFmt w:val="decimal"/>
      <w:lvlText w:val="%1."/>
      <w:lvlJc w:val="left"/>
      <w:pPr>
        <w:ind w:left="8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FD6C8C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EDB01A3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C1F2EB6E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7BBECE0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0F6C13E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A2E00590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CF2EBEC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9B74217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EE1928"/>
    <w:multiLevelType w:val="hybridMultilevel"/>
    <w:tmpl w:val="98EAC9C0"/>
    <w:lvl w:ilvl="0" w:tplc="6BFC28B4">
      <w:numFmt w:val="bullet"/>
      <w:lvlText w:val="☐"/>
      <w:lvlJc w:val="left"/>
      <w:pPr>
        <w:ind w:left="2616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B41F30">
      <w:numFmt w:val="bullet"/>
      <w:lvlText w:val="•"/>
      <w:lvlJc w:val="left"/>
      <w:pPr>
        <w:ind w:left="3324" w:hanging="295"/>
      </w:pPr>
      <w:rPr>
        <w:rFonts w:hint="default"/>
        <w:lang w:val="en-US" w:eastAsia="en-US" w:bidi="ar-SA"/>
      </w:rPr>
    </w:lvl>
    <w:lvl w:ilvl="2" w:tplc="CA8E5D3A">
      <w:numFmt w:val="bullet"/>
      <w:lvlText w:val="•"/>
      <w:lvlJc w:val="left"/>
      <w:pPr>
        <w:ind w:left="4028" w:hanging="295"/>
      </w:pPr>
      <w:rPr>
        <w:rFonts w:hint="default"/>
        <w:lang w:val="en-US" w:eastAsia="en-US" w:bidi="ar-SA"/>
      </w:rPr>
    </w:lvl>
    <w:lvl w:ilvl="3" w:tplc="E2CC3514">
      <w:numFmt w:val="bullet"/>
      <w:lvlText w:val="•"/>
      <w:lvlJc w:val="left"/>
      <w:pPr>
        <w:ind w:left="4732" w:hanging="295"/>
      </w:pPr>
      <w:rPr>
        <w:rFonts w:hint="default"/>
        <w:lang w:val="en-US" w:eastAsia="en-US" w:bidi="ar-SA"/>
      </w:rPr>
    </w:lvl>
    <w:lvl w:ilvl="4" w:tplc="C6D6AC64">
      <w:numFmt w:val="bullet"/>
      <w:lvlText w:val="•"/>
      <w:lvlJc w:val="left"/>
      <w:pPr>
        <w:ind w:left="5436" w:hanging="295"/>
      </w:pPr>
      <w:rPr>
        <w:rFonts w:hint="default"/>
        <w:lang w:val="en-US" w:eastAsia="en-US" w:bidi="ar-SA"/>
      </w:rPr>
    </w:lvl>
    <w:lvl w:ilvl="5" w:tplc="E3B06FC2">
      <w:numFmt w:val="bullet"/>
      <w:lvlText w:val="•"/>
      <w:lvlJc w:val="left"/>
      <w:pPr>
        <w:ind w:left="6140" w:hanging="295"/>
      </w:pPr>
      <w:rPr>
        <w:rFonts w:hint="default"/>
        <w:lang w:val="en-US" w:eastAsia="en-US" w:bidi="ar-SA"/>
      </w:rPr>
    </w:lvl>
    <w:lvl w:ilvl="6" w:tplc="C464AAEC">
      <w:numFmt w:val="bullet"/>
      <w:lvlText w:val="•"/>
      <w:lvlJc w:val="left"/>
      <w:pPr>
        <w:ind w:left="6844" w:hanging="295"/>
      </w:pPr>
      <w:rPr>
        <w:rFonts w:hint="default"/>
        <w:lang w:val="en-US" w:eastAsia="en-US" w:bidi="ar-SA"/>
      </w:rPr>
    </w:lvl>
    <w:lvl w:ilvl="7" w:tplc="C6CCFAEC">
      <w:numFmt w:val="bullet"/>
      <w:lvlText w:val="•"/>
      <w:lvlJc w:val="left"/>
      <w:pPr>
        <w:ind w:left="7548" w:hanging="295"/>
      </w:pPr>
      <w:rPr>
        <w:rFonts w:hint="default"/>
        <w:lang w:val="en-US" w:eastAsia="en-US" w:bidi="ar-SA"/>
      </w:rPr>
    </w:lvl>
    <w:lvl w:ilvl="8" w:tplc="E47A9FEA">
      <w:numFmt w:val="bullet"/>
      <w:lvlText w:val="•"/>
      <w:lvlJc w:val="left"/>
      <w:pPr>
        <w:ind w:left="8252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49993880"/>
    <w:multiLevelType w:val="hybridMultilevel"/>
    <w:tmpl w:val="A828B100"/>
    <w:lvl w:ilvl="0" w:tplc="D91208B8">
      <w:start w:val="1"/>
      <w:numFmt w:val="decimal"/>
      <w:lvlText w:val="%1."/>
      <w:lvlJc w:val="left"/>
      <w:pPr>
        <w:ind w:left="8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65E418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8F4CC91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DD78CAC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53CE5C5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46D23E4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8BE1D2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F2C0371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5C8F62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770DC4"/>
    <w:multiLevelType w:val="hybridMultilevel"/>
    <w:tmpl w:val="74D23EF6"/>
    <w:lvl w:ilvl="0" w:tplc="CB1A4AE2">
      <w:start w:val="1"/>
      <w:numFmt w:val="decimal"/>
      <w:lvlText w:val="%1."/>
      <w:lvlJc w:val="left"/>
      <w:pPr>
        <w:ind w:left="8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A22A2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9A7CF2E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2E8186E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75802D6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45BCD2A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2D84C4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A0A0B93A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5FACB69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140269468">
    <w:abstractNumId w:val="1"/>
  </w:num>
  <w:num w:numId="2" w16cid:durableId="997002854">
    <w:abstractNumId w:val="0"/>
  </w:num>
  <w:num w:numId="3" w16cid:durableId="1612085669">
    <w:abstractNumId w:val="4"/>
  </w:num>
  <w:num w:numId="4" w16cid:durableId="371197909">
    <w:abstractNumId w:val="3"/>
  </w:num>
  <w:num w:numId="5" w16cid:durableId="13981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2AD"/>
    <w:rsid w:val="001F0D7C"/>
    <w:rsid w:val="002332F0"/>
    <w:rsid w:val="0029556C"/>
    <w:rsid w:val="003B52AD"/>
    <w:rsid w:val="003F6FCD"/>
    <w:rsid w:val="00796AB8"/>
    <w:rsid w:val="007A3E4D"/>
    <w:rsid w:val="00AB538E"/>
    <w:rsid w:val="00B80F6B"/>
    <w:rsid w:val="00BC5FE1"/>
    <w:rsid w:val="00CB589E"/>
    <w:rsid w:val="00CE7FF9"/>
    <w:rsid w:val="00DB206F"/>
    <w:rsid w:val="01488C5B"/>
    <w:rsid w:val="044CF81C"/>
    <w:rsid w:val="072B5116"/>
    <w:rsid w:val="0BCDB117"/>
    <w:rsid w:val="0F337392"/>
    <w:rsid w:val="118D8A21"/>
    <w:rsid w:val="1595BE87"/>
    <w:rsid w:val="279CCDE2"/>
    <w:rsid w:val="2A65C845"/>
    <w:rsid w:val="2CDFBD98"/>
    <w:rsid w:val="3322B778"/>
    <w:rsid w:val="3695B55B"/>
    <w:rsid w:val="3CB0A685"/>
    <w:rsid w:val="3F772F7A"/>
    <w:rsid w:val="45F7308A"/>
    <w:rsid w:val="576A1210"/>
    <w:rsid w:val="62CDAE4D"/>
    <w:rsid w:val="633565D4"/>
    <w:rsid w:val="6AAE830B"/>
    <w:rsid w:val="6BBD2FA6"/>
    <w:rsid w:val="6E78827E"/>
    <w:rsid w:val="78DA2D59"/>
    <w:rsid w:val="7A06E8CF"/>
    <w:rsid w:val="7A68890E"/>
    <w:rsid w:val="7C57A71D"/>
    <w:rsid w:val="7F0BE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B852"/>
  <w15:docId w15:val="{08A27218-3A08-4FD6-B789-E77A255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78" w:hanging="358"/>
    </w:pPr>
  </w:style>
  <w:style w:type="paragraph" w:styleId="ListParagraph">
    <w:name w:val="List Paragraph"/>
    <w:basedOn w:val="Normal"/>
    <w:uiPriority w:val="1"/>
    <w:qFormat/>
    <w:pPr>
      <w:spacing w:before="22"/>
      <w:ind w:left="87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8D22F-A45B-4B09-8DF3-25D0E731A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D8839-8771-4004-9091-A133EE8A4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0C5D2-D861-459E-A7FE-1B35C34E8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Shultz, Lynn</dc:creator>
  <cp:lastModifiedBy>Olsen, Shellie M</cp:lastModifiedBy>
  <cp:revision>11</cp:revision>
  <dcterms:created xsi:type="dcterms:W3CDTF">2025-02-12T19:49:00Z</dcterms:created>
  <dcterms:modified xsi:type="dcterms:W3CDTF">2025-04-15T18:03:00Z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1003900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{"FileActivityType":"9","FileActivityTimeStamp":"2025-02-12T19:49:53.587Z","FileActivityUsersOnPage":[{"DisplayName":"Linkerhof,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