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466345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July 31</w:t>
      </w:r>
      <w:r w:rsidR="006A5290">
        <w:rPr>
          <w:rFonts w:ascii="Arial Narrow" w:hAnsi="Arial Narrow"/>
          <w:b/>
          <w:bCs/>
          <w:sz w:val="28"/>
          <w:szCs w:val="28"/>
        </w:rPr>
        <w:t>, 2017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466345">
        <w:rPr>
          <w:rFonts w:ascii="Arial Narrow" w:hAnsi="Arial Narrow"/>
        </w:rPr>
        <w:t>21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466345">
        <w:rPr>
          <w:rFonts w:ascii="Arial Narrow" w:hAnsi="Arial Narrow"/>
        </w:rPr>
        <w:t>July 31</w:t>
      </w:r>
      <w:r w:rsidR="006A5290">
        <w:rPr>
          <w:rFonts w:ascii="Arial Narrow" w:hAnsi="Arial Narrow"/>
        </w:rPr>
        <w:t>, 2017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1E3115" w:rsidRPr="00F37286">
        <w:rPr>
          <w:rFonts w:ascii="Arial Narrow" w:hAnsi="Arial Narrow"/>
        </w:rPr>
        <w:t xml:space="preserve">Warren County Recorder, Realty Transfer Tax:  </w:t>
      </w:r>
      <w:r w:rsidR="001E3115">
        <w:rPr>
          <w:rFonts w:ascii="Arial Narrow" w:hAnsi="Arial Narrow"/>
        </w:rPr>
        <w:t>$</w:t>
      </w:r>
      <w:r w:rsidR="00466345">
        <w:rPr>
          <w:rFonts w:ascii="Arial Narrow" w:hAnsi="Arial Narrow"/>
        </w:rPr>
        <w:t>510.84</w:t>
      </w:r>
      <w:r w:rsidR="001E3115" w:rsidRPr="00051256">
        <w:rPr>
          <w:rFonts w:ascii="Arial Narrow" w:hAnsi="Arial Narrow"/>
        </w:rPr>
        <w:t xml:space="preserve"> </w:t>
      </w:r>
      <w:r w:rsidR="006A5290">
        <w:rPr>
          <w:rFonts w:ascii="Arial Narrow" w:hAnsi="Arial Narrow"/>
        </w:rPr>
        <w:t>(</w:t>
      </w:r>
      <w:r w:rsidR="00466345">
        <w:rPr>
          <w:rFonts w:ascii="Arial Narrow" w:hAnsi="Arial Narrow"/>
        </w:rPr>
        <w:t>May</w:t>
      </w:r>
      <w:r w:rsidR="001E3115" w:rsidRPr="00051256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466345">
        <w:rPr>
          <w:rFonts w:ascii="Arial Narrow" w:hAnsi="Arial Narrow"/>
        </w:rPr>
        <w:t>7,548,164.31</w:t>
      </w:r>
      <w:r w:rsidR="00C33E07" w:rsidRPr="00094EBA">
        <w:rPr>
          <w:rFonts w:ascii="Arial Narrow" w:hAnsi="Arial Narrow"/>
        </w:rPr>
        <w:t>.</w:t>
      </w:r>
      <w:r w:rsidR="004D00AA" w:rsidRPr="00094EBA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  <w:bookmarkStart w:id="0" w:name="_GoBack"/>
      <w:bookmarkEnd w:id="0"/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0E2D94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B3B69"/>
    <w:rsid w:val="000D35D2"/>
    <w:rsid w:val="000D4C6D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1C09"/>
    <w:rsid w:val="003E438D"/>
    <w:rsid w:val="003E4640"/>
    <w:rsid w:val="003F66E7"/>
    <w:rsid w:val="00403329"/>
    <w:rsid w:val="0040478C"/>
    <w:rsid w:val="00404CEB"/>
    <w:rsid w:val="00422C86"/>
    <w:rsid w:val="00423642"/>
    <w:rsid w:val="00430B83"/>
    <w:rsid w:val="00466345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75F4D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443A"/>
    <w:rsid w:val="00C371CA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628F9"/>
    <w:rsid w:val="00E63E78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0ED879F4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2</cp:revision>
  <cp:lastPrinted>2011-02-09T17:11:00Z</cp:lastPrinted>
  <dcterms:created xsi:type="dcterms:W3CDTF">2017-07-26T13:25:00Z</dcterms:created>
  <dcterms:modified xsi:type="dcterms:W3CDTF">2017-07-26T13:25:00Z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