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noProof/>
          <w:sz w:val="24"/>
          <w:szCs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426FAA" id="Rectangle 1" o:spid="_x0000_s1026" style="position:absolute;margin-left:0;margin-top:-8.25pt;width:543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sidRPr="005D6821">
        <w:rPr>
          <w:rFonts w:ascii="Times New Roman" w:hAnsi="Times New Roman" w:cs="Times New Roman"/>
          <w:b/>
          <w:sz w:val="24"/>
          <w:szCs w:val="24"/>
        </w:rPr>
        <w:t>Warren County School District</w:t>
      </w:r>
    </w:p>
    <w:p w:rsidR="00DA2FEE"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sz w:val="24"/>
          <w:szCs w:val="24"/>
        </w:rPr>
        <w:t>PLANNED INSTRUCTION</w:t>
      </w:r>
    </w:p>
    <w:p w:rsidR="00DA2FEE" w:rsidRPr="005D6821" w:rsidRDefault="00DA2FEE" w:rsidP="00DA2FEE">
      <w:pPr>
        <w:spacing w:after="0"/>
        <w:jc w:val="center"/>
        <w:rPr>
          <w:rFonts w:ascii="Times New Roman" w:hAnsi="Times New Roman" w:cs="Times New Roman"/>
          <w:b/>
          <w:sz w:val="24"/>
          <w:szCs w:val="24"/>
        </w:rPr>
      </w:pP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DESCRIPTION</w:t>
      </w:r>
    </w:p>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Course Title:</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8F5BE6">
        <w:rPr>
          <w:rFonts w:ascii="Times New Roman" w:hAnsi="Times New Roman" w:cs="Times New Roman"/>
          <w:sz w:val="24"/>
          <w:szCs w:val="24"/>
          <w:u w:val="single"/>
        </w:rPr>
        <w:t>Reading 12</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Course Number:</w:t>
      </w:r>
      <w:r w:rsidR="005C156C" w:rsidRPr="005D6821">
        <w:rPr>
          <w:rFonts w:ascii="Times New Roman" w:hAnsi="Times New Roman" w:cs="Times New Roman"/>
          <w:sz w:val="24"/>
          <w:szCs w:val="24"/>
        </w:rPr>
        <w:t xml:space="preserve"> </w:t>
      </w:r>
      <w:r w:rsidR="00CD6B93" w:rsidRPr="005D6821">
        <w:rPr>
          <w:rFonts w:ascii="Times New Roman" w:hAnsi="Times New Roman" w:cs="Times New Roman"/>
          <w:sz w:val="24"/>
          <w:szCs w:val="24"/>
        </w:rPr>
        <w:t>__</w:t>
      </w:r>
      <w:r w:rsidR="008F5BE6">
        <w:rPr>
          <w:rFonts w:ascii="Times New Roman" w:hAnsi="Times New Roman" w:cs="Times New Roman"/>
          <w:sz w:val="24"/>
          <w:szCs w:val="24"/>
          <w:u w:val="single"/>
        </w:rPr>
        <w:t>00022</w:t>
      </w:r>
      <w:r w:rsidR="00CD6B93" w:rsidRPr="005D6821">
        <w:rPr>
          <w:rFonts w:ascii="Times New Roman" w:hAnsi="Times New Roman" w:cs="Times New Roman"/>
          <w:sz w:val="24"/>
          <w:szCs w:val="24"/>
          <w:u w:val="single"/>
        </w:rPr>
        <w:t>__</w:t>
      </w:r>
    </w:p>
    <w:p w:rsidR="00DA2FEE" w:rsidRPr="005D6821" w:rsidRDefault="00DA2FEE" w:rsidP="006341D6">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Course Prerequisites:</w:t>
      </w:r>
      <w:r w:rsidR="005C156C" w:rsidRPr="005D6821">
        <w:rPr>
          <w:rFonts w:ascii="Times New Roman" w:hAnsi="Times New Roman" w:cs="Times New Roman"/>
          <w:b/>
          <w:sz w:val="24"/>
          <w:szCs w:val="24"/>
        </w:rPr>
        <w:t xml:space="preserve"> </w:t>
      </w:r>
      <w:r w:rsidR="009263FC">
        <w:rPr>
          <w:rFonts w:ascii="Times New Roman" w:hAnsi="Times New Roman" w:cs="Times New Roman"/>
          <w:sz w:val="24"/>
          <w:szCs w:val="24"/>
        </w:rPr>
        <w:t xml:space="preserve">Students who score below the Keystone Literature </w:t>
      </w:r>
      <w:r w:rsidR="006341D6" w:rsidRPr="005D6821">
        <w:rPr>
          <w:rFonts w:ascii="Times New Roman" w:hAnsi="Times New Roman" w:cs="Times New Roman"/>
          <w:sz w:val="24"/>
          <w:szCs w:val="24"/>
        </w:rPr>
        <w:t>p</w:t>
      </w:r>
      <w:r w:rsidR="009263FC">
        <w:rPr>
          <w:rFonts w:ascii="Times New Roman" w:hAnsi="Times New Roman" w:cs="Times New Roman"/>
          <w:sz w:val="24"/>
          <w:szCs w:val="24"/>
        </w:rPr>
        <w:t xml:space="preserve">roficiency level on the Keystone Exam </w:t>
      </w:r>
      <w:r w:rsidR="006341D6" w:rsidRPr="005D6821">
        <w:rPr>
          <w:rFonts w:ascii="Times New Roman" w:hAnsi="Times New Roman" w:cs="Times New Roman"/>
          <w:sz w:val="24"/>
          <w:szCs w:val="24"/>
        </w:rPr>
        <w:t>with administration/teacher recommendation. Students must meet placement test requirements.</w:t>
      </w:r>
    </w:p>
    <w:p w:rsidR="006341D6" w:rsidRPr="005D6821" w:rsidRDefault="006341D6" w:rsidP="006341D6">
      <w:pPr>
        <w:spacing w:after="0" w:line="240" w:lineRule="auto"/>
        <w:rPr>
          <w:rFonts w:ascii="Times New Roman" w:hAnsi="Times New Roman" w:cs="Times New Roman"/>
          <w:sz w:val="24"/>
          <w:szCs w:val="24"/>
          <w:u w:val="single"/>
        </w:rPr>
      </w:pPr>
    </w:p>
    <w:p w:rsidR="00DA2FEE" w:rsidRPr="005D6821" w:rsidRDefault="00DA2FEE" w:rsidP="005C156C">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710214524"/>
            <w:placeholder>
              <w:docPart w:val="16002F0D4169498482C43C0668E206E4"/>
            </w:placeholder>
          </w:sdtPr>
          <w:sdtEndPr/>
          <w:sdtContent>
            <w:p w:rsidR="00DB1D27" w:rsidRPr="005D6821" w:rsidRDefault="00315A54" w:rsidP="00DB1D27">
              <w:pPr>
                <w:spacing w:after="0" w:line="240" w:lineRule="auto"/>
                <w:rPr>
                  <w:rFonts w:ascii="Times New Roman" w:hAnsi="Times New Roman" w:cs="Times New Roman"/>
                  <w:sz w:val="24"/>
                  <w:szCs w:val="24"/>
                </w:rPr>
              </w:pPr>
              <w:r>
                <w:rPr>
                  <w:rFonts w:ascii="Times New Roman" w:hAnsi="Times New Roman" w:cs="Times New Roman"/>
                  <w:sz w:val="24"/>
                  <w:szCs w:val="24"/>
                </w:rPr>
                <w:t>Reading 11</w:t>
              </w:r>
              <w:r w:rsidR="00DB1D27" w:rsidRPr="005D6821">
                <w:rPr>
                  <w:rFonts w:ascii="Times New Roman" w:hAnsi="Times New Roman" w:cs="Times New Roman"/>
                  <w:sz w:val="24"/>
                  <w:szCs w:val="24"/>
                </w:rPr>
                <w:t xml:space="preserve"> is a blended learning intervention program building reading comprehension and fluency, academic learning, and writing skills for struggling students. This course utilizes a flexible rotation designed to help teachers address students at all levels of intervention. This model for Blended Learning consists of Whole-Group Learning and station rotations between Student Application, Small-Group Learning, and Independent Reading.</w:t>
              </w:r>
            </w:p>
            <w:p w:rsidR="00DB1D27" w:rsidRPr="005D6821" w:rsidRDefault="00BF768B" w:rsidP="00DB1D27">
              <w:pPr>
                <w:spacing w:after="0" w:line="240" w:lineRule="auto"/>
                <w:rPr>
                  <w:rFonts w:ascii="Times New Roman" w:hAnsi="Times New Roman" w:cs="Times New Roman"/>
                  <w:b/>
                  <w:sz w:val="24"/>
                  <w:szCs w:val="24"/>
                </w:rPr>
              </w:pPr>
            </w:p>
          </w:sdtContent>
        </w:sdt>
        <w:p w:rsidR="00A54147" w:rsidRPr="005D6821" w:rsidRDefault="00BF768B" w:rsidP="005C156C">
          <w:pPr>
            <w:spacing w:after="0" w:line="240" w:lineRule="auto"/>
            <w:rPr>
              <w:rFonts w:ascii="Times New Roman" w:hAnsi="Times New Roman" w:cs="Times New Roman"/>
              <w:b/>
              <w:sz w:val="24"/>
              <w:szCs w:val="24"/>
            </w:rPr>
          </w:pPr>
        </w:p>
      </w:sdtContent>
    </w:sdt>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 xml:space="preserve">Suggested Grade Level: </w:t>
      </w:r>
      <w:sdt>
        <w:sdtPr>
          <w:rPr>
            <w:rStyle w:val="Style1"/>
            <w:rFonts w:cs="Times New Roman"/>
            <w:szCs w:val="24"/>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sz w:val="22"/>
            <w:u w:val="none"/>
          </w:rPr>
        </w:sdtEndPr>
        <w:sdtContent>
          <w:r w:rsidR="008F5BE6">
            <w:rPr>
              <w:rStyle w:val="Style1"/>
              <w:rFonts w:cs="Times New Roman"/>
              <w:szCs w:val="24"/>
            </w:rPr>
            <w:t>Twelfth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5"/>
        <w:gridCol w:w="2858"/>
        <w:gridCol w:w="2860"/>
      </w:tblGrid>
      <w:tr w:rsidR="00DA2FEE" w:rsidRPr="005D6821" w:rsidTr="00DA2FEE">
        <w:tc>
          <w:tcPr>
            <w:tcW w:w="2268" w:type="dxa"/>
          </w:tcPr>
          <w:p w:rsidR="00DA2FEE" w:rsidRPr="005D6821" w:rsidRDefault="00DA2FEE" w:rsidP="00DA2FEE">
            <w:pPr>
              <w:spacing w:line="600" w:lineRule="auto"/>
              <w:rPr>
                <w:rFonts w:ascii="Times New Roman" w:hAnsi="Times New Roman" w:cs="Times New Roman"/>
                <w:b/>
                <w:sz w:val="24"/>
                <w:szCs w:val="24"/>
              </w:rPr>
            </w:pPr>
            <w:r w:rsidRPr="005D6821">
              <w:rPr>
                <w:rFonts w:ascii="Times New Roman" w:hAnsi="Times New Roman" w:cs="Times New Roman"/>
                <w:b/>
                <w:sz w:val="24"/>
                <w:szCs w:val="24"/>
              </w:rPr>
              <w:t>Length of Course:</w:t>
            </w:r>
          </w:p>
        </w:tc>
        <w:tc>
          <w:tcPr>
            <w:tcW w:w="2916" w:type="dxa"/>
          </w:tcPr>
          <w:p w:rsidR="00DA2FEE" w:rsidRPr="005D6821" w:rsidRDefault="00DA2FEE" w:rsidP="00FD0F86">
            <w:pPr>
              <w:spacing w:line="600" w:lineRule="auto"/>
              <w:jc w:val="both"/>
              <w:rPr>
                <w:rFonts w:ascii="Times New Roman" w:hAnsi="Times New Roman" w:cs="Times New Roman"/>
                <w:sz w:val="24"/>
                <w:szCs w:val="24"/>
              </w:rPr>
            </w:pPr>
            <w:r w:rsidRPr="005D6821">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One Semester</w:t>
            </w:r>
          </w:p>
        </w:tc>
        <w:tc>
          <w:tcPr>
            <w:tcW w:w="2916" w:type="dxa"/>
          </w:tcPr>
          <w:p w:rsidR="00DA2FEE" w:rsidRPr="005D6821" w:rsidRDefault="00BF768B"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8B50B2"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Two Semesters</w:t>
            </w:r>
          </w:p>
        </w:tc>
        <w:tc>
          <w:tcPr>
            <w:tcW w:w="2916" w:type="dxa"/>
          </w:tcPr>
          <w:p w:rsidR="00DA2FEE" w:rsidRPr="005D6821" w:rsidRDefault="00BF768B"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 xml:space="preserve">Other </w:t>
            </w:r>
            <w:r w:rsidR="005C156C" w:rsidRPr="005D6821">
              <w:rPr>
                <w:rFonts w:ascii="Times New Roman" w:hAnsi="Times New Roman" w:cs="Times New Roman"/>
                <w:sz w:val="24"/>
                <w:szCs w:val="24"/>
              </w:rPr>
              <w:t>(Describe)</w:t>
            </w:r>
          </w:p>
        </w:tc>
      </w:tr>
    </w:tbl>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Units of Credit: </w:t>
      </w:r>
      <w:r w:rsidR="00CD6B93" w:rsidRPr="005D6821">
        <w:rPr>
          <w:rFonts w:ascii="Times New Roman" w:hAnsi="Times New Roman" w:cs="Times New Roman"/>
          <w:b/>
          <w:sz w:val="24"/>
          <w:szCs w:val="24"/>
        </w:rPr>
        <w:t>__</w:t>
      </w:r>
      <w:r w:rsidR="008B50B2" w:rsidRPr="005D6821">
        <w:rPr>
          <w:rFonts w:ascii="Times New Roman" w:hAnsi="Times New Roman" w:cs="Times New Roman"/>
          <w:sz w:val="24"/>
          <w:szCs w:val="24"/>
          <w:u w:val="single"/>
        </w:rPr>
        <w:t>1</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r w:rsidRPr="005D6821">
        <w:rPr>
          <w:rFonts w:ascii="Times New Roman" w:hAnsi="Times New Roman" w:cs="Times New Roman"/>
          <w:b/>
          <w:sz w:val="24"/>
          <w:szCs w:val="24"/>
        </w:rPr>
        <w:t xml:space="preserve"> </w:t>
      </w:r>
      <w:r w:rsidRPr="005D6821">
        <w:rPr>
          <w:rFonts w:ascii="Times New Roman" w:hAnsi="Times New Roman" w:cs="Times New Roman"/>
          <w:sz w:val="24"/>
          <w:szCs w:val="24"/>
        </w:rPr>
        <w:t xml:space="preserve">(Insert </w:t>
      </w:r>
      <w:r w:rsidRPr="005D6821">
        <w:rPr>
          <w:rFonts w:ascii="Times New Roman" w:hAnsi="Times New Roman" w:cs="Times New Roman"/>
          <w:b/>
          <w:i/>
          <w:sz w:val="24"/>
          <w:szCs w:val="24"/>
        </w:rPr>
        <w:t>None</w:t>
      </w:r>
      <w:r w:rsidRPr="005D6821">
        <w:rPr>
          <w:rFonts w:ascii="Times New Roman" w:hAnsi="Times New Roman" w:cs="Times New Roman"/>
          <w:sz w:val="24"/>
          <w:szCs w:val="24"/>
        </w:rPr>
        <w:t xml:space="preserve"> if appropriate)</w:t>
      </w:r>
    </w:p>
    <w:p w:rsidR="005C156C" w:rsidRPr="005D6821" w:rsidRDefault="00DA2FEE" w:rsidP="005C156C">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PDE </w:t>
      </w:r>
      <w:r w:rsidRPr="005D6821">
        <w:rPr>
          <w:rFonts w:ascii="Times New Roman" w:hAnsi="Times New Roman" w:cs="Times New Roman"/>
          <w:b/>
          <w:i/>
          <w:sz w:val="24"/>
          <w:szCs w:val="24"/>
        </w:rPr>
        <w:t>Certification and Staffing Policies and Guidelines</w:t>
      </w:r>
      <w:r w:rsidRPr="005D6821">
        <w:rPr>
          <w:rFonts w:ascii="Times New Roman" w:hAnsi="Times New Roman" w:cs="Times New Roman"/>
          <w:b/>
          <w:sz w:val="24"/>
          <w:szCs w:val="24"/>
        </w:rPr>
        <w:t xml:space="preserve"> (CSPG) Required Teacher Certifications</w:t>
      </w:r>
      <w:r w:rsidRPr="005D6821">
        <w:rPr>
          <w:rFonts w:ascii="Times New Roman" w:hAnsi="Times New Roman" w:cs="Times New Roman"/>
          <w:sz w:val="24"/>
          <w:szCs w:val="24"/>
        </w:rPr>
        <w:t xml:space="preserve">: </w:t>
      </w:r>
    </w:p>
    <w:p w:rsidR="00A54147" w:rsidRPr="005D6821" w:rsidRDefault="008B50B2" w:rsidP="00A54147">
      <w:pPr>
        <w:pStyle w:val="BodyText"/>
        <w:tabs>
          <w:tab w:val="left" w:pos="2760"/>
          <w:tab w:val="left" w:pos="2880"/>
          <w:tab w:val="left" w:pos="9360"/>
        </w:tabs>
        <w:spacing w:line="240" w:lineRule="auto"/>
        <w:ind w:right="-600"/>
        <w:rPr>
          <w:b w:val="0"/>
          <w:u w:val="single"/>
        </w:rPr>
      </w:pPr>
      <w:r w:rsidRPr="005D6821">
        <w:rPr>
          <w:b w:val="0"/>
          <w:u w:val="single"/>
        </w:rPr>
        <w:t>Reading Specialist</w:t>
      </w:r>
      <w:r w:rsidR="005C156C" w:rsidRPr="005D6821">
        <w:rPr>
          <w:b w:val="0"/>
          <w:u w:val="single"/>
        </w:rPr>
        <w:t xml:space="preserve"> </w:t>
      </w:r>
    </w:p>
    <w:p w:rsidR="00DA2FEE" w:rsidRPr="005D6821" w:rsidRDefault="00DA2FEE" w:rsidP="005C156C">
      <w:pPr>
        <w:spacing w:after="0" w:line="240" w:lineRule="auto"/>
        <w:rPr>
          <w:rFonts w:ascii="Times New Roman" w:hAnsi="Times New Roman" w:cs="Times New Roman"/>
          <w:sz w:val="24"/>
          <w:szCs w:val="24"/>
          <w:u w:val="single"/>
        </w:rPr>
      </w:pPr>
    </w:p>
    <w:p w:rsidR="00A54147" w:rsidRPr="005D6821" w:rsidRDefault="00DA2FEE" w:rsidP="00115245">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Certification verified by WCSD Human Resources Department</w:t>
      </w:r>
      <w:r w:rsidR="00FD0F86" w:rsidRPr="005D6821">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No </w:t>
      </w: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TEXTBOOK AND SUPPLEMENTAL MATERIALS</w:t>
      </w:r>
    </w:p>
    <w:p w:rsidR="00DA2FEE" w:rsidRPr="005D6821" w:rsidRDefault="00DA2FEE" w:rsidP="00D50EF7">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15245" w:rsidRPr="005D6821">
            <w:rPr>
              <w:rFonts w:ascii="Segoe UI Symbol" w:eastAsia="MS Gothic" w:hAnsi="Segoe UI Symbol" w:cs="Segoe UI Symbol"/>
              <w:b/>
              <w:sz w:val="24"/>
              <w:szCs w:val="24"/>
            </w:rPr>
            <w:t>☒</w:t>
          </w:r>
        </w:sdtContent>
      </w:sdt>
      <w:r w:rsidR="00FD0F86" w:rsidRPr="005D6821">
        <w:rPr>
          <w:rFonts w:ascii="Times New Roman" w:hAnsi="Times New Roman" w:cs="Times New Roman"/>
          <w:b/>
          <w:sz w:val="24"/>
          <w:szCs w:val="24"/>
        </w:rPr>
        <w:t xml:space="preserve"> </w:t>
      </w:r>
      <w:r w:rsidRPr="005D6821">
        <w:rPr>
          <w:rFonts w:ascii="Times New Roman" w:hAnsi="Times New Roman" w:cs="Times New Roman"/>
          <w:sz w:val="24"/>
          <w:szCs w:val="24"/>
        </w:rPr>
        <w:t>Yes</w:t>
      </w:r>
      <w:r w:rsidR="00FD0F86" w:rsidRPr="005D6821">
        <w:rPr>
          <w:rFonts w:ascii="Times New Roman" w:hAnsi="Times New Roman" w:cs="Times New Roman"/>
          <w:sz w:val="24"/>
          <w:szCs w:val="24"/>
        </w:rPr>
        <w:t xml:space="preserve">  </w:t>
      </w:r>
      <w:r w:rsidRPr="005D6821">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No</w:t>
      </w:r>
      <w:r w:rsidR="00D50EF7" w:rsidRPr="005D6821">
        <w:rPr>
          <w:rFonts w:ascii="Times New Roman" w:hAnsi="Times New Roman" w:cs="Times New Roman"/>
          <w:sz w:val="24"/>
          <w:szCs w:val="24"/>
        </w:rPr>
        <w:t xml:space="preserve"> (</w:t>
      </w:r>
      <w:r w:rsidR="00D50EF7" w:rsidRPr="005D6821">
        <w:rPr>
          <w:rFonts w:ascii="Times New Roman" w:hAnsi="Times New Roman" w:cs="Times New Roman"/>
          <w:i/>
          <w:sz w:val="24"/>
          <w:szCs w:val="24"/>
        </w:rPr>
        <w:t>If yes, then complete the information below.</w:t>
      </w:r>
      <w:r w:rsidR="00D50EF7" w:rsidRPr="005D6821">
        <w:rPr>
          <w:rFonts w:ascii="Times New Roman" w:hAnsi="Times New Roman" w:cs="Times New Roman"/>
          <w:sz w:val="24"/>
          <w:szCs w:val="24"/>
        </w:rPr>
        <w:t>)</w:t>
      </w:r>
    </w:p>
    <w:p w:rsidR="00D50EF7" w:rsidRPr="005D6821" w:rsidRDefault="00D50EF7" w:rsidP="00D50EF7">
      <w:pPr>
        <w:spacing w:after="0" w:line="240" w:lineRule="auto"/>
        <w:rPr>
          <w:rFonts w:ascii="Times New Roman" w:hAnsi="Times New Roman" w:cs="Times New Roman"/>
          <w:sz w:val="24"/>
          <w:szCs w:val="24"/>
        </w:rPr>
      </w:pPr>
    </w:p>
    <w:p w:rsidR="00DA2FEE"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Board Approved Textbooks, Software, Supplemental Materials:</w:t>
      </w:r>
      <w:r w:rsidR="009835CC" w:rsidRPr="005D6821">
        <w:rPr>
          <w:rFonts w:ascii="Times New Roman" w:hAnsi="Times New Roman" w:cs="Times New Roman"/>
          <w:b/>
          <w:sz w:val="24"/>
          <w:szCs w:val="24"/>
        </w:rPr>
        <w:t xml:space="preserve"> </w:t>
      </w:r>
      <w:r w:rsidR="00D724A2"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Title:</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Publisher:</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Houghton Mifflin Harcourt</w:t>
      </w:r>
    </w:p>
    <w:p w:rsidR="00D50EF7" w:rsidRPr="005D6821" w:rsidRDefault="00E579DD"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ISBN</w:t>
      </w:r>
      <w:r w:rsidR="00D50EF7"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978-132800358-4</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Copyright Date:</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Date of WCSD Board Approval:</w:t>
      </w:r>
      <w:r w:rsidR="005C156C"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fldChar w:fldCharType="begin">
          <w:ffData>
            <w:name w:val="Text16"/>
            <w:enabled/>
            <w:calcOnExit w:val="0"/>
            <w:textInput/>
          </w:ffData>
        </w:fldChar>
      </w:r>
      <w:bookmarkStart w:id="0" w:name="Text16"/>
      <w:r w:rsidR="005C156C" w:rsidRPr="005D6821">
        <w:rPr>
          <w:rFonts w:ascii="Times New Roman" w:hAnsi="Times New Roman" w:cs="Times New Roman"/>
          <w:b/>
          <w:sz w:val="24"/>
          <w:szCs w:val="24"/>
        </w:rPr>
        <w:instrText xml:space="preserve"> FORMTEXT </w:instrText>
      </w:r>
      <w:r w:rsidR="005C156C" w:rsidRPr="005D6821">
        <w:rPr>
          <w:rFonts w:ascii="Times New Roman" w:hAnsi="Times New Roman" w:cs="Times New Roman"/>
          <w:b/>
          <w:sz w:val="24"/>
          <w:szCs w:val="24"/>
        </w:rPr>
      </w:r>
      <w:r w:rsidR="005C156C" w:rsidRPr="005D6821">
        <w:rPr>
          <w:rFonts w:ascii="Times New Roman" w:hAnsi="Times New Roman" w:cs="Times New Roman"/>
          <w:b/>
          <w:sz w:val="24"/>
          <w:szCs w:val="24"/>
        </w:rPr>
        <w:fldChar w:fldCharType="separate"/>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sz w:val="24"/>
          <w:szCs w:val="24"/>
        </w:rPr>
        <w:fldChar w:fldCharType="end"/>
      </w:r>
      <w:bookmarkEnd w:id="0"/>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Pr="005D6821" w:rsidRDefault="00D748A9" w:rsidP="00D50EF7">
      <w:pPr>
        <w:spacing w:after="0" w:line="240" w:lineRule="auto"/>
        <w:rPr>
          <w:rFonts w:ascii="Times New Roman" w:hAnsi="Times New Roman" w:cs="Times New Roman"/>
          <w:b/>
          <w:sz w:val="24"/>
          <w:szCs w:val="24"/>
        </w:rPr>
      </w:pPr>
    </w:p>
    <w:p w:rsidR="00D50EF7" w:rsidRPr="005D6821" w:rsidRDefault="00D50EF7" w:rsidP="00D50EF7">
      <w:pPr>
        <w:spacing w:after="0" w:line="240" w:lineRule="auto"/>
        <w:rPr>
          <w:rFonts w:ascii="Times New Roman" w:hAnsi="Times New Roman" w:cs="Times New Roman"/>
          <w:b/>
          <w:sz w:val="24"/>
          <w:szCs w:val="24"/>
        </w:rPr>
      </w:pPr>
    </w:p>
    <w:p w:rsidR="00D50EF7" w:rsidRPr="005D6821" w:rsidRDefault="00D50EF7" w:rsidP="00D50EF7">
      <w:pPr>
        <w:spacing w:after="0" w:line="480" w:lineRule="auto"/>
        <w:rPr>
          <w:rFonts w:ascii="Times New Roman" w:hAnsi="Times New Roman" w:cs="Times New Roman"/>
          <w:b/>
          <w:sz w:val="24"/>
          <w:szCs w:val="24"/>
        </w:rPr>
      </w:pPr>
      <w:r w:rsidRPr="005D6821">
        <w:rPr>
          <w:rFonts w:ascii="Times New Roman" w:hAnsi="Times New Roman" w:cs="Times New Roman"/>
          <w:b/>
          <w:sz w:val="24"/>
          <w:szCs w:val="24"/>
          <w:u w:val="single"/>
        </w:rPr>
        <w:t>BOARD APPROVAL</w:t>
      </w:r>
      <w:r w:rsidRPr="005D6821">
        <w:rPr>
          <w:rFonts w:ascii="Times New Roman" w:hAnsi="Times New Roman" w:cs="Times New Roman"/>
          <w:b/>
          <w:sz w:val="24"/>
          <w:szCs w:val="24"/>
        </w:rPr>
        <w:t>:</w:t>
      </w:r>
    </w:p>
    <w:p w:rsidR="00D50EF7" w:rsidRPr="005D6821" w:rsidRDefault="00D50EF7" w:rsidP="00D50EF7">
      <w:pPr>
        <w:tabs>
          <w:tab w:val="left" w:pos="4215"/>
        </w:tabs>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Date Written: </w:t>
      </w:r>
      <w:r w:rsidR="00CD6B93" w:rsidRPr="005D6821">
        <w:rPr>
          <w:rFonts w:ascii="Times New Roman" w:hAnsi="Times New Roman" w:cs="Times New Roman"/>
          <w:b/>
          <w:sz w:val="24"/>
          <w:szCs w:val="24"/>
        </w:rPr>
        <w:t>__</w:t>
      </w:r>
      <w:r w:rsidR="00F95B03" w:rsidRPr="005D6821">
        <w:rPr>
          <w:rFonts w:ascii="Times New Roman" w:hAnsi="Times New Roman" w:cs="Times New Roman"/>
          <w:sz w:val="24"/>
          <w:szCs w:val="24"/>
          <w:u w:val="single"/>
        </w:rPr>
        <w:t>June 19, 2017</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Date Approved:</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BF768B">
        <w:rPr>
          <w:rFonts w:ascii="Times New Roman" w:hAnsi="Times New Roman" w:cs="Times New Roman"/>
          <w:sz w:val="24"/>
          <w:szCs w:val="24"/>
          <w:u w:val="single"/>
        </w:rPr>
        <w:t>September 1</w:t>
      </w:r>
      <w:bookmarkStart w:id="1" w:name="_GoBack"/>
      <w:bookmarkEnd w:id="1"/>
      <w:r w:rsidR="00287428">
        <w:rPr>
          <w:rFonts w:ascii="Times New Roman" w:hAnsi="Times New Roman" w:cs="Times New Roman"/>
          <w:sz w:val="24"/>
          <w:szCs w:val="24"/>
          <w:u w:val="single"/>
        </w:rPr>
        <w:t>, 2017</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Implementation Date: </w:t>
      </w:r>
      <w:sdt>
        <w:sdtPr>
          <w:rPr>
            <w:rStyle w:val="Style2"/>
            <w:rFonts w:cs="Times New Roman"/>
            <w:szCs w:val="24"/>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sz w:val="22"/>
            <w:u w:val="none"/>
          </w:rPr>
        </w:sdtEndPr>
        <w:sdtContent>
          <w:r w:rsidR="00873842" w:rsidRPr="005D6821">
            <w:rPr>
              <w:rStyle w:val="Style2"/>
              <w:rFonts w:cs="Times New Roman"/>
              <w:szCs w:val="24"/>
            </w:rPr>
            <w:t>2017-2018</w:t>
          </w:r>
        </w:sdtContent>
      </w:sdt>
    </w:p>
    <w:p w:rsidR="00DA2FEE" w:rsidRPr="005D6821" w:rsidRDefault="00DA2FEE" w:rsidP="00D50EF7">
      <w:pPr>
        <w:spacing w:after="0" w:line="480" w:lineRule="auto"/>
        <w:jc w:val="center"/>
        <w:rPr>
          <w:rFonts w:ascii="Times New Roman" w:hAnsi="Times New Roman" w:cs="Times New Roman"/>
          <w:b/>
          <w:sz w:val="24"/>
          <w:szCs w:val="24"/>
        </w:rPr>
      </w:pPr>
    </w:p>
    <w:p w:rsidR="00D50EF7" w:rsidRPr="005D6821" w:rsidRDefault="00D50EF7" w:rsidP="00D50EF7">
      <w:pPr>
        <w:spacing w:after="0" w:line="480" w:lineRule="auto"/>
        <w:jc w:val="center"/>
        <w:rPr>
          <w:rFonts w:ascii="Times New Roman" w:hAnsi="Times New Roman" w:cs="Times New Roman"/>
          <w:b/>
          <w:sz w:val="24"/>
          <w:szCs w:val="24"/>
        </w:rPr>
      </w:pPr>
      <w:r w:rsidRPr="005D6821">
        <w:rPr>
          <w:rFonts w:ascii="Times New Roman" w:hAnsi="Times New Roman" w:cs="Times New Roman"/>
          <w:b/>
          <w:sz w:val="24"/>
          <w:szCs w:val="24"/>
        </w:rPr>
        <w:t>SPECIAL EDUCATION AND GIFTED REQUIREMENTS</w:t>
      </w:r>
    </w:p>
    <w:p w:rsidR="00D50EF7" w:rsidRPr="005D6821" w:rsidRDefault="00D50EF7" w:rsidP="00450ABC">
      <w:p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50ABC" w:rsidRPr="005D6821" w:rsidRDefault="00450ABC" w:rsidP="00450ABC">
      <w:pPr>
        <w:spacing w:after="0" w:line="240" w:lineRule="auto"/>
        <w:rPr>
          <w:rFonts w:ascii="Times New Roman" w:hAnsi="Times New Roman" w:cs="Times New Roman"/>
          <w:sz w:val="24"/>
          <w:szCs w:val="24"/>
        </w:rPr>
      </w:pPr>
    </w:p>
    <w:p w:rsidR="00D50EF7" w:rsidRDefault="00725A13" w:rsidP="00725A13">
      <w:pPr>
        <w:spacing w:after="0" w:line="24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OVERVIEW</w:t>
      </w:r>
    </w:p>
    <w:p w:rsidR="009B7BF0" w:rsidRDefault="009B7BF0" w:rsidP="00725A13">
      <w:pPr>
        <w:spacing w:after="0" w:line="240" w:lineRule="auto"/>
        <w:jc w:val="center"/>
        <w:rPr>
          <w:rFonts w:ascii="Times New Roman" w:hAnsi="Times New Roman" w:cs="Times New Roman"/>
          <w:b/>
          <w:sz w:val="24"/>
          <w:szCs w:val="24"/>
        </w:rPr>
      </w:pPr>
    </w:p>
    <w:p w:rsidR="009B7BF0" w:rsidRPr="005D6821" w:rsidRDefault="009B7BF0"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hyperlink r:id="rId5" w:history="1">
        <w:r w:rsidRPr="00C86050">
          <w:rPr>
            <w:rStyle w:val="Hyperlink"/>
            <w:rFonts w:ascii="Times New Roman" w:hAnsi="Times New Roman" w:cs="Times New Roman"/>
            <w:b/>
            <w:sz w:val="24"/>
            <w:szCs w:val="24"/>
          </w:rPr>
          <w:t>https://warrencounty-pa.perfplusk12.com/curric/landscape_map.aspx</w:t>
        </w:r>
      </w:hyperlink>
    </w:p>
    <w:p w:rsidR="00366006" w:rsidRPr="005D6821" w:rsidRDefault="00366006" w:rsidP="00725A13">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gridCol w:w="3312"/>
      </w:tblGrid>
      <w:tr w:rsidR="000F06D2" w:rsidRPr="005D6821" w:rsidTr="00D748A9">
        <w:trPr>
          <w:trHeight w:val="3842"/>
        </w:trPr>
        <w:tc>
          <w:tcPr>
            <w:tcW w:w="6912" w:type="dxa"/>
          </w:tcPr>
          <w:p w:rsidR="000F06D2" w:rsidRPr="005D6821" w:rsidRDefault="000F06D2" w:rsidP="005D6821">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t>Reading Process</w:t>
            </w: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0F06D2" w:rsidRPr="005D6821" w:rsidRDefault="000F06D2" w:rsidP="000F06D2">
            <w:pPr>
              <w:pStyle w:val="ListParagraph"/>
              <w:ind w:left="540"/>
              <w:rPr>
                <w:rFonts w:ascii="Times New Roman" w:hAnsi="Times New Roman" w:cs="Times New Roman"/>
                <w:sz w:val="24"/>
                <w:szCs w:val="24"/>
              </w:rPr>
            </w:pP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0F06D2" w:rsidRPr="005D6821" w:rsidRDefault="000F06D2" w:rsidP="005D6821">
            <w:pPr>
              <w:rPr>
                <w:rFonts w:ascii="Times New Roman" w:hAnsi="Times New Roman" w:cs="Times New Roman"/>
                <w:sz w:val="24"/>
                <w:szCs w:val="24"/>
              </w:rPr>
            </w:pPr>
          </w:p>
          <w:p w:rsidR="000F06D2" w:rsidRPr="005D6821" w:rsidRDefault="000F06D2" w:rsidP="000F06D2">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0F06D2" w:rsidRPr="005D6821" w:rsidRDefault="000F06D2" w:rsidP="00725A13">
            <w:pPr>
              <w:jc w:val="center"/>
              <w:rPr>
                <w:rFonts w:ascii="Times New Roman" w:hAnsi="Times New Roman" w:cs="Times New Roman"/>
                <w:sz w:val="24"/>
                <w:szCs w:val="24"/>
              </w:rPr>
            </w:pPr>
          </w:p>
        </w:tc>
      </w:tr>
      <w:tr w:rsidR="000F06D2" w:rsidRPr="005D6821" w:rsidTr="000F06D2">
        <w:trPr>
          <w:trHeight w:val="3024"/>
        </w:trPr>
        <w:tc>
          <w:tcPr>
            <w:tcW w:w="6912" w:type="dxa"/>
          </w:tcPr>
          <w:p w:rsidR="000F06D2" w:rsidRDefault="00D748A9" w:rsidP="00D748A9">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E16479" w:rsidRDefault="00E16479" w:rsidP="00E16479">
            <w:pPr>
              <w:pStyle w:val="ListParagraph"/>
              <w:rPr>
                <w:rFonts w:ascii="Times New Roman" w:hAnsi="Times New Roman" w:cs="Times New Roman"/>
                <w:sz w:val="24"/>
                <w:szCs w:val="24"/>
              </w:rPr>
            </w:pPr>
          </w:p>
          <w:p w:rsidR="00E16479" w:rsidRPr="00A90BDC" w:rsidRDefault="007210F7" w:rsidP="00E16479">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F959E7" w:rsidRPr="00F959E7" w:rsidRDefault="0009063A" w:rsidP="00F959E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Cite strong and thorough textual evidence to support analysis of what the text says explicitly, as well as inferences and conclusions based on and related to an author’s implicit and explicit assumptions and beliefs.</w:t>
            </w:r>
          </w:p>
          <w:p w:rsidR="00C3370D" w:rsidRPr="00C3370D" w:rsidRDefault="00C3370D" w:rsidP="00C3370D">
            <w:pPr>
              <w:ind w:left="1140"/>
              <w:rPr>
                <w:rFonts w:ascii="Times New Roman" w:hAnsi="Times New Roman" w:cs="Times New Roman"/>
                <w:sz w:val="24"/>
                <w:szCs w:val="24"/>
              </w:rPr>
            </w:pPr>
          </w:p>
          <w:p w:rsidR="007210F7" w:rsidRDefault="006C72C5" w:rsidP="007210F7">
            <w:pPr>
              <w:pStyle w:val="ListParagraph"/>
              <w:numPr>
                <w:ilvl w:val="0"/>
                <w:numId w:val="9"/>
              </w:numPr>
              <w:rPr>
                <w:rFonts w:ascii="Times New Roman" w:hAnsi="Times New Roman" w:cs="Times New Roman"/>
                <w:sz w:val="24"/>
                <w:szCs w:val="24"/>
              </w:rPr>
            </w:pPr>
            <w:r w:rsidRPr="006C72C5">
              <w:rPr>
                <w:rFonts w:ascii="Times New Roman" w:hAnsi="Times New Roman" w:cs="Times New Roman"/>
                <w:sz w:val="24"/>
                <w:szCs w:val="24"/>
              </w:rPr>
              <w:t>Determine and analyze the relationship between two or more central ideas of a text, including the development and interaction of the central ideas; provide an objective summary of the text.</w:t>
            </w:r>
          </w:p>
          <w:p w:rsidR="00C3370D" w:rsidRDefault="00C3370D" w:rsidP="00C3370D">
            <w:pPr>
              <w:pStyle w:val="ListParagraph"/>
              <w:ind w:left="1500"/>
              <w:rPr>
                <w:rFonts w:ascii="Times New Roman" w:hAnsi="Times New Roman" w:cs="Times New Roman"/>
                <w:sz w:val="24"/>
                <w:szCs w:val="24"/>
              </w:rPr>
            </w:pPr>
          </w:p>
          <w:p w:rsidR="009D23DC" w:rsidRPr="00F959E7" w:rsidRDefault="0009063A" w:rsidP="00F959E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Analyze the interaction and development of a complex set of ideas, sequence of events, or specific individuals over the course of the text.</w:t>
            </w:r>
          </w:p>
          <w:p w:rsidR="007210F7" w:rsidRDefault="007210F7" w:rsidP="007210F7">
            <w:pPr>
              <w:rPr>
                <w:rFonts w:ascii="Times New Roman" w:hAnsi="Times New Roman" w:cs="Times New Roman"/>
                <w:sz w:val="24"/>
                <w:szCs w:val="24"/>
              </w:rPr>
            </w:pPr>
          </w:p>
          <w:p w:rsidR="009D23DC" w:rsidRPr="00A90BDC" w:rsidRDefault="009D23DC" w:rsidP="009D23DC">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9D23DC" w:rsidRP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an author’s point of view or purpose shapes the content and style of a text.</w:t>
            </w:r>
          </w:p>
          <w:p w:rsid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Analyze and evaluate the effectiveness of the structure an author uses in his or her exposition or argument, including whether the structure makes points clear, convincing, and engaging.</w:t>
            </w:r>
          </w:p>
          <w:p w:rsid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words and phrases shape meaning and tone in texts.</w:t>
            </w:r>
          </w:p>
          <w:p w:rsidR="000F0195" w:rsidRDefault="000F0195" w:rsidP="000F0195">
            <w:pPr>
              <w:rPr>
                <w:rFonts w:ascii="Times New Roman" w:hAnsi="Times New Roman" w:cs="Times New Roman"/>
                <w:sz w:val="24"/>
                <w:szCs w:val="24"/>
              </w:rPr>
            </w:pPr>
          </w:p>
          <w:p w:rsidR="000F0195" w:rsidRPr="00A90BDC" w:rsidRDefault="000F0195" w:rsidP="000F0195">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0F0195" w:rsidRDefault="007800AD" w:rsidP="000F0195">
            <w:pPr>
              <w:pStyle w:val="ListParagraph"/>
              <w:numPr>
                <w:ilvl w:val="0"/>
                <w:numId w:val="11"/>
              </w:numPr>
              <w:rPr>
                <w:rFonts w:ascii="Times New Roman" w:hAnsi="Times New Roman" w:cs="Times New Roman"/>
                <w:sz w:val="24"/>
                <w:szCs w:val="24"/>
              </w:rPr>
            </w:pPr>
            <w:r w:rsidRPr="007800AD">
              <w:rPr>
                <w:rFonts w:ascii="Times New Roman" w:hAnsi="Times New Roman" w:cs="Times New Roman"/>
                <w:sz w:val="24"/>
                <w:szCs w:val="24"/>
              </w:rPr>
              <w:t xml:space="preserve">Analyze seminal texts based upon reasoning, premises, purposes, and arguments. </w:t>
            </w:r>
            <w:r w:rsidR="009E6231" w:rsidRPr="009E6231">
              <w:rPr>
                <w:rFonts w:ascii="Times New Roman" w:hAnsi="Times New Roman" w:cs="Times New Roman"/>
                <w:sz w:val="24"/>
                <w:szCs w:val="24"/>
              </w:rPr>
              <w:t>Analyze seminal U.S. documents of historical and literary significance, including how they address related themes and concepts.</w:t>
            </w:r>
          </w:p>
          <w:p w:rsidR="00D44499" w:rsidRDefault="00D44499" w:rsidP="000F0195">
            <w:pPr>
              <w:pStyle w:val="ListParagraph"/>
              <w:numPr>
                <w:ilvl w:val="0"/>
                <w:numId w:val="11"/>
              </w:numPr>
              <w:rPr>
                <w:rFonts w:ascii="Times New Roman" w:hAnsi="Times New Roman" w:cs="Times New Roman"/>
                <w:sz w:val="24"/>
                <w:szCs w:val="24"/>
              </w:rPr>
            </w:pPr>
            <w:r w:rsidRPr="00D44499">
              <w:rPr>
                <w:rFonts w:ascii="Times New Roman" w:hAnsi="Times New Roman" w:cs="Times New Roman"/>
                <w:sz w:val="24"/>
                <w:szCs w:val="24"/>
              </w:rPr>
              <w:t>Analyze foundational U.S. and world documents of historical, political, and literary significance for their themes, purposes, and rhetorical features.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9E6231" w:rsidRDefault="009E6231" w:rsidP="009E6231">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lastRenderedPageBreak/>
              <w:t>Range of Reading</w:t>
            </w:r>
          </w:p>
          <w:p w:rsidR="009E6231" w:rsidRDefault="009E6231" w:rsidP="009E6231">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9F54A9" w:rsidRDefault="009F54A9" w:rsidP="009F54A9">
            <w:pPr>
              <w:pStyle w:val="ListParagraph"/>
              <w:ind w:left="690"/>
              <w:rPr>
                <w:rFonts w:ascii="Times New Roman" w:hAnsi="Times New Roman" w:cs="Times New Roman"/>
                <w:sz w:val="24"/>
                <w:szCs w:val="24"/>
              </w:rPr>
            </w:pPr>
          </w:p>
          <w:p w:rsidR="009F54A9" w:rsidRDefault="009F54A9" w:rsidP="009F54A9">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BB00E1" w:rsidRPr="00BB00E1" w:rsidRDefault="00BB00E1" w:rsidP="00BB00E1">
            <w:pPr>
              <w:pStyle w:val="ListParagraph"/>
              <w:rPr>
                <w:rFonts w:ascii="Times New Roman" w:hAnsi="Times New Roman" w:cs="Times New Roman"/>
                <w:b/>
                <w:sz w:val="24"/>
                <w:szCs w:val="24"/>
              </w:rPr>
            </w:pPr>
          </w:p>
          <w:p w:rsidR="009F54A9" w:rsidRPr="00BB00E1" w:rsidRDefault="009F54A9" w:rsidP="009F54A9">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t>Key Ideas and Details: Demonstrate understanding of key ideas and details in literature</w:t>
            </w:r>
          </w:p>
          <w:p w:rsidR="00906119" w:rsidRDefault="00906119" w:rsidP="00BB00E1">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 xml:space="preserve">Determine and analyze the relationship between two or more themes or central ideas of a text, including the development and interaction of the themes; provide an objective summary of the text. </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w:t>
            </w:r>
            <w:r w:rsidR="00906119">
              <w:rPr>
                <w:rFonts w:ascii="Times New Roman" w:hAnsi="Times New Roman" w:cs="Times New Roman"/>
                <w:sz w:val="24"/>
                <w:szCs w:val="24"/>
              </w:rPr>
              <w:t xml:space="preserve"> implicit and</w:t>
            </w:r>
            <w:r w:rsidRPr="00D032FC">
              <w:rPr>
                <w:rFonts w:ascii="Times New Roman" w:hAnsi="Times New Roman" w:cs="Times New Roman"/>
                <w:sz w:val="24"/>
                <w:szCs w:val="24"/>
              </w:rPr>
              <w:t xml:space="preserve"> explicit assumpt</w:t>
            </w:r>
            <w:r w:rsidR="00906119">
              <w:rPr>
                <w:rFonts w:ascii="Times New Roman" w:hAnsi="Times New Roman" w:cs="Times New Roman"/>
                <w:sz w:val="24"/>
                <w:szCs w:val="24"/>
              </w:rPr>
              <w:t>ions and beliefs</w:t>
            </w:r>
            <w:r w:rsidRPr="00D032FC">
              <w:rPr>
                <w:rFonts w:ascii="Times New Roman" w:hAnsi="Times New Roman" w:cs="Times New Roman"/>
                <w:sz w:val="24"/>
                <w:szCs w:val="24"/>
              </w:rPr>
              <w:t>.</w:t>
            </w:r>
          </w:p>
          <w:p w:rsidR="00D032FC" w:rsidRDefault="00906119" w:rsidP="00BB00E1">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Analyze the impact of the author’s choices regarding how to develop and relate elements of a story or drama.</w:t>
            </w:r>
          </w:p>
          <w:p w:rsidR="00D032FC" w:rsidRDefault="00D032FC" w:rsidP="00D032FC">
            <w:pPr>
              <w:pStyle w:val="ListParagraph"/>
              <w:rPr>
                <w:rFonts w:ascii="Times New Roman" w:hAnsi="Times New Roman" w:cs="Times New Roman"/>
                <w:sz w:val="24"/>
                <w:szCs w:val="24"/>
              </w:rPr>
            </w:pPr>
          </w:p>
          <w:p w:rsidR="00D032FC" w:rsidRDefault="00D032FC" w:rsidP="00D032FC">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906119"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 xml:space="preserve">Evaluate how an author’s point of view or purpose shapes the content and style of a text. </w:t>
            </w:r>
          </w:p>
          <w:p w:rsidR="00D032FC"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the structure of texts including how specific sentences, paragraphs, and larger portions of the texts relate to each other and the whole.</w:t>
            </w:r>
          </w:p>
          <w:p w:rsidR="00D032FC"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how words and phrases shape meaning and tone in texts.</w:t>
            </w:r>
          </w:p>
          <w:p w:rsidR="001D317C" w:rsidRDefault="001D317C" w:rsidP="001D317C">
            <w:pPr>
              <w:rPr>
                <w:rFonts w:ascii="Times New Roman" w:hAnsi="Times New Roman" w:cs="Times New Roman"/>
                <w:sz w:val="24"/>
                <w:szCs w:val="24"/>
              </w:rPr>
            </w:pPr>
          </w:p>
          <w:p w:rsidR="001D317C" w:rsidRDefault="001D317C" w:rsidP="001D317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3C2B0C" w:rsidRDefault="00850805" w:rsidP="003C2B0C">
            <w:pPr>
              <w:pStyle w:val="ListParagraph"/>
              <w:numPr>
                <w:ilvl w:val="0"/>
                <w:numId w:val="19"/>
              </w:numPr>
              <w:rPr>
                <w:rFonts w:ascii="Times New Roman" w:hAnsi="Times New Roman" w:cs="Times New Roman"/>
                <w:sz w:val="24"/>
                <w:szCs w:val="24"/>
              </w:rPr>
            </w:pPr>
            <w:r w:rsidRPr="00850805">
              <w:rPr>
                <w:rFonts w:ascii="Times New Roman" w:hAnsi="Times New Roman" w:cs="Times New Roman"/>
                <w:sz w:val="24"/>
                <w:szCs w:val="24"/>
              </w:rPr>
              <w:t>Demonstrate knowledge of foundational works of literature that reflect a variety of genres in the respective major periods of literature, including how two or more texts from the same period treat similar themes or topics.</w:t>
            </w:r>
          </w:p>
          <w:p w:rsidR="003C2B0C" w:rsidRDefault="003C2B0C" w:rsidP="003C2B0C">
            <w:pPr>
              <w:rPr>
                <w:rFonts w:ascii="Times New Roman" w:hAnsi="Times New Roman" w:cs="Times New Roman"/>
                <w:sz w:val="24"/>
                <w:szCs w:val="24"/>
              </w:rPr>
            </w:pPr>
          </w:p>
          <w:p w:rsidR="003C2B0C" w:rsidRDefault="003C2B0C" w:rsidP="003C2B0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3C2B0C" w:rsidRDefault="003C2B0C" w:rsidP="003C2B0C">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4A59CD" w:rsidRDefault="004A59CD" w:rsidP="004A59CD">
            <w:pPr>
              <w:pStyle w:val="ListParagraph"/>
              <w:rPr>
                <w:rFonts w:ascii="Times New Roman" w:hAnsi="Times New Roman" w:cs="Times New Roman"/>
                <w:sz w:val="24"/>
                <w:szCs w:val="24"/>
              </w:rPr>
            </w:pPr>
          </w:p>
          <w:p w:rsidR="003F7143" w:rsidRPr="003F7143" w:rsidRDefault="003F7143" w:rsidP="003F7143">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3F7143" w:rsidRDefault="003F7143" w:rsidP="003F7143">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9F6E51" w:rsidRDefault="009F6E51" w:rsidP="009F6E51">
            <w:pPr>
              <w:rPr>
                <w:rFonts w:ascii="Times New Roman" w:hAnsi="Times New Roman" w:cs="Times New Roman"/>
                <w:sz w:val="24"/>
                <w:szCs w:val="24"/>
              </w:rPr>
            </w:pPr>
          </w:p>
          <w:p w:rsidR="009F6E51" w:rsidRDefault="009F6E51" w:rsidP="009F6E51">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9F6E51" w:rsidRDefault="009F6E51" w:rsidP="009F6E51">
            <w:pPr>
              <w:rPr>
                <w:rFonts w:ascii="Times New Roman" w:hAnsi="Times New Roman" w:cs="Times New Roman"/>
                <w:b/>
                <w:sz w:val="24"/>
                <w:szCs w:val="24"/>
              </w:rPr>
            </w:pPr>
          </w:p>
          <w:p w:rsidR="009F6E51" w:rsidRDefault="004A59CD" w:rsidP="009F6E51">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4A59CD" w:rsidRDefault="004A59CD" w:rsidP="004A59CD">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2F06D0" w:rsidRDefault="004A59CD" w:rsidP="002F06D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00850805" w:rsidRPr="00850805">
              <w:rPr>
                <w:rFonts w:ascii="Times New Roman" w:hAnsi="Times New Roman" w:cs="Times New Roman"/>
                <w:sz w:val="24"/>
                <w:szCs w:val="24"/>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850805" w:rsidRDefault="00850805" w:rsidP="00850805">
            <w:pPr>
              <w:rPr>
                <w:rFonts w:ascii="Times New Roman" w:hAnsi="Times New Roman" w:cs="Times New Roman"/>
                <w:sz w:val="24"/>
                <w:szCs w:val="24"/>
              </w:rPr>
            </w:pPr>
          </w:p>
          <w:p w:rsidR="00850805" w:rsidRDefault="00850805" w:rsidP="00850805">
            <w:pPr>
              <w:rPr>
                <w:rFonts w:ascii="Times New Roman" w:hAnsi="Times New Roman" w:cs="Times New Roman"/>
                <w:sz w:val="24"/>
                <w:szCs w:val="24"/>
              </w:rPr>
            </w:pPr>
          </w:p>
          <w:p w:rsidR="00850805" w:rsidRDefault="00850805" w:rsidP="00850805">
            <w:pPr>
              <w:rPr>
                <w:rFonts w:ascii="Times New Roman" w:hAnsi="Times New Roman" w:cs="Times New Roman"/>
                <w:sz w:val="24"/>
                <w:szCs w:val="24"/>
              </w:rPr>
            </w:pPr>
          </w:p>
          <w:p w:rsidR="00850805" w:rsidRPr="00850805" w:rsidRDefault="00850805" w:rsidP="00850805">
            <w:pPr>
              <w:rPr>
                <w:rFonts w:ascii="Times New Roman" w:hAnsi="Times New Roman" w:cs="Times New Roman"/>
                <w:sz w:val="24"/>
                <w:szCs w:val="24"/>
              </w:rPr>
            </w:pP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00850805" w:rsidRPr="00850805">
              <w:rPr>
                <w:rFonts w:ascii="Times New Roman" w:hAnsi="Times New Roman" w:cs="Times New Roman"/>
                <w:sz w:val="24"/>
                <w:szCs w:val="24"/>
              </w:rPr>
              <w:t xml:space="preserve">Organize complex ideas, concepts, and information so that each new element builds on that which precedes it to create a whole; use appropriate and varied transitions and syntax to link the major sections of the text; </w:t>
            </w:r>
            <w:r w:rsidR="00850805" w:rsidRPr="00850805">
              <w:rPr>
                <w:rFonts w:ascii="Times New Roman" w:hAnsi="Times New Roman" w:cs="Times New Roman"/>
                <w:sz w:val="24"/>
                <w:szCs w:val="24"/>
              </w:rPr>
              <w:lastRenderedPageBreak/>
              <w:t>provide a concluding statement or section that supports the information presented; include formatting when useful to aiding comprehension.</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00850805">
              <w:rPr>
                <w:rFonts w:ascii="Times New Roman" w:hAnsi="Times New Roman" w:cs="Times New Roman"/>
                <w:sz w:val="24"/>
                <w:szCs w:val="24"/>
              </w:rPr>
              <w:t xml:space="preserve"> Use precise language, domain-specific vocabulary, and techniques such as metaphor, simile, and analogy </w:t>
            </w:r>
            <w:r w:rsidRPr="004A59CD">
              <w:rPr>
                <w:rFonts w:ascii="Times New Roman" w:hAnsi="Times New Roman" w:cs="Times New Roman"/>
                <w:sz w:val="24"/>
                <w:szCs w:val="24"/>
              </w:rPr>
              <w:t xml:space="preserve">to manage the complexity of the topic.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3E5DC2" w:rsidP="003E5DC2">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w:t>
            </w:r>
            <w:r w:rsidR="00DB4AFA">
              <w:rPr>
                <w:rFonts w:ascii="Times New Roman" w:hAnsi="Times New Roman" w:cs="Times New Roman"/>
                <w:sz w:val="24"/>
                <w:szCs w:val="24"/>
              </w:rPr>
              <w:t>, knowledgeable</w:t>
            </w:r>
            <w:r w:rsidRPr="003E5DC2">
              <w:rPr>
                <w:rFonts w:ascii="Times New Roman" w:hAnsi="Times New Roman" w:cs="Times New Roman"/>
                <w:sz w:val="24"/>
                <w:szCs w:val="24"/>
              </w:rPr>
              <w:t xml:space="preserve"> claim.</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00DB4AFA" w:rsidRPr="00DB4AFA">
              <w:rPr>
                <w:rFonts w:ascii="Times New Roman" w:hAnsi="Times New Roman" w:cs="Times New Roman"/>
                <w:sz w:val="24"/>
                <w:szCs w:val="24"/>
              </w:rP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00DB4AFA" w:rsidRPr="00DB4AFA">
              <w:rPr>
                <w:rFonts w:ascii="Times New Roman" w:hAnsi="Times New Roman" w:cs="Times New Roman"/>
                <w:sz w:val="24"/>
                <w:szCs w:val="24"/>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 PEN</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F234CC" w:rsidRPr="001E07A6" w:rsidRDefault="00103FAA" w:rsidP="00F234C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F234CC" w:rsidRDefault="00F234CC" w:rsidP="00F234CC">
            <w:pPr>
              <w:rPr>
                <w:rFonts w:ascii="Times New Roman" w:hAnsi="Times New Roman" w:cs="Times New Roman"/>
                <w:sz w:val="24"/>
                <w:szCs w:val="24"/>
              </w:rPr>
            </w:pPr>
          </w:p>
          <w:p w:rsidR="00F234CC" w:rsidRDefault="00F234CC" w:rsidP="00F234CC">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F234CC"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00F234CC" w:rsidRPr="00F234CC">
              <w:rPr>
                <w:rFonts w:ascii="Times New Roman" w:hAnsi="Times New Roman" w:cs="Times New Roman"/>
                <w:sz w:val="24"/>
                <w:szCs w:val="24"/>
              </w:rPr>
              <w:t>Engage and orient the reader by setting out a problem, situation, or observation</w:t>
            </w:r>
            <w:r w:rsidR="001612E4">
              <w:rPr>
                <w:rFonts w:ascii="Times New Roman" w:hAnsi="Times New Roman" w:cs="Times New Roman"/>
                <w:sz w:val="24"/>
                <w:szCs w:val="24"/>
              </w:rPr>
              <w:t xml:space="preserve"> and its significance</w:t>
            </w:r>
            <w:r w:rsidR="00F234CC" w:rsidRPr="00F234CC">
              <w:rPr>
                <w:rFonts w:ascii="Times New Roman" w:hAnsi="Times New Roman" w:cs="Times New Roman"/>
                <w:sz w:val="24"/>
                <w:szCs w:val="24"/>
              </w:rPr>
              <w:t>, establishing one or multiple points of view, and introducing a narrator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001612E4" w:rsidRPr="001612E4">
              <w:rPr>
                <w:rFonts w:ascii="Times New Roman" w:hAnsi="Times New Roman" w:cs="Times New Roman"/>
                <w:sz w:val="24"/>
                <w:szCs w:val="24"/>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404E22"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404E22" w:rsidRDefault="00404E22" w:rsidP="001612E4">
            <w:pPr>
              <w:pStyle w:val="ListParagraph"/>
              <w:ind w:left="1230" w:hanging="15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1612E4" w:rsidRDefault="001612E4" w:rsidP="001612E4">
            <w:pPr>
              <w:pStyle w:val="ListParagraph"/>
              <w:numPr>
                <w:ilvl w:val="0"/>
                <w:numId w:val="33"/>
              </w:numPr>
              <w:ind w:left="1230" w:hanging="180"/>
              <w:rPr>
                <w:rFonts w:ascii="Times New Roman" w:hAnsi="Times New Roman" w:cs="Times New Roman"/>
                <w:sz w:val="24"/>
                <w:szCs w:val="24"/>
              </w:rPr>
            </w:pPr>
            <w:r w:rsidRPr="001612E4">
              <w:rPr>
                <w:rFonts w:ascii="Times New Roman" w:hAnsi="Times New Roman" w:cs="Times New Roman"/>
                <w:sz w:val="24"/>
                <w:szCs w:val="24"/>
              </w:rPr>
              <w:t>Use precise language, domain</w:t>
            </w:r>
            <w:r>
              <w:rPr>
                <w:rFonts w:ascii="Times New Roman" w:hAnsi="Times New Roman" w:cs="Times New Roman"/>
                <w:sz w:val="24"/>
                <w:szCs w:val="24"/>
              </w:rPr>
              <w:t xml:space="preserve"> </w:t>
            </w:r>
            <w:r w:rsidRPr="001612E4">
              <w:rPr>
                <w:rFonts w:ascii="Times New Roman" w:hAnsi="Times New Roman" w:cs="Times New Roman"/>
                <w:sz w:val="24"/>
                <w:szCs w:val="24"/>
              </w:rPr>
              <w:t>specific vocabulary, and techniques such as metaphor, simile, and analogy to manage the complexity of the topic.</w:t>
            </w:r>
          </w:p>
          <w:p w:rsidR="00404E22" w:rsidRDefault="00B6787C" w:rsidP="00404E22">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 xml:space="preserve">Conventions: </w:t>
            </w:r>
            <w:r w:rsidR="00404E22" w:rsidRPr="00404E22">
              <w:rPr>
                <w:rFonts w:ascii="Times New Roman" w:hAnsi="Times New Roman" w:cs="Times New Roman"/>
                <w:sz w:val="24"/>
                <w:szCs w:val="24"/>
              </w:rPr>
              <w:t>Demonstrate a grade-appropriate command of the conventions of standard English grammar, usage, capitalization, punctuation, and spelling.</w:t>
            </w:r>
          </w:p>
          <w:p w:rsidR="007B5F8C" w:rsidRDefault="007B5F8C" w:rsidP="007B5F8C">
            <w:pPr>
              <w:pStyle w:val="ListParagraph"/>
              <w:ind w:left="1080"/>
              <w:rPr>
                <w:rFonts w:ascii="Times New Roman" w:hAnsi="Times New Roman" w:cs="Times New Roman"/>
                <w:sz w:val="24"/>
                <w:szCs w:val="24"/>
              </w:rPr>
            </w:pPr>
          </w:p>
          <w:p w:rsidR="00B6787C" w:rsidRP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Draw evidence from literary or informational texts to support analysis, reflection, and research, applying grade-level reading standards for literature and literary nonfiction.</w:t>
            </w:r>
          </w:p>
          <w:p w:rsidR="00B6787C" w:rsidRDefault="00B6787C" w:rsidP="00B6787C">
            <w:pPr>
              <w:pStyle w:val="ListParagraph"/>
              <w:rPr>
                <w:rFonts w:ascii="Times New Roman" w:hAnsi="Times New Roman" w:cs="Times New Roman"/>
                <w:b/>
                <w:sz w:val="24"/>
                <w:szCs w:val="24"/>
              </w:rPr>
            </w:pPr>
          </w:p>
          <w:p w:rsidR="00B6787C" w:rsidRDefault="00B6787C" w:rsidP="00B6787C">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Production and Distribution of Writing/Writing Process: </w:t>
            </w:r>
            <w:r w:rsidRPr="00B6787C">
              <w:rPr>
                <w:rFonts w:ascii="Times New Roman" w:hAnsi="Times New Roman" w:cs="Times New Roman"/>
                <w:sz w:val="24"/>
                <w:szCs w:val="24"/>
              </w:rPr>
              <w:t>Develop and strengthen writing as needed by planning, revising, editing, rewriting, or trying a new approach, focusing on addressing what is most significant for a specific purpose and audience.</w:t>
            </w:r>
          </w:p>
          <w:p w:rsidR="00B6787C" w:rsidRPr="00B6787C" w:rsidRDefault="00B6787C" w:rsidP="00B6787C">
            <w:pPr>
              <w:pStyle w:val="ListParagraph"/>
              <w:rPr>
                <w:rFonts w:ascii="Times New Roman" w:hAnsi="Times New Roman" w:cs="Times New Roman"/>
                <w:sz w:val="24"/>
                <w:szCs w:val="24"/>
              </w:rPr>
            </w:pPr>
          </w:p>
          <w:p w:rsidR="00B6787C" w:rsidRDefault="00B6787C" w:rsidP="005E63B7">
            <w:pPr>
              <w:pStyle w:val="ListParagraph"/>
              <w:numPr>
                <w:ilvl w:val="0"/>
                <w:numId w:val="22"/>
              </w:numPr>
              <w:rPr>
                <w:rFonts w:ascii="Times New Roman" w:hAnsi="Times New Roman" w:cs="Times New Roman"/>
                <w:sz w:val="24"/>
                <w:szCs w:val="24"/>
              </w:rPr>
            </w:pPr>
            <w:r w:rsidRPr="001612E4">
              <w:rPr>
                <w:rFonts w:ascii="Times New Roman" w:hAnsi="Times New Roman" w:cs="Times New Roman"/>
                <w:b/>
                <w:sz w:val="24"/>
                <w:szCs w:val="24"/>
              </w:rPr>
              <w:t>Technology and Publication:</w:t>
            </w:r>
            <w:r w:rsidRPr="001612E4">
              <w:rPr>
                <w:rFonts w:ascii="Times New Roman" w:hAnsi="Times New Roman" w:cs="Times New Roman"/>
                <w:sz w:val="24"/>
                <w:szCs w:val="24"/>
              </w:rPr>
              <w:t xml:space="preserve"> Use technology, including the Internet, to produce, publish, and update individual or shared writing products, </w:t>
            </w:r>
            <w:r w:rsidR="001612E4" w:rsidRPr="001612E4">
              <w:rPr>
                <w:rFonts w:ascii="Times New Roman" w:hAnsi="Times New Roman" w:cs="Times New Roman"/>
                <w:sz w:val="24"/>
                <w:szCs w:val="24"/>
              </w:rPr>
              <w:t>in response to ongoing feedback, including new arguments and information.</w:t>
            </w:r>
          </w:p>
          <w:p w:rsidR="001612E4" w:rsidRPr="001612E4" w:rsidRDefault="001612E4" w:rsidP="001612E4">
            <w:pPr>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6787C" w:rsidRPr="00B6787C" w:rsidRDefault="00B6787C" w:rsidP="00B6787C">
            <w:pPr>
              <w:pStyle w:val="ListParagraph"/>
              <w:rPr>
                <w:rFonts w:ascii="Times New Roman" w:hAnsi="Times New Roman" w:cs="Times New Roman"/>
                <w:sz w:val="24"/>
                <w:szCs w:val="24"/>
              </w:rPr>
            </w:pPr>
          </w:p>
          <w:p w:rsidR="00FB11E4"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00060809" w:rsidRPr="00060809">
              <w:rPr>
                <w:rFonts w:ascii="Times New Roman" w:hAnsi="Times New Roman" w:cs="Times New Roman"/>
                <w:sz w:val="24"/>
                <w:szCs w:val="24"/>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7A47B6" w:rsidRPr="007A47B6" w:rsidRDefault="007A47B6" w:rsidP="007A47B6">
            <w:pPr>
              <w:pStyle w:val="ListParagraph"/>
              <w:rPr>
                <w:rFonts w:ascii="Times New Roman" w:hAnsi="Times New Roman" w:cs="Times New Roman"/>
                <w:sz w:val="24"/>
                <w:szCs w:val="24"/>
              </w:rPr>
            </w:pPr>
          </w:p>
          <w:p w:rsidR="007A47B6" w:rsidRPr="007A47B6" w:rsidRDefault="007A47B6" w:rsidP="007A47B6">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7A47B6" w:rsidRDefault="007A47B6" w:rsidP="007A47B6">
            <w:pPr>
              <w:rPr>
                <w:rFonts w:ascii="Times New Roman" w:hAnsi="Times New Roman" w:cs="Times New Roman"/>
                <w:sz w:val="24"/>
                <w:szCs w:val="24"/>
              </w:rPr>
            </w:pPr>
          </w:p>
          <w:p w:rsidR="007A47B6"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DE54D9" w:rsidRPr="00DE54D9" w:rsidRDefault="00DE54D9" w:rsidP="00DE54D9">
            <w:pPr>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006E4196" w:rsidRPr="006E4196">
              <w:rPr>
                <w:rFonts w:ascii="Times New Roman" w:hAnsi="Times New Roman" w:cs="Times New Roman"/>
                <w:sz w:val="24"/>
                <w:szCs w:val="24"/>
              </w:rPr>
              <w:t>Evaluate how the speaker’s perspective, reasoning, and use of evidence and rhetoric affect the credibility of an argument through the author’s stance, premises, links among ideas, word choice, points of emphasis, and tone.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006E4196" w:rsidRPr="006E4196">
              <w:rPr>
                <w:rFonts w:ascii="Times New Roman" w:hAnsi="Times New Roman" w:cs="Times New Roman"/>
                <w:sz w:val="24"/>
                <w:szCs w:val="24"/>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DE54D9" w:rsidRDefault="00DE54D9" w:rsidP="00DE54D9">
            <w:pPr>
              <w:pStyle w:val="ListParagraph"/>
              <w:rPr>
                <w:rFonts w:ascii="Times New Roman" w:hAnsi="Times New Roman" w:cs="Times New Roman"/>
                <w:sz w:val="24"/>
                <w:szCs w:val="24"/>
              </w:rPr>
            </w:pPr>
          </w:p>
          <w:p w:rsidR="003F6512" w:rsidRPr="00DE54D9" w:rsidRDefault="003F6512"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lastRenderedPageBreak/>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DE54D9" w:rsidRPr="00DE54D9" w:rsidRDefault="00DE54D9" w:rsidP="00DE54D9">
            <w:pPr>
              <w:pStyle w:val="ListParagraph"/>
              <w:rPr>
                <w:rFonts w:ascii="Times New Roman" w:hAnsi="Times New Roman" w:cs="Times New Roman"/>
                <w:sz w:val="24"/>
                <w:szCs w:val="24"/>
              </w:rPr>
            </w:pPr>
          </w:p>
          <w:p w:rsidR="00DE54D9" w:rsidRP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w:t>
            </w:r>
            <w:r w:rsidR="006E4196">
              <w:rPr>
                <w:rFonts w:ascii="Times New Roman" w:hAnsi="Times New Roman" w:cs="Times New Roman"/>
                <w:sz w:val="24"/>
                <w:szCs w:val="24"/>
              </w:rPr>
              <w:t>en speaking based on Grades 11-12</w:t>
            </w:r>
            <w:r w:rsidRPr="00DE54D9">
              <w:rPr>
                <w:rFonts w:ascii="Times New Roman" w:hAnsi="Times New Roman" w:cs="Times New Roman"/>
                <w:sz w:val="24"/>
                <w:szCs w:val="24"/>
              </w:rPr>
              <w:t xml:space="preserve"> level and content.</w:t>
            </w:r>
          </w:p>
        </w:tc>
        <w:tc>
          <w:tcPr>
            <w:tcW w:w="3312" w:type="dxa"/>
          </w:tcPr>
          <w:p w:rsidR="000F06D2" w:rsidRPr="00D032FC" w:rsidRDefault="00D748A9"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7210F7" w:rsidRPr="00D032FC" w:rsidRDefault="006C72C5" w:rsidP="00725A13">
            <w:pPr>
              <w:jc w:val="center"/>
              <w:rPr>
                <w:rFonts w:ascii="Times New Roman" w:hAnsi="Times New Roman" w:cs="Times New Roman"/>
                <w:sz w:val="20"/>
                <w:szCs w:val="20"/>
              </w:rPr>
            </w:pPr>
            <w:r>
              <w:rPr>
                <w:rFonts w:ascii="Times New Roman" w:hAnsi="Times New Roman" w:cs="Times New Roman"/>
                <w:sz w:val="20"/>
                <w:szCs w:val="20"/>
              </w:rPr>
              <w:t>C.C.1.2.11-12</w:t>
            </w:r>
            <w:r w:rsidR="007210F7" w:rsidRPr="00D032FC">
              <w:rPr>
                <w:rFonts w:ascii="Times New Roman" w:hAnsi="Times New Roman" w:cs="Times New Roman"/>
                <w:sz w:val="20"/>
                <w:szCs w:val="20"/>
              </w:rPr>
              <w:t>.A-C</w:t>
            </w:r>
          </w:p>
          <w:p w:rsidR="007210F7" w:rsidRDefault="007210F7"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9D23DC" w:rsidRPr="00D032FC" w:rsidRDefault="009D23DC" w:rsidP="0009063A">
            <w:pP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7210F7"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D-F</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9D23DC" w:rsidRDefault="009D23D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1E07A6">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D23DC"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H-I</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Default="009E6231"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06119" w:rsidRDefault="00906119" w:rsidP="00725A13">
            <w:pPr>
              <w:jc w:val="center"/>
              <w:rPr>
                <w:rFonts w:ascii="Times New Roman" w:hAnsi="Times New Roman" w:cs="Times New Roman"/>
                <w:sz w:val="20"/>
                <w:szCs w:val="20"/>
              </w:rPr>
            </w:pPr>
          </w:p>
          <w:p w:rsidR="00906119" w:rsidRDefault="00906119" w:rsidP="00906119">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K</w:t>
            </w:r>
          </w:p>
          <w:p w:rsidR="009E6231" w:rsidRPr="00D032FC" w:rsidRDefault="009E6231" w:rsidP="00725A13">
            <w:pPr>
              <w:jc w:val="cente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9446D6" w:rsidRDefault="009446D6" w:rsidP="003C2B0C">
            <w:pPr>
              <w:rPr>
                <w:rFonts w:ascii="Times New Roman" w:hAnsi="Times New Roman" w:cs="Times New Roman"/>
                <w:sz w:val="20"/>
                <w:szCs w:val="20"/>
              </w:rPr>
            </w:pPr>
          </w:p>
          <w:p w:rsidR="001E07A6" w:rsidRDefault="001E07A6" w:rsidP="003C2B0C">
            <w:pPr>
              <w:rPr>
                <w:rFonts w:ascii="Times New Roman" w:hAnsi="Times New Roman" w:cs="Times New Roman"/>
                <w:sz w:val="20"/>
                <w:szCs w:val="20"/>
              </w:rPr>
            </w:pPr>
          </w:p>
          <w:p w:rsidR="001E07A6" w:rsidRDefault="001E07A6" w:rsidP="003C2B0C">
            <w:pPr>
              <w:rPr>
                <w:rFonts w:ascii="Times New Roman" w:hAnsi="Times New Roman" w:cs="Times New Roman"/>
                <w:sz w:val="20"/>
                <w:szCs w:val="20"/>
              </w:rPr>
            </w:pPr>
          </w:p>
          <w:p w:rsidR="001E07A6" w:rsidRPr="00D032FC" w:rsidRDefault="001E07A6" w:rsidP="003C2B0C">
            <w:pPr>
              <w:rPr>
                <w:rFonts w:ascii="Times New Roman" w:hAnsi="Times New Roman" w:cs="Times New Roman"/>
                <w:sz w:val="20"/>
                <w:szCs w:val="20"/>
              </w:rPr>
            </w:pPr>
          </w:p>
          <w:p w:rsidR="009446D6" w:rsidRPr="00D032FC" w:rsidRDefault="009446D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A40ECF"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CC.1.2.</w:t>
            </w:r>
            <w:r w:rsidR="00502B89">
              <w:rPr>
                <w:rFonts w:ascii="Times New Roman" w:hAnsi="Times New Roman" w:cs="Times New Roman"/>
                <w:sz w:val="20"/>
                <w:szCs w:val="20"/>
              </w:rPr>
              <w:t>11-12.</w:t>
            </w:r>
            <w:r w:rsidRPr="00D032FC">
              <w:rPr>
                <w:rFonts w:ascii="Times New Roman" w:hAnsi="Times New Roman" w:cs="Times New Roman"/>
                <w:sz w:val="20"/>
                <w:szCs w:val="20"/>
              </w:rPr>
              <w:t>L</w:t>
            </w:r>
          </w:p>
          <w:p w:rsidR="008058FF" w:rsidRPr="00D032FC" w:rsidRDefault="008058FF" w:rsidP="00725A13">
            <w:pPr>
              <w:jc w:val="center"/>
              <w:rPr>
                <w:rFonts w:ascii="Times New Roman" w:hAnsi="Times New Roman" w:cs="Times New Roman"/>
                <w:sz w:val="20"/>
                <w:szCs w:val="20"/>
              </w:rPr>
            </w:pPr>
          </w:p>
          <w:p w:rsidR="008058FF" w:rsidRPr="00D032FC" w:rsidRDefault="008058FF"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9F54A9"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9F54A9" w:rsidRPr="00D032FC" w:rsidRDefault="009F54A9"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9F54A9" w:rsidRPr="00D032FC" w:rsidRDefault="009F54A9" w:rsidP="00D032FC">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CC.1.3.</w:t>
            </w:r>
            <w:r w:rsidR="00502B89">
              <w:rPr>
                <w:rFonts w:ascii="Times New Roman" w:hAnsi="Times New Roman" w:cs="Times New Roman"/>
                <w:sz w:val="20"/>
                <w:szCs w:val="20"/>
              </w:rPr>
              <w:t>11-12.</w:t>
            </w:r>
            <w:r w:rsidRPr="00D032FC">
              <w:rPr>
                <w:rFonts w:ascii="Times New Roman" w:hAnsi="Times New Roman" w:cs="Times New Roman"/>
                <w:sz w:val="20"/>
                <w:szCs w:val="20"/>
              </w:rPr>
              <w:t>A</w:t>
            </w:r>
            <w:r w:rsidR="00D032FC" w:rsidRPr="00D032FC">
              <w:rPr>
                <w:rFonts w:ascii="Times New Roman" w:hAnsi="Times New Roman" w:cs="Times New Roman"/>
                <w:sz w:val="20"/>
                <w:szCs w:val="20"/>
              </w:rPr>
              <w:t>-C</w:t>
            </w:r>
          </w:p>
          <w:p w:rsidR="00BB00E1" w:rsidRPr="00D032FC" w:rsidRDefault="00BB00E1"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CC.1.3.</w:t>
            </w:r>
            <w:r w:rsidR="00502B89">
              <w:rPr>
                <w:rFonts w:ascii="Times New Roman" w:hAnsi="Times New Roman" w:cs="Times New Roman"/>
                <w:sz w:val="20"/>
                <w:szCs w:val="20"/>
              </w:rPr>
              <w:t>11-12</w:t>
            </w:r>
            <w:r w:rsidRPr="00D032FC">
              <w:rPr>
                <w:rFonts w:ascii="Times New Roman" w:hAnsi="Times New Roman" w:cs="Times New Roman"/>
                <w:sz w:val="20"/>
                <w:szCs w:val="20"/>
              </w:rPr>
              <w:t>.D-F</w:t>
            </w: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447084">
            <w:pP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w:t>
            </w:r>
            <w:r w:rsidR="00502B89">
              <w:rPr>
                <w:rFonts w:ascii="Times New Roman" w:hAnsi="Times New Roman" w:cs="Times New Roman"/>
                <w:sz w:val="20"/>
                <w:szCs w:val="20"/>
              </w:rPr>
              <w:t>11-12</w:t>
            </w:r>
            <w:r>
              <w:rPr>
                <w:rFonts w:ascii="Times New Roman" w:hAnsi="Times New Roman" w:cs="Times New Roman"/>
                <w:sz w:val="20"/>
                <w:szCs w:val="20"/>
              </w:rPr>
              <w:t>.H</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447084" w:rsidRDefault="00447084" w:rsidP="001E07A6">
            <w:pP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w:t>
            </w:r>
            <w:r w:rsidR="00502B89">
              <w:rPr>
                <w:rFonts w:ascii="Times New Roman" w:hAnsi="Times New Roman" w:cs="Times New Roman"/>
                <w:sz w:val="20"/>
                <w:szCs w:val="20"/>
              </w:rPr>
              <w:t>11-12</w:t>
            </w:r>
            <w:r>
              <w:rPr>
                <w:rFonts w:ascii="Times New Roman" w:hAnsi="Times New Roman" w:cs="Times New Roman"/>
                <w:sz w:val="20"/>
                <w:szCs w:val="20"/>
              </w:rPr>
              <w:t>.I</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r w:rsidRPr="003F7143">
              <w:rPr>
                <w:rFonts w:ascii="Times New Roman" w:hAnsi="Times New Roman" w:cs="Times New Roman"/>
                <w:sz w:val="20"/>
                <w:szCs w:val="20"/>
              </w:rPr>
              <w:t>CC.1.3.</w:t>
            </w:r>
            <w:r w:rsidR="00502B89">
              <w:rPr>
                <w:rFonts w:ascii="Times New Roman" w:hAnsi="Times New Roman" w:cs="Times New Roman"/>
                <w:sz w:val="20"/>
                <w:szCs w:val="20"/>
              </w:rPr>
              <w:t>11-12.</w:t>
            </w:r>
            <w:r w:rsidRPr="003F7143">
              <w:rPr>
                <w:rFonts w:ascii="Times New Roman" w:hAnsi="Times New Roman" w:cs="Times New Roman"/>
                <w:sz w:val="20"/>
                <w:szCs w:val="20"/>
              </w:rPr>
              <w:t>K</w:t>
            </w: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1E07A6">
            <w:pP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r>
              <w:rPr>
                <w:rFonts w:ascii="Times New Roman" w:hAnsi="Times New Roman" w:cs="Times New Roman"/>
                <w:sz w:val="20"/>
                <w:szCs w:val="20"/>
              </w:rPr>
              <w:t>1.4</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r>
              <w:rPr>
                <w:rFonts w:ascii="Times New Roman" w:hAnsi="Times New Roman" w:cs="Times New Roman"/>
                <w:sz w:val="20"/>
                <w:szCs w:val="20"/>
              </w:rPr>
              <w:t>CC.1.4.</w:t>
            </w:r>
            <w:r w:rsidR="00502B89">
              <w:rPr>
                <w:rFonts w:ascii="Times New Roman" w:hAnsi="Times New Roman" w:cs="Times New Roman"/>
                <w:sz w:val="20"/>
                <w:szCs w:val="20"/>
              </w:rPr>
              <w:t>11-12.</w:t>
            </w:r>
            <w:r>
              <w:rPr>
                <w:rFonts w:ascii="Times New Roman" w:hAnsi="Times New Roman" w:cs="Times New Roman"/>
                <w:sz w:val="20"/>
                <w:szCs w:val="20"/>
              </w:rPr>
              <w:t>B-F</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r w:rsidRPr="003E5DC2">
              <w:rPr>
                <w:rFonts w:ascii="Times New Roman" w:hAnsi="Times New Roman" w:cs="Times New Roman"/>
                <w:sz w:val="20"/>
                <w:szCs w:val="20"/>
              </w:rPr>
              <w:t>CC.1.4.</w:t>
            </w:r>
            <w:r w:rsidR="00502B89">
              <w:rPr>
                <w:rFonts w:ascii="Times New Roman" w:hAnsi="Times New Roman" w:cs="Times New Roman"/>
                <w:sz w:val="20"/>
                <w:szCs w:val="20"/>
              </w:rPr>
              <w:t>11-12.</w:t>
            </w:r>
            <w:r w:rsidRPr="003E5DC2">
              <w:rPr>
                <w:rFonts w:ascii="Times New Roman" w:hAnsi="Times New Roman" w:cs="Times New Roman"/>
                <w:sz w:val="20"/>
                <w:szCs w:val="20"/>
              </w:rPr>
              <w:t>H</w:t>
            </w:r>
            <w:r>
              <w:rPr>
                <w:rFonts w:ascii="Times New Roman" w:hAnsi="Times New Roman" w:cs="Times New Roman"/>
                <w:sz w:val="20"/>
                <w:szCs w:val="20"/>
              </w:rPr>
              <w:t>-L</w:t>
            </w:r>
          </w:p>
          <w:p w:rsidR="003E5DC2" w:rsidRDefault="003E5DC2"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103FAA">
            <w:pP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3F6512" w:rsidRDefault="003F6512"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p>
          <w:p w:rsidR="00103FAA" w:rsidRDefault="00F234CC" w:rsidP="003E5DC2">
            <w:pPr>
              <w:jc w:val="center"/>
              <w:rPr>
                <w:rFonts w:ascii="Times New Roman" w:hAnsi="Times New Roman" w:cs="Times New Roman"/>
                <w:sz w:val="20"/>
                <w:szCs w:val="20"/>
              </w:rPr>
            </w:pPr>
            <w:r w:rsidRPr="00F234CC">
              <w:rPr>
                <w:rFonts w:ascii="Times New Roman" w:hAnsi="Times New Roman" w:cs="Times New Roman"/>
                <w:sz w:val="20"/>
                <w:szCs w:val="20"/>
              </w:rPr>
              <w:t>CC.1.4.</w:t>
            </w:r>
            <w:r w:rsidR="00502B89">
              <w:rPr>
                <w:rFonts w:ascii="Times New Roman" w:hAnsi="Times New Roman" w:cs="Times New Roman"/>
                <w:sz w:val="20"/>
                <w:szCs w:val="20"/>
              </w:rPr>
              <w:t>11-12.</w:t>
            </w:r>
            <w:r w:rsidRPr="00F234CC">
              <w:rPr>
                <w:rFonts w:ascii="Times New Roman" w:hAnsi="Times New Roman" w:cs="Times New Roman"/>
                <w:sz w:val="20"/>
                <w:szCs w:val="20"/>
              </w:rPr>
              <w:t>M</w:t>
            </w:r>
            <w:r>
              <w:rPr>
                <w:rFonts w:ascii="Times New Roman" w:hAnsi="Times New Roman" w:cs="Times New Roman"/>
                <w:sz w:val="20"/>
                <w:szCs w:val="20"/>
              </w:rPr>
              <w:t>-R</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B6787C" w:rsidRDefault="00B6787C" w:rsidP="00447084">
            <w:pP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S</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T</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U</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060809">
            <w:pPr>
              <w:rPr>
                <w:rFonts w:ascii="Times New Roman" w:hAnsi="Times New Roman" w:cs="Times New Roman"/>
                <w:sz w:val="20"/>
                <w:szCs w:val="20"/>
              </w:rPr>
            </w:pPr>
          </w:p>
          <w:p w:rsidR="00060809" w:rsidRDefault="00060809" w:rsidP="00060809">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V</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1612E4">
            <w:pPr>
              <w:rPr>
                <w:rFonts w:ascii="Times New Roman" w:hAnsi="Times New Roman" w:cs="Times New Roman"/>
                <w:sz w:val="20"/>
                <w:szCs w:val="20"/>
              </w:rPr>
            </w:pPr>
          </w:p>
          <w:p w:rsidR="001612E4" w:rsidRDefault="001612E4" w:rsidP="001612E4">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W</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X</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060809">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7A47B6" w:rsidP="00B6787C">
            <w:pPr>
              <w:jc w:val="center"/>
              <w:rPr>
                <w:rFonts w:ascii="Times New Roman" w:hAnsi="Times New Roman" w:cs="Times New Roman"/>
                <w:sz w:val="20"/>
                <w:szCs w:val="20"/>
              </w:rPr>
            </w:pPr>
            <w:r>
              <w:rPr>
                <w:rFonts w:ascii="Times New Roman" w:hAnsi="Times New Roman" w:cs="Times New Roman"/>
                <w:sz w:val="20"/>
                <w:szCs w:val="20"/>
              </w:rPr>
              <w:t>1.5</w:t>
            </w: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A</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B</w:t>
            </w: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6E4196" w:rsidRDefault="006E4196"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C</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6E4196" w:rsidRDefault="006E4196" w:rsidP="00DE54D9">
            <w:pPr>
              <w:jc w:val="center"/>
              <w:rPr>
                <w:rFonts w:ascii="Times New Roman" w:hAnsi="Times New Roman" w:cs="Times New Roman"/>
                <w:sz w:val="20"/>
                <w:szCs w:val="20"/>
              </w:rPr>
            </w:pPr>
          </w:p>
          <w:p w:rsidR="006E4196" w:rsidRDefault="006E4196" w:rsidP="006E4196">
            <w:pP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D</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6E4196">
            <w:pP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E</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3F6512" w:rsidRDefault="003F6512" w:rsidP="00DE54D9">
            <w:pPr>
              <w:jc w:val="center"/>
              <w:rPr>
                <w:rFonts w:ascii="Times New Roman" w:hAnsi="Times New Roman" w:cs="Times New Roman"/>
                <w:sz w:val="20"/>
                <w:szCs w:val="20"/>
              </w:rPr>
            </w:pPr>
          </w:p>
          <w:p w:rsidR="003F6512" w:rsidRDefault="003F6512"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F</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Pr="00D032FC"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G</w:t>
            </w:r>
          </w:p>
        </w:tc>
      </w:tr>
    </w:tbl>
    <w:p w:rsidR="000F06D2" w:rsidRPr="005D6821" w:rsidRDefault="000F06D2" w:rsidP="00725A13">
      <w:pPr>
        <w:spacing w:after="0" w:line="240" w:lineRule="auto"/>
        <w:jc w:val="center"/>
        <w:rPr>
          <w:rFonts w:ascii="Times New Roman" w:hAnsi="Times New Roman" w:cs="Times New Roman"/>
          <w:sz w:val="24"/>
          <w:szCs w:val="24"/>
        </w:rPr>
      </w:pPr>
    </w:p>
    <w:p w:rsidR="000B775E" w:rsidRPr="005D6821" w:rsidRDefault="000B775E" w:rsidP="000B775E">
      <w:pPr>
        <w:spacing w:after="0" w:line="240" w:lineRule="auto"/>
        <w:rPr>
          <w:rFonts w:ascii="Times New Roman" w:hAnsi="Times New Roman" w:cs="Times New Roman"/>
          <w:sz w:val="24"/>
          <w:szCs w:val="24"/>
        </w:rPr>
      </w:pPr>
    </w:p>
    <w:p w:rsidR="00ED50C6" w:rsidRPr="005D6821" w:rsidRDefault="008058FF" w:rsidP="00ED50C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25A13" w:rsidRPr="005D6821">
        <w:rPr>
          <w:rFonts w:ascii="Times New Roman" w:hAnsi="Times New Roman" w:cs="Times New Roman"/>
          <w:b/>
          <w:sz w:val="24"/>
          <w:szCs w:val="24"/>
        </w:rPr>
        <w:t xml:space="preserve">For </w:t>
      </w:r>
      <w:r w:rsidR="00065477">
        <w:rPr>
          <w:rFonts w:ascii="Times New Roman" w:hAnsi="Times New Roman" w:cs="Times New Roman"/>
          <w:b/>
          <w:sz w:val="24"/>
          <w:szCs w:val="24"/>
        </w:rPr>
        <w:t xml:space="preserve">more information on </w:t>
      </w:r>
      <w:r w:rsidR="00725A13" w:rsidRPr="005D6821">
        <w:rPr>
          <w:rFonts w:ascii="Times New Roman" w:hAnsi="Times New Roman" w:cs="Times New Roman"/>
          <w:b/>
          <w:sz w:val="24"/>
          <w:szCs w:val="24"/>
        </w:rPr>
        <w:t>standards, essential questions, content,</w:t>
      </w:r>
      <w:r w:rsidR="00ED50C6" w:rsidRPr="005D6821">
        <w:rPr>
          <w:rFonts w:ascii="Times New Roman" w:hAnsi="Times New Roman" w:cs="Times New Roman"/>
          <w:b/>
          <w:sz w:val="24"/>
          <w:szCs w:val="24"/>
        </w:rPr>
        <w:t xml:space="preserve"> and skills</w:t>
      </w:r>
      <w:r w:rsidR="00065477">
        <w:rPr>
          <w:rFonts w:ascii="Times New Roman" w:hAnsi="Times New Roman" w:cs="Times New Roman"/>
          <w:b/>
          <w:sz w:val="24"/>
          <w:szCs w:val="24"/>
        </w:rPr>
        <w:t>, please</w:t>
      </w:r>
      <w:r w:rsidR="00ED50C6" w:rsidRPr="005D6821">
        <w:rPr>
          <w:rFonts w:ascii="Times New Roman" w:hAnsi="Times New Roman" w:cs="Times New Roman"/>
          <w:b/>
          <w:sz w:val="24"/>
          <w:szCs w:val="24"/>
        </w:rPr>
        <w:t xml:space="preserve"> see Curriculum Map</w:t>
      </w:r>
      <w:r w:rsidRPr="005D6821">
        <w:rPr>
          <w:rFonts w:ascii="Times New Roman" w:hAnsi="Times New Roman" w:cs="Times New Roman"/>
          <w:b/>
          <w:sz w:val="24"/>
          <w:szCs w:val="24"/>
        </w:rPr>
        <w:t xml:space="preserve"> </w:t>
      </w:r>
    </w:p>
    <w:p w:rsidR="00725A13" w:rsidRPr="005D6821" w:rsidRDefault="00725A13" w:rsidP="00ED50C6">
      <w:pPr>
        <w:spacing w:after="0" w:line="240" w:lineRule="auto"/>
        <w:rPr>
          <w:rFonts w:ascii="Times New Roman" w:hAnsi="Times New Roman" w:cs="Times New Roman"/>
          <w:b/>
          <w:sz w:val="24"/>
          <w:szCs w:val="24"/>
        </w:rPr>
      </w:pP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ASSESSMENT</w:t>
      </w:r>
    </w:p>
    <w:p w:rsidR="00065477" w:rsidRDefault="00065477" w:rsidP="000654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Suggested Formative Assessments: </w:t>
      </w:r>
      <w:r>
        <w:rPr>
          <w:rFonts w:ascii="Times New Roman" w:hAnsi="Times New Roman" w:cs="Times New Roman"/>
          <w:sz w:val="24"/>
          <w:szCs w:val="24"/>
        </w:rPr>
        <w:t>The teacher will develop and use standards-based assessments throughout the course.</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Inventory at start, mid marking period, and end of marking period</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Summarizing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Retelling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Graphic Organizers</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Aloud (Oral Cloze</w:t>
      </w:r>
      <w:r w:rsidR="00324D02">
        <w:rPr>
          <w:rFonts w:ascii="Times New Roman" w:hAnsi="Times New Roman" w:cs="Times New Roman"/>
          <w:sz w:val="24"/>
          <w:szCs w:val="24"/>
        </w:rPr>
        <w:t xml:space="preserve"> 2)</w:t>
      </w:r>
    </w:p>
    <w:p w:rsidR="00324D02" w:rsidRDefault="00324D02"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Think, Pair, Share</w:t>
      </w:r>
    </w:p>
    <w:p w:rsidR="00324D02" w:rsidRDefault="00324D02" w:rsidP="00324D02">
      <w:pPr>
        <w:spacing w:after="0" w:line="240" w:lineRule="auto"/>
        <w:rPr>
          <w:rFonts w:ascii="Times New Roman" w:hAnsi="Times New Roman" w:cs="Times New Roman"/>
          <w:sz w:val="24"/>
          <w:szCs w:val="24"/>
        </w:rPr>
      </w:pPr>
    </w:p>
    <w:p w:rsidR="00324D02" w:rsidRPr="00324D02" w:rsidRDefault="00324D02" w:rsidP="00324D02">
      <w:pPr>
        <w:spacing w:after="0" w:line="240" w:lineRule="auto"/>
        <w:rPr>
          <w:rFonts w:ascii="Times New Roman" w:hAnsi="Times New Roman" w:cs="Times New Roman"/>
          <w:b/>
          <w:sz w:val="24"/>
          <w:szCs w:val="24"/>
        </w:rPr>
      </w:pPr>
      <w:r w:rsidRPr="00324D02">
        <w:rPr>
          <w:rFonts w:ascii="Times New Roman" w:hAnsi="Times New Roman" w:cs="Times New Roman"/>
          <w:b/>
          <w:sz w:val="24"/>
          <w:szCs w:val="24"/>
        </w:rPr>
        <w:t xml:space="preserve">Suggested Formative Assessments: </w:t>
      </w:r>
    </w:p>
    <w:p w:rsid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End of Unit Assessments</w:t>
      </w:r>
    </w:p>
    <w:p w:rsidR="00324D02" w:rsidRP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Fluency, Spelling, Comprehension, Vocabulary, and Grammar Assessments</w:t>
      </w:r>
    </w:p>
    <w:p w:rsidR="00324D02" w:rsidRPr="00065477" w:rsidRDefault="00324D02" w:rsidP="00324D02">
      <w:pPr>
        <w:pStyle w:val="ListParagraph"/>
        <w:spacing w:after="0" w:line="240" w:lineRule="auto"/>
        <w:rPr>
          <w:rFonts w:ascii="Times New Roman" w:hAnsi="Times New Roman" w:cs="Times New Roman"/>
          <w:sz w:val="24"/>
          <w:szCs w:val="24"/>
        </w:rPr>
      </w:pP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Portfolio Assessment:</w:t>
      </w:r>
      <w:r w:rsidR="000B775E" w:rsidRPr="005D6821">
        <w:rPr>
          <w:rFonts w:ascii="Times New Roman" w:hAnsi="Times New Roman" w:cs="Times New Roman"/>
          <w:b/>
          <w:sz w:val="24"/>
          <w:szCs w:val="24"/>
        </w:rPr>
        <w:t xml:space="preserve"> </w:t>
      </w:r>
      <w:bookmarkStart w:id="2" w:name="Text19"/>
      <w:r w:rsidR="00CD6B93" w:rsidRPr="005D6821">
        <w:rPr>
          <w:rFonts w:ascii="Times New Roman" w:hAnsi="Times New Roman" w:cs="Times New Roman"/>
          <w:b/>
          <w:sz w:val="24"/>
          <w:szCs w:val="24"/>
        </w:rPr>
        <w:t>__</w:t>
      </w:r>
      <w:r w:rsidR="00F5286F" w:rsidRPr="005D6821">
        <w:rPr>
          <w:rFonts w:ascii="Times New Roman" w:hAnsi="Times New Roman" w:cs="Times New Roman"/>
          <w:sz w:val="24"/>
          <w:szCs w:val="24"/>
          <w:u w:val="single"/>
        </w:rPr>
        <w:fldChar w:fldCharType="begin">
          <w:ffData>
            <w:name w:val="Text19"/>
            <w:enabled/>
            <w:calcOnExit w:val="0"/>
            <w:textInput/>
          </w:ffData>
        </w:fldChar>
      </w:r>
      <w:r w:rsidR="00F5286F" w:rsidRPr="005D6821">
        <w:rPr>
          <w:rFonts w:ascii="Times New Roman" w:hAnsi="Times New Roman" w:cs="Times New Roman"/>
          <w:sz w:val="24"/>
          <w:szCs w:val="24"/>
          <w:u w:val="single"/>
        </w:rPr>
        <w:instrText xml:space="preserve"> FORMTEXT </w:instrText>
      </w:r>
      <w:r w:rsidR="00F5286F" w:rsidRPr="005D6821">
        <w:rPr>
          <w:rFonts w:ascii="Times New Roman" w:hAnsi="Times New Roman" w:cs="Times New Roman"/>
          <w:sz w:val="24"/>
          <w:szCs w:val="24"/>
          <w:u w:val="single"/>
        </w:rPr>
      </w:r>
      <w:r w:rsidR="00F5286F" w:rsidRPr="005D6821">
        <w:rPr>
          <w:rFonts w:ascii="Times New Roman" w:hAnsi="Times New Roman" w:cs="Times New Roman"/>
          <w:sz w:val="24"/>
          <w:szCs w:val="24"/>
          <w:u w:val="single"/>
        </w:rPr>
        <w:fldChar w:fldCharType="separate"/>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sz w:val="24"/>
          <w:szCs w:val="24"/>
          <w:u w:val="single"/>
        </w:rPr>
        <w:fldChar w:fldCharType="end"/>
      </w:r>
      <w:bookmarkEnd w:id="2"/>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Yes  </w:t>
      </w:r>
      <w:bookmarkStart w:id="3" w:name="Text20"/>
      <w:r w:rsidR="00CD6B93" w:rsidRPr="005D6821">
        <w:rPr>
          <w:rFonts w:ascii="Times New Roman" w:hAnsi="Times New Roman" w:cs="Times New Roman"/>
          <w:sz w:val="24"/>
          <w:szCs w:val="24"/>
        </w:rPr>
        <w:t>__</w:t>
      </w:r>
      <w:bookmarkEnd w:id="3"/>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District-Wide Common Final Examination Required:</w:t>
      </w:r>
      <w:r w:rsidR="000B775E" w:rsidRPr="005D6821">
        <w:rPr>
          <w:rFonts w:ascii="Times New Roman" w:hAnsi="Times New Roman" w:cs="Times New Roman"/>
          <w:b/>
          <w:sz w:val="24"/>
          <w:szCs w:val="24"/>
        </w:rPr>
        <w:t xml:space="preserve"> </w:t>
      </w:r>
      <w:bookmarkStart w:id="4" w:name="Text21"/>
      <w:r w:rsidR="00CD6B93" w:rsidRPr="005D6821">
        <w:rPr>
          <w:rFonts w:ascii="Times New Roman" w:hAnsi="Times New Roman" w:cs="Times New Roman"/>
          <w:b/>
          <w:sz w:val="24"/>
          <w:szCs w:val="24"/>
        </w:rPr>
        <w:t>__</w:t>
      </w:r>
      <w:bookmarkEnd w:id="4"/>
      <w:r w:rsidR="009835CC" w:rsidRPr="005D6821">
        <w:rPr>
          <w:rFonts w:ascii="Times New Roman" w:hAnsi="Times New Roman" w:cs="Times New Roman"/>
          <w:sz w:val="24"/>
          <w:szCs w:val="24"/>
          <w:u w:val="single"/>
        </w:rPr>
        <w:t xml:space="preserve">X     </w:t>
      </w:r>
      <w:r w:rsidR="000B775E" w:rsidRPr="005D6821">
        <w:rPr>
          <w:rFonts w:ascii="Times New Roman" w:hAnsi="Times New Roman" w:cs="Times New Roman"/>
          <w:sz w:val="24"/>
          <w:szCs w:val="24"/>
        </w:rPr>
        <w:t xml:space="preserve"> Yes  </w:t>
      </w:r>
      <w:bookmarkStart w:id="5" w:name="Text22"/>
      <w:r w:rsidR="00CD6B93" w:rsidRPr="005D6821">
        <w:rPr>
          <w:rFonts w:ascii="Times New Roman" w:hAnsi="Times New Roman" w:cs="Times New Roman"/>
          <w:sz w:val="24"/>
          <w:szCs w:val="24"/>
        </w:rPr>
        <w:t>__</w:t>
      </w:r>
      <w:bookmarkEnd w:id="5"/>
      <w:r w:rsidR="0064113F" w:rsidRPr="005D6821">
        <w:rPr>
          <w:rFonts w:ascii="Times New Roman" w:hAnsi="Times New Roman" w:cs="Times New Roman"/>
          <w:sz w:val="24"/>
          <w:szCs w:val="24"/>
          <w:u w:val="single"/>
        </w:rPr>
        <w:fldChar w:fldCharType="begin">
          <w:ffData>
            <w:name w:val="Text44"/>
            <w:enabled/>
            <w:calcOnExit w:val="0"/>
            <w:textInput/>
          </w:ffData>
        </w:fldChar>
      </w:r>
      <w:bookmarkStart w:id="6" w:name="Text44"/>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6"/>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Course Challenge Assessment </w:t>
      </w:r>
      <w:r w:rsidRPr="005D6821">
        <w:rPr>
          <w:rFonts w:ascii="Times New Roman" w:hAnsi="Times New Roman" w:cs="Times New Roman"/>
          <w:sz w:val="24"/>
          <w:szCs w:val="24"/>
        </w:rPr>
        <w:t>(Describe)</w:t>
      </w:r>
      <w:r w:rsidRPr="005D6821">
        <w:rPr>
          <w:rFonts w:ascii="Times New Roman" w:hAnsi="Times New Roman" w:cs="Times New Roman"/>
          <w:b/>
          <w:sz w:val="24"/>
          <w:szCs w:val="24"/>
        </w:rPr>
        <w:t>:</w:t>
      </w:r>
      <w:r w:rsidR="000B775E" w:rsidRPr="005D6821">
        <w:rPr>
          <w:rFonts w:ascii="Times New Roman" w:hAnsi="Times New Roman" w:cs="Times New Roman"/>
          <w:b/>
          <w:sz w:val="24"/>
          <w:szCs w:val="24"/>
        </w:rPr>
        <w:t xml:space="preserve"> </w:t>
      </w:r>
      <w:r w:rsidR="00CD4B7A" w:rsidRPr="005D6821">
        <w:rPr>
          <w:rFonts w:ascii="Times New Roman" w:hAnsi="Times New Roman" w:cs="Times New Roman"/>
          <w:sz w:val="24"/>
          <w:szCs w:val="24"/>
        </w:rPr>
        <w:t>N/A</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 xml:space="preserve">WRITING TEAM: </w:t>
      </w:r>
      <w:r w:rsidRPr="005D6821">
        <w:rPr>
          <w:rFonts w:ascii="Times New Roman" w:hAnsi="Times New Roman" w:cs="Times New Roman"/>
          <w:sz w:val="24"/>
          <w:szCs w:val="24"/>
        </w:rPr>
        <w:t>Warren</w:t>
      </w:r>
      <w:r w:rsidR="00837237" w:rsidRPr="005D6821">
        <w:rPr>
          <w:rFonts w:ascii="Times New Roman" w:hAnsi="Times New Roman" w:cs="Times New Roman"/>
          <w:sz w:val="24"/>
          <w:szCs w:val="24"/>
        </w:rPr>
        <w:t xml:space="preserve"> County School District Reading Specialists</w:t>
      </w: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WCSD STUDENT DATA SYSTEM INFORMATION</w:t>
      </w:r>
    </w:p>
    <w:p w:rsidR="00725A13" w:rsidRPr="005D6821" w:rsidRDefault="00725A13" w:rsidP="00725A13">
      <w:pPr>
        <w:pStyle w:val="ListParagraph"/>
        <w:numPr>
          <w:ilvl w:val="0"/>
          <w:numId w:val="1"/>
        </w:num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 xml:space="preserve">Is there a required final examination? </w:t>
      </w:r>
      <w:bookmarkStart w:id="7" w:name="Text25"/>
      <w:r w:rsidR="00CD6B93" w:rsidRPr="005D6821">
        <w:rPr>
          <w:rFonts w:ascii="Times New Roman" w:hAnsi="Times New Roman" w:cs="Times New Roman"/>
          <w:sz w:val="24"/>
          <w:szCs w:val="24"/>
        </w:rPr>
        <w:t>__</w:t>
      </w:r>
      <w:bookmarkEnd w:id="7"/>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8" w:name="Text26"/>
      <w:r w:rsidR="00CD6B93" w:rsidRPr="005D6821">
        <w:rPr>
          <w:rFonts w:ascii="Times New Roman" w:hAnsi="Times New Roman" w:cs="Times New Roman"/>
          <w:sz w:val="24"/>
          <w:szCs w:val="24"/>
        </w:rPr>
        <w:t>__</w:t>
      </w:r>
      <w:bookmarkEnd w:id="8"/>
      <w:r w:rsidR="0064113F" w:rsidRPr="005D6821">
        <w:rPr>
          <w:rFonts w:ascii="Times New Roman" w:hAnsi="Times New Roman" w:cs="Times New Roman"/>
          <w:sz w:val="24"/>
          <w:szCs w:val="24"/>
          <w:u w:val="single"/>
        </w:rPr>
        <w:fldChar w:fldCharType="begin">
          <w:ffData>
            <w:name w:val="Text45"/>
            <w:enabled/>
            <w:calcOnExit w:val="0"/>
            <w:textInput/>
          </w:ffData>
        </w:fldChar>
      </w:r>
      <w:bookmarkStart w:id="9" w:name="Text45"/>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9"/>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spacing w:after="0" w:line="240" w:lineRule="auto"/>
        <w:ind w:left="1080"/>
        <w:rPr>
          <w:rFonts w:ascii="Times New Roman" w:hAnsi="Times New Roman" w:cs="Times New Roman"/>
          <w:b/>
          <w:i/>
          <w:sz w:val="24"/>
          <w:szCs w:val="24"/>
        </w:rPr>
      </w:pPr>
      <w:r w:rsidRPr="005D6821">
        <w:rPr>
          <w:rFonts w:ascii="Times New Roman" w:hAnsi="Times New Roman" w:cs="Times New Roman"/>
          <w:b/>
          <w:i/>
          <w:sz w:val="24"/>
          <w:szCs w:val="24"/>
        </w:rPr>
        <w:t>*Warren County School District Policy 9741 and9744 state, “All classes in grades 9-12 shall have a final exam.”</w:t>
      </w:r>
    </w:p>
    <w:p w:rsidR="00725A13" w:rsidRPr="005D6821" w:rsidRDefault="00725A13" w:rsidP="00725A13">
      <w:pPr>
        <w:pStyle w:val="ListParagraph"/>
        <w:spacing w:after="0" w:line="240" w:lineRule="auto"/>
        <w:ind w:left="1080"/>
        <w:rPr>
          <w:rFonts w:ascii="Times New Roman" w:hAnsi="Times New Roman" w:cs="Times New Roman"/>
          <w:sz w:val="24"/>
          <w:szCs w:val="24"/>
        </w:rPr>
      </w:pP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mark/grade for the report card? </w:t>
      </w:r>
      <w:bookmarkStart w:id="10" w:name="Text29"/>
      <w:r w:rsidR="00CD6B93" w:rsidRPr="005D6821">
        <w:rPr>
          <w:rFonts w:ascii="Times New Roman" w:hAnsi="Times New Roman" w:cs="Times New Roman"/>
          <w:sz w:val="24"/>
          <w:szCs w:val="24"/>
        </w:rPr>
        <w:t>__</w:t>
      </w:r>
      <w:bookmarkEnd w:id="10"/>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1" w:name="Text28"/>
      <w:r w:rsidR="00CD6B93" w:rsidRPr="005D6821">
        <w:rPr>
          <w:rFonts w:ascii="Times New Roman" w:hAnsi="Times New Roman" w:cs="Times New Roman"/>
          <w:sz w:val="24"/>
          <w:szCs w:val="24"/>
        </w:rPr>
        <w:t>__</w:t>
      </w:r>
      <w:bookmarkEnd w:id="11"/>
      <w:r w:rsidR="0064113F" w:rsidRPr="005D6821">
        <w:rPr>
          <w:rFonts w:ascii="Times New Roman" w:hAnsi="Times New Roman" w:cs="Times New Roman"/>
          <w:sz w:val="24"/>
          <w:szCs w:val="24"/>
          <w:u w:val="single"/>
        </w:rPr>
        <w:fldChar w:fldCharType="begin">
          <w:ffData>
            <w:name w:val="Text46"/>
            <w:enabled/>
            <w:calcOnExit w:val="0"/>
            <w:textInput/>
          </w:ffData>
        </w:fldChar>
      </w:r>
      <w:bookmarkStart w:id="12" w:name="Text46"/>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2"/>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Pass/Fail mark? </w:t>
      </w:r>
      <w:bookmarkStart w:id="13" w:name="Text30"/>
      <w:r w:rsidR="00CD6B93" w:rsidRPr="005D6821">
        <w:rPr>
          <w:rFonts w:ascii="Times New Roman" w:hAnsi="Times New Roman" w:cs="Times New Roman"/>
          <w:sz w:val="24"/>
          <w:szCs w:val="24"/>
        </w:rPr>
        <w:t>__</w:t>
      </w:r>
      <w:bookmarkEnd w:id="13"/>
      <w:r w:rsidR="0064113F" w:rsidRPr="005D6821">
        <w:rPr>
          <w:rFonts w:ascii="Times New Roman" w:hAnsi="Times New Roman" w:cs="Times New Roman"/>
          <w:sz w:val="24"/>
          <w:szCs w:val="24"/>
          <w:u w:val="single"/>
        </w:rPr>
        <w:fldChar w:fldCharType="begin">
          <w:ffData>
            <w:name w:val="Text47"/>
            <w:enabled/>
            <w:calcOnExit w:val="0"/>
            <w:textInput/>
          </w:ffData>
        </w:fldChar>
      </w:r>
      <w:bookmarkStart w:id="14" w:name="Text47"/>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4"/>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5" w:name="Text31"/>
      <w:r w:rsidR="00CD6B93" w:rsidRPr="005D6821">
        <w:rPr>
          <w:rFonts w:ascii="Times New Roman" w:hAnsi="Times New Roman" w:cs="Times New Roman"/>
          <w:sz w:val="24"/>
          <w:szCs w:val="24"/>
        </w:rPr>
        <w:t>__</w:t>
      </w:r>
      <w:bookmarkEnd w:id="15"/>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mark/grade part of the GPA calculation? </w:t>
      </w:r>
      <w:bookmarkStart w:id="16" w:name="Text32"/>
      <w:r w:rsidR="00CD6B93" w:rsidRPr="005D6821">
        <w:rPr>
          <w:rFonts w:ascii="Times New Roman" w:hAnsi="Times New Roman" w:cs="Times New Roman"/>
          <w:sz w:val="24"/>
          <w:szCs w:val="24"/>
        </w:rPr>
        <w:t>__</w:t>
      </w:r>
      <w:bookmarkEnd w:id="16"/>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7" w:name="Text33"/>
      <w:r w:rsidR="00CD6B93" w:rsidRPr="005D6821">
        <w:rPr>
          <w:rFonts w:ascii="Times New Roman" w:hAnsi="Times New Roman" w:cs="Times New Roman"/>
          <w:sz w:val="24"/>
          <w:szCs w:val="24"/>
        </w:rPr>
        <w:t>__</w:t>
      </w:r>
      <w:bookmarkEnd w:id="17"/>
      <w:r w:rsidR="0064113F" w:rsidRPr="005D6821">
        <w:rPr>
          <w:rFonts w:ascii="Times New Roman" w:hAnsi="Times New Roman" w:cs="Times New Roman"/>
          <w:sz w:val="24"/>
          <w:szCs w:val="24"/>
          <w:u w:val="single"/>
        </w:rPr>
        <w:fldChar w:fldCharType="begin">
          <w:ffData>
            <w:name w:val="Text48"/>
            <w:enabled/>
            <w:calcOnExit w:val="0"/>
            <w:textInput/>
          </w:ffData>
        </w:fldChar>
      </w:r>
      <w:bookmarkStart w:id="18" w:name="Text48"/>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8"/>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eligible for Honor Roll calculation? </w:t>
      </w:r>
      <w:bookmarkStart w:id="19" w:name="Text34"/>
      <w:r w:rsidR="00CD6B93" w:rsidRPr="005D6821">
        <w:rPr>
          <w:rFonts w:ascii="Times New Roman" w:hAnsi="Times New Roman" w:cs="Times New Roman"/>
          <w:sz w:val="24"/>
          <w:szCs w:val="24"/>
        </w:rPr>
        <w:t>__</w:t>
      </w:r>
      <w:bookmarkEnd w:id="19"/>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20" w:name="Text35"/>
      <w:r w:rsidR="00CD6B93" w:rsidRPr="005D6821">
        <w:rPr>
          <w:rFonts w:ascii="Times New Roman" w:hAnsi="Times New Roman" w:cs="Times New Roman"/>
          <w:sz w:val="24"/>
          <w:szCs w:val="24"/>
        </w:rPr>
        <w:t>__</w:t>
      </w:r>
      <w:bookmarkEnd w:id="20"/>
      <w:r w:rsidR="0064113F" w:rsidRPr="005D6821">
        <w:rPr>
          <w:rFonts w:ascii="Times New Roman" w:hAnsi="Times New Roman" w:cs="Times New Roman"/>
          <w:sz w:val="24"/>
          <w:szCs w:val="24"/>
          <w:u w:val="single"/>
        </w:rPr>
        <w:fldChar w:fldCharType="begin">
          <w:ffData>
            <w:name w:val="Text49"/>
            <w:enabled/>
            <w:calcOnExit w:val="0"/>
            <w:textInput/>
          </w:ffData>
        </w:fldChar>
      </w:r>
      <w:bookmarkStart w:id="21" w:name="Text49"/>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1"/>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198"/>
        <w:gridCol w:w="3206"/>
      </w:tblGrid>
      <w:tr w:rsidR="00725A13" w:rsidRPr="005D6821" w:rsidTr="00725A13">
        <w:tc>
          <w:tcPr>
            <w:tcW w:w="3276" w:type="dxa"/>
          </w:tcPr>
          <w:p w:rsidR="00725A13" w:rsidRPr="005D6821" w:rsidRDefault="00CD6B93" w:rsidP="00A54147">
            <w:pPr>
              <w:spacing w:line="480" w:lineRule="auto"/>
              <w:jc w:val="center"/>
              <w:rPr>
                <w:rFonts w:ascii="Times New Roman" w:hAnsi="Times New Roman" w:cs="Times New Roman"/>
                <w:sz w:val="24"/>
                <w:szCs w:val="24"/>
              </w:rPr>
            </w:pPr>
            <w:bookmarkStart w:id="22" w:name="Text27"/>
            <w:r w:rsidRPr="005D6821">
              <w:rPr>
                <w:rFonts w:ascii="Times New Roman" w:hAnsi="Times New Roman" w:cs="Times New Roman"/>
                <w:sz w:val="24"/>
                <w:szCs w:val="24"/>
                <w:u w:val="single"/>
              </w:rPr>
              <w:t>__</w:t>
            </w:r>
            <w:bookmarkEnd w:id="22"/>
            <w:r w:rsidR="0064113F" w:rsidRPr="005D6821">
              <w:rPr>
                <w:rFonts w:ascii="Times New Roman" w:hAnsi="Times New Roman" w:cs="Times New Roman"/>
                <w:sz w:val="24"/>
                <w:szCs w:val="24"/>
                <w:u w:val="single"/>
              </w:rPr>
              <w:fldChar w:fldCharType="begin">
                <w:ffData>
                  <w:name w:val="Text50"/>
                  <w:enabled/>
                  <w:calcOnExit w:val="0"/>
                  <w:textInput/>
                </w:ffData>
              </w:fldChar>
            </w:r>
            <w:bookmarkStart w:id="23" w:name="Text50"/>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3"/>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No weight/Non credit</w:t>
            </w:r>
          </w:p>
        </w:tc>
        <w:tc>
          <w:tcPr>
            <w:tcW w:w="3276" w:type="dxa"/>
          </w:tcPr>
          <w:p w:rsidR="00725A13" w:rsidRPr="005D6821" w:rsidRDefault="00CD6B93" w:rsidP="007A7B38">
            <w:pPr>
              <w:spacing w:line="480" w:lineRule="auto"/>
              <w:jc w:val="center"/>
              <w:rPr>
                <w:rFonts w:ascii="Times New Roman" w:hAnsi="Times New Roman" w:cs="Times New Roman"/>
                <w:sz w:val="24"/>
                <w:szCs w:val="24"/>
              </w:rPr>
            </w:pPr>
            <w:bookmarkStart w:id="24" w:name="Text36"/>
            <w:r w:rsidRPr="005D6821">
              <w:rPr>
                <w:rFonts w:ascii="Times New Roman" w:hAnsi="Times New Roman" w:cs="Times New Roman"/>
                <w:sz w:val="24"/>
                <w:szCs w:val="24"/>
                <w:u w:val="single"/>
              </w:rPr>
              <w:t>__</w:t>
            </w:r>
            <w:bookmarkEnd w:id="24"/>
            <w:r w:rsidR="007A7B38" w:rsidRPr="005D6821">
              <w:rPr>
                <w:rFonts w:ascii="Times New Roman" w:hAnsi="Times New Roman" w:cs="Times New Roman"/>
                <w:sz w:val="24"/>
                <w:szCs w:val="24"/>
                <w:u w:val="single"/>
              </w:rPr>
              <w:t>X</w:t>
            </w:r>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Standard weight</w:t>
            </w:r>
          </w:p>
        </w:tc>
        <w:tc>
          <w:tcPr>
            <w:tcW w:w="3276" w:type="dxa"/>
          </w:tcPr>
          <w:p w:rsidR="00725A13" w:rsidRPr="005D6821" w:rsidRDefault="00CD6B93" w:rsidP="00725A13">
            <w:pPr>
              <w:spacing w:line="480" w:lineRule="auto"/>
              <w:jc w:val="center"/>
              <w:rPr>
                <w:rFonts w:ascii="Times New Roman" w:hAnsi="Times New Roman" w:cs="Times New Roman"/>
                <w:sz w:val="24"/>
                <w:szCs w:val="24"/>
              </w:rPr>
            </w:pPr>
            <w:bookmarkStart w:id="25" w:name="Text37"/>
            <w:r w:rsidRPr="005D6821">
              <w:rPr>
                <w:rFonts w:ascii="Times New Roman" w:hAnsi="Times New Roman" w:cs="Times New Roman"/>
                <w:sz w:val="24"/>
                <w:szCs w:val="24"/>
                <w:u w:val="single"/>
              </w:rPr>
              <w:t>__</w:t>
            </w:r>
            <w:r w:rsidR="00FD0F86" w:rsidRPr="005D6821">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sidRPr="005D6821">
              <w:rPr>
                <w:rFonts w:ascii="Times New Roman" w:hAnsi="Times New Roman" w:cs="Times New Roman"/>
                <w:sz w:val="24"/>
                <w:szCs w:val="24"/>
                <w:u w:val="single"/>
              </w:rPr>
              <w:instrText xml:space="preserve"> FORMTEXT </w:instrText>
            </w:r>
            <w:r w:rsidR="00FD0F86" w:rsidRPr="005D6821">
              <w:rPr>
                <w:rFonts w:ascii="Times New Roman" w:hAnsi="Times New Roman" w:cs="Times New Roman"/>
                <w:sz w:val="24"/>
                <w:szCs w:val="24"/>
                <w:u w:val="single"/>
              </w:rPr>
            </w:r>
            <w:r w:rsidR="00FD0F86" w:rsidRPr="005D6821">
              <w:rPr>
                <w:rFonts w:ascii="Times New Roman" w:hAnsi="Times New Roman" w:cs="Times New Roman"/>
                <w:sz w:val="24"/>
                <w:szCs w:val="24"/>
                <w:u w:val="single"/>
              </w:rPr>
              <w:fldChar w:fldCharType="separate"/>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sz w:val="24"/>
                <w:szCs w:val="24"/>
                <w:u w:val="single"/>
              </w:rPr>
              <w:fldChar w:fldCharType="end"/>
            </w:r>
            <w:bookmarkEnd w:id="25"/>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Enhanced weight</w:t>
            </w:r>
          </w:p>
        </w:tc>
      </w:tr>
      <w:tr w:rsidR="00CD6B93" w:rsidRPr="005D6821" w:rsidTr="00725A13">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r>
    </w:tbl>
    <w:p w:rsidR="00725A13" w:rsidRPr="005D6821" w:rsidRDefault="00725A13" w:rsidP="00C3370D">
      <w:pPr>
        <w:spacing w:after="0" w:line="480" w:lineRule="auto"/>
        <w:rPr>
          <w:rFonts w:ascii="Times New Roman" w:hAnsi="Times New Roman" w:cs="Times New Roman"/>
          <w:b/>
          <w:sz w:val="24"/>
          <w:szCs w:val="24"/>
        </w:rPr>
      </w:pPr>
    </w:p>
    <w:sectPr w:rsidR="00725A13" w:rsidRPr="005D6821"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BF"/>
    <w:multiLevelType w:val="hybridMultilevel"/>
    <w:tmpl w:val="212AB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7A69"/>
    <w:multiLevelType w:val="hybridMultilevel"/>
    <w:tmpl w:val="CC8A52B6"/>
    <w:lvl w:ilvl="0" w:tplc="6F405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01D"/>
    <w:multiLevelType w:val="multilevel"/>
    <w:tmpl w:val="F8D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60B62"/>
    <w:multiLevelType w:val="hybridMultilevel"/>
    <w:tmpl w:val="A27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A78"/>
    <w:multiLevelType w:val="hybridMultilevel"/>
    <w:tmpl w:val="5150C660"/>
    <w:lvl w:ilvl="0" w:tplc="5AD8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F0737"/>
    <w:multiLevelType w:val="hybridMultilevel"/>
    <w:tmpl w:val="5F6C11E6"/>
    <w:lvl w:ilvl="0" w:tplc="6722E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6FE"/>
    <w:multiLevelType w:val="hybridMultilevel"/>
    <w:tmpl w:val="818A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3434"/>
    <w:multiLevelType w:val="hybridMultilevel"/>
    <w:tmpl w:val="B4D255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1C705CA"/>
    <w:multiLevelType w:val="hybridMultilevel"/>
    <w:tmpl w:val="2040821C"/>
    <w:lvl w:ilvl="0" w:tplc="8854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87E3D"/>
    <w:multiLevelType w:val="hybridMultilevel"/>
    <w:tmpl w:val="00809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1169B"/>
    <w:multiLevelType w:val="hybridMultilevel"/>
    <w:tmpl w:val="EC668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B4D35"/>
    <w:multiLevelType w:val="hybridMultilevel"/>
    <w:tmpl w:val="D5829550"/>
    <w:lvl w:ilvl="0" w:tplc="33BC0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C3CA4"/>
    <w:multiLevelType w:val="hybridMultilevel"/>
    <w:tmpl w:val="5D784224"/>
    <w:lvl w:ilvl="0" w:tplc="B38A351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46B83EAF"/>
    <w:multiLevelType w:val="hybridMultilevel"/>
    <w:tmpl w:val="D21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6BA4"/>
    <w:multiLevelType w:val="hybridMultilevel"/>
    <w:tmpl w:val="33AA6874"/>
    <w:lvl w:ilvl="0" w:tplc="870C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F0C2E"/>
    <w:multiLevelType w:val="hybridMultilevel"/>
    <w:tmpl w:val="4A309A24"/>
    <w:lvl w:ilvl="0" w:tplc="C946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5AE8"/>
    <w:multiLevelType w:val="hybridMultilevel"/>
    <w:tmpl w:val="ADE4975A"/>
    <w:lvl w:ilvl="0" w:tplc="FC224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C2A28"/>
    <w:multiLevelType w:val="hybridMultilevel"/>
    <w:tmpl w:val="B622E0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69203EC2"/>
    <w:multiLevelType w:val="hybridMultilevel"/>
    <w:tmpl w:val="5702667E"/>
    <w:lvl w:ilvl="0" w:tplc="9DC61D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645F"/>
    <w:multiLevelType w:val="hybridMultilevel"/>
    <w:tmpl w:val="301026FE"/>
    <w:lvl w:ilvl="0" w:tplc="9D58BEE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C4FF5"/>
    <w:multiLevelType w:val="hybridMultilevel"/>
    <w:tmpl w:val="5B74EBCA"/>
    <w:lvl w:ilvl="0" w:tplc="76204C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6CCB07B5"/>
    <w:multiLevelType w:val="hybridMultilevel"/>
    <w:tmpl w:val="CC44C8EA"/>
    <w:lvl w:ilvl="0" w:tplc="E9B4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101A9B"/>
    <w:multiLevelType w:val="hybridMultilevel"/>
    <w:tmpl w:val="CED66F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FBC481B"/>
    <w:multiLevelType w:val="hybridMultilevel"/>
    <w:tmpl w:val="9586AED2"/>
    <w:lvl w:ilvl="0" w:tplc="5644E1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10F9A"/>
    <w:multiLevelType w:val="hybridMultilevel"/>
    <w:tmpl w:val="2D50A9E4"/>
    <w:lvl w:ilvl="0" w:tplc="9800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45D2D"/>
    <w:multiLevelType w:val="hybridMultilevel"/>
    <w:tmpl w:val="EFFC27AA"/>
    <w:lvl w:ilvl="0" w:tplc="92C86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E4669"/>
    <w:multiLevelType w:val="hybridMultilevel"/>
    <w:tmpl w:val="F36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C294F"/>
    <w:multiLevelType w:val="hybridMultilevel"/>
    <w:tmpl w:val="7CF07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66C2A"/>
    <w:multiLevelType w:val="hybridMultilevel"/>
    <w:tmpl w:val="404E7538"/>
    <w:lvl w:ilvl="0" w:tplc="D7B4D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4"/>
  </w:num>
  <w:num w:numId="4">
    <w:abstractNumId w:val="8"/>
  </w:num>
  <w:num w:numId="5">
    <w:abstractNumId w:val="11"/>
  </w:num>
  <w:num w:numId="6">
    <w:abstractNumId w:val="27"/>
  </w:num>
  <w:num w:numId="7">
    <w:abstractNumId w:val="0"/>
  </w:num>
  <w:num w:numId="8">
    <w:abstractNumId w:val="32"/>
  </w:num>
  <w:num w:numId="9">
    <w:abstractNumId w:val="24"/>
  </w:num>
  <w:num w:numId="10">
    <w:abstractNumId w:val="17"/>
  </w:num>
  <w:num w:numId="11">
    <w:abstractNumId w:val="23"/>
  </w:num>
  <w:num w:numId="12">
    <w:abstractNumId w:val="22"/>
  </w:num>
  <w:num w:numId="13">
    <w:abstractNumId w:val="15"/>
  </w:num>
  <w:num w:numId="14">
    <w:abstractNumId w:val="31"/>
  </w:num>
  <w:num w:numId="15">
    <w:abstractNumId w:val="28"/>
  </w:num>
  <w:num w:numId="16">
    <w:abstractNumId w:val="14"/>
  </w:num>
  <w:num w:numId="17">
    <w:abstractNumId w:val="25"/>
  </w:num>
  <w:num w:numId="18">
    <w:abstractNumId w:val="10"/>
  </w:num>
  <w:num w:numId="19">
    <w:abstractNumId w:val="6"/>
  </w:num>
  <w:num w:numId="20">
    <w:abstractNumId w:val="1"/>
  </w:num>
  <w:num w:numId="21">
    <w:abstractNumId w:val="20"/>
  </w:num>
  <w:num w:numId="22">
    <w:abstractNumId w:val="7"/>
  </w:num>
  <w:num w:numId="23">
    <w:abstractNumId w:val="29"/>
  </w:num>
  <w:num w:numId="24">
    <w:abstractNumId w:val="19"/>
  </w:num>
  <w:num w:numId="25">
    <w:abstractNumId w:val="5"/>
  </w:num>
  <w:num w:numId="26">
    <w:abstractNumId w:val="16"/>
  </w:num>
  <w:num w:numId="27">
    <w:abstractNumId w:val="3"/>
  </w:num>
  <w:num w:numId="28">
    <w:abstractNumId w:val="30"/>
  </w:num>
  <w:num w:numId="29">
    <w:abstractNumId w:val="9"/>
  </w:num>
  <w:num w:numId="30">
    <w:abstractNumId w:val="21"/>
  </w:num>
  <w:num w:numId="31">
    <w:abstractNumId w:val="2"/>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0809"/>
    <w:rsid w:val="00065477"/>
    <w:rsid w:val="0009063A"/>
    <w:rsid w:val="000B775E"/>
    <w:rsid w:val="000F0195"/>
    <w:rsid w:val="000F06D2"/>
    <w:rsid w:val="00103FAA"/>
    <w:rsid w:val="00105F9A"/>
    <w:rsid w:val="00115245"/>
    <w:rsid w:val="001612E4"/>
    <w:rsid w:val="001D317C"/>
    <w:rsid w:val="001E07A6"/>
    <w:rsid w:val="0028294A"/>
    <w:rsid w:val="002859F0"/>
    <w:rsid w:val="00287428"/>
    <w:rsid w:val="002A51B4"/>
    <w:rsid w:val="002F06D0"/>
    <w:rsid w:val="00315A54"/>
    <w:rsid w:val="00324D02"/>
    <w:rsid w:val="00357DE0"/>
    <w:rsid w:val="00366006"/>
    <w:rsid w:val="003C2B0C"/>
    <w:rsid w:val="003E5DC2"/>
    <w:rsid w:val="003F6512"/>
    <w:rsid w:val="003F7143"/>
    <w:rsid w:val="00404E22"/>
    <w:rsid w:val="00444903"/>
    <w:rsid w:val="00447084"/>
    <w:rsid w:val="00450ABC"/>
    <w:rsid w:val="004A59CD"/>
    <w:rsid w:val="00502B89"/>
    <w:rsid w:val="005C156C"/>
    <w:rsid w:val="005D6821"/>
    <w:rsid w:val="006341D6"/>
    <w:rsid w:val="0064113F"/>
    <w:rsid w:val="006B05D3"/>
    <w:rsid w:val="006C72C5"/>
    <w:rsid w:val="006E4196"/>
    <w:rsid w:val="007210F7"/>
    <w:rsid w:val="00725A13"/>
    <w:rsid w:val="00732AE8"/>
    <w:rsid w:val="007800AD"/>
    <w:rsid w:val="00783EC4"/>
    <w:rsid w:val="007A47B6"/>
    <w:rsid w:val="007A7B38"/>
    <w:rsid w:val="007B5F8C"/>
    <w:rsid w:val="008058FF"/>
    <w:rsid w:val="00837237"/>
    <w:rsid w:val="00850805"/>
    <w:rsid w:val="00873842"/>
    <w:rsid w:val="0088067F"/>
    <w:rsid w:val="008A36E4"/>
    <w:rsid w:val="008B50B2"/>
    <w:rsid w:val="008F5BE6"/>
    <w:rsid w:val="00906119"/>
    <w:rsid w:val="009263FC"/>
    <w:rsid w:val="009446D6"/>
    <w:rsid w:val="009835CC"/>
    <w:rsid w:val="009B7BF0"/>
    <w:rsid w:val="009D23DC"/>
    <w:rsid w:val="009E6231"/>
    <w:rsid w:val="009F54A9"/>
    <w:rsid w:val="009F6E51"/>
    <w:rsid w:val="00A40ECF"/>
    <w:rsid w:val="00A54147"/>
    <w:rsid w:val="00A90BDC"/>
    <w:rsid w:val="00B06A2C"/>
    <w:rsid w:val="00B6787C"/>
    <w:rsid w:val="00BB00E1"/>
    <w:rsid w:val="00BF768B"/>
    <w:rsid w:val="00C3370D"/>
    <w:rsid w:val="00CC57C0"/>
    <w:rsid w:val="00CD4B7A"/>
    <w:rsid w:val="00CD6B93"/>
    <w:rsid w:val="00D032FC"/>
    <w:rsid w:val="00D44499"/>
    <w:rsid w:val="00D50EF7"/>
    <w:rsid w:val="00D724A2"/>
    <w:rsid w:val="00D748A9"/>
    <w:rsid w:val="00D74CEC"/>
    <w:rsid w:val="00DA2FEE"/>
    <w:rsid w:val="00DB1D27"/>
    <w:rsid w:val="00DB4AFA"/>
    <w:rsid w:val="00DC25A2"/>
    <w:rsid w:val="00DE54D9"/>
    <w:rsid w:val="00DF75E6"/>
    <w:rsid w:val="00E16479"/>
    <w:rsid w:val="00E579DD"/>
    <w:rsid w:val="00E80114"/>
    <w:rsid w:val="00EA0A89"/>
    <w:rsid w:val="00ED50C6"/>
    <w:rsid w:val="00F234CC"/>
    <w:rsid w:val="00F40400"/>
    <w:rsid w:val="00F5286F"/>
    <w:rsid w:val="00F930A9"/>
    <w:rsid w:val="00F959E7"/>
    <w:rsid w:val="00F95B03"/>
    <w:rsid w:val="00FB11E4"/>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F931"/>
  <w15:docId w15:val="{01B6CE47-6C2C-417B-B079-2D1EA21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337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D50C6"/>
    <w:rPr>
      <w:color w:val="0000FF" w:themeColor="hyperlink"/>
      <w:u w:val="single"/>
    </w:rPr>
  </w:style>
  <w:style w:type="character" w:customStyle="1" w:styleId="Heading5Char">
    <w:name w:val="Heading 5 Char"/>
    <w:basedOn w:val="DefaultParagraphFont"/>
    <w:link w:val="Heading5"/>
    <w:uiPriority w:val="9"/>
    <w:rsid w:val="00C3370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3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70D"/>
    <w:rPr>
      <w:b/>
      <w:bCs/>
    </w:rPr>
  </w:style>
  <w:style w:type="character" w:customStyle="1" w:styleId="apple-converted-space">
    <w:name w:val="apple-converted-space"/>
    <w:basedOn w:val="DefaultParagraphFont"/>
    <w:rsid w:val="00C3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797">
      <w:bodyDiv w:val="1"/>
      <w:marLeft w:val="0"/>
      <w:marRight w:val="0"/>
      <w:marTop w:val="0"/>
      <w:marBottom w:val="0"/>
      <w:divBdr>
        <w:top w:val="none" w:sz="0" w:space="0" w:color="auto"/>
        <w:left w:val="none" w:sz="0" w:space="0" w:color="auto"/>
        <w:bottom w:val="none" w:sz="0" w:space="0" w:color="auto"/>
        <w:right w:val="none" w:sz="0" w:space="0" w:color="auto"/>
      </w:divBdr>
      <w:divsChild>
        <w:div w:id="2011521229">
          <w:marLeft w:val="0"/>
          <w:marRight w:val="0"/>
          <w:marTop w:val="0"/>
          <w:marBottom w:val="0"/>
          <w:divBdr>
            <w:top w:val="none" w:sz="0" w:space="0" w:color="auto"/>
            <w:left w:val="none" w:sz="0" w:space="0" w:color="auto"/>
            <w:bottom w:val="none" w:sz="0" w:space="0" w:color="auto"/>
            <w:right w:val="none" w:sz="0" w:space="0" w:color="auto"/>
          </w:divBdr>
        </w:div>
      </w:divsChild>
    </w:div>
    <w:div w:id="374892676">
      <w:bodyDiv w:val="1"/>
      <w:marLeft w:val="0"/>
      <w:marRight w:val="0"/>
      <w:marTop w:val="0"/>
      <w:marBottom w:val="0"/>
      <w:divBdr>
        <w:top w:val="none" w:sz="0" w:space="0" w:color="auto"/>
        <w:left w:val="none" w:sz="0" w:space="0" w:color="auto"/>
        <w:bottom w:val="none" w:sz="0" w:space="0" w:color="auto"/>
        <w:right w:val="none" w:sz="0" w:space="0" w:color="auto"/>
      </w:divBdr>
    </w:div>
    <w:div w:id="382099792">
      <w:bodyDiv w:val="1"/>
      <w:marLeft w:val="0"/>
      <w:marRight w:val="0"/>
      <w:marTop w:val="0"/>
      <w:marBottom w:val="0"/>
      <w:divBdr>
        <w:top w:val="none" w:sz="0" w:space="0" w:color="auto"/>
        <w:left w:val="none" w:sz="0" w:space="0" w:color="auto"/>
        <w:bottom w:val="none" w:sz="0" w:space="0" w:color="auto"/>
        <w:right w:val="none" w:sz="0" w:space="0" w:color="auto"/>
      </w:divBdr>
    </w:div>
    <w:div w:id="394814415">
      <w:bodyDiv w:val="1"/>
      <w:marLeft w:val="0"/>
      <w:marRight w:val="0"/>
      <w:marTop w:val="0"/>
      <w:marBottom w:val="0"/>
      <w:divBdr>
        <w:top w:val="none" w:sz="0" w:space="0" w:color="auto"/>
        <w:left w:val="none" w:sz="0" w:space="0" w:color="auto"/>
        <w:bottom w:val="none" w:sz="0" w:space="0" w:color="auto"/>
        <w:right w:val="none" w:sz="0" w:space="0" w:color="auto"/>
      </w:divBdr>
    </w:div>
    <w:div w:id="1072237087">
      <w:bodyDiv w:val="1"/>
      <w:marLeft w:val="0"/>
      <w:marRight w:val="0"/>
      <w:marTop w:val="0"/>
      <w:marBottom w:val="0"/>
      <w:divBdr>
        <w:top w:val="none" w:sz="0" w:space="0" w:color="auto"/>
        <w:left w:val="none" w:sz="0" w:space="0" w:color="auto"/>
        <w:bottom w:val="none" w:sz="0" w:space="0" w:color="auto"/>
        <w:right w:val="none" w:sz="0" w:space="0" w:color="auto"/>
      </w:divBdr>
    </w:div>
    <w:div w:id="1098022641">
      <w:bodyDiv w:val="1"/>
      <w:marLeft w:val="0"/>
      <w:marRight w:val="0"/>
      <w:marTop w:val="0"/>
      <w:marBottom w:val="0"/>
      <w:divBdr>
        <w:top w:val="none" w:sz="0" w:space="0" w:color="auto"/>
        <w:left w:val="none" w:sz="0" w:space="0" w:color="auto"/>
        <w:bottom w:val="none" w:sz="0" w:space="0" w:color="auto"/>
        <w:right w:val="none" w:sz="0" w:space="0" w:color="auto"/>
      </w:divBdr>
    </w:div>
    <w:div w:id="1223517900">
      <w:bodyDiv w:val="1"/>
      <w:marLeft w:val="0"/>
      <w:marRight w:val="0"/>
      <w:marTop w:val="0"/>
      <w:marBottom w:val="0"/>
      <w:divBdr>
        <w:top w:val="none" w:sz="0" w:space="0" w:color="auto"/>
        <w:left w:val="none" w:sz="0" w:space="0" w:color="auto"/>
        <w:bottom w:val="none" w:sz="0" w:space="0" w:color="auto"/>
        <w:right w:val="none" w:sz="0" w:space="0" w:color="auto"/>
      </w:divBdr>
      <w:divsChild>
        <w:div w:id="1824807602">
          <w:marLeft w:val="0"/>
          <w:marRight w:val="0"/>
          <w:marTop w:val="0"/>
          <w:marBottom w:val="0"/>
          <w:divBdr>
            <w:top w:val="none" w:sz="0" w:space="0" w:color="auto"/>
            <w:left w:val="none" w:sz="0" w:space="0" w:color="auto"/>
            <w:bottom w:val="none" w:sz="0" w:space="0" w:color="auto"/>
            <w:right w:val="none" w:sz="0" w:space="0" w:color="auto"/>
          </w:divBdr>
        </w:div>
      </w:divsChild>
    </w:div>
    <w:div w:id="1237859633">
      <w:bodyDiv w:val="1"/>
      <w:marLeft w:val="0"/>
      <w:marRight w:val="0"/>
      <w:marTop w:val="0"/>
      <w:marBottom w:val="0"/>
      <w:divBdr>
        <w:top w:val="none" w:sz="0" w:space="0" w:color="auto"/>
        <w:left w:val="none" w:sz="0" w:space="0" w:color="auto"/>
        <w:bottom w:val="none" w:sz="0" w:space="0" w:color="auto"/>
        <w:right w:val="none" w:sz="0" w:space="0" w:color="auto"/>
      </w:divBdr>
    </w:div>
    <w:div w:id="1450708736">
      <w:bodyDiv w:val="1"/>
      <w:marLeft w:val="0"/>
      <w:marRight w:val="0"/>
      <w:marTop w:val="0"/>
      <w:marBottom w:val="0"/>
      <w:divBdr>
        <w:top w:val="none" w:sz="0" w:space="0" w:color="auto"/>
        <w:left w:val="none" w:sz="0" w:space="0" w:color="auto"/>
        <w:bottom w:val="none" w:sz="0" w:space="0" w:color="auto"/>
        <w:right w:val="none" w:sz="0" w:space="0" w:color="auto"/>
      </w:divBdr>
    </w:div>
    <w:div w:id="1453213042">
      <w:bodyDiv w:val="1"/>
      <w:marLeft w:val="0"/>
      <w:marRight w:val="0"/>
      <w:marTop w:val="0"/>
      <w:marBottom w:val="0"/>
      <w:divBdr>
        <w:top w:val="none" w:sz="0" w:space="0" w:color="auto"/>
        <w:left w:val="none" w:sz="0" w:space="0" w:color="auto"/>
        <w:bottom w:val="none" w:sz="0" w:space="0" w:color="auto"/>
        <w:right w:val="none" w:sz="0" w:space="0" w:color="auto"/>
      </w:divBdr>
    </w:div>
    <w:div w:id="1681617837">
      <w:bodyDiv w:val="1"/>
      <w:marLeft w:val="0"/>
      <w:marRight w:val="0"/>
      <w:marTop w:val="0"/>
      <w:marBottom w:val="0"/>
      <w:divBdr>
        <w:top w:val="none" w:sz="0" w:space="0" w:color="auto"/>
        <w:left w:val="none" w:sz="0" w:space="0" w:color="auto"/>
        <w:bottom w:val="none" w:sz="0" w:space="0" w:color="auto"/>
        <w:right w:val="none" w:sz="0" w:space="0" w:color="auto"/>
      </w:divBdr>
    </w:div>
    <w:div w:id="1742171363">
      <w:bodyDiv w:val="1"/>
      <w:marLeft w:val="0"/>
      <w:marRight w:val="0"/>
      <w:marTop w:val="0"/>
      <w:marBottom w:val="0"/>
      <w:divBdr>
        <w:top w:val="none" w:sz="0" w:space="0" w:color="auto"/>
        <w:left w:val="none" w:sz="0" w:space="0" w:color="auto"/>
        <w:bottom w:val="none" w:sz="0" w:space="0" w:color="auto"/>
        <w:right w:val="none" w:sz="0" w:space="0" w:color="auto"/>
      </w:divBdr>
    </w:div>
    <w:div w:id="20653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rencounty-pa.perfplusk12.com/curric/landscape_map.aspx"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16002F0D4169498482C43C0668E206E4"/>
        <w:category>
          <w:name w:val="General"/>
          <w:gallery w:val="placeholder"/>
        </w:category>
        <w:types>
          <w:type w:val="bbPlcHdr"/>
        </w:types>
        <w:behaviors>
          <w:behavior w:val="content"/>
        </w:behaviors>
        <w:guid w:val="{9D257EB0-FFF6-4575-9A21-135121C894A1}"/>
      </w:docPartPr>
      <w:docPartBody>
        <w:p w:rsidR="00695F0F" w:rsidRDefault="00525595" w:rsidP="00525595">
          <w:pPr>
            <w:pStyle w:val="16002F0D4169498482C43C0668E206E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25595"/>
    <w:rsid w:val="005548F0"/>
    <w:rsid w:val="00695F0F"/>
    <w:rsid w:val="007C0174"/>
    <w:rsid w:val="00832D16"/>
    <w:rsid w:val="00843561"/>
    <w:rsid w:val="009E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595"/>
  </w:style>
  <w:style w:type="paragraph" w:customStyle="1" w:styleId="16002F0D4169498482C43C0668E206E4">
    <w:name w:val="16002F0D4169498482C43C0668E206E4"/>
    <w:rsid w:val="00525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2546</Words>
  <Characters>14513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Huck, Ruth</cp:lastModifiedBy>
  <cp:revision>2</cp:revision>
  <dcterms:created xsi:type="dcterms:W3CDTF">2017-08-30T20:52:00Z</dcterms:created>
  <dcterms:modified xsi:type="dcterms:W3CDTF">2017-08-30T20:52:00Z</dcterms:modified>
</cp:coreProperties>
</file>