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07CF65" w14:textId="77777777" w:rsidR="00003B3D" w:rsidRPr="00410B12" w:rsidRDefault="00642D09" w:rsidP="00554F5A">
      <w:pPr>
        <w:ind w:left="-990"/>
        <w:jc w:val="center"/>
        <w:rPr>
          <w:rFonts w:asciiTheme="minorHAnsi" w:hAnsiTheme="minorHAnsi" w:cstheme="minorHAnsi"/>
          <w:sz w:val="22"/>
          <w:szCs w:val="22"/>
          <w:lang w:val="en-CA" w:eastAsia="en-CA"/>
        </w:rPr>
      </w:pPr>
      <w:bookmarkStart w:id="0" w:name="_GoBack"/>
      <w:bookmarkEnd w:id="0"/>
      <w:r>
        <w:rPr>
          <w:rFonts w:asciiTheme="minorHAnsi" w:hAnsiTheme="minorHAnsi" w:cstheme="minorHAnsi"/>
          <w:b/>
          <w:sz w:val="22"/>
          <w:szCs w:val="22"/>
          <w:u w:val="single"/>
          <w:lang w:val="en-CA" w:eastAsia="en-CA"/>
        </w:rPr>
        <w:t>SCHOOLMESSENGER</w:t>
      </w:r>
      <w:r w:rsidR="00745E27" w:rsidRPr="00410B12">
        <w:rPr>
          <w:rFonts w:asciiTheme="minorHAnsi" w:hAnsiTheme="minorHAnsi" w:cstheme="minorHAnsi"/>
          <w:b/>
          <w:sz w:val="22"/>
          <w:szCs w:val="22"/>
          <w:u w:val="single"/>
          <w:lang w:val="en-CA" w:eastAsia="en-CA"/>
        </w:rPr>
        <w:t xml:space="preserve"> SERVICE LEVEL AGREEMENT: </w:t>
      </w:r>
      <w:r w:rsidR="00E77E8C">
        <w:rPr>
          <w:rFonts w:asciiTheme="minorHAnsi" w:hAnsiTheme="minorHAnsi" w:cstheme="minorHAnsi"/>
          <w:b/>
          <w:sz w:val="22"/>
          <w:szCs w:val="22"/>
          <w:u w:val="single"/>
          <w:lang w:val="en-CA" w:eastAsia="en-CA"/>
        </w:rPr>
        <w:t>HUMAN MONITORING SERVICE</w:t>
      </w:r>
      <w:r w:rsidR="00745E27" w:rsidRPr="00410B12">
        <w:rPr>
          <w:rFonts w:asciiTheme="minorHAnsi" w:hAnsiTheme="minorHAnsi" w:cstheme="minorHAnsi"/>
          <w:b/>
          <w:sz w:val="22"/>
          <w:szCs w:val="22"/>
          <w:u w:val="single"/>
          <w:lang w:val="en-CA" w:eastAsia="en-CA"/>
        </w:rPr>
        <w:t xml:space="preserve"> </w:t>
      </w:r>
    </w:p>
    <w:p w14:paraId="6D07CF66" w14:textId="77777777" w:rsidR="00554F5A" w:rsidRDefault="00554F5A" w:rsidP="00554F5A">
      <w:pPr>
        <w:ind w:left="-990"/>
        <w:rPr>
          <w:rFonts w:asciiTheme="minorHAnsi" w:hAnsiTheme="minorHAnsi" w:cstheme="minorHAnsi"/>
          <w:lang w:val="en-CA" w:eastAsia="en-CA"/>
        </w:rPr>
      </w:pPr>
    </w:p>
    <w:p w14:paraId="6D07CF67" w14:textId="2C48E136" w:rsidR="00554F5A" w:rsidRPr="00164C3E" w:rsidRDefault="00554F5A" w:rsidP="00554F5A">
      <w:pPr>
        <w:ind w:left="-990"/>
        <w:rPr>
          <w:rFonts w:asciiTheme="minorHAnsi" w:hAnsiTheme="minorHAnsi" w:cstheme="minorHAnsi"/>
          <w:sz w:val="22"/>
          <w:szCs w:val="22"/>
          <w:lang w:val="en-CA" w:eastAsia="en-CA"/>
        </w:rPr>
      </w:pPr>
      <w:r w:rsidRPr="00164C3E">
        <w:rPr>
          <w:rFonts w:asciiTheme="minorHAnsi" w:hAnsiTheme="minorHAnsi" w:cstheme="minorHAnsi"/>
          <w:sz w:val="22"/>
          <w:szCs w:val="22"/>
          <w:lang w:val="en-CA" w:eastAsia="en-CA"/>
        </w:rPr>
        <w:t xml:space="preserve">This Service Level Agreement (SLA) for </w:t>
      </w:r>
      <w:r w:rsidR="00642D09">
        <w:rPr>
          <w:rFonts w:asciiTheme="minorHAnsi" w:hAnsiTheme="minorHAnsi" w:cstheme="minorHAnsi"/>
          <w:sz w:val="22"/>
          <w:szCs w:val="22"/>
          <w:lang w:val="en-CA" w:eastAsia="en-CA"/>
        </w:rPr>
        <w:t>SchoolMessenger</w:t>
      </w:r>
      <w:r w:rsidRPr="00164C3E">
        <w:rPr>
          <w:rFonts w:asciiTheme="minorHAnsi" w:hAnsiTheme="minorHAnsi" w:cstheme="minorHAnsi"/>
          <w:sz w:val="22"/>
          <w:szCs w:val="22"/>
          <w:lang w:val="en-CA" w:eastAsia="en-CA"/>
        </w:rPr>
        <w:t xml:space="preserve">’s </w:t>
      </w:r>
      <w:r w:rsidR="00C31778">
        <w:rPr>
          <w:rFonts w:asciiTheme="minorHAnsi" w:hAnsiTheme="minorHAnsi" w:cstheme="minorHAnsi"/>
          <w:sz w:val="22"/>
          <w:szCs w:val="22"/>
          <w:lang w:val="en-CA" w:eastAsia="en-CA"/>
        </w:rPr>
        <w:t>Human Monitoring</w:t>
      </w:r>
      <w:r w:rsidRPr="00164C3E">
        <w:rPr>
          <w:rFonts w:asciiTheme="minorHAnsi" w:hAnsiTheme="minorHAnsi" w:cstheme="minorHAnsi"/>
          <w:sz w:val="22"/>
          <w:szCs w:val="22"/>
          <w:lang w:val="en-CA" w:eastAsia="en-CA"/>
        </w:rPr>
        <w:t xml:space="preserve"> Service is made by </w:t>
      </w:r>
      <w:r w:rsidR="00642D09">
        <w:rPr>
          <w:rFonts w:asciiTheme="minorHAnsi" w:hAnsiTheme="minorHAnsi" w:cstheme="minorHAnsi"/>
          <w:sz w:val="22"/>
          <w:szCs w:val="22"/>
          <w:lang w:val="en-CA" w:eastAsia="en-CA"/>
        </w:rPr>
        <w:t>SchoolMessenger</w:t>
      </w:r>
      <w:r w:rsidRPr="00164C3E">
        <w:rPr>
          <w:rFonts w:asciiTheme="minorHAnsi" w:hAnsiTheme="minorHAnsi" w:cstheme="minorHAnsi"/>
          <w:sz w:val="22"/>
          <w:szCs w:val="22"/>
          <w:lang w:val="en-CA" w:eastAsia="en-CA"/>
        </w:rPr>
        <w:t xml:space="preserve"> in connection with, and is part of, the Customer’s </w:t>
      </w:r>
      <w:r w:rsidR="00642D09">
        <w:rPr>
          <w:rFonts w:asciiTheme="minorHAnsi" w:hAnsiTheme="minorHAnsi" w:cstheme="minorHAnsi"/>
          <w:sz w:val="22"/>
          <w:szCs w:val="22"/>
          <w:lang w:val="en-CA" w:eastAsia="en-CA"/>
        </w:rPr>
        <w:t>SchoolMessenger</w:t>
      </w:r>
      <w:r w:rsidRPr="00164C3E">
        <w:rPr>
          <w:rFonts w:asciiTheme="minorHAnsi" w:hAnsiTheme="minorHAnsi" w:cstheme="minorHAnsi"/>
          <w:sz w:val="22"/>
          <w:szCs w:val="22"/>
          <w:lang w:val="en-CA" w:eastAsia="en-CA"/>
        </w:rPr>
        <w:t xml:space="preserve"> Service Contract, the terms of which are </w:t>
      </w:r>
      <w:r w:rsidR="0083186B">
        <w:rPr>
          <w:rFonts w:asciiTheme="minorHAnsi" w:hAnsiTheme="minorHAnsi" w:cstheme="minorHAnsi"/>
          <w:sz w:val="22"/>
          <w:szCs w:val="22"/>
          <w:lang w:val="en-CA" w:eastAsia="en-CA"/>
        </w:rPr>
        <w:t xml:space="preserve">hereby </w:t>
      </w:r>
      <w:r w:rsidRPr="00164C3E">
        <w:rPr>
          <w:rFonts w:asciiTheme="minorHAnsi" w:hAnsiTheme="minorHAnsi" w:cstheme="minorHAnsi"/>
          <w:sz w:val="22"/>
          <w:szCs w:val="22"/>
          <w:lang w:val="en-CA" w:eastAsia="en-CA"/>
        </w:rPr>
        <w:t>incorporated by reference into this SLA and vice versa.</w:t>
      </w:r>
    </w:p>
    <w:p w14:paraId="6D07CF68" w14:textId="77777777" w:rsidR="00554F5A" w:rsidRDefault="00554F5A" w:rsidP="00554F5A">
      <w:pPr>
        <w:ind w:left="-990"/>
        <w:rPr>
          <w:rFonts w:asciiTheme="minorHAnsi" w:hAnsiTheme="minorHAnsi" w:cstheme="minorHAnsi"/>
          <w:sz w:val="22"/>
          <w:szCs w:val="22"/>
          <w:lang w:val="en-CA" w:eastAsia="en-CA"/>
        </w:rPr>
      </w:pPr>
    </w:p>
    <w:p w14:paraId="6D07CF69" w14:textId="77777777" w:rsidR="00B118E8" w:rsidRDefault="00B118E8" w:rsidP="00B118E8">
      <w:pPr>
        <w:ind w:left="-990"/>
        <w:rPr>
          <w:rFonts w:asciiTheme="minorHAnsi" w:hAnsiTheme="minorHAnsi" w:cstheme="minorHAnsi"/>
          <w:sz w:val="22"/>
          <w:szCs w:val="22"/>
          <w:lang w:val="en-CA" w:eastAsia="en-CA"/>
        </w:rPr>
      </w:pPr>
      <w:r w:rsidRPr="00B118E8">
        <w:rPr>
          <w:rFonts w:asciiTheme="minorHAnsi" w:hAnsiTheme="minorHAnsi" w:cstheme="minorHAnsi"/>
          <w:sz w:val="22"/>
          <w:szCs w:val="22"/>
          <w:lang w:val="en-CA" w:eastAsia="en-CA"/>
        </w:rPr>
        <w:t xml:space="preserve">This SLA establishes the understanding for </w:t>
      </w:r>
      <w:r w:rsidR="00642D09">
        <w:rPr>
          <w:rFonts w:asciiTheme="minorHAnsi" w:hAnsiTheme="minorHAnsi" w:cstheme="minorHAnsi"/>
          <w:sz w:val="22"/>
          <w:szCs w:val="22"/>
          <w:lang w:val="en-CA" w:eastAsia="en-CA"/>
        </w:rPr>
        <w:t>SchoolMessenger</w:t>
      </w:r>
      <w:r w:rsidRPr="00B118E8">
        <w:rPr>
          <w:rFonts w:asciiTheme="minorHAnsi" w:hAnsiTheme="minorHAnsi" w:cstheme="minorHAnsi"/>
          <w:sz w:val="22"/>
          <w:szCs w:val="22"/>
          <w:lang w:val="en-CA" w:eastAsia="en-CA"/>
        </w:rPr>
        <w:t xml:space="preserve"> to provide Human Monitoring Services. </w:t>
      </w:r>
    </w:p>
    <w:p w14:paraId="6D07CF6A" w14:textId="77777777" w:rsidR="005701FF" w:rsidRPr="00B118E8" w:rsidRDefault="005701FF" w:rsidP="00B118E8">
      <w:pPr>
        <w:ind w:left="-990"/>
        <w:rPr>
          <w:rFonts w:asciiTheme="minorHAnsi" w:hAnsiTheme="minorHAnsi" w:cstheme="minorHAnsi"/>
          <w:sz w:val="22"/>
          <w:szCs w:val="22"/>
          <w:lang w:val="en-CA" w:eastAsia="en-CA"/>
        </w:rPr>
      </w:pPr>
    </w:p>
    <w:p w14:paraId="6D07CF6B" w14:textId="77777777" w:rsidR="00B118E8" w:rsidRPr="00B118E8" w:rsidRDefault="00B118E8" w:rsidP="00B118E8">
      <w:pPr>
        <w:numPr>
          <w:ilvl w:val="0"/>
          <w:numId w:val="14"/>
        </w:numPr>
        <w:rPr>
          <w:rFonts w:asciiTheme="minorHAnsi" w:hAnsiTheme="minorHAnsi" w:cstheme="minorHAnsi"/>
          <w:b/>
          <w:sz w:val="22"/>
          <w:szCs w:val="22"/>
          <w:lang w:val="en-CA" w:eastAsia="en-CA"/>
        </w:rPr>
      </w:pPr>
      <w:r w:rsidRPr="00B118E8">
        <w:rPr>
          <w:rFonts w:asciiTheme="minorHAnsi" w:hAnsiTheme="minorHAnsi" w:cstheme="minorHAnsi"/>
          <w:b/>
          <w:sz w:val="22"/>
          <w:szCs w:val="22"/>
          <w:lang w:val="en-CA" w:eastAsia="en-CA"/>
        </w:rPr>
        <w:t>Scope of Services</w:t>
      </w:r>
    </w:p>
    <w:p w14:paraId="6D07CF6C" w14:textId="77777777" w:rsidR="00767144" w:rsidRDefault="00642D09" w:rsidP="00B118E8">
      <w:pPr>
        <w:numPr>
          <w:ilvl w:val="1"/>
          <w:numId w:val="14"/>
        </w:numPr>
        <w:rPr>
          <w:rFonts w:asciiTheme="minorHAnsi" w:hAnsiTheme="minorHAnsi" w:cstheme="minorHAnsi"/>
          <w:sz w:val="22"/>
          <w:szCs w:val="22"/>
          <w:lang w:val="en-CA" w:eastAsia="en-CA"/>
        </w:rPr>
      </w:pPr>
      <w:r>
        <w:rPr>
          <w:rFonts w:asciiTheme="minorHAnsi" w:hAnsiTheme="minorHAnsi" w:cstheme="minorHAnsi"/>
          <w:sz w:val="22"/>
          <w:szCs w:val="22"/>
          <w:lang w:val="en-CA" w:eastAsia="en-CA"/>
        </w:rPr>
        <w:t>SchoolMessenger</w:t>
      </w:r>
      <w:r w:rsidR="00B118E8" w:rsidRPr="00B118E8">
        <w:rPr>
          <w:rFonts w:asciiTheme="minorHAnsi" w:hAnsiTheme="minorHAnsi" w:cstheme="minorHAnsi"/>
          <w:sz w:val="22"/>
          <w:szCs w:val="22"/>
          <w:lang w:val="en-CA" w:eastAsia="en-CA"/>
        </w:rPr>
        <w:t xml:space="preserve"> shall monitor email communications to and from students within the Customer’s </w:t>
      </w:r>
      <w:r>
        <w:rPr>
          <w:rFonts w:asciiTheme="minorHAnsi" w:hAnsiTheme="minorHAnsi" w:cstheme="minorHAnsi"/>
          <w:sz w:val="22"/>
          <w:szCs w:val="22"/>
          <w:lang w:val="en-CA" w:eastAsia="en-CA"/>
        </w:rPr>
        <w:t>SchoolMessenger</w:t>
      </w:r>
      <w:r w:rsidR="00B118E8" w:rsidRPr="00B118E8">
        <w:rPr>
          <w:rFonts w:asciiTheme="minorHAnsi" w:hAnsiTheme="minorHAnsi" w:cstheme="minorHAnsi"/>
          <w:sz w:val="22"/>
          <w:szCs w:val="22"/>
          <w:lang w:val="en-CA" w:eastAsia="en-CA"/>
        </w:rPr>
        <w:t xml:space="preserve"> network during the hours of coverage indic</w:t>
      </w:r>
      <w:r w:rsidR="00E63323">
        <w:rPr>
          <w:rFonts w:asciiTheme="minorHAnsi" w:hAnsiTheme="minorHAnsi" w:cstheme="minorHAnsi"/>
          <w:sz w:val="22"/>
          <w:szCs w:val="22"/>
          <w:lang w:val="en-CA" w:eastAsia="en-CA"/>
        </w:rPr>
        <w:t xml:space="preserve">ated in section 5 </w:t>
      </w:r>
      <w:r w:rsidR="002B548A">
        <w:rPr>
          <w:rFonts w:asciiTheme="minorHAnsi" w:hAnsiTheme="minorHAnsi" w:cstheme="minorHAnsi"/>
          <w:sz w:val="22"/>
          <w:szCs w:val="22"/>
          <w:lang w:val="en-CA" w:eastAsia="en-CA"/>
        </w:rPr>
        <w:t>of this SLA.</w:t>
      </w:r>
      <w:r w:rsidR="00E63323">
        <w:rPr>
          <w:rFonts w:asciiTheme="minorHAnsi" w:hAnsiTheme="minorHAnsi" w:cstheme="minorHAnsi"/>
          <w:sz w:val="22"/>
          <w:szCs w:val="22"/>
          <w:lang w:val="en-CA" w:eastAsia="en-CA"/>
        </w:rPr>
        <w:t xml:space="preserve">  </w:t>
      </w:r>
    </w:p>
    <w:p w14:paraId="6D07CF6D" w14:textId="77777777" w:rsidR="007C2891" w:rsidRPr="007C2891" w:rsidRDefault="007C2891" w:rsidP="007C2891">
      <w:pPr>
        <w:numPr>
          <w:ilvl w:val="1"/>
          <w:numId w:val="14"/>
        </w:numPr>
        <w:rPr>
          <w:rFonts w:asciiTheme="minorHAnsi" w:hAnsiTheme="minorHAnsi" w:cstheme="minorHAnsi"/>
          <w:sz w:val="22"/>
          <w:szCs w:val="22"/>
          <w:lang w:val="en-CA" w:eastAsia="en-CA"/>
        </w:rPr>
      </w:pPr>
      <w:r>
        <w:rPr>
          <w:rFonts w:asciiTheme="minorHAnsi" w:hAnsiTheme="minorHAnsi" w:cstheme="minorHAnsi"/>
          <w:sz w:val="22"/>
          <w:szCs w:val="22"/>
          <w:lang w:val="en-CA" w:eastAsia="en-CA"/>
        </w:rPr>
        <w:t>For Google Apps for Education Customers, SchoolMessenger</w:t>
      </w:r>
      <w:r w:rsidRPr="00B118E8">
        <w:rPr>
          <w:rFonts w:asciiTheme="minorHAnsi" w:hAnsiTheme="minorHAnsi" w:cstheme="minorHAnsi"/>
          <w:sz w:val="22"/>
          <w:szCs w:val="22"/>
          <w:lang w:val="en-CA" w:eastAsia="en-CA"/>
        </w:rPr>
        <w:t xml:space="preserve"> shall monitor </w:t>
      </w:r>
      <w:r>
        <w:rPr>
          <w:rFonts w:asciiTheme="minorHAnsi" w:hAnsiTheme="minorHAnsi" w:cstheme="minorHAnsi"/>
          <w:sz w:val="22"/>
          <w:szCs w:val="22"/>
          <w:lang w:val="en-CA" w:eastAsia="en-CA"/>
        </w:rPr>
        <w:t>student Google Drive files</w:t>
      </w:r>
      <w:r w:rsidR="00215ABC">
        <w:rPr>
          <w:rFonts w:asciiTheme="minorHAnsi" w:hAnsiTheme="minorHAnsi" w:cstheme="minorHAnsi"/>
          <w:sz w:val="22"/>
          <w:szCs w:val="22"/>
          <w:lang w:val="en-CA" w:eastAsia="en-CA"/>
        </w:rPr>
        <w:t xml:space="preserve"> and</w:t>
      </w:r>
      <w:r>
        <w:rPr>
          <w:rFonts w:asciiTheme="minorHAnsi" w:hAnsiTheme="minorHAnsi" w:cstheme="minorHAnsi"/>
          <w:sz w:val="22"/>
          <w:szCs w:val="22"/>
          <w:lang w:val="en-CA" w:eastAsia="en-CA"/>
        </w:rPr>
        <w:t xml:space="preserve"> edits </w:t>
      </w:r>
      <w:r w:rsidRPr="00B118E8">
        <w:rPr>
          <w:rFonts w:asciiTheme="minorHAnsi" w:hAnsiTheme="minorHAnsi" w:cstheme="minorHAnsi"/>
          <w:sz w:val="22"/>
          <w:szCs w:val="22"/>
          <w:lang w:val="en-CA" w:eastAsia="en-CA"/>
        </w:rPr>
        <w:t xml:space="preserve">within the Customer’s </w:t>
      </w:r>
      <w:r>
        <w:rPr>
          <w:rFonts w:asciiTheme="minorHAnsi" w:hAnsiTheme="minorHAnsi" w:cstheme="minorHAnsi"/>
          <w:sz w:val="22"/>
          <w:szCs w:val="22"/>
          <w:lang w:val="en-CA" w:eastAsia="en-CA"/>
        </w:rPr>
        <w:t xml:space="preserve">system </w:t>
      </w:r>
      <w:r w:rsidRPr="00B118E8">
        <w:rPr>
          <w:rFonts w:asciiTheme="minorHAnsi" w:hAnsiTheme="minorHAnsi" w:cstheme="minorHAnsi"/>
          <w:sz w:val="22"/>
          <w:szCs w:val="22"/>
          <w:lang w:val="en-CA" w:eastAsia="en-CA"/>
        </w:rPr>
        <w:t>during the hours of coverage indic</w:t>
      </w:r>
      <w:r>
        <w:rPr>
          <w:rFonts w:asciiTheme="minorHAnsi" w:hAnsiTheme="minorHAnsi" w:cstheme="minorHAnsi"/>
          <w:sz w:val="22"/>
          <w:szCs w:val="22"/>
          <w:lang w:val="en-CA" w:eastAsia="en-CA"/>
        </w:rPr>
        <w:t xml:space="preserve">ated in section 5 of this SLA.  </w:t>
      </w:r>
    </w:p>
    <w:p w14:paraId="6D07CF6E" w14:textId="77777777" w:rsidR="00B118E8" w:rsidRPr="00B118E8" w:rsidRDefault="00E63323" w:rsidP="00B118E8">
      <w:pPr>
        <w:numPr>
          <w:ilvl w:val="1"/>
          <w:numId w:val="14"/>
        </w:numPr>
        <w:rPr>
          <w:rFonts w:asciiTheme="minorHAnsi" w:hAnsiTheme="minorHAnsi" w:cstheme="minorHAnsi"/>
          <w:sz w:val="22"/>
          <w:szCs w:val="22"/>
          <w:lang w:val="en-CA" w:eastAsia="en-CA"/>
        </w:rPr>
      </w:pPr>
      <w:r>
        <w:rPr>
          <w:rFonts w:asciiTheme="minorHAnsi" w:hAnsiTheme="minorHAnsi" w:cstheme="minorHAnsi"/>
          <w:sz w:val="22"/>
          <w:szCs w:val="22"/>
          <w:lang w:val="en-CA" w:eastAsia="en-CA"/>
        </w:rPr>
        <w:t>A</w:t>
      </w:r>
      <w:r w:rsidR="00B118E8" w:rsidRPr="00B118E8">
        <w:rPr>
          <w:rFonts w:asciiTheme="minorHAnsi" w:hAnsiTheme="minorHAnsi" w:cstheme="minorHAnsi"/>
          <w:sz w:val="22"/>
          <w:szCs w:val="22"/>
          <w:lang w:val="en-CA" w:eastAsia="en-CA"/>
        </w:rPr>
        <w:t xml:space="preserve"> </w:t>
      </w:r>
      <w:r w:rsidR="00642D09">
        <w:rPr>
          <w:rFonts w:asciiTheme="minorHAnsi" w:hAnsiTheme="minorHAnsi" w:cstheme="minorHAnsi"/>
          <w:sz w:val="22"/>
          <w:szCs w:val="22"/>
          <w:u w:val="single"/>
          <w:lang w:val="en-CA" w:eastAsia="en-CA"/>
        </w:rPr>
        <w:t>SchoolMessenger</w:t>
      </w:r>
      <w:r w:rsidR="00B118E8" w:rsidRPr="00B118E8">
        <w:rPr>
          <w:rFonts w:asciiTheme="minorHAnsi" w:hAnsiTheme="minorHAnsi" w:cstheme="minorHAnsi"/>
          <w:sz w:val="22"/>
          <w:szCs w:val="22"/>
          <w:u w:val="single"/>
          <w:lang w:val="en-CA" w:eastAsia="en-CA"/>
        </w:rPr>
        <w:t xml:space="preserve"> Human Monitor</w:t>
      </w:r>
      <w:r w:rsidR="00B118E8" w:rsidRPr="00B118E8">
        <w:rPr>
          <w:rFonts w:asciiTheme="minorHAnsi" w:hAnsiTheme="minorHAnsi" w:cstheme="minorHAnsi"/>
          <w:sz w:val="22"/>
          <w:szCs w:val="22"/>
          <w:lang w:val="en-CA" w:eastAsia="en-CA"/>
        </w:rPr>
        <w:t xml:space="preserve"> (“Monitor”) shall notify the Customer’s </w:t>
      </w:r>
      <w:r w:rsidR="00FC2027">
        <w:rPr>
          <w:rFonts w:asciiTheme="minorHAnsi" w:hAnsiTheme="minorHAnsi" w:cstheme="minorHAnsi"/>
          <w:sz w:val="22"/>
          <w:szCs w:val="22"/>
          <w:u w:val="single"/>
          <w:lang w:val="en-CA" w:eastAsia="en-CA"/>
        </w:rPr>
        <w:t>HMS Administrator</w:t>
      </w:r>
      <w:r w:rsidR="005701FF">
        <w:rPr>
          <w:rFonts w:asciiTheme="minorHAnsi" w:hAnsiTheme="minorHAnsi" w:cstheme="minorHAnsi"/>
          <w:sz w:val="22"/>
          <w:szCs w:val="22"/>
          <w:lang w:val="en-CA" w:eastAsia="en-CA"/>
        </w:rPr>
        <w:t xml:space="preserve"> and/or </w:t>
      </w:r>
      <w:r w:rsidR="00B118E8" w:rsidRPr="00B118E8">
        <w:rPr>
          <w:rFonts w:asciiTheme="minorHAnsi" w:hAnsiTheme="minorHAnsi" w:cstheme="minorHAnsi"/>
          <w:sz w:val="22"/>
          <w:szCs w:val="22"/>
          <w:u w:val="single"/>
          <w:lang w:val="en-CA" w:eastAsia="en-CA"/>
        </w:rPr>
        <w:t>Designated Emergency Contacts</w:t>
      </w:r>
      <w:r w:rsidR="00B118E8" w:rsidRPr="00B118E8">
        <w:rPr>
          <w:rFonts w:asciiTheme="minorHAnsi" w:hAnsiTheme="minorHAnsi" w:cstheme="minorHAnsi"/>
          <w:sz w:val="22"/>
          <w:szCs w:val="22"/>
          <w:lang w:val="en-CA" w:eastAsia="en-CA"/>
        </w:rPr>
        <w:t xml:space="preserve"> regarding any reportable </w:t>
      </w:r>
      <w:r w:rsidR="0097230A">
        <w:rPr>
          <w:rFonts w:asciiTheme="minorHAnsi" w:hAnsiTheme="minorHAnsi" w:cstheme="minorHAnsi"/>
          <w:sz w:val="22"/>
          <w:szCs w:val="22"/>
          <w:lang w:val="en-CA" w:eastAsia="en-CA"/>
        </w:rPr>
        <w:t>content</w:t>
      </w:r>
      <w:r w:rsidR="0097230A" w:rsidRPr="00B118E8">
        <w:rPr>
          <w:rFonts w:asciiTheme="minorHAnsi" w:hAnsiTheme="minorHAnsi" w:cstheme="minorHAnsi"/>
          <w:sz w:val="22"/>
          <w:szCs w:val="22"/>
          <w:lang w:val="en-CA" w:eastAsia="en-CA"/>
        </w:rPr>
        <w:t xml:space="preserve"> </w:t>
      </w:r>
      <w:r w:rsidR="00B118E8" w:rsidRPr="00B118E8">
        <w:rPr>
          <w:rFonts w:asciiTheme="minorHAnsi" w:hAnsiTheme="minorHAnsi" w:cstheme="minorHAnsi"/>
          <w:sz w:val="22"/>
          <w:szCs w:val="22"/>
          <w:lang w:val="en-CA" w:eastAsia="en-CA"/>
        </w:rPr>
        <w:t xml:space="preserve">in accordance with </w:t>
      </w:r>
      <w:r w:rsidR="00767144">
        <w:rPr>
          <w:rFonts w:asciiTheme="minorHAnsi" w:hAnsiTheme="minorHAnsi" w:cstheme="minorHAnsi"/>
          <w:sz w:val="22"/>
          <w:szCs w:val="22"/>
          <w:lang w:val="en-CA" w:eastAsia="en-CA"/>
        </w:rPr>
        <w:t>this SLA.</w:t>
      </w:r>
    </w:p>
    <w:p w14:paraId="6D07CF6F" w14:textId="77777777" w:rsidR="00B118E8" w:rsidRPr="00B118E8" w:rsidRDefault="00B118E8" w:rsidP="00B118E8">
      <w:pPr>
        <w:numPr>
          <w:ilvl w:val="1"/>
          <w:numId w:val="14"/>
        </w:numPr>
        <w:rPr>
          <w:rFonts w:asciiTheme="minorHAnsi" w:hAnsiTheme="minorHAnsi" w:cstheme="minorHAnsi"/>
          <w:sz w:val="22"/>
          <w:szCs w:val="22"/>
          <w:lang w:val="en-CA" w:eastAsia="en-CA"/>
        </w:rPr>
      </w:pPr>
      <w:r w:rsidRPr="00B118E8">
        <w:rPr>
          <w:rFonts w:asciiTheme="minorHAnsi" w:hAnsiTheme="minorHAnsi" w:cstheme="minorHAnsi"/>
          <w:sz w:val="22"/>
          <w:szCs w:val="22"/>
          <w:lang w:val="en-CA" w:eastAsia="en-CA"/>
        </w:rPr>
        <w:t>Use of student email accounts shall be limited to those individuals granted access/permissions by the Customer.  The Customer shall be solely responsible for the assignment of email accounts, passwords or access codes, and the enforcement of user access security.</w:t>
      </w:r>
    </w:p>
    <w:p w14:paraId="6D07CF70" w14:textId="77777777" w:rsidR="00B118E8" w:rsidRPr="00B118E8" w:rsidRDefault="00642D09" w:rsidP="00B118E8">
      <w:pPr>
        <w:numPr>
          <w:ilvl w:val="1"/>
          <w:numId w:val="14"/>
        </w:numPr>
        <w:rPr>
          <w:rFonts w:asciiTheme="minorHAnsi" w:hAnsiTheme="minorHAnsi" w:cstheme="minorHAnsi"/>
          <w:sz w:val="22"/>
          <w:szCs w:val="22"/>
          <w:lang w:val="en-CA" w:eastAsia="en-CA"/>
        </w:rPr>
      </w:pPr>
      <w:r>
        <w:rPr>
          <w:rFonts w:asciiTheme="minorHAnsi" w:hAnsiTheme="minorHAnsi" w:cstheme="minorHAnsi"/>
          <w:sz w:val="22"/>
          <w:szCs w:val="22"/>
          <w:lang w:val="en-CA" w:eastAsia="en-CA"/>
        </w:rPr>
        <w:t>SchoolMessenger</w:t>
      </w:r>
      <w:r w:rsidR="00B118E8" w:rsidRPr="00B118E8">
        <w:rPr>
          <w:rFonts w:asciiTheme="minorHAnsi" w:hAnsiTheme="minorHAnsi" w:cstheme="minorHAnsi"/>
          <w:sz w:val="22"/>
          <w:szCs w:val="22"/>
          <w:lang w:val="en-CA" w:eastAsia="en-CA"/>
        </w:rPr>
        <w:t xml:space="preserve"> shall use commercially reasonable efforts to assist the Customer in identifying any known security breach, but </w:t>
      </w:r>
      <w:r>
        <w:rPr>
          <w:rFonts w:asciiTheme="minorHAnsi" w:hAnsiTheme="minorHAnsi" w:cstheme="minorHAnsi"/>
          <w:sz w:val="22"/>
          <w:szCs w:val="22"/>
          <w:lang w:val="en-CA" w:eastAsia="en-CA"/>
        </w:rPr>
        <w:t>SchoolMessenger</w:t>
      </w:r>
      <w:r w:rsidR="00B118E8" w:rsidRPr="00B118E8">
        <w:rPr>
          <w:rFonts w:asciiTheme="minorHAnsi" w:hAnsiTheme="minorHAnsi" w:cstheme="minorHAnsi"/>
          <w:sz w:val="22"/>
          <w:szCs w:val="22"/>
          <w:lang w:val="en-CA" w:eastAsia="en-CA"/>
        </w:rPr>
        <w:t xml:space="preserve"> shall not be liable to the Customer or to any user for any inability, failure or mistake in connection with such assistance.</w:t>
      </w:r>
    </w:p>
    <w:p w14:paraId="6D07CF71" w14:textId="77777777" w:rsidR="00B118E8" w:rsidRPr="00B118E8" w:rsidRDefault="00642D09" w:rsidP="00B118E8">
      <w:pPr>
        <w:numPr>
          <w:ilvl w:val="1"/>
          <w:numId w:val="14"/>
        </w:numPr>
        <w:rPr>
          <w:rFonts w:asciiTheme="minorHAnsi" w:hAnsiTheme="minorHAnsi" w:cstheme="minorHAnsi"/>
          <w:sz w:val="22"/>
          <w:szCs w:val="22"/>
          <w:lang w:val="en-CA" w:eastAsia="en-CA"/>
        </w:rPr>
      </w:pPr>
      <w:r>
        <w:rPr>
          <w:rFonts w:asciiTheme="minorHAnsi" w:hAnsiTheme="minorHAnsi" w:cstheme="minorHAnsi"/>
          <w:sz w:val="22"/>
          <w:szCs w:val="22"/>
          <w:lang w:val="en-CA" w:eastAsia="en-CA"/>
        </w:rPr>
        <w:t>SchoolMessenger</w:t>
      </w:r>
      <w:r w:rsidR="00B118E8" w:rsidRPr="00B118E8">
        <w:rPr>
          <w:rFonts w:asciiTheme="minorHAnsi" w:hAnsiTheme="minorHAnsi" w:cstheme="minorHAnsi"/>
          <w:sz w:val="22"/>
          <w:szCs w:val="22"/>
          <w:lang w:val="en-CA" w:eastAsia="en-CA"/>
        </w:rPr>
        <w:t xml:space="preserve"> shall not make th</w:t>
      </w:r>
      <w:r w:rsidR="003061FB">
        <w:rPr>
          <w:rFonts w:asciiTheme="minorHAnsi" w:hAnsiTheme="minorHAnsi" w:cstheme="minorHAnsi"/>
          <w:sz w:val="22"/>
          <w:szCs w:val="22"/>
          <w:lang w:val="en-CA" w:eastAsia="en-CA"/>
        </w:rPr>
        <w:t>is</w:t>
      </w:r>
      <w:r w:rsidR="00B118E8" w:rsidRPr="00B118E8">
        <w:rPr>
          <w:rFonts w:asciiTheme="minorHAnsi" w:hAnsiTheme="minorHAnsi" w:cstheme="minorHAnsi"/>
          <w:sz w:val="22"/>
          <w:szCs w:val="22"/>
          <w:lang w:val="en-CA" w:eastAsia="en-CA"/>
        </w:rPr>
        <w:t xml:space="preserve"> Human Monitoring Service available until the Customer has provided </w:t>
      </w:r>
      <w:r>
        <w:rPr>
          <w:rFonts w:asciiTheme="minorHAnsi" w:hAnsiTheme="minorHAnsi" w:cstheme="minorHAnsi"/>
          <w:sz w:val="22"/>
          <w:szCs w:val="22"/>
          <w:lang w:val="en-CA" w:eastAsia="en-CA"/>
        </w:rPr>
        <w:t>SchoolMessenger</w:t>
      </w:r>
      <w:r w:rsidR="00B118E8" w:rsidRPr="00B118E8">
        <w:rPr>
          <w:rFonts w:asciiTheme="minorHAnsi" w:hAnsiTheme="minorHAnsi" w:cstheme="minorHAnsi"/>
          <w:sz w:val="22"/>
          <w:szCs w:val="22"/>
          <w:lang w:val="en-CA" w:eastAsia="en-CA"/>
        </w:rPr>
        <w:t xml:space="preserve"> with the identity of and contact information for their </w:t>
      </w:r>
      <w:r w:rsidR="00FC2027">
        <w:rPr>
          <w:rFonts w:asciiTheme="minorHAnsi" w:hAnsiTheme="minorHAnsi" w:cstheme="minorHAnsi"/>
          <w:sz w:val="22"/>
          <w:szCs w:val="22"/>
          <w:lang w:val="en-CA" w:eastAsia="en-CA"/>
        </w:rPr>
        <w:t>HMS Administrator</w:t>
      </w:r>
      <w:r w:rsidR="00B118E8" w:rsidRPr="00B118E8">
        <w:rPr>
          <w:rFonts w:asciiTheme="minorHAnsi" w:hAnsiTheme="minorHAnsi" w:cstheme="minorHAnsi"/>
          <w:sz w:val="22"/>
          <w:szCs w:val="22"/>
          <w:lang w:val="en-CA" w:eastAsia="en-CA"/>
        </w:rPr>
        <w:t xml:space="preserve"> and Designated Emergency Contacts, pursuant to a completed and submitted </w:t>
      </w:r>
      <w:r w:rsidR="00B118E8" w:rsidRPr="00B118E8">
        <w:rPr>
          <w:rFonts w:asciiTheme="minorHAnsi" w:hAnsiTheme="minorHAnsi" w:cstheme="minorHAnsi"/>
          <w:i/>
          <w:sz w:val="22"/>
          <w:szCs w:val="22"/>
          <w:lang w:val="en-CA" w:eastAsia="en-CA"/>
        </w:rPr>
        <w:t>HMS Service Configuration Form</w:t>
      </w:r>
      <w:r w:rsidR="00B118E8" w:rsidRPr="00B118E8">
        <w:rPr>
          <w:rFonts w:asciiTheme="minorHAnsi" w:hAnsiTheme="minorHAnsi" w:cstheme="minorHAnsi"/>
          <w:sz w:val="22"/>
          <w:szCs w:val="22"/>
          <w:lang w:val="en-CA" w:eastAsia="en-CA"/>
        </w:rPr>
        <w:t>.</w:t>
      </w:r>
    </w:p>
    <w:p w14:paraId="6D07CF72" w14:textId="77777777" w:rsidR="00B118E8" w:rsidRPr="00B118E8" w:rsidRDefault="00642D09" w:rsidP="00B118E8">
      <w:pPr>
        <w:numPr>
          <w:ilvl w:val="1"/>
          <w:numId w:val="14"/>
        </w:numPr>
        <w:rPr>
          <w:rFonts w:asciiTheme="minorHAnsi" w:hAnsiTheme="minorHAnsi" w:cstheme="minorHAnsi"/>
          <w:sz w:val="22"/>
          <w:szCs w:val="22"/>
          <w:lang w:val="en-CA" w:eastAsia="en-CA"/>
        </w:rPr>
      </w:pPr>
      <w:r>
        <w:rPr>
          <w:rFonts w:asciiTheme="minorHAnsi" w:hAnsiTheme="minorHAnsi" w:cstheme="minorHAnsi"/>
          <w:sz w:val="22"/>
          <w:szCs w:val="22"/>
          <w:lang w:val="en-CA" w:eastAsia="en-CA"/>
        </w:rPr>
        <w:lastRenderedPageBreak/>
        <w:t>SchoolMessenger</w:t>
      </w:r>
      <w:r w:rsidR="00B118E8" w:rsidRPr="00B118E8">
        <w:rPr>
          <w:rFonts w:asciiTheme="minorHAnsi" w:hAnsiTheme="minorHAnsi" w:cstheme="minorHAnsi"/>
          <w:sz w:val="22"/>
          <w:szCs w:val="22"/>
          <w:lang w:val="en-CA" w:eastAsia="en-CA"/>
        </w:rPr>
        <w:t xml:space="preserve"> provides this Human Monitoring Service to the Customer in order to assist it in the protection of </w:t>
      </w:r>
      <w:r w:rsidR="005701FF">
        <w:rPr>
          <w:rFonts w:asciiTheme="minorHAnsi" w:hAnsiTheme="minorHAnsi" w:cstheme="minorHAnsi"/>
          <w:sz w:val="22"/>
          <w:szCs w:val="22"/>
          <w:lang w:val="en-CA" w:eastAsia="en-CA"/>
        </w:rPr>
        <w:t xml:space="preserve">their </w:t>
      </w:r>
      <w:r w:rsidR="00B118E8" w:rsidRPr="00B118E8">
        <w:rPr>
          <w:rFonts w:asciiTheme="minorHAnsi" w:hAnsiTheme="minorHAnsi" w:cstheme="minorHAnsi"/>
          <w:sz w:val="22"/>
          <w:szCs w:val="22"/>
          <w:lang w:val="en-CA" w:eastAsia="en-CA"/>
        </w:rPr>
        <w:t xml:space="preserve">students.  To that end, </w:t>
      </w:r>
      <w:r>
        <w:rPr>
          <w:rFonts w:asciiTheme="minorHAnsi" w:hAnsiTheme="minorHAnsi" w:cstheme="minorHAnsi"/>
          <w:sz w:val="22"/>
          <w:szCs w:val="22"/>
          <w:lang w:val="en-CA" w:eastAsia="en-CA"/>
        </w:rPr>
        <w:t>SchoolMessenger</w:t>
      </w:r>
      <w:r w:rsidR="00B118E8" w:rsidRPr="00B118E8">
        <w:rPr>
          <w:rFonts w:asciiTheme="minorHAnsi" w:hAnsiTheme="minorHAnsi" w:cstheme="minorHAnsi"/>
          <w:sz w:val="22"/>
          <w:szCs w:val="22"/>
          <w:lang w:val="en-CA" w:eastAsia="en-CA"/>
        </w:rPr>
        <w:t xml:space="preserve"> shall undertake every commercially reasonable effort to update its monitoring services to maximize detection of unsafe, graphic and/or obscene communications to or from the Customer’s students.  </w:t>
      </w:r>
      <w:r w:rsidR="00B118E8" w:rsidRPr="00B118E8">
        <w:rPr>
          <w:rFonts w:asciiTheme="minorHAnsi" w:hAnsiTheme="minorHAnsi" w:cstheme="minorHAnsi"/>
          <w:b/>
          <w:sz w:val="22"/>
          <w:szCs w:val="22"/>
          <w:u w:val="single"/>
          <w:lang w:val="en-CA" w:eastAsia="en-CA"/>
        </w:rPr>
        <w:t xml:space="preserve">However, </w:t>
      </w:r>
      <w:r>
        <w:rPr>
          <w:rFonts w:asciiTheme="minorHAnsi" w:hAnsiTheme="minorHAnsi" w:cstheme="minorHAnsi"/>
          <w:b/>
          <w:sz w:val="22"/>
          <w:szCs w:val="22"/>
          <w:u w:val="single"/>
          <w:lang w:val="en-CA" w:eastAsia="en-CA"/>
        </w:rPr>
        <w:t>SchoolMessenger</w:t>
      </w:r>
      <w:r w:rsidR="00B118E8" w:rsidRPr="00B118E8">
        <w:rPr>
          <w:rFonts w:asciiTheme="minorHAnsi" w:hAnsiTheme="minorHAnsi" w:cstheme="minorHAnsi"/>
          <w:b/>
          <w:sz w:val="22"/>
          <w:szCs w:val="22"/>
          <w:u w:val="single"/>
          <w:lang w:val="en-CA" w:eastAsia="en-CA"/>
        </w:rPr>
        <w:t xml:space="preserve"> does not warrant, represent and/or guarantee that all unsafe communications can or will be detected through the monitoring of these student communications.</w:t>
      </w:r>
    </w:p>
    <w:p w14:paraId="6D07CF73" w14:textId="77777777" w:rsidR="00B118E8" w:rsidRPr="00B118E8" w:rsidRDefault="00B118E8" w:rsidP="00B118E8">
      <w:pPr>
        <w:ind w:left="-990"/>
        <w:rPr>
          <w:rFonts w:asciiTheme="minorHAnsi" w:hAnsiTheme="minorHAnsi" w:cstheme="minorHAnsi"/>
          <w:sz w:val="22"/>
          <w:szCs w:val="22"/>
          <w:lang w:val="en-CA" w:eastAsia="en-CA"/>
        </w:rPr>
      </w:pPr>
    </w:p>
    <w:p w14:paraId="6D07CF74" w14:textId="77777777" w:rsidR="00B118E8" w:rsidRPr="00B118E8" w:rsidRDefault="00B118E8" w:rsidP="00B118E8">
      <w:pPr>
        <w:numPr>
          <w:ilvl w:val="0"/>
          <w:numId w:val="14"/>
        </w:numPr>
        <w:rPr>
          <w:rFonts w:asciiTheme="minorHAnsi" w:hAnsiTheme="minorHAnsi" w:cstheme="minorHAnsi"/>
          <w:b/>
          <w:sz w:val="22"/>
          <w:szCs w:val="22"/>
          <w:lang w:val="en-CA" w:eastAsia="en-CA"/>
        </w:rPr>
      </w:pPr>
      <w:r w:rsidRPr="00B118E8">
        <w:rPr>
          <w:rFonts w:asciiTheme="minorHAnsi" w:hAnsiTheme="minorHAnsi" w:cstheme="minorHAnsi"/>
          <w:b/>
          <w:sz w:val="22"/>
          <w:szCs w:val="22"/>
          <w:lang w:val="en-CA" w:eastAsia="en-CA"/>
        </w:rPr>
        <w:t>Definitions</w:t>
      </w:r>
    </w:p>
    <w:p w14:paraId="6D07CF75" w14:textId="77777777" w:rsidR="00B118E8" w:rsidRPr="000E000F" w:rsidRDefault="00744A56" w:rsidP="000E000F">
      <w:pPr>
        <w:numPr>
          <w:ilvl w:val="1"/>
          <w:numId w:val="14"/>
        </w:numPr>
        <w:rPr>
          <w:rFonts w:asciiTheme="minorHAnsi" w:hAnsiTheme="minorHAnsi" w:cstheme="minorHAnsi"/>
          <w:b/>
          <w:sz w:val="22"/>
          <w:szCs w:val="22"/>
          <w:u w:val="single"/>
          <w:lang w:val="en-CA" w:eastAsia="en-CA"/>
        </w:rPr>
      </w:pPr>
      <w:r>
        <w:rPr>
          <w:rFonts w:asciiTheme="minorHAnsi" w:hAnsiTheme="minorHAnsi" w:cstheme="minorHAnsi"/>
          <w:sz w:val="22"/>
          <w:szCs w:val="22"/>
          <w:u w:val="single"/>
          <w:lang w:val="en-CA" w:eastAsia="en-CA"/>
        </w:rPr>
        <w:t>HMS</w:t>
      </w:r>
      <w:r w:rsidR="000E000F">
        <w:rPr>
          <w:rFonts w:asciiTheme="minorHAnsi" w:hAnsiTheme="minorHAnsi" w:cstheme="minorHAnsi"/>
          <w:sz w:val="22"/>
          <w:szCs w:val="22"/>
          <w:u w:val="single"/>
          <w:lang w:val="en-CA" w:eastAsia="en-CA"/>
        </w:rPr>
        <w:t xml:space="preserve"> Administrator/ Primary Contact</w:t>
      </w:r>
      <w:r w:rsidR="00B118E8" w:rsidRPr="00B118E8">
        <w:rPr>
          <w:rFonts w:asciiTheme="minorHAnsi" w:hAnsiTheme="minorHAnsi" w:cstheme="minorHAnsi"/>
          <w:sz w:val="22"/>
          <w:szCs w:val="22"/>
          <w:lang w:val="en-CA" w:eastAsia="en-CA"/>
        </w:rPr>
        <w:t>: the individual de</w:t>
      </w:r>
      <w:r>
        <w:rPr>
          <w:rFonts w:asciiTheme="minorHAnsi" w:hAnsiTheme="minorHAnsi" w:cstheme="minorHAnsi"/>
          <w:sz w:val="22"/>
          <w:szCs w:val="22"/>
          <w:lang w:val="en-CA" w:eastAsia="en-CA"/>
        </w:rPr>
        <w:t>signated by the Customer as the</w:t>
      </w:r>
      <w:r w:rsidR="004C1D41">
        <w:rPr>
          <w:rFonts w:asciiTheme="minorHAnsi" w:hAnsiTheme="minorHAnsi" w:cstheme="minorHAnsi"/>
          <w:sz w:val="22"/>
          <w:szCs w:val="22"/>
          <w:lang w:val="en-CA" w:eastAsia="en-CA"/>
        </w:rPr>
        <w:t xml:space="preserve"> </w:t>
      </w:r>
      <w:r w:rsidR="00B118E8" w:rsidRPr="00B118E8">
        <w:rPr>
          <w:rFonts w:asciiTheme="minorHAnsi" w:hAnsiTheme="minorHAnsi" w:cstheme="minorHAnsi"/>
          <w:sz w:val="22"/>
          <w:szCs w:val="22"/>
          <w:lang w:val="en-CA" w:eastAsia="en-CA"/>
        </w:rPr>
        <w:t>primary communication contact betwe</w:t>
      </w:r>
      <w:r w:rsidR="000E000F">
        <w:rPr>
          <w:rFonts w:asciiTheme="minorHAnsi" w:hAnsiTheme="minorHAnsi" w:cstheme="minorHAnsi"/>
          <w:sz w:val="22"/>
          <w:szCs w:val="22"/>
          <w:lang w:val="en-CA" w:eastAsia="en-CA"/>
        </w:rPr>
        <w:t xml:space="preserve">en </w:t>
      </w:r>
      <w:r w:rsidR="00642D09">
        <w:rPr>
          <w:rFonts w:asciiTheme="minorHAnsi" w:hAnsiTheme="minorHAnsi" w:cstheme="minorHAnsi"/>
          <w:sz w:val="22"/>
          <w:szCs w:val="22"/>
          <w:lang w:val="en-CA" w:eastAsia="en-CA"/>
        </w:rPr>
        <w:t>SchoolMessenger</w:t>
      </w:r>
      <w:r w:rsidR="000E000F">
        <w:rPr>
          <w:rFonts w:asciiTheme="minorHAnsi" w:hAnsiTheme="minorHAnsi" w:cstheme="minorHAnsi"/>
          <w:sz w:val="22"/>
          <w:szCs w:val="22"/>
          <w:lang w:val="en-CA" w:eastAsia="en-CA"/>
        </w:rPr>
        <w:t xml:space="preserve"> and the Customer </w:t>
      </w:r>
      <w:r w:rsidR="00B118E8" w:rsidRPr="000E000F">
        <w:rPr>
          <w:rFonts w:asciiTheme="minorHAnsi" w:hAnsiTheme="minorHAnsi" w:cstheme="minorHAnsi"/>
          <w:sz w:val="22"/>
          <w:szCs w:val="22"/>
          <w:lang w:val="en-CA" w:eastAsia="en-CA"/>
        </w:rPr>
        <w:t xml:space="preserve">and who shall manage and operate the </w:t>
      </w:r>
      <w:r w:rsidR="00642D09">
        <w:rPr>
          <w:rFonts w:asciiTheme="minorHAnsi" w:hAnsiTheme="minorHAnsi" w:cstheme="minorHAnsi"/>
          <w:sz w:val="22"/>
          <w:szCs w:val="22"/>
          <w:lang w:val="en-CA" w:eastAsia="en-CA"/>
        </w:rPr>
        <w:t>SchoolMessenger</w:t>
      </w:r>
      <w:r w:rsidR="00B118E8" w:rsidRPr="000E000F">
        <w:rPr>
          <w:rFonts w:asciiTheme="minorHAnsi" w:hAnsiTheme="minorHAnsi" w:cstheme="minorHAnsi"/>
          <w:sz w:val="22"/>
          <w:szCs w:val="22"/>
          <w:lang w:val="en-CA" w:eastAsia="en-CA"/>
        </w:rPr>
        <w:t xml:space="preserve"> accounts, security and access on behalf of the Customer’s email account users.</w:t>
      </w:r>
      <w:r w:rsidR="000E000F" w:rsidRPr="000E000F">
        <w:rPr>
          <w:rFonts w:asciiTheme="minorHAnsi" w:hAnsiTheme="minorHAnsi" w:cstheme="minorHAnsi"/>
          <w:sz w:val="22"/>
          <w:szCs w:val="22"/>
          <w:lang w:val="en-CA" w:eastAsia="en-CA"/>
        </w:rPr>
        <w:t xml:space="preserve"> </w:t>
      </w:r>
      <w:r w:rsidR="000E000F" w:rsidRPr="00510B5E">
        <w:rPr>
          <w:rFonts w:asciiTheme="minorHAnsi" w:hAnsiTheme="minorHAnsi" w:cstheme="minorHAnsi"/>
          <w:sz w:val="22"/>
          <w:szCs w:val="22"/>
          <w:lang w:val="en-CA" w:eastAsia="en-CA"/>
        </w:rPr>
        <w:t xml:space="preserve">This individual will also receive </w:t>
      </w:r>
      <w:r w:rsidR="00642D09">
        <w:rPr>
          <w:rFonts w:asciiTheme="minorHAnsi" w:hAnsiTheme="minorHAnsi" w:cstheme="minorHAnsi"/>
          <w:sz w:val="22"/>
          <w:szCs w:val="22"/>
          <w:lang w:val="en-CA" w:eastAsia="en-CA"/>
        </w:rPr>
        <w:t>SchoolMessenger</w:t>
      </w:r>
      <w:r w:rsidR="000E000F" w:rsidRPr="00510B5E">
        <w:rPr>
          <w:rFonts w:asciiTheme="minorHAnsi" w:hAnsiTheme="minorHAnsi" w:cstheme="minorHAnsi"/>
          <w:sz w:val="22"/>
          <w:szCs w:val="22"/>
          <w:lang w:val="en-CA" w:eastAsia="en-CA"/>
        </w:rPr>
        <w:t>’s HMS email referrals concerning flagged content in accordance with this SLA.</w:t>
      </w:r>
      <w:r w:rsidR="000E000F" w:rsidRPr="000E000F">
        <w:rPr>
          <w:rFonts w:asciiTheme="minorHAnsi" w:hAnsiTheme="minorHAnsi" w:cstheme="minorHAnsi"/>
          <w:b/>
          <w:sz w:val="22"/>
          <w:szCs w:val="22"/>
          <w:u w:val="single"/>
          <w:lang w:val="en-CA" w:eastAsia="en-CA"/>
        </w:rPr>
        <w:t xml:space="preserve"> </w:t>
      </w:r>
    </w:p>
    <w:p w14:paraId="6D07CF76" w14:textId="77777777" w:rsidR="00B118E8" w:rsidRPr="00B118E8" w:rsidRDefault="00B118E8" w:rsidP="00B118E8">
      <w:pPr>
        <w:numPr>
          <w:ilvl w:val="1"/>
          <w:numId w:val="14"/>
        </w:numPr>
        <w:rPr>
          <w:rFonts w:asciiTheme="minorHAnsi" w:hAnsiTheme="minorHAnsi" w:cstheme="minorHAnsi"/>
          <w:sz w:val="22"/>
          <w:szCs w:val="22"/>
          <w:lang w:val="en-CA" w:eastAsia="en-CA"/>
        </w:rPr>
      </w:pPr>
      <w:r w:rsidRPr="00B118E8">
        <w:rPr>
          <w:rFonts w:asciiTheme="minorHAnsi" w:hAnsiTheme="minorHAnsi" w:cstheme="minorHAnsi"/>
          <w:sz w:val="22"/>
          <w:szCs w:val="22"/>
          <w:u w:val="single"/>
          <w:lang w:val="en-CA" w:eastAsia="en-CA"/>
        </w:rPr>
        <w:t>Designated Emergency Contacts</w:t>
      </w:r>
      <w:r w:rsidRPr="00B118E8">
        <w:rPr>
          <w:rFonts w:asciiTheme="minorHAnsi" w:hAnsiTheme="minorHAnsi" w:cstheme="minorHAnsi"/>
          <w:sz w:val="22"/>
          <w:szCs w:val="22"/>
          <w:lang w:val="en-CA" w:eastAsia="en-CA"/>
        </w:rPr>
        <w:t xml:space="preserve">: individuals designated by the Customer to </w:t>
      </w:r>
      <w:r w:rsidR="000E000F">
        <w:rPr>
          <w:rFonts w:asciiTheme="minorHAnsi" w:hAnsiTheme="minorHAnsi" w:cstheme="minorHAnsi"/>
          <w:sz w:val="22"/>
          <w:szCs w:val="22"/>
          <w:lang w:val="en-CA" w:eastAsia="en-CA"/>
        </w:rPr>
        <w:t>be contacted in cases</w:t>
      </w:r>
      <w:r w:rsidR="002A7B9D">
        <w:rPr>
          <w:rFonts w:asciiTheme="minorHAnsi" w:hAnsiTheme="minorHAnsi" w:cstheme="minorHAnsi"/>
          <w:sz w:val="22"/>
          <w:szCs w:val="22"/>
          <w:lang w:val="en-CA" w:eastAsia="en-CA"/>
        </w:rPr>
        <w:t xml:space="preserve"> where an imminent threat to student safety has been reported in accordance with this SLA and the primary</w:t>
      </w:r>
      <w:r w:rsidR="000E000F">
        <w:rPr>
          <w:rFonts w:asciiTheme="minorHAnsi" w:hAnsiTheme="minorHAnsi" w:cstheme="minorHAnsi"/>
          <w:sz w:val="22"/>
          <w:szCs w:val="22"/>
          <w:lang w:val="en-CA" w:eastAsia="en-CA"/>
        </w:rPr>
        <w:t xml:space="preserve"> contact cannot be </w:t>
      </w:r>
      <w:r w:rsidR="002A7B9D">
        <w:rPr>
          <w:rFonts w:asciiTheme="minorHAnsi" w:hAnsiTheme="minorHAnsi" w:cstheme="minorHAnsi"/>
          <w:sz w:val="22"/>
          <w:szCs w:val="22"/>
          <w:lang w:val="en-CA" w:eastAsia="en-CA"/>
        </w:rPr>
        <w:t xml:space="preserve">reached. </w:t>
      </w:r>
    </w:p>
    <w:p w14:paraId="6D07CF77" w14:textId="77777777" w:rsidR="00B118E8" w:rsidRPr="00B118E8" w:rsidRDefault="00642D09" w:rsidP="00B118E8">
      <w:pPr>
        <w:numPr>
          <w:ilvl w:val="1"/>
          <w:numId w:val="14"/>
        </w:numPr>
        <w:rPr>
          <w:rFonts w:asciiTheme="minorHAnsi" w:hAnsiTheme="minorHAnsi" w:cstheme="minorHAnsi"/>
          <w:sz w:val="22"/>
          <w:szCs w:val="22"/>
          <w:lang w:val="en-CA" w:eastAsia="en-CA"/>
        </w:rPr>
      </w:pPr>
      <w:r>
        <w:rPr>
          <w:rFonts w:asciiTheme="minorHAnsi" w:hAnsiTheme="minorHAnsi" w:cstheme="minorHAnsi"/>
          <w:sz w:val="22"/>
          <w:szCs w:val="22"/>
          <w:u w:val="single"/>
          <w:lang w:val="en-CA" w:eastAsia="en-CA"/>
        </w:rPr>
        <w:t>SchoolMessenger</w:t>
      </w:r>
      <w:r w:rsidR="00B118E8" w:rsidRPr="00B118E8">
        <w:rPr>
          <w:rFonts w:asciiTheme="minorHAnsi" w:hAnsiTheme="minorHAnsi" w:cstheme="minorHAnsi"/>
          <w:sz w:val="22"/>
          <w:szCs w:val="22"/>
          <w:u w:val="single"/>
          <w:lang w:val="en-CA" w:eastAsia="en-CA"/>
        </w:rPr>
        <w:t xml:space="preserve"> Human Monitors:</w:t>
      </w:r>
      <w:r w:rsidR="00B118E8" w:rsidRPr="00B118E8">
        <w:rPr>
          <w:rFonts w:asciiTheme="minorHAnsi" w:hAnsiTheme="minorHAnsi" w:cstheme="minorHAnsi"/>
          <w:sz w:val="22"/>
          <w:szCs w:val="22"/>
          <w:lang w:val="en-CA" w:eastAsia="en-CA"/>
        </w:rPr>
        <w:t xml:space="preserve"> </w:t>
      </w:r>
      <w:r>
        <w:rPr>
          <w:rFonts w:asciiTheme="minorHAnsi" w:hAnsiTheme="minorHAnsi" w:cstheme="minorHAnsi"/>
          <w:sz w:val="22"/>
          <w:szCs w:val="22"/>
          <w:lang w:val="en-CA" w:eastAsia="en-CA"/>
        </w:rPr>
        <w:t>SchoolMessenger</w:t>
      </w:r>
      <w:r w:rsidR="00B118E8" w:rsidRPr="00B118E8">
        <w:rPr>
          <w:rFonts w:asciiTheme="minorHAnsi" w:hAnsiTheme="minorHAnsi" w:cstheme="minorHAnsi"/>
          <w:sz w:val="22"/>
          <w:szCs w:val="22"/>
          <w:lang w:val="en-CA" w:eastAsia="en-CA"/>
        </w:rPr>
        <w:t xml:space="preserve"> representatives trained in monitoring email communication </w:t>
      </w:r>
      <w:r w:rsidR="007C2891">
        <w:rPr>
          <w:rFonts w:asciiTheme="minorHAnsi" w:hAnsiTheme="minorHAnsi" w:cstheme="minorHAnsi"/>
          <w:sz w:val="22"/>
          <w:szCs w:val="22"/>
          <w:lang w:val="en-CA" w:eastAsia="en-CA"/>
        </w:rPr>
        <w:t xml:space="preserve">and student Google Drive </w:t>
      </w:r>
      <w:r w:rsidR="00B118E8" w:rsidRPr="00B118E8">
        <w:rPr>
          <w:rFonts w:asciiTheme="minorHAnsi" w:hAnsiTheme="minorHAnsi" w:cstheme="minorHAnsi"/>
          <w:sz w:val="22"/>
          <w:szCs w:val="22"/>
          <w:lang w:val="en-CA" w:eastAsia="en-CA"/>
        </w:rPr>
        <w:t>content though the HMS.</w:t>
      </w:r>
    </w:p>
    <w:p w14:paraId="6D07CF78" w14:textId="77777777" w:rsidR="00B118E8" w:rsidRPr="00B118E8" w:rsidRDefault="00B118E8" w:rsidP="00B118E8">
      <w:pPr>
        <w:numPr>
          <w:ilvl w:val="1"/>
          <w:numId w:val="14"/>
        </w:numPr>
        <w:rPr>
          <w:rFonts w:asciiTheme="minorHAnsi" w:hAnsiTheme="minorHAnsi" w:cstheme="minorHAnsi"/>
          <w:sz w:val="22"/>
          <w:szCs w:val="22"/>
          <w:lang w:val="en-CA" w:eastAsia="en-CA"/>
        </w:rPr>
      </w:pPr>
      <w:r w:rsidRPr="00B118E8">
        <w:rPr>
          <w:rFonts w:asciiTheme="minorHAnsi" w:hAnsiTheme="minorHAnsi" w:cstheme="minorHAnsi"/>
          <w:sz w:val="22"/>
          <w:szCs w:val="22"/>
          <w:u w:val="single"/>
          <w:lang w:val="en-CA" w:eastAsia="en-CA"/>
        </w:rPr>
        <w:t>Working Hours</w:t>
      </w:r>
      <w:r w:rsidRPr="00B118E8">
        <w:rPr>
          <w:rFonts w:asciiTheme="minorHAnsi" w:hAnsiTheme="minorHAnsi" w:cstheme="minorHAnsi"/>
          <w:sz w:val="22"/>
          <w:szCs w:val="22"/>
          <w:lang w:val="en-CA" w:eastAsia="en-CA"/>
        </w:rPr>
        <w:t xml:space="preserve">: </w:t>
      </w:r>
      <w:r w:rsidR="002C37A0">
        <w:rPr>
          <w:rFonts w:asciiTheme="minorHAnsi" w:hAnsiTheme="minorHAnsi" w:cstheme="minorHAnsi"/>
          <w:sz w:val="22"/>
          <w:szCs w:val="22"/>
          <w:lang w:val="en-CA" w:eastAsia="en-CA"/>
        </w:rPr>
        <w:t>24 (twenty-four) hours a day, 7 (seven) days a week, excluding the following: December 24</w:t>
      </w:r>
      <w:r w:rsidR="002C37A0" w:rsidRPr="002C37A0">
        <w:rPr>
          <w:rFonts w:asciiTheme="minorHAnsi" w:hAnsiTheme="minorHAnsi" w:cstheme="minorHAnsi"/>
          <w:sz w:val="22"/>
          <w:szCs w:val="22"/>
          <w:vertAlign w:val="superscript"/>
          <w:lang w:val="en-CA" w:eastAsia="en-CA"/>
        </w:rPr>
        <w:t>th</w:t>
      </w:r>
      <w:r w:rsidR="002C37A0">
        <w:rPr>
          <w:rFonts w:asciiTheme="minorHAnsi" w:hAnsiTheme="minorHAnsi" w:cstheme="minorHAnsi"/>
          <w:sz w:val="22"/>
          <w:szCs w:val="22"/>
          <w:lang w:val="en-CA" w:eastAsia="en-CA"/>
        </w:rPr>
        <w:t xml:space="preserve"> at 5pm (Eastern Time Zone) to December 26</w:t>
      </w:r>
      <w:r w:rsidR="002C37A0" w:rsidRPr="002C37A0">
        <w:rPr>
          <w:rFonts w:asciiTheme="minorHAnsi" w:hAnsiTheme="minorHAnsi" w:cstheme="minorHAnsi"/>
          <w:sz w:val="22"/>
          <w:szCs w:val="22"/>
          <w:vertAlign w:val="superscript"/>
          <w:lang w:val="en-CA" w:eastAsia="en-CA"/>
        </w:rPr>
        <w:t>th</w:t>
      </w:r>
      <w:r w:rsidR="002C37A0">
        <w:rPr>
          <w:rFonts w:asciiTheme="minorHAnsi" w:hAnsiTheme="minorHAnsi" w:cstheme="minorHAnsi"/>
          <w:sz w:val="22"/>
          <w:szCs w:val="22"/>
          <w:lang w:val="en-CA" w:eastAsia="en-CA"/>
        </w:rPr>
        <w:t xml:space="preserve"> </w:t>
      </w:r>
      <w:r w:rsidR="00404434">
        <w:rPr>
          <w:rFonts w:asciiTheme="minorHAnsi" w:hAnsiTheme="minorHAnsi" w:cstheme="minorHAnsi"/>
          <w:sz w:val="22"/>
          <w:szCs w:val="22"/>
          <w:lang w:val="en-CA" w:eastAsia="en-CA"/>
        </w:rPr>
        <w:t>at 8am (Eastern Time Zone</w:t>
      </w:r>
      <w:r w:rsidR="002C37A0">
        <w:rPr>
          <w:rFonts w:asciiTheme="minorHAnsi" w:hAnsiTheme="minorHAnsi" w:cstheme="minorHAnsi"/>
          <w:sz w:val="22"/>
          <w:szCs w:val="22"/>
          <w:lang w:val="en-CA" w:eastAsia="en-CA"/>
        </w:rPr>
        <w:t>)</w:t>
      </w:r>
      <w:r w:rsidR="00404434">
        <w:rPr>
          <w:rFonts w:asciiTheme="minorHAnsi" w:hAnsiTheme="minorHAnsi" w:cstheme="minorHAnsi"/>
          <w:sz w:val="22"/>
          <w:szCs w:val="22"/>
          <w:lang w:val="en-CA" w:eastAsia="en-CA"/>
        </w:rPr>
        <w:t>.</w:t>
      </w:r>
    </w:p>
    <w:p w14:paraId="6D07CF79" w14:textId="77777777" w:rsidR="00240C44" w:rsidRPr="00B118E8" w:rsidRDefault="00240C44" w:rsidP="00B118E8">
      <w:pPr>
        <w:ind w:left="-990"/>
        <w:rPr>
          <w:rFonts w:asciiTheme="minorHAnsi" w:hAnsiTheme="minorHAnsi" w:cstheme="minorHAnsi"/>
          <w:sz w:val="22"/>
          <w:szCs w:val="22"/>
          <w:lang w:val="en-CA" w:eastAsia="en-CA"/>
        </w:rPr>
      </w:pPr>
    </w:p>
    <w:p w14:paraId="6D07CF7A" w14:textId="77777777" w:rsidR="00B118E8" w:rsidRPr="00B118E8" w:rsidRDefault="00FC2027" w:rsidP="00B118E8">
      <w:pPr>
        <w:numPr>
          <w:ilvl w:val="0"/>
          <w:numId w:val="14"/>
        </w:numPr>
        <w:rPr>
          <w:rFonts w:asciiTheme="minorHAnsi" w:hAnsiTheme="minorHAnsi" w:cstheme="minorHAnsi"/>
          <w:b/>
          <w:sz w:val="22"/>
          <w:szCs w:val="22"/>
          <w:lang w:val="en-CA" w:eastAsia="en-CA"/>
        </w:rPr>
      </w:pPr>
      <w:r>
        <w:rPr>
          <w:rFonts w:asciiTheme="minorHAnsi" w:hAnsiTheme="minorHAnsi" w:cstheme="minorHAnsi"/>
          <w:b/>
          <w:sz w:val="22"/>
          <w:szCs w:val="22"/>
          <w:lang w:val="en-CA" w:eastAsia="en-CA"/>
        </w:rPr>
        <w:t xml:space="preserve"> Administrative</w:t>
      </w:r>
      <w:r w:rsidR="00B118E8" w:rsidRPr="00B118E8">
        <w:rPr>
          <w:rFonts w:asciiTheme="minorHAnsi" w:hAnsiTheme="minorHAnsi" w:cstheme="minorHAnsi"/>
          <w:b/>
          <w:sz w:val="22"/>
          <w:szCs w:val="22"/>
          <w:lang w:val="en-CA" w:eastAsia="en-CA"/>
        </w:rPr>
        <w:t xml:space="preserve"> Access Permissions</w:t>
      </w:r>
    </w:p>
    <w:p w14:paraId="6D07CF7B" w14:textId="77777777" w:rsidR="00B118E8" w:rsidRPr="00B118E8" w:rsidRDefault="00642D09" w:rsidP="00B118E8">
      <w:pPr>
        <w:numPr>
          <w:ilvl w:val="1"/>
          <w:numId w:val="14"/>
        </w:numPr>
        <w:rPr>
          <w:rFonts w:asciiTheme="minorHAnsi" w:hAnsiTheme="minorHAnsi" w:cstheme="minorHAnsi"/>
          <w:sz w:val="22"/>
          <w:szCs w:val="22"/>
          <w:lang w:val="en-CA" w:eastAsia="en-CA"/>
        </w:rPr>
      </w:pPr>
      <w:r>
        <w:rPr>
          <w:rFonts w:asciiTheme="minorHAnsi" w:hAnsiTheme="minorHAnsi" w:cstheme="minorHAnsi"/>
          <w:sz w:val="22"/>
          <w:szCs w:val="22"/>
          <w:lang w:val="en-CA" w:eastAsia="en-CA"/>
        </w:rPr>
        <w:t>SchoolMessenger</w:t>
      </w:r>
      <w:r w:rsidR="00B118E8" w:rsidRPr="00B118E8">
        <w:rPr>
          <w:rFonts w:asciiTheme="minorHAnsi" w:hAnsiTheme="minorHAnsi" w:cstheme="minorHAnsi"/>
          <w:sz w:val="22"/>
          <w:szCs w:val="22"/>
          <w:lang w:val="en-CA" w:eastAsia="en-CA"/>
        </w:rPr>
        <w:t xml:space="preserve">’s Human Monitoring Service is provided to the Customer </w:t>
      </w:r>
      <w:r w:rsidR="00FA6BD5">
        <w:rPr>
          <w:rFonts w:asciiTheme="minorHAnsi" w:hAnsiTheme="minorHAnsi" w:cstheme="minorHAnsi"/>
          <w:sz w:val="22"/>
          <w:szCs w:val="22"/>
          <w:lang w:val="en-CA" w:eastAsia="en-CA"/>
        </w:rPr>
        <w:t xml:space="preserve">in accordance with </w:t>
      </w:r>
      <w:r w:rsidR="00FC2027">
        <w:rPr>
          <w:rFonts w:asciiTheme="minorHAnsi" w:hAnsiTheme="minorHAnsi" w:cstheme="minorHAnsi"/>
          <w:sz w:val="22"/>
          <w:szCs w:val="22"/>
          <w:lang w:val="en-CA" w:eastAsia="en-CA"/>
        </w:rPr>
        <w:t>the tiered administrator</w:t>
      </w:r>
      <w:r w:rsidR="00B118E8" w:rsidRPr="00B118E8">
        <w:rPr>
          <w:rFonts w:asciiTheme="minorHAnsi" w:hAnsiTheme="minorHAnsi" w:cstheme="minorHAnsi"/>
          <w:sz w:val="22"/>
          <w:szCs w:val="22"/>
          <w:lang w:val="en-CA" w:eastAsia="en-CA"/>
        </w:rPr>
        <w:t xml:space="preserve"> access permissions </w:t>
      </w:r>
      <w:r w:rsidR="00FA6BD5">
        <w:rPr>
          <w:rFonts w:asciiTheme="minorHAnsi" w:hAnsiTheme="minorHAnsi" w:cstheme="minorHAnsi"/>
          <w:sz w:val="22"/>
          <w:szCs w:val="22"/>
          <w:lang w:val="en-CA" w:eastAsia="en-CA"/>
        </w:rPr>
        <w:t xml:space="preserve">selected and configured by the Customer pursuant to their </w:t>
      </w:r>
      <w:r w:rsidR="00B118E8" w:rsidRPr="00B118E8">
        <w:rPr>
          <w:rFonts w:asciiTheme="minorHAnsi" w:hAnsiTheme="minorHAnsi" w:cstheme="minorHAnsi"/>
          <w:sz w:val="22"/>
          <w:szCs w:val="22"/>
          <w:lang w:val="en-CA" w:eastAsia="en-CA"/>
        </w:rPr>
        <w:t>access and security needs.  All such access permissions, and any changes to same, shall be controlled by the Customer.</w:t>
      </w:r>
    </w:p>
    <w:p w14:paraId="6D07CF7C" w14:textId="77777777" w:rsidR="00B118E8" w:rsidRPr="00B118E8" w:rsidRDefault="00B118E8" w:rsidP="00B118E8">
      <w:pPr>
        <w:ind w:left="-990"/>
        <w:rPr>
          <w:rFonts w:asciiTheme="minorHAnsi" w:hAnsiTheme="minorHAnsi" w:cstheme="minorHAnsi"/>
          <w:sz w:val="22"/>
          <w:szCs w:val="22"/>
          <w:lang w:val="en-CA" w:eastAsia="en-CA"/>
        </w:rPr>
      </w:pPr>
    </w:p>
    <w:p w14:paraId="6D07CF7D" w14:textId="77777777" w:rsidR="00481B83" w:rsidRPr="00481B83" w:rsidRDefault="00FC2027" w:rsidP="00B118E8">
      <w:pPr>
        <w:numPr>
          <w:ilvl w:val="0"/>
          <w:numId w:val="14"/>
        </w:numPr>
        <w:rPr>
          <w:rFonts w:asciiTheme="minorHAnsi" w:hAnsiTheme="minorHAnsi" w:cstheme="minorHAnsi"/>
          <w:b/>
          <w:sz w:val="22"/>
          <w:szCs w:val="22"/>
          <w:lang w:val="en-CA" w:eastAsia="en-CA"/>
        </w:rPr>
      </w:pPr>
      <w:r>
        <w:rPr>
          <w:rFonts w:asciiTheme="minorHAnsi" w:hAnsiTheme="minorHAnsi" w:cstheme="minorHAnsi"/>
          <w:b/>
          <w:sz w:val="22"/>
          <w:szCs w:val="22"/>
          <w:lang w:val="en-CA" w:eastAsia="en-CA"/>
        </w:rPr>
        <w:t>HMS Administrator</w:t>
      </w:r>
      <w:r w:rsidR="000E000F">
        <w:rPr>
          <w:rFonts w:asciiTheme="minorHAnsi" w:hAnsiTheme="minorHAnsi" w:cstheme="minorHAnsi"/>
          <w:b/>
          <w:sz w:val="22"/>
          <w:szCs w:val="22"/>
          <w:lang w:val="en-CA" w:eastAsia="en-CA"/>
        </w:rPr>
        <w:t>/ Primary Contact</w:t>
      </w:r>
    </w:p>
    <w:p w14:paraId="6D07CF7E" w14:textId="77777777" w:rsidR="00481B83" w:rsidRPr="00481B83" w:rsidRDefault="00481B83" w:rsidP="00481B83">
      <w:pPr>
        <w:numPr>
          <w:ilvl w:val="1"/>
          <w:numId w:val="14"/>
        </w:numPr>
        <w:rPr>
          <w:rFonts w:asciiTheme="minorHAnsi" w:hAnsiTheme="minorHAnsi" w:cstheme="minorHAnsi"/>
          <w:sz w:val="22"/>
          <w:szCs w:val="22"/>
          <w:lang w:val="en-CA" w:eastAsia="en-CA"/>
        </w:rPr>
      </w:pPr>
      <w:r w:rsidRPr="00481B83">
        <w:rPr>
          <w:rFonts w:asciiTheme="minorHAnsi" w:hAnsiTheme="minorHAnsi" w:cstheme="minorHAnsi"/>
          <w:sz w:val="22"/>
          <w:szCs w:val="22"/>
          <w:lang w:val="en-CA" w:eastAsia="en-CA"/>
        </w:rPr>
        <w:t xml:space="preserve">Prior to initiating Human Monitoring Services, </w:t>
      </w:r>
      <w:r w:rsidR="00642D09">
        <w:rPr>
          <w:rFonts w:asciiTheme="minorHAnsi" w:hAnsiTheme="minorHAnsi" w:cstheme="minorHAnsi"/>
          <w:sz w:val="22"/>
          <w:szCs w:val="22"/>
          <w:lang w:val="en-CA" w:eastAsia="en-CA"/>
        </w:rPr>
        <w:t>SchoolMessenger</w:t>
      </w:r>
      <w:r w:rsidRPr="00481B83">
        <w:rPr>
          <w:rFonts w:asciiTheme="minorHAnsi" w:hAnsiTheme="minorHAnsi" w:cstheme="minorHAnsi"/>
          <w:sz w:val="22"/>
          <w:szCs w:val="22"/>
          <w:lang w:val="en-CA" w:eastAsia="en-CA"/>
        </w:rPr>
        <w:t xml:space="preserve"> requires that the Customer identify </w:t>
      </w:r>
      <w:r>
        <w:rPr>
          <w:rFonts w:asciiTheme="minorHAnsi" w:hAnsiTheme="minorHAnsi" w:cstheme="minorHAnsi"/>
          <w:sz w:val="22"/>
          <w:szCs w:val="22"/>
          <w:lang w:val="en-CA" w:eastAsia="en-CA"/>
        </w:rPr>
        <w:t xml:space="preserve">and provide contact information for </w:t>
      </w:r>
      <w:r w:rsidR="006F3597">
        <w:rPr>
          <w:rFonts w:asciiTheme="minorHAnsi" w:hAnsiTheme="minorHAnsi" w:cstheme="minorHAnsi"/>
          <w:sz w:val="22"/>
          <w:szCs w:val="22"/>
          <w:lang w:val="en-CA" w:eastAsia="en-CA"/>
        </w:rPr>
        <w:t>their</w:t>
      </w:r>
      <w:r w:rsidR="004C1D41" w:rsidRPr="00563F0A">
        <w:rPr>
          <w:rFonts w:asciiTheme="minorHAnsi" w:hAnsiTheme="minorHAnsi" w:cstheme="minorHAnsi"/>
          <w:sz w:val="22"/>
          <w:szCs w:val="22"/>
          <w:lang w:val="en-CA" w:eastAsia="en-CA"/>
        </w:rPr>
        <w:t xml:space="preserve"> </w:t>
      </w:r>
      <w:r w:rsidR="006F3597" w:rsidRPr="00563F0A">
        <w:rPr>
          <w:rFonts w:asciiTheme="minorHAnsi" w:hAnsiTheme="minorHAnsi" w:cstheme="minorHAnsi"/>
          <w:sz w:val="22"/>
          <w:szCs w:val="22"/>
          <w:lang w:val="en-CA" w:eastAsia="en-CA"/>
        </w:rPr>
        <w:t xml:space="preserve">designated </w:t>
      </w:r>
      <w:r w:rsidR="00FC2027" w:rsidRPr="00563F0A">
        <w:rPr>
          <w:rFonts w:asciiTheme="minorHAnsi" w:hAnsiTheme="minorHAnsi" w:cstheme="minorHAnsi"/>
          <w:sz w:val="22"/>
          <w:szCs w:val="22"/>
          <w:lang w:val="en-CA" w:eastAsia="en-CA"/>
        </w:rPr>
        <w:t>HMS Administrator,</w:t>
      </w:r>
      <w:r w:rsidRPr="00563F0A">
        <w:rPr>
          <w:rFonts w:asciiTheme="minorHAnsi" w:hAnsiTheme="minorHAnsi" w:cstheme="minorHAnsi"/>
          <w:sz w:val="22"/>
          <w:szCs w:val="22"/>
          <w:lang w:val="en-CA" w:eastAsia="en-CA"/>
        </w:rPr>
        <w:t xml:space="preserve"> </w:t>
      </w:r>
      <w:r w:rsidR="004C1D41">
        <w:rPr>
          <w:rFonts w:asciiTheme="minorHAnsi" w:hAnsiTheme="minorHAnsi" w:cstheme="minorHAnsi"/>
          <w:sz w:val="22"/>
          <w:szCs w:val="22"/>
          <w:lang w:val="en-CA" w:eastAsia="en-CA"/>
        </w:rPr>
        <w:t xml:space="preserve">as defined in paragraph 2. </w:t>
      </w:r>
    </w:p>
    <w:p w14:paraId="6D07CF7F" w14:textId="77777777" w:rsidR="00481B83" w:rsidRDefault="00481B83" w:rsidP="00481B83">
      <w:pPr>
        <w:ind w:left="1440"/>
        <w:rPr>
          <w:rFonts w:asciiTheme="minorHAnsi" w:hAnsiTheme="minorHAnsi" w:cstheme="minorHAnsi"/>
          <w:b/>
          <w:sz w:val="22"/>
          <w:szCs w:val="22"/>
          <w:lang w:val="en-CA" w:eastAsia="en-CA"/>
        </w:rPr>
      </w:pPr>
    </w:p>
    <w:p w14:paraId="6D07CF80" w14:textId="77777777" w:rsidR="00B118E8" w:rsidRPr="00B118E8" w:rsidRDefault="000E000F" w:rsidP="00B118E8">
      <w:pPr>
        <w:numPr>
          <w:ilvl w:val="0"/>
          <w:numId w:val="14"/>
        </w:numPr>
        <w:rPr>
          <w:rFonts w:asciiTheme="minorHAnsi" w:hAnsiTheme="minorHAnsi" w:cstheme="minorHAnsi"/>
          <w:b/>
          <w:sz w:val="22"/>
          <w:szCs w:val="22"/>
          <w:lang w:val="en-CA" w:eastAsia="en-CA"/>
        </w:rPr>
      </w:pPr>
      <w:r>
        <w:rPr>
          <w:rFonts w:asciiTheme="minorHAnsi" w:hAnsiTheme="minorHAnsi" w:cstheme="minorHAnsi"/>
          <w:b/>
          <w:sz w:val="22"/>
          <w:szCs w:val="22"/>
          <w:lang w:val="en-CA" w:eastAsia="en-CA"/>
        </w:rPr>
        <w:t xml:space="preserve">Designated Secondary Emergency </w:t>
      </w:r>
      <w:r w:rsidR="00B118E8" w:rsidRPr="00B118E8">
        <w:rPr>
          <w:rFonts w:asciiTheme="minorHAnsi" w:hAnsiTheme="minorHAnsi" w:cstheme="minorHAnsi"/>
          <w:b/>
          <w:sz w:val="22"/>
          <w:szCs w:val="22"/>
          <w:lang w:val="en-CA" w:eastAsia="en-CA"/>
        </w:rPr>
        <w:t>Contacts</w:t>
      </w:r>
    </w:p>
    <w:p w14:paraId="6D07CF81" w14:textId="77777777" w:rsidR="002C37A0" w:rsidRDefault="00B118E8" w:rsidP="00B118E8">
      <w:pPr>
        <w:numPr>
          <w:ilvl w:val="1"/>
          <w:numId w:val="14"/>
        </w:numPr>
        <w:rPr>
          <w:rFonts w:asciiTheme="minorHAnsi" w:hAnsiTheme="minorHAnsi" w:cstheme="minorHAnsi"/>
          <w:sz w:val="22"/>
          <w:szCs w:val="22"/>
          <w:lang w:val="en-CA" w:eastAsia="en-CA"/>
        </w:rPr>
      </w:pPr>
      <w:r w:rsidRPr="00B118E8">
        <w:rPr>
          <w:rFonts w:asciiTheme="minorHAnsi" w:hAnsiTheme="minorHAnsi" w:cstheme="minorHAnsi"/>
          <w:sz w:val="22"/>
          <w:szCs w:val="22"/>
          <w:lang w:val="en-CA" w:eastAsia="en-CA"/>
        </w:rPr>
        <w:t xml:space="preserve">Prior to initiating Human Monitoring Services, </w:t>
      </w:r>
      <w:r w:rsidR="00642D09">
        <w:rPr>
          <w:rFonts w:asciiTheme="minorHAnsi" w:hAnsiTheme="minorHAnsi" w:cstheme="minorHAnsi"/>
          <w:sz w:val="22"/>
          <w:szCs w:val="22"/>
          <w:lang w:val="en-CA" w:eastAsia="en-CA"/>
        </w:rPr>
        <w:t>SchoolMessenger</w:t>
      </w:r>
      <w:r w:rsidRPr="00B118E8">
        <w:rPr>
          <w:rFonts w:asciiTheme="minorHAnsi" w:hAnsiTheme="minorHAnsi" w:cstheme="minorHAnsi"/>
          <w:sz w:val="22"/>
          <w:szCs w:val="22"/>
          <w:lang w:val="en-CA" w:eastAsia="en-CA"/>
        </w:rPr>
        <w:t xml:space="preserve"> requires that the Customer identify at least t</w:t>
      </w:r>
      <w:r w:rsidR="00CD7D21">
        <w:rPr>
          <w:rFonts w:asciiTheme="minorHAnsi" w:hAnsiTheme="minorHAnsi" w:cstheme="minorHAnsi"/>
          <w:sz w:val="22"/>
          <w:szCs w:val="22"/>
          <w:lang w:val="en-CA" w:eastAsia="en-CA"/>
        </w:rPr>
        <w:t>wo</w:t>
      </w:r>
      <w:r w:rsidRPr="00B118E8">
        <w:rPr>
          <w:rFonts w:asciiTheme="minorHAnsi" w:hAnsiTheme="minorHAnsi" w:cstheme="minorHAnsi"/>
          <w:sz w:val="22"/>
          <w:szCs w:val="22"/>
          <w:lang w:val="en-CA" w:eastAsia="en-CA"/>
        </w:rPr>
        <w:t xml:space="preserve"> (</w:t>
      </w:r>
      <w:r w:rsidR="00CD7D21">
        <w:rPr>
          <w:rFonts w:asciiTheme="minorHAnsi" w:hAnsiTheme="minorHAnsi" w:cstheme="minorHAnsi"/>
          <w:sz w:val="22"/>
          <w:szCs w:val="22"/>
          <w:lang w:val="en-CA" w:eastAsia="en-CA"/>
        </w:rPr>
        <w:t>2</w:t>
      </w:r>
      <w:r w:rsidR="000E000F">
        <w:rPr>
          <w:rFonts w:asciiTheme="minorHAnsi" w:hAnsiTheme="minorHAnsi" w:cstheme="minorHAnsi"/>
          <w:sz w:val="22"/>
          <w:szCs w:val="22"/>
          <w:lang w:val="en-CA" w:eastAsia="en-CA"/>
        </w:rPr>
        <w:t>) Designated Secondary</w:t>
      </w:r>
      <w:r w:rsidRPr="00B118E8">
        <w:rPr>
          <w:rFonts w:asciiTheme="minorHAnsi" w:hAnsiTheme="minorHAnsi" w:cstheme="minorHAnsi"/>
          <w:sz w:val="22"/>
          <w:szCs w:val="22"/>
          <w:lang w:val="en-CA" w:eastAsia="en-CA"/>
        </w:rPr>
        <w:t xml:space="preserve"> Contacts, including their </w:t>
      </w:r>
      <w:r w:rsidR="002C37A0" w:rsidRPr="00510B5E">
        <w:rPr>
          <w:rFonts w:asciiTheme="minorHAnsi" w:hAnsiTheme="minorHAnsi" w:cstheme="minorHAnsi"/>
          <w:b/>
          <w:sz w:val="22"/>
          <w:szCs w:val="22"/>
          <w:u w:val="single"/>
          <w:lang w:val="en-CA" w:eastAsia="en-CA"/>
        </w:rPr>
        <w:t xml:space="preserve">after-hours </w:t>
      </w:r>
      <w:r w:rsidRPr="00510B5E">
        <w:rPr>
          <w:rFonts w:asciiTheme="minorHAnsi" w:hAnsiTheme="minorHAnsi" w:cstheme="minorHAnsi"/>
          <w:b/>
          <w:sz w:val="22"/>
          <w:szCs w:val="22"/>
          <w:u w:val="single"/>
          <w:lang w:val="en-CA" w:eastAsia="en-CA"/>
        </w:rPr>
        <w:t>contact information</w:t>
      </w:r>
      <w:r w:rsidRPr="00B118E8">
        <w:rPr>
          <w:rFonts w:asciiTheme="minorHAnsi" w:hAnsiTheme="minorHAnsi" w:cstheme="minorHAnsi"/>
          <w:sz w:val="22"/>
          <w:szCs w:val="22"/>
          <w:lang w:val="en-CA" w:eastAsia="en-CA"/>
        </w:rPr>
        <w:t xml:space="preserve"> and order of precedence.  </w:t>
      </w:r>
    </w:p>
    <w:p w14:paraId="6D07CF82" w14:textId="77777777" w:rsidR="00B118E8" w:rsidRDefault="00B118E8" w:rsidP="00B118E8">
      <w:pPr>
        <w:numPr>
          <w:ilvl w:val="1"/>
          <w:numId w:val="14"/>
        </w:numPr>
        <w:rPr>
          <w:rFonts w:asciiTheme="minorHAnsi" w:hAnsiTheme="minorHAnsi" w:cstheme="minorHAnsi"/>
          <w:sz w:val="22"/>
          <w:szCs w:val="22"/>
          <w:lang w:val="en-CA" w:eastAsia="en-CA"/>
        </w:rPr>
      </w:pPr>
      <w:r w:rsidRPr="00B118E8">
        <w:rPr>
          <w:rFonts w:asciiTheme="minorHAnsi" w:hAnsiTheme="minorHAnsi" w:cstheme="minorHAnsi"/>
          <w:sz w:val="22"/>
          <w:szCs w:val="22"/>
          <w:lang w:val="en-CA" w:eastAsia="en-CA"/>
        </w:rPr>
        <w:t xml:space="preserve">If there is a change in any </w:t>
      </w:r>
      <w:r w:rsidR="006F3597">
        <w:rPr>
          <w:rFonts w:asciiTheme="minorHAnsi" w:hAnsiTheme="minorHAnsi" w:cstheme="minorHAnsi"/>
          <w:sz w:val="22"/>
          <w:szCs w:val="22"/>
          <w:lang w:val="en-CA" w:eastAsia="en-CA"/>
        </w:rPr>
        <w:t xml:space="preserve">of this information, </w:t>
      </w:r>
      <w:r w:rsidRPr="00B118E8">
        <w:rPr>
          <w:rFonts w:asciiTheme="minorHAnsi" w:hAnsiTheme="minorHAnsi" w:cstheme="minorHAnsi"/>
          <w:sz w:val="22"/>
          <w:szCs w:val="22"/>
          <w:lang w:val="en-CA" w:eastAsia="en-CA"/>
        </w:rPr>
        <w:t xml:space="preserve">the Customer must immediately notify </w:t>
      </w:r>
      <w:r w:rsidR="00642D09">
        <w:rPr>
          <w:rFonts w:asciiTheme="minorHAnsi" w:hAnsiTheme="minorHAnsi" w:cstheme="minorHAnsi"/>
          <w:sz w:val="22"/>
          <w:szCs w:val="22"/>
          <w:lang w:val="en-CA" w:eastAsia="en-CA"/>
        </w:rPr>
        <w:t>SchoolMessenger</w:t>
      </w:r>
      <w:r w:rsidRPr="00B118E8">
        <w:rPr>
          <w:rFonts w:asciiTheme="minorHAnsi" w:hAnsiTheme="minorHAnsi" w:cstheme="minorHAnsi"/>
          <w:sz w:val="22"/>
          <w:szCs w:val="22"/>
          <w:lang w:val="en-CA" w:eastAsia="en-CA"/>
        </w:rPr>
        <w:t xml:space="preserve"> of any such changes.  The Customer’s failure to </w:t>
      </w:r>
      <w:r w:rsidR="006F3597">
        <w:rPr>
          <w:rFonts w:asciiTheme="minorHAnsi" w:hAnsiTheme="minorHAnsi" w:cstheme="minorHAnsi"/>
          <w:sz w:val="22"/>
          <w:szCs w:val="22"/>
          <w:lang w:val="en-CA" w:eastAsia="en-CA"/>
        </w:rPr>
        <w:t xml:space="preserve">do so </w:t>
      </w:r>
      <w:r w:rsidRPr="00B118E8">
        <w:rPr>
          <w:rFonts w:asciiTheme="minorHAnsi" w:hAnsiTheme="minorHAnsi" w:cstheme="minorHAnsi"/>
          <w:sz w:val="22"/>
          <w:szCs w:val="22"/>
          <w:lang w:val="en-CA" w:eastAsia="en-CA"/>
        </w:rPr>
        <w:t xml:space="preserve">may result in a delay or inability of </w:t>
      </w:r>
      <w:r w:rsidR="00642D09">
        <w:rPr>
          <w:rFonts w:asciiTheme="minorHAnsi" w:hAnsiTheme="minorHAnsi" w:cstheme="minorHAnsi"/>
          <w:sz w:val="22"/>
          <w:szCs w:val="22"/>
          <w:lang w:val="en-CA" w:eastAsia="en-CA"/>
        </w:rPr>
        <w:t>SchoolMessenger</w:t>
      </w:r>
      <w:r w:rsidRPr="00B118E8">
        <w:rPr>
          <w:rFonts w:asciiTheme="minorHAnsi" w:hAnsiTheme="minorHAnsi" w:cstheme="minorHAnsi"/>
          <w:sz w:val="22"/>
          <w:szCs w:val="22"/>
          <w:lang w:val="en-CA" w:eastAsia="en-CA"/>
        </w:rPr>
        <w:t xml:space="preserve"> to comply with this SLA.</w:t>
      </w:r>
    </w:p>
    <w:p w14:paraId="6D07CF83" w14:textId="77777777" w:rsidR="00FB242C" w:rsidRDefault="00FB242C" w:rsidP="00FB242C">
      <w:pPr>
        <w:ind w:left="1440"/>
        <w:rPr>
          <w:rFonts w:asciiTheme="minorHAnsi" w:hAnsiTheme="minorHAnsi" w:cstheme="minorHAnsi"/>
          <w:sz w:val="22"/>
          <w:szCs w:val="22"/>
          <w:lang w:val="en-CA" w:eastAsia="en-CA"/>
        </w:rPr>
      </w:pPr>
    </w:p>
    <w:p w14:paraId="6D07CF84" w14:textId="77777777" w:rsidR="00FB242C" w:rsidRPr="00FB242C" w:rsidRDefault="00FB242C" w:rsidP="00FB242C">
      <w:pPr>
        <w:numPr>
          <w:ilvl w:val="0"/>
          <w:numId w:val="14"/>
        </w:numPr>
        <w:rPr>
          <w:rFonts w:asciiTheme="minorHAnsi" w:hAnsiTheme="minorHAnsi" w:cstheme="minorHAnsi"/>
          <w:b/>
          <w:sz w:val="22"/>
          <w:szCs w:val="22"/>
          <w:lang w:val="en-CA" w:eastAsia="en-CA"/>
        </w:rPr>
      </w:pPr>
      <w:r w:rsidRPr="00FB242C">
        <w:rPr>
          <w:rFonts w:asciiTheme="minorHAnsi" w:hAnsiTheme="minorHAnsi" w:cstheme="minorHAnsi"/>
          <w:b/>
          <w:sz w:val="22"/>
          <w:szCs w:val="22"/>
          <w:lang w:val="en-CA" w:eastAsia="en-CA"/>
        </w:rPr>
        <w:t xml:space="preserve">No Further </w:t>
      </w:r>
      <w:r w:rsidR="007867DF">
        <w:rPr>
          <w:rFonts w:asciiTheme="minorHAnsi" w:hAnsiTheme="minorHAnsi" w:cstheme="minorHAnsi"/>
          <w:b/>
          <w:sz w:val="22"/>
          <w:szCs w:val="22"/>
          <w:lang w:val="en-CA" w:eastAsia="en-CA"/>
        </w:rPr>
        <w:t xml:space="preserve">Action by </w:t>
      </w:r>
      <w:r w:rsidR="00642D09">
        <w:rPr>
          <w:rFonts w:asciiTheme="minorHAnsi" w:hAnsiTheme="minorHAnsi" w:cstheme="minorHAnsi"/>
          <w:b/>
          <w:sz w:val="22"/>
          <w:szCs w:val="22"/>
          <w:lang w:val="en-CA" w:eastAsia="en-CA"/>
        </w:rPr>
        <w:t>SchoolMessenger</w:t>
      </w:r>
    </w:p>
    <w:p w14:paraId="6D07CF85" w14:textId="77777777" w:rsidR="00B118E8" w:rsidRPr="00B118E8" w:rsidRDefault="00642D09" w:rsidP="001B64AA">
      <w:pPr>
        <w:numPr>
          <w:ilvl w:val="1"/>
          <w:numId w:val="14"/>
        </w:numPr>
        <w:rPr>
          <w:rFonts w:asciiTheme="minorHAnsi" w:hAnsiTheme="minorHAnsi" w:cstheme="minorHAnsi"/>
          <w:sz w:val="22"/>
          <w:szCs w:val="22"/>
          <w:lang w:val="en-CA" w:eastAsia="en-CA"/>
        </w:rPr>
      </w:pPr>
      <w:r>
        <w:rPr>
          <w:rFonts w:asciiTheme="minorHAnsi" w:hAnsiTheme="minorHAnsi" w:cstheme="minorHAnsi"/>
          <w:sz w:val="22"/>
          <w:szCs w:val="22"/>
          <w:lang w:val="en-CA" w:eastAsia="en-CA"/>
        </w:rPr>
        <w:t>SchoolMessenger</w:t>
      </w:r>
      <w:r w:rsidR="00B118E8" w:rsidRPr="00B118E8">
        <w:rPr>
          <w:rFonts w:asciiTheme="minorHAnsi" w:hAnsiTheme="minorHAnsi" w:cstheme="minorHAnsi"/>
          <w:sz w:val="22"/>
          <w:szCs w:val="22"/>
          <w:lang w:val="en-CA" w:eastAsia="en-CA"/>
        </w:rPr>
        <w:t xml:space="preserve"> </w:t>
      </w:r>
      <w:r w:rsidR="00B118E8" w:rsidRPr="00B118E8">
        <w:rPr>
          <w:rFonts w:asciiTheme="minorHAnsi" w:hAnsiTheme="minorHAnsi" w:cstheme="minorHAnsi"/>
          <w:sz w:val="22"/>
          <w:szCs w:val="22"/>
          <w:u w:val="single"/>
          <w:lang w:val="en-CA" w:eastAsia="en-CA"/>
        </w:rPr>
        <w:t>shall not</w:t>
      </w:r>
      <w:r w:rsidR="00B118E8" w:rsidRPr="00B118E8">
        <w:rPr>
          <w:rFonts w:asciiTheme="minorHAnsi" w:hAnsiTheme="minorHAnsi" w:cstheme="minorHAnsi"/>
          <w:sz w:val="22"/>
          <w:szCs w:val="22"/>
          <w:lang w:val="en-CA" w:eastAsia="en-CA"/>
        </w:rPr>
        <w:t xml:space="preserve"> be responsible for contacting, notifying or alerting an</w:t>
      </w:r>
      <w:r w:rsidR="00AE0CF4">
        <w:rPr>
          <w:rFonts w:asciiTheme="minorHAnsi" w:hAnsiTheme="minorHAnsi" w:cstheme="minorHAnsi"/>
          <w:sz w:val="22"/>
          <w:szCs w:val="22"/>
          <w:lang w:val="en-CA" w:eastAsia="en-CA"/>
        </w:rPr>
        <w:t>y governmental agency</w:t>
      </w:r>
      <w:r w:rsidR="001B64AA">
        <w:rPr>
          <w:rFonts w:asciiTheme="minorHAnsi" w:hAnsiTheme="minorHAnsi" w:cstheme="minorHAnsi"/>
          <w:sz w:val="22"/>
          <w:szCs w:val="22"/>
          <w:lang w:val="en-CA" w:eastAsia="en-CA"/>
        </w:rPr>
        <w:t xml:space="preserve">, </w:t>
      </w:r>
      <w:r w:rsidR="00AE0CF4">
        <w:rPr>
          <w:rFonts w:asciiTheme="minorHAnsi" w:hAnsiTheme="minorHAnsi" w:cstheme="minorHAnsi"/>
          <w:sz w:val="22"/>
          <w:szCs w:val="22"/>
          <w:lang w:val="en-CA" w:eastAsia="en-CA"/>
        </w:rPr>
        <w:t xml:space="preserve">bureau </w:t>
      </w:r>
      <w:r w:rsidR="001B64AA">
        <w:rPr>
          <w:rFonts w:asciiTheme="minorHAnsi" w:hAnsiTheme="minorHAnsi" w:cstheme="minorHAnsi"/>
          <w:sz w:val="22"/>
          <w:szCs w:val="22"/>
          <w:lang w:val="en-CA" w:eastAsia="en-CA"/>
        </w:rPr>
        <w:t xml:space="preserve">or organization </w:t>
      </w:r>
      <w:r w:rsidR="00B118E8" w:rsidRPr="00B118E8">
        <w:rPr>
          <w:rFonts w:asciiTheme="minorHAnsi" w:hAnsiTheme="minorHAnsi" w:cstheme="minorHAnsi"/>
          <w:sz w:val="22"/>
          <w:szCs w:val="22"/>
          <w:lang w:val="en-CA" w:eastAsia="en-CA"/>
        </w:rPr>
        <w:t>with jurisdiction over the Customer,</w:t>
      </w:r>
      <w:r w:rsidR="00AE0CF4" w:rsidRPr="00AE0CF4">
        <w:rPr>
          <w:rFonts w:asciiTheme="minorHAnsi" w:hAnsiTheme="minorHAnsi" w:cstheme="minorHAnsi"/>
          <w:sz w:val="22"/>
          <w:szCs w:val="22"/>
          <w:lang w:val="en-CA" w:eastAsia="en-CA"/>
        </w:rPr>
        <w:t xml:space="preserve"> including but not limited to child protective services agencies</w:t>
      </w:r>
      <w:r w:rsidR="00AE0CF4">
        <w:rPr>
          <w:rFonts w:asciiTheme="minorHAnsi" w:hAnsiTheme="minorHAnsi" w:cstheme="minorHAnsi"/>
          <w:sz w:val="22"/>
          <w:szCs w:val="22"/>
          <w:lang w:val="en-CA" w:eastAsia="en-CA"/>
        </w:rPr>
        <w:t xml:space="preserve">, regarding </w:t>
      </w:r>
      <w:r w:rsidR="001B64AA">
        <w:rPr>
          <w:rFonts w:asciiTheme="minorHAnsi" w:hAnsiTheme="minorHAnsi" w:cstheme="minorHAnsi"/>
          <w:sz w:val="22"/>
          <w:szCs w:val="22"/>
          <w:lang w:val="en-CA" w:eastAsia="en-CA"/>
        </w:rPr>
        <w:t xml:space="preserve">any emails </w:t>
      </w:r>
      <w:r w:rsidR="00AE0CF4">
        <w:rPr>
          <w:rFonts w:asciiTheme="minorHAnsi" w:hAnsiTheme="minorHAnsi" w:cstheme="minorHAnsi"/>
          <w:sz w:val="22"/>
          <w:szCs w:val="22"/>
          <w:lang w:val="en-CA" w:eastAsia="en-CA"/>
        </w:rPr>
        <w:t xml:space="preserve">reported to the Customer’s </w:t>
      </w:r>
      <w:r w:rsidR="00FC2027">
        <w:rPr>
          <w:rFonts w:asciiTheme="minorHAnsi" w:hAnsiTheme="minorHAnsi" w:cstheme="minorHAnsi"/>
          <w:sz w:val="22"/>
          <w:szCs w:val="22"/>
          <w:lang w:val="en-CA" w:eastAsia="en-CA"/>
        </w:rPr>
        <w:t xml:space="preserve">HMS Administrator </w:t>
      </w:r>
      <w:r w:rsidR="00AE0CF4">
        <w:rPr>
          <w:rFonts w:asciiTheme="minorHAnsi" w:hAnsiTheme="minorHAnsi" w:cstheme="minorHAnsi"/>
          <w:sz w:val="22"/>
          <w:szCs w:val="22"/>
          <w:lang w:val="en-CA" w:eastAsia="en-CA"/>
        </w:rPr>
        <w:t>and/</w:t>
      </w:r>
      <w:r w:rsidR="00FC2027">
        <w:rPr>
          <w:rFonts w:asciiTheme="minorHAnsi" w:hAnsiTheme="minorHAnsi" w:cstheme="minorHAnsi"/>
          <w:sz w:val="22"/>
          <w:szCs w:val="22"/>
          <w:lang w:val="en-CA" w:eastAsia="en-CA"/>
        </w:rPr>
        <w:t xml:space="preserve">or </w:t>
      </w:r>
      <w:r w:rsidR="00B118E8" w:rsidRPr="00B118E8">
        <w:rPr>
          <w:rFonts w:asciiTheme="minorHAnsi" w:hAnsiTheme="minorHAnsi" w:cstheme="minorHAnsi"/>
          <w:sz w:val="22"/>
          <w:szCs w:val="22"/>
          <w:lang w:val="en-CA" w:eastAsia="en-CA"/>
        </w:rPr>
        <w:t>Designated Emergency Contact</w:t>
      </w:r>
      <w:r w:rsidR="00FC2027">
        <w:rPr>
          <w:rFonts w:asciiTheme="minorHAnsi" w:hAnsiTheme="minorHAnsi" w:cstheme="minorHAnsi"/>
          <w:sz w:val="22"/>
          <w:szCs w:val="22"/>
          <w:lang w:val="en-CA" w:eastAsia="en-CA"/>
        </w:rPr>
        <w:t>s</w:t>
      </w:r>
      <w:r w:rsidR="001B64AA">
        <w:rPr>
          <w:rFonts w:asciiTheme="minorHAnsi" w:hAnsiTheme="minorHAnsi" w:cstheme="minorHAnsi"/>
          <w:sz w:val="22"/>
          <w:szCs w:val="22"/>
          <w:lang w:val="en-CA" w:eastAsia="en-CA"/>
        </w:rPr>
        <w:t xml:space="preserve"> under this SLA</w:t>
      </w:r>
      <w:r w:rsidR="00AE0CF4">
        <w:rPr>
          <w:rFonts w:asciiTheme="minorHAnsi" w:hAnsiTheme="minorHAnsi" w:cstheme="minorHAnsi"/>
          <w:sz w:val="22"/>
          <w:szCs w:val="22"/>
          <w:lang w:val="en-CA" w:eastAsia="en-CA"/>
        </w:rPr>
        <w:t>.</w:t>
      </w:r>
      <w:r w:rsidR="00B118E8" w:rsidRPr="00B118E8">
        <w:rPr>
          <w:rFonts w:asciiTheme="minorHAnsi" w:hAnsiTheme="minorHAnsi" w:cstheme="minorHAnsi"/>
          <w:sz w:val="22"/>
          <w:szCs w:val="22"/>
          <w:lang w:val="en-CA" w:eastAsia="en-CA"/>
        </w:rPr>
        <w:t xml:space="preserve"> </w:t>
      </w:r>
      <w:r w:rsidR="001B64AA">
        <w:rPr>
          <w:rFonts w:asciiTheme="minorHAnsi" w:hAnsiTheme="minorHAnsi" w:cstheme="minorHAnsi"/>
          <w:sz w:val="22"/>
          <w:szCs w:val="22"/>
          <w:lang w:val="en-CA" w:eastAsia="en-CA"/>
        </w:rPr>
        <w:t xml:space="preserve">Once any such email is </w:t>
      </w:r>
      <w:r w:rsidR="007867DF">
        <w:rPr>
          <w:rFonts w:asciiTheme="minorHAnsi" w:hAnsiTheme="minorHAnsi" w:cstheme="minorHAnsi"/>
          <w:sz w:val="22"/>
          <w:szCs w:val="22"/>
          <w:lang w:val="en-CA" w:eastAsia="en-CA"/>
        </w:rPr>
        <w:t>re</w:t>
      </w:r>
      <w:r w:rsidR="001B64AA">
        <w:rPr>
          <w:rFonts w:asciiTheme="minorHAnsi" w:hAnsiTheme="minorHAnsi" w:cstheme="minorHAnsi"/>
          <w:sz w:val="22"/>
          <w:szCs w:val="22"/>
          <w:lang w:val="en-CA" w:eastAsia="en-CA"/>
        </w:rPr>
        <w:t xml:space="preserve">ported to the Customer in accordance with this SLA, </w:t>
      </w:r>
      <w:r>
        <w:rPr>
          <w:rFonts w:asciiTheme="minorHAnsi" w:hAnsiTheme="minorHAnsi" w:cstheme="minorHAnsi"/>
          <w:sz w:val="22"/>
          <w:szCs w:val="22"/>
          <w:lang w:val="en-CA" w:eastAsia="en-CA"/>
        </w:rPr>
        <w:t>SchoolMessenger</w:t>
      </w:r>
      <w:r w:rsidR="001B64AA">
        <w:rPr>
          <w:rFonts w:asciiTheme="minorHAnsi" w:hAnsiTheme="minorHAnsi" w:cstheme="minorHAnsi"/>
          <w:sz w:val="22"/>
          <w:szCs w:val="22"/>
          <w:lang w:val="en-CA" w:eastAsia="en-CA"/>
        </w:rPr>
        <w:t xml:space="preserve"> will take no further action and has no further responsibility to act. It will remain the responsibility of the Customer to take any and all </w:t>
      </w:r>
      <w:r w:rsidR="00B118E8" w:rsidRPr="00B118E8">
        <w:rPr>
          <w:rFonts w:asciiTheme="minorHAnsi" w:hAnsiTheme="minorHAnsi" w:cstheme="minorHAnsi"/>
          <w:sz w:val="22"/>
          <w:szCs w:val="22"/>
          <w:lang w:val="en-CA" w:eastAsia="en-CA"/>
        </w:rPr>
        <w:t>reasonable and precautionary actions required to protect the interests of the student, including but not limited to notifying applicable government agencies and/or bureaus, including child protection services pursuant to FERPA and other applicable laws and regulations.</w:t>
      </w:r>
    </w:p>
    <w:p w14:paraId="6D07CF86" w14:textId="77777777" w:rsidR="00B118E8" w:rsidRPr="00B118E8" w:rsidRDefault="00B118E8" w:rsidP="00B118E8">
      <w:pPr>
        <w:ind w:left="-990"/>
        <w:rPr>
          <w:rFonts w:asciiTheme="minorHAnsi" w:hAnsiTheme="minorHAnsi" w:cstheme="minorHAnsi"/>
          <w:sz w:val="22"/>
          <w:szCs w:val="22"/>
          <w:lang w:val="en-CA" w:eastAsia="en-CA"/>
        </w:rPr>
      </w:pPr>
    </w:p>
    <w:p w14:paraId="6D07CF87" w14:textId="77777777" w:rsidR="00FB62C9" w:rsidRDefault="00FB62C9">
      <w:pPr>
        <w:rPr>
          <w:rFonts w:asciiTheme="minorHAnsi" w:hAnsiTheme="minorHAnsi" w:cstheme="minorHAnsi"/>
          <w:b/>
          <w:sz w:val="22"/>
          <w:szCs w:val="22"/>
          <w:lang w:val="en-CA" w:eastAsia="en-CA"/>
        </w:rPr>
      </w:pPr>
      <w:r>
        <w:rPr>
          <w:rFonts w:asciiTheme="minorHAnsi" w:hAnsiTheme="minorHAnsi" w:cstheme="minorHAnsi"/>
          <w:b/>
          <w:sz w:val="22"/>
          <w:szCs w:val="22"/>
          <w:lang w:val="en-CA" w:eastAsia="en-CA"/>
        </w:rPr>
        <w:br w:type="page"/>
      </w:r>
    </w:p>
    <w:p w14:paraId="6D07CF88" w14:textId="77777777" w:rsidR="00B118E8" w:rsidRPr="00B118E8" w:rsidRDefault="00B118E8" w:rsidP="00B118E8">
      <w:pPr>
        <w:numPr>
          <w:ilvl w:val="0"/>
          <w:numId w:val="14"/>
        </w:numPr>
        <w:rPr>
          <w:rFonts w:asciiTheme="minorHAnsi" w:hAnsiTheme="minorHAnsi" w:cstheme="minorHAnsi"/>
          <w:b/>
          <w:sz w:val="22"/>
          <w:szCs w:val="22"/>
          <w:lang w:val="en-CA" w:eastAsia="en-CA"/>
        </w:rPr>
      </w:pPr>
      <w:r w:rsidRPr="00B118E8">
        <w:rPr>
          <w:rFonts w:asciiTheme="minorHAnsi" w:hAnsiTheme="minorHAnsi" w:cstheme="minorHAnsi"/>
          <w:b/>
          <w:sz w:val="22"/>
          <w:szCs w:val="22"/>
          <w:lang w:val="en-CA" w:eastAsia="en-CA"/>
        </w:rPr>
        <w:lastRenderedPageBreak/>
        <w:t>Human Monitoring Service Levels</w:t>
      </w:r>
    </w:p>
    <w:p w14:paraId="6D07CF89" w14:textId="77777777" w:rsidR="00B118E8" w:rsidRPr="00B118E8" w:rsidRDefault="00B118E8" w:rsidP="00B118E8">
      <w:pPr>
        <w:numPr>
          <w:ilvl w:val="1"/>
          <w:numId w:val="14"/>
        </w:numPr>
        <w:rPr>
          <w:rFonts w:asciiTheme="minorHAnsi" w:hAnsiTheme="minorHAnsi" w:cstheme="minorHAnsi"/>
          <w:b/>
          <w:sz w:val="22"/>
          <w:szCs w:val="22"/>
          <w:lang w:val="en-CA" w:eastAsia="en-CA"/>
        </w:rPr>
      </w:pPr>
      <w:r w:rsidRPr="00B118E8">
        <w:rPr>
          <w:rFonts w:asciiTheme="minorHAnsi" w:hAnsiTheme="minorHAnsi" w:cstheme="minorHAnsi"/>
          <w:b/>
          <w:sz w:val="22"/>
          <w:szCs w:val="22"/>
          <w:lang w:val="en-CA" w:eastAsia="en-CA"/>
        </w:rPr>
        <w:t>Scope of Monitoring</w:t>
      </w:r>
    </w:p>
    <w:p w14:paraId="6D07CF8A" w14:textId="77777777" w:rsidR="00B118E8" w:rsidRPr="00B118E8" w:rsidRDefault="00B118E8" w:rsidP="00B118E8">
      <w:pPr>
        <w:numPr>
          <w:ilvl w:val="2"/>
          <w:numId w:val="14"/>
        </w:numPr>
        <w:rPr>
          <w:rFonts w:asciiTheme="minorHAnsi" w:hAnsiTheme="minorHAnsi" w:cstheme="minorHAnsi"/>
          <w:sz w:val="22"/>
          <w:szCs w:val="22"/>
          <w:u w:val="single"/>
          <w:lang w:val="en-CA" w:eastAsia="en-CA"/>
        </w:rPr>
      </w:pPr>
      <w:r w:rsidRPr="00B118E8">
        <w:rPr>
          <w:rFonts w:asciiTheme="minorHAnsi" w:hAnsiTheme="minorHAnsi" w:cstheme="minorHAnsi"/>
          <w:sz w:val="22"/>
          <w:szCs w:val="22"/>
          <w:u w:val="single"/>
          <w:lang w:val="en-CA" w:eastAsia="en-CA"/>
        </w:rPr>
        <w:t>Emails Filtered</w:t>
      </w:r>
    </w:p>
    <w:p w14:paraId="6D07CF8B" w14:textId="77777777" w:rsidR="00B118E8" w:rsidRPr="00B118E8" w:rsidRDefault="00B118E8" w:rsidP="00B118E8">
      <w:pPr>
        <w:numPr>
          <w:ilvl w:val="3"/>
          <w:numId w:val="14"/>
        </w:numPr>
        <w:rPr>
          <w:rFonts w:asciiTheme="minorHAnsi" w:hAnsiTheme="minorHAnsi" w:cstheme="minorHAnsi"/>
          <w:sz w:val="22"/>
          <w:szCs w:val="22"/>
          <w:lang w:val="en-CA" w:eastAsia="en-CA"/>
        </w:rPr>
      </w:pPr>
      <w:r w:rsidRPr="00B118E8">
        <w:rPr>
          <w:rFonts w:asciiTheme="minorHAnsi" w:hAnsiTheme="minorHAnsi" w:cstheme="minorHAnsi"/>
          <w:sz w:val="22"/>
          <w:szCs w:val="22"/>
          <w:lang w:val="en-CA" w:eastAsia="en-CA"/>
        </w:rPr>
        <w:t>All emails to or from student email accounts will be monitored and filtered.</w:t>
      </w:r>
    </w:p>
    <w:p w14:paraId="6D07CF8C" w14:textId="77777777" w:rsidR="00B118E8" w:rsidRPr="00B118E8" w:rsidRDefault="00642D09" w:rsidP="00B118E8">
      <w:pPr>
        <w:numPr>
          <w:ilvl w:val="3"/>
          <w:numId w:val="14"/>
        </w:numPr>
        <w:rPr>
          <w:rFonts w:asciiTheme="minorHAnsi" w:hAnsiTheme="minorHAnsi" w:cstheme="minorHAnsi"/>
          <w:sz w:val="22"/>
          <w:szCs w:val="22"/>
          <w:lang w:val="en-CA" w:eastAsia="en-CA"/>
        </w:rPr>
      </w:pPr>
      <w:r>
        <w:rPr>
          <w:rFonts w:asciiTheme="minorHAnsi" w:hAnsiTheme="minorHAnsi" w:cstheme="minorHAnsi"/>
          <w:sz w:val="22"/>
          <w:szCs w:val="22"/>
          <w:lang w:val="en-CA" w:eastAsia="en-CA"/>
        </w:rPr>
        <w:t>SchoolMessenger</w:t>
      </w:r>
      <w:r w:rsidR="00B118E8" w:rsidRPr="00B118E8">
        <w:rPr>
          <w:rFonts w:asciiTheme="minorHAnsi" w:hAnsiTheme="minorHAnsi" w:cstheme="minorHAnsi"/>
          <w:sz w:val="22"/>
          <w:szCs w:val="22"/>
          <w:lang w:val="en-CA" w:eastAsia="en-CA"/>
        </w:rPr>
        <w:t>’s HMS provides passive filtering whereby emails are reviewed after the fact and there is no interference with the delivery of the message.</w:t>
      </w:r>
    </w:p>
    <w:p w14:paraId="6D07CF8D" w14:textId="77777777" w:rsidR="00B118E8" w:rsidRPr="00B118E8" w:rsidRDefault="00B118E8" w:rsidP="00B118E8">
      <w:pPr>
        <w:numPr>
          <w:ilvl w:val="3"/>
          <w:numId w:val="14"/>
        </w:numPr>
        <w:rPr>
          <w:rFonts w:asciiTheme="minorHAnsi" w:hAnsiTheme="minorHAnsi" w:cstheme="minorHAnsi"/>
          <w:sz w:val="22"/>
          <w:szCs w:val="22"/>
          <w:lang w:val="en-CA" w:eastAsia="en-CA"/>
        </w:rPr>
      </w:pPr>
      <w:r w:rsidRPr="00B118E8">
        <w:rPr>
          <w:rFonts w:asciiTheme="minorHAnsi" w:hAnsiTheme="minorHAnsi" w:cstheme="minorHAnsi"/>
          <w:sz w:val="22"/>
          <w:szCs w:val="22"/>
          <w:lang w:val="en-CA" w:eastAsia="en-CA"/>
        </w:rPr>
        <w:t>Emails will be initially monitored by an automated word based filtering system.   Only emails that are flagged by the automated system will be subsequently reviewed by human monitors.</w:t>
      </w:r>
    </w:p>
    <w:p w14:paraId="6D07CF8E" w14:textId="77777777" w:rsidR="00B118E8" w:rsidRPr="00B118E8" w:rsidRDefault="00B118E8" w:rsidP="00B118E8">
      <w:pPr>
        <w:numPr>
          <w:ilvl w:val="4"/>
          <w:numId w:val="14"/>
        </w:numPr>
        <w:rPr>
          <w:rFonts w:asciiTheme="minorHAnsi" w:hAnsiTheme="minorHAnsi" w:cstheme="minorHAnsi"/>
          <w:sz w:val="22"/>
          <w:szCs w:val="22"/>
          <w:lang w:val="en-CA" w:eastAsia="en-CA"/>
        </w:rPr>
      </w:pPr>
      <w:r w:rsidRPr="00B118E8">
        <w:rPr>
          <w:rFonts w:asciiTheme="minorHAnsi" w:hAnsiTheme="minorHAnsi" w:cstheme="minorHAnsi"/>
          <w:sz w:val="22"/>
          <w:szCs w:val="22"/>
          <w:lang w:val="en-CA" w:eastAsia="en-CA"/>
        </w:rPr>
        <w:t xml:space="preserve">This filtering system is internally and actively maintained by </w:t>
      </w:r>
      <w:r w:rsidR="00642D09">
        <w:rPr>
          <w:rFonts w:asciiTheme="minorHAnsi" w:hAnsiTheme="minorHAnsi" w:cstheme="minorHAnsi"/>
          <w:sz w:val="22"/>
          <w:szCs w:val="22"/>
          <w:lang w:val="en-CA" w:eastAsia="en-CA"/>
        </w:rPr>
        <w:t>SchoolMessenger</w:t>
      </w:r>
      <w:r w:rsidRPr="00B118E8">
        <w:rPr>
          <w:rFonts w:asciiTheme="minorHAnsi" w:hAnsiTheme="minorHAnsi" w:cstheme="minorHAnsi"/>
          <w:sz w:val="22"/>
          <w:szCs w:val="22"/>
          <w:lang w:val="en-CA" w:eastAsia="en-CA"/>
        </w:rPr>
        <w:t xml:space="preserve">’s HMS staff; however, some arguably relevant emails may be missed if they do not contain a relevant keyword/phrase currently in the list.  </w:t>
      </w:r>
    </w:p>
    <w:p w14:paraId="6D07CF8F" w14:textId="77777777" w:rsidR="00B118E8" w:rsidRPr="00B118E8" w:rsidRDefault="00B118E8" w:rsidP="00B118E8">
      <w:pPr>
        <w:numPr>
          <w:ilvl w:val="3"/>
          <w:numId w:val="14"/>
        </w:numPr>
        <w:rPr>
          <w:rFonts w:asciiTheme="minorHAnsi" w:hAnsiTheme="minorHAnsi" w:cstheme="minorHAnsi"/>
          <w:sz w:val="22"/>
          <w:szCs w:val="22"/>
          <w:lang w:val="en-CA" w:eastAsia="en-CA"/>
        </w:rPr>
      </w:pPr>
      <w:r w:rsidRPr="00B118E8">
        <w:rPr>
          <w:rFonts w:asciiTheme="minorHAnsi" w:hAnsiTheme="minorHAnsi" w:cstheme="minorHAnsi"/>
          <w:sz w:val="22"/>
          <w:szCs w:val="22"/>
          <w:lang w:val="en-CA" w:eastAsia="en-CA"/>
        </w:rPr>
        <w:t xml:space="preserve">Emails </w:t>
      </w:r>
      <w:r w:rsidR="009F4E18">
        <w:rPr>
          <w:rFonts w:asciiTheme="minorHAnsi" w:hAnsiTheme="minorHAnsi" w:cstheme="minorHAnsi"/>
          <w:sz w:val="22"/>
          <w:szCs w:val="22"/>
          <w:lang w:val="en-CA" w:eastAsia="en-CA"/>
        </w:rPr>
        <w:t>and</w:t>
      </w:r>
      <w:r w:rsidRPr="00B118E8">
        <w:rPr>
          <w:rFonts w:asciiTheme="minorHAnsi" w:hAnsiTheme="minorHAnsi" w:cstheme="minorHAnsi"/>
          <w:sz w:val="22"/>
          <w:szCs w:val="22"/>
          <w:lang w:val="en-CA" w:eastAsia="en-CA"/>
        </w:rPr>
        <w:t xml:space="preserve"> attachments will be sent to an automated image filter.  </w:t>
      </w:r>
      <w:r w:rsidR="009F4E18">
        <w:rPr>
          <w:rFonts w:asciiTheme="minorHAnsi" w:hAnsiTheme="minorHAnsi" w:cstheme="minorHAnsi"/>
          <w:sz w:val="22"/>
          <w:szCs w:val="22"/>
          <w:lang w:val="en-CA" w:eastAsia="en-CA"/>
        </w:rPr>
        <w:t xml:space="preserve">Images </w:t>
      </w:r>
      <w:r w:rsidRPr="00B118E8">
        <w:rPr>
          <w:rFonts w:asciiTheme="minorHAnsi" w:hAnsiTheme="minorHAnsi" w:cstheme="minorHAnsi"/>
          <w:sz w:val="22"/>
          <w:szCs w:val="22"/>
          <w:lang w:val="en-CA" w:eastAsia="en-CA"/>
        </w:rPr>
        <w:t>characterized by this filter as being possibly pornographic in nature will be referred to a human monitor for further review.</w:t>
      </w:r>
    </w:p>
    <w:p w14:paraId="6D07CF90" w14:textId="77777777" w:rsidR="00B118E8" w:rsidRDefault="00B118E8" w:rsidP="00B118E8">
      <w:pPr>
        <w:numPr>
          <w:ilvl w:val="3"/>
          <w:numId w:val="14"/>
        </w:numPr>
        <w:rPr>
          <w:rFonts w:asciiTheme="minorHAnsi" w:hAnsiTheme="minorHAnsi" w:cstheme="minorHAnsi"/>
          <w:sz w:val="22"/>
          <w:szCs w:val="22"/>
          <w:lang w:val="en-CA" w:eastAsia="en-CA"/>
        </w:rPr>
      </w:pPr>
      <w:r w:rsidRPr="00B118E8">
        <w:rPr>
          <w:rFonts w:asciiTheme="minorHAnsi" w:hAnsiTheme="minorHAnsi" w:cstheme="minorHAnsi"/>
          <w:sz w:val="22"/>
          <w:szCs w:val="22"/>
          <w:lang w:val="en-CA" w:eastAsia="en-CA"/>
        </w:rPr>
        <w:t>Emails flagged as SPAM by the Customer’s SPAM filters will not be subject to further review.</w:t>
      </w:r>
    </w:p>
    <w:p w14:paraId="6D07CF91" w14:textId="77777777" w:rsidR="00FB62C9" w:rsidRDefault="00FB62C9" w:rsidP="00FB62C9">
      <w:pPr>
        <w:ind w:left="2880"/>
        <w:rPr>
          <w:rFonts w:asciiTheme="minorHAnsi" w:hAnsiTheme="minorHAnsi" w:cstheme="minorHAnsi"/>
          <w:sz w:val="22"/>
          <w:szCs w:val="22"/>
          <w:lang w:val="en-CA" w:eastAsia="en-CA"/>
        </w:rPr>
      </w:pPr>
    </w:p>
    <w:p w14:paraId="6D07CF92" w14:textId="77777777" w:rsidR="007C2891" w:rsidRPr="007C2891" w:rsidRDefault="007C2891" w:rsidP="007C2891">
      <w:pPr>
        <w:numPr>
          <w:ilvl w:val="2"/>
          <w:numId w:val="14"/>
        </w:numPr>
        <w:rPr>
          <w:rFonts w:asciiTheme="minorHAnsi" w:hAnsiTheme="minorHAnsi" w:cstheme="minorHAnsi"/>
          <w:sz w:val="22"/>
          <w:szCs w:val="22"/>
          <w:u w:val="single"/>
          <w:lang w:val="en-CA" w:eastAsia="en-CA"/>
        </w:rPr>
      </w:pPr>
      <w:r w:rsidRPr="007C2891">
        <w:rPr>
          <w:rFonts w:asciiTheme="minorHAnsi" w:hAnsiTheme="minorHAnsi" w:cstheme="minorHAnsi"/>
          <w:sz w:val="22"/>
          <w:szCs w:val="22"/>
          <w:u w:val="single"/>
          <w:lang w:val="en-CA" w:eastAsia="en-CA"/>
        </w:rPr>
        <w:t>Google Drive Content Filtered</w:t>
      </w:r>
    </w:p>
    <w:p w14:paraId="6D07CF93" w14:textId="77777777" w:rsidR="007C2891" w:rsidRDefault="007C2891" w:rsidP="007C2891">
      <w:pPr>
        <w:numPr>
          <w:ilvl w:val="3"/>
          <w:numId w:val="14"/>
        </w:numPr>
        <w:rPr>
          <w:rFonts w:asciiTheme="minorHAnsi" w:hAnsiTheme="minorHAnsi" w:cstheme="minorHAnsi"/>
          <w:sz w:val="22"/>
          <w:szCs w:val="22"/>
          <w:lang w:val="en-CA" w:eastAsia="en-CA"/>
        </w:rPr>
      </w:pPr>
      <w:r>
        <w:rPr>
          <w:rFonts w:asciiTheme="minorHAnsi" w:hAnsiTheme="minorHAnsi" w:cstheme="minorHAnsi"/>
          <w:sz w:val="22"/>
          <w:szCs w:val="22"/>
          <w:lang w:val="en-CA" w:eastAsia="en-CA"/>
        </w:rPr>
        <w:t xml:space="preserve">All files within students Google Drive will be </w:t>
      </w:r>
      <w:r w:rsidRPr="00B118E8">
        <w:rPr>
          <w:rFonts w:asciiTheme="minorHAnsi" w:hAnsiTheme="minorHAnsi" w:cstheme="minorHAnsi"/>
          <w:sz w:val="22"/>
          <w:szCs w:val="22"/>
          <w:lang w:val="en-CA" w:eastAsia="en-CA"/>
        </w:rPr>
        <w:t>passive</w:t>
      </w:r>
      <w:r>
        <w:rPr>
          <w:rFonts w:asciiTheme="minorHAnsi" w:hAnsiTheme="minorHAnsi" w:cstheme="minorHAnsi"/>
          <w:sz w:val="22"/>
          <w:szCs w:val="22"/>
          <w:lang w:val="en-CA" w:eastAsia="en-CA"/>
        </w:rPr>
        <w:t>ly</w:t>
      </w:r>
      <w:r w:rsidRPr="00B118E8">
        <w:rPr>
          <w:rFonts w:asciiTheme="minorHAnsi" w:hAnsiTheme="minorHAnsi" w:cstheme="minorHAnsi"/>
          <w:sz w:val="22"/>
          <w:szCs w:val="22"/>
          <w:lang w:val="en-CA" w:eastAsia="en-CA"/>
        </w:rPr>
        <w:t xml:space="preserve"> filter</w:t>
      </w:r>
      <w:r>
        <w:rPr>
          <w:rFonts w:asciiTheme="minorHAnsi" w:hAnsiTheme="minorHAnsi" w:cstheme="minorHAnsi"/>
          <w:sz w:val="22"/>
          <w:szCs w:val="22"/>
          <w:lang w:val="en-CA" w:eastAsia="en-CA"/>
        </w:rPr>
        <w:t xml:space="preserve">ed.  </w:t>
      </w:r>
    </w:p>
    <w:p w14:paraId="6D07CF94" w14:textId="77777777" w:rsidR="007C2891" w:rsidRDefault="007C2891" w:rsidP="007C2891">
      <w:pPr>
        <w:numPr>
          <w:ilvl w:val="3"/>
          <w:numId w:val="14"/>
        </w:numPr>
        <w:rPr>
          <w:rFonts w:asciiTheme="minorHAnsi" w:hAnsiTheme="minorHAnsi" w:cstheme="minorHAnsi"/>
          <w:sz w:val="22"/>
          <w:szCs w:val="22"/>
          <w:lang w:val="en-CA" w:eastAsia="en-CA"/>
        </w:rPr>
      </w:pPr>
      <w:r>
        <w:rPr>
          <w:rFonts w:asciiTheme="minorHAnsi" w:hAnsiTheme="minorHAnsi" w:cstheme="minorHAnsi"/>
          <w:sz w:val="22"/>
          <w:szCs w:val="22"/>
          <w:lang w:val="en-CA" w:eastAsia="en-CA"/>
        </w:rPr>
        <w:t xml:space="preserve">Only Google Docs, Sheets, Slides, Microsoft Office Documents, Text Files, and Images that have been modified since the last scan will be filtered. </w:t>
      </w:r>
    </w:p>
    <w:p w14:paraId="6D07CF95" w14:textId="77777777" w:rsidR="007C2891" w:rsidRPr="00B118E8" w:rsidRDefault="007C2891" w:rsidP="007C2891">
      <w:pPr>
        <w:numPr>
          <w:ilvl w:val="3"/>
          <w:numId w:val="14"/>
        </w:numPr>
        <w:rPr>
          <w:rFonts w:asciiTheme="minorHAnsi" w:hAnsiTheme="minorHAnsi" w:cstheme="minorHAnsi"/>
          <w:sz w:val="22"/>
          <w:szCs w:val="22"/>
          <w:lang w:val="en-CA" w:eastAsia="en-CA"/>
        </w:rPr>
      </w:pPr>
      <w:r>
        <w:rPr>
          <w:rFonts w:asciiTheme="minorHAnsi" w:hAnsiTheme="minorHAnsi" w:cstheme="minorHAnsi"/>
          <w:sz w:val="22"/>
          <w:szCs w:val="22"/>
          <w:lang w:val="en-CA" w:eastAsia="en-CA"/>
        </w:rPr>
        <w:t>SchoolMessenger</w:t>
      </w:r>
      <w:r w:rsidRPr="00B118E8">
        <w:rPr>
          <w:rFonts w:asciiTheme="minorHAnsi" w:hAnsiTheme="minorHAnsi" w:cstheme="minorHAnsi"/>
          <w:sz w:val="22"/>
          <w:szCs w:val="22"/>
          <w:lang w:val="en-CA" w:eastAsia="en-CA"/>
        </w:rPr>
        <w:t xml:space="preserve">’s HMS provides passive filtering whereby </w:t>
      </w:r>
      <w:r>
        <w:rPr>
          <w:rFonts w:asciiTheme="minorHAnsi" w:hAnsiTheme="minorHAnsi" w:cstheme="minorHAnsi"/>
          <w:sz w:val="22"/>
          <w:szCs w:val="22"/>
          <w:lang w:val="en-CA" w:eastAsia="en-CA"/>
        </w:rPr>
        <w:t>documents</w:t>
      </w:r>
      <w:r w:rsidRPr="00B118E8">
        <w:rPr>
          <w:rFonts w:asciiTheme="minorHAnsi" w:hAnsiTheme="minorHAnsi" w:cstheme="minorHAnsi"/>
          <w:sz w:val="22"/>
          <w:szCs w:val="22"/>
          <w:lang w:val="en-CA" w:eastAsia="en-CA"/>
        </w:rPr>
        <w:t xml:space="preserve"> are reviewed after the fact and there is no interference with the</w:t>
      </w:r>
      <w:r>
        <w:rPr>
          <w:rFonts w:asciiTheme="minorHAnsi" w:hAnsiTheme="minorHAnsi" w:cstheme="minorHAnsi"/>
          <w:sz w:val="22"/>
          <w:szCs w:val="22"/>
          <w:lang w:val="en-CA" w:eastAsia="en-CA"/>
        </w:rPr>
        <w:t>m.</w:t>
      </w:r>
    </w:p>
    <w:p w14:paraId="6D07CF96" w14:textId="77777777" w:rsidR="007C2891" w:rsidRPr="00B118E8" w:rsidRDefault="007C2891" w:rsidP="007C2891">
      <w:pPr>
        <w:numPr>
          <w:ilvl w:val="3"/>
          <w:numId w:val="14"/>
        </w:numPr>
        <w:rPr>
          <w:rFonts w:asciiTheme="minorHAnsi" w:hAnsiTheme="minorHAnsi" w:cstheme="minorHAnsi"/>
          <w:sz w:val="22"/>
          <w:szCs w:val="22"/>
          <w:lang w:val="en-CA" w:eastAsia="en-CA"/>
        </w:rPr>
      </w:pPr>
      <w:r>
        <w:rPr>
          <w:rFonts w:asciiTheme="minorHAnsi" w:hAnsiTheme="minorHAnsi" w:cstheme="minorHAnsi"/>
          <w:sz w:val="22"/>
          <w:szCs w:val="22"/>
          <w:lang w:val="en-CA" w:eastAsia="en-CA"/>
        </w:rPr>
        <w:t>Document content</w:t>
      </w:r>
      <w:r w:rsidRPr="00B118E8">
        <w:rPr>
          <w:rFonts w:asciiTheme="minorHAnsi" w:hAnsiTheme="minorHAnsi" w:cstheme="minorHAnsi"/>
          <w:sz w:val="22"/>
          <w:szCs w:val="22"/>
          <w:lang w:val="en-CA" w:eastAsia="en-CA"/>
        </w:rPr>
        <w:t xml:space="preserve"> will be initially monitored by an automated word based filtering system.   Only emails that are </w:t>
      </w:r>
      <w:r w:rsidRPr="00B118E8">
        <w:rPr>
          <w:rFonts w:asciiTheme="minorHAnsi" w:hAnsiTheme="minorHAnsi" w:cstheme="minorHAnsi"/>
          <w:sz w:val="22"/>
          <w:szCs w:val="22"/>
          <w:lang w:val="en-CA" w:eastAsia="en-CA"/>
        </w:rPr>
        <w:lastRenderedPageBreak/>
        <w:t>flagged by the automated system will be subsequently reviewed by human monitors.</w:t>
      </w:r>
    </w:p>
    <w:p w14:paraId="6D07CF97" w14:textId="77777777" w:rsidR="007C2891" w:rsidRPr="00B118E8" w:rsidRDefault="007C2891" w:rsidP="007C2891">
      <w:pPr>
        <w:numPr>
          <w:ilvl w:val="4"/>
          <w:numId w:val="14"/>
        </w:numPr>
        <w:rPr>
          <w:rFonts w:asciiTheme="minorHAnsi" w:hAnsiTheme="minorHAnsi" w:cstheme="minorHAnsi"/>
          <w:sz w:val="22"/>
          <w:szCs w:val="22"/>
          <w:lang w:val="en-CA" w:eastAsia="en-CA"/>
        </w:rPr>
      </w:pPr>
      <w:r w:rsidRPr="00B118E8">
        <w:rPr>
          <w:rFonts w:asciiTheme="minorHAnsi" w:hAnsiTheme="minorHAnsi" w:cstheme="minorHAnsi"/>
          <w:sz w:val="22"/>
          <w:szCs w:val="22"/>
          <w:lang w:val="en-CA" w:eastAsia="en-CA"/>
        </w:rPr>
        <w:t xml:space="preserve">This filtering system is internally and actively maintained by </w:t>
      </w:r>
      <w:r>
        <w:rPr>
          <w:rFonts w:asciiTheme="minorHAnsi" w:hAnsiTheme="minorHAnsi" w:cstheme="minorHAnsi"/>
          <w:sz w:val="22"/>
          <w:szCs w:val="22"/>
          <w:lang w:val="en-CA" w:eastAsia="en-CA"/>
        </w:rPr>
        <w:t>SchoolMessenger</w:t>
      </w:r>
      <w:r w:rsidRPr="00B118E8">
        <w:rPr>
          <w:rFonts w:asciiTheme="minorHAnsi" w:hAnsiTheme="minorHAnsi" w:cstheme="minorHAnsi"/>
          <w:sz w:val="22"/>
          <w:szCs w:val="22"/>
          <w:lang w:val="en-CA" w:eastAsia="en-CA"/>
        </w:rPr>
        <w:t xml:space="preserve">’s HMS staff; however, some arguably relevant </w:t>
      </w:r>
      <w:r>
        <w:rPr>
          <w:rFonts w:asciiTheme="minorHAnsi" w:hAnsiTheme="minorHAnsi" w:cstheme="minorHAnsi"/>
          <w:sz w:val="22"/>
          <w:szCs w:val="22"/>
          <w:lang w:val="en-CA" w:eastAsia="en-CA"/>
        </w:rPr>
        <w:t>files</w:t>
      </w:r>
      <w:r w:rsidRPr="00B118E8">
        <w:rPr>
          <w:rFonts w:asciiTheme="minorHAnsi" w:hAnsiTheme="minorHAnsi" w:cstheme="minorHAnsi"/>
          <w:sz w:val="22"/>
          <w:szCs w:val="22"/>
          <w:lang w:val="en-CA" w:eastAsia="en-CA"/>
        </w:rPr>
        <w:t xml:space="preserve"> may be missed if they do not contain a relevant keyword/phrase currently in the list.  </w:t>
      </w:r>
    </w:p>
    <w:p w14:paraId="6D07CF98" w14:textId="77777777" w:rsidR="007C2891" w:rsidRPr="007C2891" w:rsidRDefault="007C2891" w:rsidP="007C2891">
      <w:pPr>
        <w:numPr>
          <w:ilvl w:val="3"/>
          <w:numId w:val="14"/>
        </w:numPr>
        <w:rPr>
          <w:rFonts w:asciiTheme="minorHAnsi" w:hAnsiTheme="minorHAnsi" w:cstheme="minorHAnsi"/>
          <w:sz w:val="22"/>
          <w:szCs w:val="22"/>
          <w:lang w:val="en-CA" w:eastAsia="en-CA"/>
        </w:rPr>
      </w:pPr>
      <w:r w:rsidRPr="00B118E8">
        <w:rPr>
          <w:rFonts w:asciiTheme="minorHAnsi" w:hAnsiTheme="minorHAnsi" w:cstheme="minorHAnsi"/>
          <w:sz w:val="22"/>
          <w:szCs w:val="22"/>
          <w:lang w:val="en-CA" w:eastAsia="en-CA"/>
        </w:rPr>
        <w:t xml:space="preserve">Emails </w:t>
      </w:r>
      <w:r>
        <w:rPr>
          <w:rFonts w:asciiTheme="minorHAnsi" w:hAnsiTheme="minorHAnsi" w:cstheme="minorHAnsi"/>
          <w:sz w:val="22"/>
          <w:szCs w:val="22"/>
          <w:lang w:val="en-CA" w:eastAsia="en-CA"/>
        </w:rPr>
        <w:t>and</w:t>
      </w:r>
      <w:r w:rsidRPr="00B118E8">
        <w:rPr>
          <w:rFonts w:asciiTheme="minorHAnsi" w:hAnsiTheme="minorHAnsi" w:cstheme="minorHAnsi"/>
          <w:sz w:val="22"/>
          <w:szCs w:val="22"/>
          <w:lang w:val="en-CA" w:eastAsia="en-CA"/>
        </w:rPr>
        <w:t xml:space="preserve"> attachments will be sent to an automated image filter.  </w:t>
      </w:r>
      <w:r>
        <w:rPr>
          <w:rFonts w:asciiTheme="minorHAnsi" w:hAnsiTheme="minorHAnsi" w:cstheme="minorHAnsi"/>
          <w:sz w:val="22"/>
          <w:szCs w:val="22"/>
          <w:lang w:val="en-CA" w:eastAsia="en-CA"/>
        </w:rPr>
        <w:t xml:space="preserve">Images </w:t>
      </w:r>
      <w:r w:rsidRPr="00B118E8">
        <w:rPr>
          <w:rFonts w:asciiTheme="minorHAnsi" w:hAnsiTheme="minorHAnsi" w:cstheme="minorHAnsi"/>
          <w:sz w:val="22"/>
          <w:szCs w:val="22"/>
          <w:lang w:val="en-CA" w:eastAsia="en-CA"/>
        </w:rPr>
        <w:t>characterized by this filter as being possibly pornographic in nature will be referred to a human monitor for further review.</w:t>
      </w:r>
    </w:p>
    <w:p w14:paraId="6D07CF99" w14:textId="77777777" w:rsidR="007C2891" w:rsidRDefault="007C2891" w:rsidP="007C2891">
      <w:pPr>
        <w:numPr>
          <w:ilvl w:val="3"/>
          <w:numId w:val="14"/>
        </w:numPr>
        <w:rPr>
          <w:rFonts w:asciiTheme="minorHAnsi" w:hAnsiTheme="minorHAnsi" w:cstheme="minorHAnsi"/>
          <w:sz w:val="22"/>
          <w:szCs w:val="22"/>
          <w:lang w:val="en-CA" w:eastAsia="en-CA"/>
        </w:rPr>
      </w:pPr>
      <w:r>
        <w:rPr>
          <w:rFonts w:asciiTheme="minorHAnsi" w:hAnsiTheme="minorHAnsi" w:cstheme="minorHAnsi"/>
          <w:sz w:val="22"/>
          <w:szCs w:val="22"/>
          <w:lang w:val="en-CA" w:eastAsia="en-CA"/>
        </w:rPr>
        <w:t xml:space="preserve">Students will identified as belonging to an Organizational Unit that HMS filtering rules have been setup as instructed by the customer. </w:t>
      </w:r>
    </w:p>
    <w:p w14:paraId="6D07CF9A" w14:textId="77777777" w:rsidR="00FB62C9" w:rsidRDefault="00FB62C9" w:rsidP="00FB62C9">
      <w:pPr>
        <w:ind w:left="2880"/>
        <w:rPr>
          <w:rFonts w:asciiTheme="minorHAnsi" w:hAnsiTheme="minorHAnsi" w:cstheme="minorHAnsi"/>
          <w:sz w:val="22"/>
          <w:szCs w:val="22"/>
          <w:lang w:val="en-CA" w:eastAsia="en-CA"/>
        </w:rPr>
      </w:pPr>
    </w:p>
    <w:p w14:paraId="6D07CF9B" w14:textId="77777777" w:rsidR="00B118E8" w:rsidRPr="00B118E8" w:rsidRDefault="007C2891" w:rsidP="00B118E8">
      <w:pPr>
        <w:numPr>
          <w:ilvl w:val="2"/>
          <w:numId w:val="14"/>
        </w:numPr>
        <w:rPr>
          <w:rFonts w:asciiTheme="minorHAnsi" w:hAnsiTheme="minorHAnsi" w:cstheme="minorHAnsi"/>
          <w:sz w:val="22"/>
          <w:szCs w:val="22"/>
          <w:u w:val="single"/>
          <w:lang w:val="en-CA" w:eastAsia="en-CA"/>
        </w:rPr>
      </w:pPr>
      <w:r>
        <w:rPr>
          <w:rFonts w:asciiTheme="minorHAnsi" w:hAnsiTheme="minorHAnsi" w:cstheme="minorHAnsi"/>
          <w:sz w:val="22"/>
          <w:szCs w:val="22"/>
          <w:u w:val="single"/>
          <w:lang w:val="en-CA" w:eastAsia="en-CA"/>
        </w:rPr>
        <w:t>Content</w:t>
      </w:r>
      <w:r w:rsidRPr="00B118E8">
        <w:rPr>
          <w:rFonts w:asciiTheme="minorHAnsi" w:hAnsiTheme="minorHAnsi" w:cstheme="minorHAnsi"/>
          <w:sz w:val="22"/>
          <w:szCs w:val="22"/>
          <w:u w:val="single"/>
          <w:lang w:val="en-CA" w:eastAsia="en-CA"/>
        </w:rPr>
        <w:t xml:space="preserve"> </w:t>
      </w:r>
      <w:r w:rsidR="00B118E8" w:rsidRPr="00B118E8">
        <w:rPr>
          <w:rFonts w:asciiTheme="minorHAnsi" w:hAnsiTheme="minorHAnsi" w:cstheme="minorHAnsi"/>
          <w:sz w:val="22"/>
          <w:szCs w:val="22"/>
          <w:u w:val="single"/>
          <w:lang w:val="en-CA" w:eastAsia="en-CA"/>
        </w:rPr>
        <w:t>Review</w:t>
      </w:r>
    </w:p>
    <w:p w14:paraId="6D07CF9C" w14:textId="77777777" w:rsidR="00D529EB" w:rsidRPr="00D529EB" w:rsidRDefault="007C2891" w:rsidP="00B118E8">
      <w:pPr>
        <w:numPr>
          <w:ilvl w:val="3"/>
          <w:numId w:val="14"/>
        </w:numPr>
        <w:rPr>
          <w:rFonts w:asciiTheme="minorHAnsi" w:hAnsiTheme="minorHAnsi" w:cstheme="minorHAnsi"/>
          <w:sz w:val="22"/>
          <w:szCs w:val="22"/>
          <w:lang w:val="en-CA" w:eastAsia="en-CA"/>
        </w:rPr>
      </w:pPr>
      <w:r>
        <w:rPr>
          <w:rFonts w:asciiTheme="minorHAnsi" w:hAnsiTheme="minorHAnsi" w:cstheme="minorHAnsi"/>
          <w:sz w:val="22"/>
          <w:szCs w:val="22"/>
          <w:lang w:val="en-CA" w:eastAsia="en-CA"/>
        </w:rPr>
        <w:t>Content</w:t>
      </w:r>
      <w:r w:rsidRPr="00D529EB">
        <w:rPr>
          <w:rFonts w:asciiTheme="minorHAnsi" w:hAnsiTheme="minorHAnsi" w:cstheme="minorHAnsi"/>
          <w:sz w:val="22"/>
          <w:szCs w:val="22"/>
          <w:lang w:val="en-CA" w:eastAsia="en-CA"/>
        </w:rPr>
        <w:t xml:space="preserve"> </w:t>
      </w:r>
      <w:r w:rsidR="00B118E8" w:rsidRPr="00D529EB">
        <w:rPr>
          <w:rFonts w:asciiTheme="minorHAnsi" w:hAnsiTheme="minorHAnsi" w:cstheme="minorHAnsi"/>
          <w:sz w:val="22"/>
          <w:szCs w:val="22"/>
          <w:lang w:val="en-CA" w:eastAsia="en-CA"/>
        </w:rPr>
        <w:t xml:space="preserve">will be reviewed by </w:t>
      </w:r>
      <w:r w:rsidR="00642D09">
        <w:rPr>
          <w:rFonts w:asciiTheme="minorHAnsi" w:hAnsiTheme="minorHAnsi" w:cstheme="minorHAnsi"/>
          <w:sz w:val="22"/>
          <w:szCs w:val="22"/>
          <w:lang w:val="en-CA" w:eastAsia="en-CA"/>
        </w:rPr>
        <w:t>SchoolMessenger</w:t>
      </w:r>
      <w:r w:rsidR="00B118E8" w:rsidRPr="00D529EB">
        <w:rPr>
          <w:rFonts w:asciiTheme="minorHAnsi" w:hAnsiTheme="minorHAnsi" w:cstheme="minorHAnsi"/>
          <w:sz w:val="22"/>
          <w:szCs w:val="22"/>
          <w:lang w:val="en-CA" w:eastAsia="en-CA"/>
        </w:rPr>
        <w:t xml:space="preserve"> Human Monitors </w:t>
      </w:r>
      <w:r w:rsidR="00404434" w:rsidRPr="00404434">
        <w:rPr>
          <w:rFonts w:asciiTheme="minorHAnsi" w:hAnsiTheme="minorHAnsi" w:cstheme="minorHAnsi"/>
          <w:b/>
          <w:sz w:val="22"/>
          <w:szCs w:val="22"/>
          <w:u w:val="single"/>
          <w:lang w:val="en-CA" w:eastAsia="en-CA"/>
        </w:rPr>
        <w:t>24 (twenty-four) hours a day, 7 (seven) days a week, excluding the following: December 24</w:t>
      </w:r>
      <w:r w:rsidR="00404434" w:rsidRPr="00404434">
        <w:rPr>
          <w:rFonts w:asciiTheme="minorHAnsi" w:hAnsiTheme="minorHAnsi" w:cstheme="minorHAnsi"/>
          <w:b/>
          <w:sz w:val="22"/>
          <w:szCs w:val="22"/>
          <w:u w:val="single"/>
          <w:vertAlign w:val="superscript"/>
          <w:lang w:val="en-CA" w:eastAsia="en-CA"/>
        </w:rPr>
        <w:t>th</w:t>
      </w:r>
      <w:r w:rsidR="00404434" w:rsidRPr="00404434">
        <w:rPr>
          <w:rFonts w:asciiTheme="minorHAnsi" w:hAnsiTheme="minorHAnsi" w:cstheme="minorHAnsi"/>
          <w:b/>
          <w:sz w:val="22"/>
          <w:szCs w:val="22"/>
          <w:u w:val="single"/>
          <w:lang w:val="en-CA" w:eastAsia="en-CA"/>
        </w:rPr>
        <w:t xml:space="preserve"> at 5pm (Eastern Time Zone) to December 26</w:t>
      </w:r>
      <w:r w:rsidR="00404434" w:rsidRPr="00404434">
        <w:rPr>
          <w:rFonts w:asciiTheme="minorHAnsi" w:hAnsiTheme="minorHAnsi" w:cstheme="minorHAnsi"/>
          <w:b/>
          <w:sz w:val="22"/>
          <w:szCs w:val="22"/>
          <w:u w:val="single"/>
          <w:vertAlign w:val="superscript"/>
          <w:lang w:val="en-CA" w:eastAsia="en-CA"/>
        </w:rPr>
        <w:t>th</w:t>
      </w:r>
      <w:r w:rsidR="00404434" w:rsidRPr="00404434">
        <w:rPr>
          <w:rFonts w:asciiTheme="minorHAnsi" w:hAnsiTheme="minorHAnsi" w:cstheme="minorHAnsi"/>
          <w:b/>
          <w:sz w:val="22"/>
          <w:szCs w:val="22"/>
          <w:u w:val="single"/>
          <w:lang w:val="en-CA" w:eastAsia="en-CA"/>
        </w:rPr>
        <w:t xml:space="preserve"> at 8am (Eastern Time Zone).</w:t>
      </w:r>
      <w:r w:rsidR="00404434" w:rsidRPr="00404434" w:rsidDel="00404434">
        <w:rPr>
          <w:rFonts w:asciiTheme="minorHAnsi" w:hAnsiTheme="minorHAnsi" w:cstheme="minorHAnsi"/>
          <w:b/>
          <w:sz w:val="22"/>
          <w:szCs w:val="22"/>
          <w:u w:val="single"/>
          <w:lang w:val="en-CA" w:eastAsia="en-CA"/>
        </w:rPr>
        <w:t xml:space="preserve"> </w:t>
      </w:r>
    </w:p>
    <w:p w14:paraId="6D07CF9D" w14:textId="77777777" w:rsidR="00B118E8" w:rsidRPr="00D529EB" w:rsidRDefault="00B118E8" w:rsidP="00B118E8">
      <w:pPr>
        <w:numPr>
          <w:ilvl w:val="3"/>
          <w:numId w:val="14"/>
        </w:numPr>
        <w:rPr>
          <w:rFonts w:asciiTheme="minorHAnsi" w:hAnsiTheme="minorHAnsi" w:cstheme="minorHAnsi"/>
          <w:sz w:val="22"/>
          <w:szCs w:val="22"/>
          <w:lang w:val="en-CA" w:eastAsia="en-CA"/>
        </w:rPr>
      </w:pPr>
      <w:r w:rsidRPr="00D529EB">
        <w:rPr>
          <w:rFonts w:asciiTheme="minorHAnsi" w:hAnsiTheme="minorHAnsi" w:cstheme="minorHAnsi"/>
          <w:sz w:val="22"/>
          <w:szCs w:val="22"/>
          <w:lang w:val="en-CA" w:eastAsia="en-CA"/>
        </w:rPr>
        <w:t xml:space="preserve">Monitors will review a message </w:t>
      </w:r>
      <w:r w:rsidRPr="00D529EB">
        <w:rPr>
          <w:rFonts w:asciiTheme="minorHAnsi" w:hAnsiTheme="minorHAnsi" w:cstheme="minorHAnsi"/>
          <w:sz w:val="22"/>
          <w:szCs w:val="22"/>
          <w:u w:val="single"/>
          <w:lang w:val="en-CA" w:eastAsia="en-CA"/>
        </w:rPr>
        <w:t>within 24 hrs of receipt</w:t>
      </w:r>
      <w:r w:rsidRPr="00D529EB">
        <w:rPr>
          <w:rFonts w:asciiTheme="minorHAnsi" w:hAnsiTheme="minorHAnsi" w:cstheme="minorHAnsi"/>
          <w:sz w:val="22"/>
          <w:szCs w:val="22"/>
          <w:lang w:val="en-CA" w:eastAsia="en-CA"/>
        </w:rPr>
        <w:t>.</w:t>
      </w:r>
    </w:p>
    <w:p w14:paraId="6D07CF9E" w14:textId="77777777" w:rsidR="00B118E8" w:rsidRPr="00B118E8" w:rsidRDefault="00B118E8" w:rsidP="00B118E8">
      <w:pPr>
        <w:numPr>
          <w:ilvl w:val="3"/>
          <w:numId w:val="14"/>
        </w:numPr>
        <w:rPr>
          <w:rFonts w:asciiTheme="minorHAnsi" w:hAnsiTheme="minorHAnsi" w:cstheme="minorHAnsi"/>
          <w:sz w:val="22"/>
          <w:szCs w:val="22"/>
          <w:lang w:val="en-CA" w:eastAsia="en-CA"/>
        </w:rPr>
      </w:pPr>
      <w:r w:rsidRPr="00B118E8">
        <w:rPr>
          <w:rFonts w:asciiTheme="minorHAnsi" w:hAnsiTheme="minorHAnsi" w:cstheme="minorHAnsi"/>
          <w:sz w:val="22"/>
          <w:szCs w:val="22"/>
          <w:lang w:val="en-CA" w:eastAsia="en-CA"/>
        </w:rPr>
        <w:t xml:space="preserve">In </w:t>
      </w:r>
      <w:r w:rsidR="00637C1D">
        <w:rPr>
          <w:rFonts w:asciiTheme="minorHAnsi" w:hAnsiTheme="minorHAnsi" w:cstheme="minorHAnsi"/>
          <w:sz w:val="22"/>
          <w:szCs w:val="22"/>
          <w:lang w:val="en-CA" w:eastAsia="en-CA"/>
        </w:rPr>
        <w:t xml:space="preserve">the </w:t>
      </w:r>
      <w:r w:rsidRPr="00B118E8">
        <w:rPr>
          <w:rFonts w:asciiTheme="minorHAnsi" w:hAnsiTheme="minorHAnsi" w:cstheme="minorHAnsi"/>
          <w:sz w:val="22"/>
          <w:szCs w:val="22"/>
          <w:lang w:val="en-CA" w:eastAsia="en-CA"/>
        </w:rPr>
        <w:t xml:space="preserve">case of extraordinary circumstances, as described in section </w:t>
      </w:r>
      <w:r w:rsidR="00804855" w:rsidRPr="00804855">
        <w:rPr>
          <w:rFonts w:asciiTheme="minorHAnsi" w:hAnsiTheme="minorHAnsi" w:cstheme="minorHAnsi"/>
          <w:sz w:val="22"/>
          <w:szCs w:val="22"/>
          <w:u w:val="single"/>
          <w:lang w:val="en-CA" w:eastAsia="en-CA"/>
        </w:rPr>
        <w:t>12</w:t>
      </w:r>
      <w:r w:rsidRPr="00B118E8">
        <w:rPr>
          <w:rFonts w:asciiTheme="minorHAnsi" w:hAnsiTheme="minorHAnsi" w:cstheme="minorHAnsi"/>
          <w:sz w:val="22"/>
          <w:szCs w:val="22"/>
          <w:u w:val="single"/>
          <w:lang w:val="en-CA" w:eastAsia="en-CA"/>
        </w:rPr>
        <w:t>. Limitations,</w:t>
      </w:r>
      <w:r w:rsidRPr="00B118E8">
        <w:rPr>
          <w:rFonts w:asciiTheme="minorHAnsi" w:hAnsiTheme="minorHAnsi" w:cstheme="minorHAnsi"/>
          <w:sz w:val="22"/>
          <w:szCs w:val="22"/>
          <w:lang w:val="en-CA" w:eastAsia="en-CA"/>
        </w:rPr>
        <w:t xml:space="preserve"> emails will be reviewed by </w:t>
      </w:r>
      <w:r w:rsidR="00642D09">
        <w:rPr>
          <w:rFonts w:asciiTheme="minorHAnsi" w:hAnsiTheme="minorHAnsi" w:cstheme="minorHAnsi"/>
          <w:sz w:val="22"/>
          <w:szCs w:val="22"/>
          <w:lang w:val="en-CA" w:eastAsia="en-CA"/>
        </w:rPr>
        <w:t>SchoolMessenger</w:t>
      </w:r>
      <w:r w:rsidRPr="00B118E8">
        <w:rPr>
          <w:rFonts w:asciiTheme="minorHAnsi" w:hAnsiTheme="minorHAnsi" w:cstheme="minorHAnsi"/>
          <w:sz w:val="22"/>
          <w:szCs w:val="22"/>
          <w:lang w:val="en-CA" w:eastAsia="en-CA"/>
        </w:rPr>
        <w:t xml:space="preserve"> human monitors within </w:t>
      </w:r>
      <w:r w:rsidRPr="000863AE">
        <w:rPr>
          <w:rFonts w:asciiTheme="minorHAnsi" w:hAnsiTheme="minorHAnsi" w:cstheme="minorHAnsi"/>
          <w:sz w:val="22"/>
          <w:szCs w:val="22"/>
          <w:u w:val="single"/>
          <w:lang w:val="en-CA" w:eastAsia="en-CA"/>
        </w:rPr>
        <w:t>48 hours</w:t>
      </w:r>
      <w:r w:rsidRPr="00B118E8">
        <w:rPr>
          <w:rFonts w:asciiTheme="minorHAnsi" w:hAnsiTheme="minorHAnsi" w:cstheme="minorHAnsi"/>
          <w:sz w:val="22"/>
          <w:szCs w:val="22"/>
          <w:lang w:val="en-CA" w:eastAsia="en-CA"/>
        </w:rPr>
        <w:t>.</w:t>
      </w:r>
    </w:p>
    <w:p w14:paraId="6D07CF9F" w14:textId="77777777" w:rsidR="00B118E8" w:rsidRPr="00B118E8" w:rsidRDefault="00B118E8" w:rsidP="00B118E8">
      <w:pPr>
        <w:ind w:left="-990"/>
        <w:rPr>
          <w:rFonts w:asciiTheme="minorHAnsi" w:hAnsiTheme="minorHAnsi" w:cstheme="minorHAnsi"/>
          <w:sz w:val="22"/>
          <w:szCs w:val="22"/>
          <w:lang w:val="en-CA" w:eastAsia="en-CA"/>
        </w:rPr>
      </w:pPr>
    </w:p>
    <w:p w14:paraId="6D07CFA0" w14:textId="77777777" w:rsidR="00B118E8" w:rsidRPr="00B118E8" w:rsidRDefault="00B118E8" w:rsidP="00B118E8">
      <w:pPr>
        <w:numPr>
          <w:ilvl w:val="2"/>
          <w:numId w:val="14"/>
        </w:numPr>
        <w:rPr>
          <w:rFonts w:asciiTheme="minorHAnsi" w:hAnsiTheme="minorHAnsi" w:cstheme="minorHAnsi"/>
          <w:sz w:val="22"/>
          <w:szCs w:val="22"/>
          <w:u w:val="single"/>
          <w:lang w:val="en-CA" w:eastAsia="en-CA"/>
        </w:rPr>
      </w:pPr>
      <w:r w:rsidRPr="00B118E8">
        <w:rPr>
          <w:rFonts w:asciiTheme="minorHAnsi" w:hAnsiTheme="minorHAnsi" w:cstheme="minorHAnsi"/>
          <w:sz w:val="22"/>
          <w:szCs w:val="22"/>
          <w:u w:val="single"/>
          <w:lang w:val="en-CA" w:eastAsia="en-CA"/>
        </w:rPr>
        <w:t>Human Monitoring Process and Action Plan</w:t>
      </w:r>
    </w:p>
    <w:p w14:paraId="6D07CFA1" w14:textId="77777777" w:rsidR="00B118E8" w:rsidRPr="00B118E8" w:rsidRDefault="00B118E8" w:rsidP="00B118E8">
      <w:pPr>
        <w:numPr>
          <w:ilvl w:val="3"/>
          <w:numId w:val="14"/>
        </w:numPr>
        <w:rPr>
          <w:rFonts w:asciiTheme="minorHAnsi" w:hAnsiTheme="minorHAnsi" w:cstheme="minorHAnsi"/>
          <w:sz w:val="22"/>
          <w:szCs w:val="22"/>
          <w:lang w:val="en-CA" w:eastAsia="en-CA"/>
        </w:rPr>
      </w:pPr>
      <w:r w:rsidRPr="00B118E8">
        <w:rPr>
          <w:rFonts w:asciiTheme="minorHAnsi" w:hAnsiTheme="minorHAnsi" w:cstheme="minorHAnsi"/>
          <w:sz w:val="22"/>
          <w:szCs w:val="22"/>
          <w:lang w:val="en-CA" w:eastAsia="en-CA"/>
        </w:rPr>
        <w:t xml:space="preserve">Upon review, if an email is determined to be of concern, the human monitor will classify the </w:t>
      </w:r>
      <w:r w:rsidR="0047648C">
        <w:rPr>
          <w:rFonts w:asciiTheme="minorHAnsi" w:hAnsiTheme="minorHAnsi" w:cstheme="minorHAnsi"/>
          <w:sz w:val="22"/>
          <w:szCs w:val="22"/>
          <w:lang w:val="en-CA" w:eastAsia="en-CA"/>
        </w:rPr>
        <w:t>content</w:t>
      </w:r>
      <w:r w:rsidR="0047648C" w:rsidRPr="00B118E8">
        <w:rPr>
          <w:rFonts w:asciiTheme="minorHAnsi" w:hAnsiTheme="minorHAnsi" w:cstheme="minorHAnsi"/>
          <w:sz w:val="22"/>
          <w:szCs w:val="22"/>
          <w:lang w:val="en-CA" w:eastAsia="en-CA"/>
        </w:rPr>
        <w:t xml:space="preserve"> </w:t>
      </w:r>
      <w:r w:rsidRPr="00B118E8">
        <w:rPr>
          <w:rFonts w:asciiTheme="minorHAnsi" w:hAnsiTheme="minorHAnsi" w:cstheme="minorHAnsi"/>
          <w:sz w:val="22"/>
          <w:szCs w:val="22"/>
          <w:lang w:val="en-CA" w:eastAsia="en-CA"/>
        </w:rPr>
        <w:t>as follows:</w:t>
      </w:r>
    </w:p>
    <w:p w14:paraId="6D07CFA2" w14:textId="77777777" w:rsidR="00B118E8" w:rsidRPr="00B118E8" w:rsidRDefault="00A05BDD" w:rsidP="00B118E8">
      <w:pPr>
        <w:numPr>
          <w:ilvl w:val="4"/>
          <w:numId w:val="14"/>
        </w:numPr>
        <w:rPr>
          <w:rFonts w:asciiTheme="minorHAnsi" w:hAnsiTheme="minorHAnsi" w:cstheme="minorHAnsi"/>
          <w:sz w:val="22"/>
          <w:szCs w:val="22"/>
          <w:lang w:val="en-CA" w:eastAsia="en-CA"/>
        </w:rPr>
      </w:pPr>
      <w:r>
        <w:rPr>
          <w:rFonts w:asciiTheme="minorHAnsi" w:hAnsiTheme="minorHAnsi" w:cstheme="minorHAnsi"/>
          <w:sz w:val="22"/>
          <w:szCs w:val="22"/>
          <w:lang w:val="en-CA" w:eastAsia="en-CA"/>
        </w:rPr>
        <w:t>Urgent / Time Critical;</w:t>
      </w:r>
    </w:p>
    <w:p w14:paraId="6D07CFA3" w14:textId="77777777" w:rsidR="00B118E8" w:rsidRPr="00B118E8" w:rsidRDefault="00B118E8" w:rsidP="00B118E8">
      <w:pPr>
        <w:numPr>
          <w:ilvl w:val="5"/>
          <w:numId w:val="14"/>
        </w:numPr>
        <w:rPr>
          <w:rFonts w:asciiTheme="minorHAnsi" w:hAnsiTheme="minorHAnsi" w:cstheme="minorHAnsi"/>
          <w:sz w:val="22"/>
          <w:szCs w:val="22"/>
          <w:lang w:val="en-CA" w:eastAsia="en-CA"/>
        </w:rPr>
      </w:pPr>
      <w:r w:rsidRPr="00B118E8">
        <w:rPr>
          <w:rFonts w:asciiTheme="minorHAnsi" w:hAnsiTheme="minorHAnsi" w:cstheme="minorHAnsi"/>
          <w:sz w:val="22"/>
          <w:szCs w:val="22"/>
          <w:lang w:val="en-CA" w:eastAsia="en-CA"/>
        </w:rPr>
        <w:t>Threat of Imminent Violence</w:t>
      </w:r>
    </w:p>
    <w:p w14:paraId="6D07CFA4" w14:textId="77777777" w:rsidR="00B118E8" w:rsidRPr="00B118E8" w:rsidRDefault="00B118E8" w:rsidP="00B118E8">
      <w:pPr>
        <w:numPr>
          <w:ilvl w:val="5"/>
          <w:numId w:val="14"/>
        </w:numPr>
        <w:rPr>
          <w:rFonts w:asciiTheme="minorHAnsi" w:hAnsiTheme="minorHAnsi" w:cstheme="minorHAnsi"/>
          <w:sz w:val="22"/>
          <w:szCs w:val="22"/>
          <w:lang w:val="en-CA" w:eastAsia="en-CA"/>
        </w:rPr>
      </w:pPr>
      <w:r w:rsidRPr="00B118E8">
        <w:rPr>
          <w:rFonts w:asciiTheme="minorHAnsi" w:hAnsiTheme="minorHAnsi" w:cstheme="minorHAnsi"/>
          <w:sz w:val="22"/>
          <w:szCs w:val="22"/>
          <w:lang w:val="en-CA" w:eastAsia="en-CA"/>
        </w:rPr>
        <w:t xml:space="preserve">Threat of </w:t>
      </w:r>
      <w:r w:rsidR="005325DD">
        <w:rPr>
          <w:rFonts w:asciiTheme="minorHAnsi" w:hAnsiTheme="minorHAnsi" w:cstheme="minorHAnsi"/>
          <w:sz w:val="22"/>
          <w:szCs w:val="22"/>
          <w:lang w:val="en-CA" w:eastAsia="en-CA"/>
        </w:rPr>
        <w:t xml:space="preserve">Imminent </w:t>
      </w:r>
      <w:r w:rsidRPr="00B118E8">
        <w:rPr>
          <w:rFonts w:asciiTheme="minorHAnsi" w:hAnsiTheme="minorHAnsi" w:cstheme="minorHAnsi"/>
          <w:sz w:val="22"/>
          <w:szCs w:val="22"/>
          <w:lang w:val="en-CA" w:eastAsia="en-CA"/>
        </w:rPr>
        <w:t>Suicide / Suicidal I</w:t>
      </w:r>
      <w:r w:rsidR="00E45608">
        <w:rPr>
          <w:rFonts w:asciiTheme="minorHAnsi" w:hAnsiTheme="minorHAnsi" w:cstheme="minorHAnsi"/>
          <w:sz w:val="22"/>
          <w:szCs w:val="22"/>
          <w:lang w:val="en-CA" w:eastAsia="en-CA"/>
        </w:rPr>
        <w:t>deation</w:t>
      </w:r>
    </w:p>
    <w:p w14:paraId="6D07CFA5" w14:textId="77777777" w:rsidR="00B118E8" w:rsidRPr="00B118E8" w:rsidRDefault="00B118E8" w:rsidP="00B118E8">
      <w:pPr>
        <w:numPr>
          <w:ilvl w:val="4"/>
          <w:numId w:val="14"/>
        </w:numPr>
        <w:rPr>
          <w:rFonts w:asciiTheme="minorHAnsi" w:hAnsiTheme="minorHAnsi" w:cstheme="minorHAnsi"/>
          <w:sz w:val="22"/>
          <w:szCs w:val="22"/>
          <w:lang w:val="en-CA" w:eastAsia="en-CA"/>
        </w:rPr>
      </w:pPr>
      <w:r w:rsidRPr="00B118E8">
        <w:rPr>
          <w:rFonts w:asciiTheme="minorHAnsi" w:hAnsiTheme="minorHAnsi" w:cstheme="minorHAnsi"/>
          <w:sz w:val="22"/>
          <w:szCs w:val="22"/>
          <w:lang w:val="en-CA" w:eastAsia="en-CA"/>
        </w:rPr>
        <w:t>Non-Urgent</w:t>
      </w:r>
    </w:p>
    <w:p w14:paraId="6D07CFA6" w14:textId="77777777" w:rsidR="00B118E8" w:rsidRPr="00B118E8" w:rsidRDefault="00B118E8" w:rsidP="00B118E8">
      <w:pPr>
        <w:numPr>
          <w:ilvl w:val="3"/>
          <w:numId w:val="14"/>
        </w:numPr>
        <w:rPr>
          <w:rFonts w:asciiTheme="minorHAnsi" w:hAnsiTheme="minorHAnsi" w:cstheme="minorHAnsi"/>
          <w:sz w:val="22"/>
          <w:szCs w:val="22"/>
          <w:lang w:val="en-CA" w:eastAsia="en-CA"/>
        </w:rPr>
      </w:pPr>
      <w:r w:rsidRPr="00B118E8">
        <w:rPr>
          <w:rFonts w:asciiTheme="minorHAnsi" w:hAnsiTheme="minorHAnsi" w:cstheme="minorHAnsi"/>
          <w:sz w:val="22"/>
          <w:szCs w:val="22"/>
          <w:lang w:val="en-CA" w:eastAsia="en-CA"/>
        </w:rPr>
        <w:t>Once classified in accordance with the above, the Human Monitor will take the following action</w:t>
      </w:r>
      <w:r w:rsidR="00A41ED4">
        <w:rPr>
          <w:rFonts w:asciiTheme="minorHAnsi" w:hAnsiTheme="minorHAnsi" w:cstheme="minorHAnsi"/>
          <w:sz w:val="22"/>
          <w:szCs w:val="22"/>
          <w:lang w:val="en-CA" w:eastAsia="en-CA"/>
        </w:rPr>
        <w:t>s</w:t>
      </w:r>
      <w:r w:rsidRPr="00B118E8">
        <w:rPr>
          <w:rFonts w:asciiTheme="minorHAnsi" w:hAnsiTheme="minorHAnsi" w:cstheme="minorHAnsi"/>
          <w:sz w:val="22"/>
          <w:szCs w:val="22"/>
          <w:lang w:val="en-CA" w:eastAsia="en-CA"/>
        </w:rPr>
        <w:t>:</w:t>
      </w:r>
    </w:p>
    <w:p w14:paraId="6D07CFA7" w14:textId="77777777" w:rsidR="00B118E8" w:rsidRPr="00B118E8" w:rsidRDefault="00B118E8" w:rsidP="00B118E8">
      <w:pPr>
        <w:numPr>
          <w:ilvl w:val="4"/>
          <w:numId w:val="14"/>
        </w:numPr>
        <w:rPr>
          <w:rFonts w:asciiTheme="minorHAnsi" w:hAnsiTheme="minorHAnsi" w:cstheme="minorHAnsi"/>
          <w:sz w:val="22"/>
          <w:szCs w:val="22"/>
          <w:lang w:eastAsia="en-CA"/>
        </w:rPr>
      </w:pPr>
      <w:r w:rsidRPr="00B118E8">
        <w:rPr>
          <w:rFonts w:asciiTheme="minorHAnsi" w:hAnsiTheme="minorHAnsi" w:cstheme="minorHAnsi"/>
          <w:bCs/>
          <w:sz w:val="22"/>
          <w:szCs w:val="22"/>
          <w:lang w:eastAsia="en-CA"/>
        </w:rPr>
        <w:t>Urgent / Time Critical</w:t>
      </w:r>
    </w:p>
    <w:p w14:paraId="6D07CFA8" w14:textId="77777777" w:rsidR="000B0D72" w:rsidRDefault="00F739C1" w:rsidP="00B118E8">
      <w:pPr>
        <w:numPr>
          <w:ilvl w:val="5"/>
          <w:numId w:val="14"/>
        </w:numPr>
        <w:rPr>
          <w:rFonts w:asciiTheme="minorHAnsi" w:hAnsiTheme="minorHAnsi" w:cstheme="minorHAnsi"/>
          <w:sz w:val="22"/>
          <w:szCs w:val="22"/>
          <w:lang w:eastAsia="en-CA"/>
        </w:rPr>
      </w:pPr>
      <w:r>
        <w:rPr>
          <w:rFonts w:asciiTheme="minorHAnsi" w:hAnsiTheme="minorHAnsi" w:cstheme="minorHAnsi"/>
          <w:sz w:val="22"/>
          <w:szCs w:val="22"/>
          <w:lang w:eastAsia="en-CA"/>
        </w:rPr>
        <w:lastRenderedPageBreak/>
        <w:t>The human monitor will i</w:t>
      </w:r>
      <w:r w:rsidR="00A41ED4">
        <w:rPr>
          <w:rFonts w:asciiTheme="minorHAnsi" w:hAnsiTheme="minorHAnsi" w:cstheme="minorHAnsi"/>
          <w:sz w:val="22"/>
          <w:szCs w:val="22"/>
          <w:lang w:eastAsia="en-CA"/>
        </w:rPr>
        <w:t xml:space="preserve">mmediately email and phone </w:t>
      </w:r>
      <w:r>
        <w:rPr>
          <w:rFonts w:asciiTheme="minorHAnsi" w:hAnsiTheme="minorHAnsi" w:cstheme="minorHAnsi"/>
          <w:sz w:val="22"/>
          <w:szCs w:val="22"/>
          <w:lang w:eastAsia="en-CA"/>
        </w:rPr>
        <w:t xml:space="preserve">the </w:t>
      </w:r>
      <w:r w:rsidR="00FC2027">
        <w:rPr>
          <w:rFonts w:asciiTheme="minorHAnsi" w:hAnsiTheme="minorHAnsi" w:cstheme="minorHAnsi"/>
          <w:sz w:val="22"/>
          <w:szCs w:val="22"/>
          <w:lang w:eastAsia="en-CA"/>
        </w:rPr>
        <w:t>HMS Administrator</w:t>
      </w:r>
      <w:r w:rsidR="00A41ED4">
        <w:rPr>
          <w:rFonts w:asciiTheme="minorHAnsi" w:hAnsiTheme="minorHAnsi" w:cstheme="minorHAnsi"/>
          <w:sz w:val="22"/>
          <w:szCs w:val="22"/>
          <w:lang w:eastAsia="en-CA"/>
        </w:rPr>
        <w:t>, identifying the matter as of the highest importance;</w:t>
      </w:r>
      <w:r w:rsidR="000B0D72">
        <w:rPr>
          <w:rFonts w:asciiTheme="minorHAnsi" w:hAnsiTheme="minorHAnsi" w:cstheme="minorHAnsi"/>
          <w:sz w:val="22"/>
          <w:szCs w:val="22"/>
          <w:lang w:eastAsia="en-CA"/>
        </w:rPr>
        <w:t xml:space="preserve"> </w:t>
      </w:r>
    </w:p>
    <w:p w14:paraId="6D07CFA9" w14:textId="77777777" w:rsidR="00A41ED4" w:rsidRDefault="00A41ED4" w:rsidP="00B118E8">
      <w:pPr>
        <w:numPr>
          <w:ilvl w:val="5"/>
          <w:numId w:val="14"/>
        </w:numPr>
        <w:rPr>
          <w:rFonts w:asciiTheme="minorHAnsi" w:hAnsiTheme="minorHAnsi" w:cstheme="minorHAnsi"/>
          <w:sz w:val="22"/>
          <w:szCs w:val="22"/>
          <w:lang w:eastAsia="en-CA"/>
        </w:rPr>
      </w:pPr>
      <w:r>
        <w:rPr>
          <w:rFonts w:asciiTheme="minorHAnsi" w:hAnsiTheme="minorHAnsi" w:cstheme="minorHAnsi"/>
          <w:sz w:val="22"/>
          <w:szCs w:val="22"/>
          <w:lang w:eastAsia="en-CA"/>
        </w:rPr>
        <w:t xml:space="preserve">If </w:t>
      </w:r>
      <w:r w:rsidR="00F739C1">
        <w:rPr>
          <w:rFonts w:asciiTheme="minorHAnsi" w:hAnsiTheme="minorHAnsi" w:cstheme="minorHAnsi"/>
          <w:sz w:val="22"/>
          <w:szCs w:val="22"/>
          <w:lang w:eastAsia="en-CA"/>
        </w:rPr>
        <w:t xml:space="preserve">unable to confirm </w:t>
      </w:r>
      <w:r>
        <w:rPr>
          <w:rFonts w:asciiTheme="minorHAnsi" w:hAnsiTheme="minorHAnsi" w:cstheme="minorHAnsi"/>
          <w:sz w:val="22"/>
          <w:szCs w:val="22"/>
          <w:lang w:eastAsia="en-CA"/>
        </w:rPr>
        <w:t xml:space="preserve">contact with the HMS </w:t>
      </w:r>
      <w:r w:rsidR="00D529EB">
        <w:rPr>
          <w:rFonts w:asciiTheme="minorHAnsi" w:hAnsiTheme="minorHAnsi" w:cstheme="minorHAnsi"/>
          <w:sz w:val="22"/>
          <w:szCs w:val="22"/>
          <w:lang w:eastAsia="en-CA"/>
        </w:rPr>
        <w:t>Administrator</w:t>
      </w:r>
      <w:r>
        <w:rPr>
          <w:rFonts w:asciiTheme="minorHAnsi" w:hAnsiTheme="minorHAnsi" w:cstheme="minorHAnsi"/>
          <w:sz w:val="22"/>
          <w:szCs w:val="22"/>
          <w:lang w:eastAsia="en-CA"/>
        </w:rPr>
        <w:t xml:space="preserve">, </w:t>
      </w:r>
      <w:r w:rsidR="00F739C1">
        <w:rPr>
          <w:rFonts w:asciiTheme="minorHAnsi" w:hAnsiTheme="minorHAnsi" w:cstheme="minorHAnsi"/>
          <w:sz w:val="22"/>
          <w:szCs w:val="22"/>
          <w:lang w:eastAsia="en-CA"/>
        </w:rPr>
        <w:t xml:space="preserve">whether by email or by phone, the human monitor will </w:t>
      </w:r>
      <w:r>
        <w:rPr>
          <w:rFonts w:asciiTheme="minorHAnsi" w:hAnsiTheme="minorHAnsi" w:cstheme="minorHAnsi"/>
          <w:sz w:val="22"/>
          <w:szCs w:val="22"/>
          <w:lang w:eastAsia="en-CA"/>
        </w:rPr>
        <w:t xml:space="preserve">resend the above noted email and cc the Designated Emergency Contacts, and </w:t>
      </w:r>
      <w:r w:rsidR="00F739C1">
        <w:rPr>
          <w:rFonts w:asciiTheme="minorHAnsi" w:hAnsiTheme="minorHAnsi" w:cstheme="minorHAnsi"/>
          <w:sz w:val="22"/>
          <w:szCs w:val="22"/>
          <w:lang w:eastAsia="en-CA"/>
        </w:rPr>
        <w:t xml:space="preserve">will </w:t>
      </w:r>
      <w:r>
        <w:rPr>
          <w:rFonts w:asciiTheme="minorHAnsi" w:hAnsiTheme="minorHAnsi" w:cstheme="minorHAnsi"/>
          <w:sz w:val="22"/>
          <w:szCs w:val="22"/>
          <w:lang w:eastAsia="en-CA"/>
        </w:rPr>
        <w:t>continue to attempt phone contact with the HMS Administrator;</w:t>
      </w:r>
    </w:p>
    <w:p w14:paraId="6D07CFAA" w14:textId="77777777" w:rsidR="00D42B26" w:rsidRDefault="000B0D72" w:rsidP="00B118E8">
      <w:pPr>
        <w:numPr>
          <w:ilvl w:val="5"/>
          <w:numId w:val="14"/>
        </w:numPr>
        <w:rPr>
          <w:rFonts w:asciiTheme="minorHAnsi" w:hAnsiTheme="minorHAnsi" w:cstheme="minorHAnsi"/>
          <w:sz w:val="22"/>
          <w:szCs w:val="22"/>
          <w:lang w:eastAsia="en-CA"/>
        </w:rPr>
      </w:pPr>
      <w:r>
        <w:rPr>
          <w:rFonts w:asciiTheme="minorHAnsi" w:hAnsiTheme="minorHAnsi" w:cstheme="minorHAnsi"/>
          <w:sz w:val="22"/>
          <w:szCs w:val="22"/>
          <w:lang w:eastAsia="en-CA"/>
        </w:rPr>
        <w:t xml:space="preserve">If </w:t>
      </w:r>
      <w:r w:rsidR="00F739C1">
        <w:rPr>
          <w:rFonts w:asciiTheme="minorHAnsi" w:hAnsiTheme="minorHAnsi" w:cstheme="minorHAnsi"/>
          <w:sz w:val="22"/>
          <w:szCs w:val="22"/>
          <w:lang w:eastAsia="en-CA"/>
        </w:rPr>
        <w:t xml:space="preserve">the human monitor is </w:t>
      </w:r>
      <w:r w:rsidR="00A41ED4">
        <w:rPr>
          <w:rFonts w:asciiTheme="minorHAnsi" w:hAnsiTheme="minorHAnsi" w:cstheme="minorHAnsi"/>
          <w:sz w:val="22"/>
          <w:szCs w:val="22"/>
          <w:lang w:eastAsia="en-CA"/>
        </w:rPr>
        <w:t xml:space="preserve">still </w:t>
      </w:r>
      <w:r>
        <w:rPr>
          <w:rFonts w:asciiTheme="minorHAnsi" w:hAnsiTheme="minorHAnsi" w:cstheme="minorHAnsi"/>
          <w:sz w:val="22"/>
          <w:szCs w:val="22"/>
          <w:lang w:eastAsia="en-CA"/>
        </w:rPr>
        <w:t>unable to confirm contact with the HMS Administrator</w:t>
      </w:r>
      <w:r w:rsidR="00A05BDD">
        <w:rPr>
          <w:rFonts w:asciiTheme="minorHAnsi" w:hAnsiTheme="minorHAnsi" w:cstheme="minorHAnsi"/>
          <w:sz w:val="22"/>
          <w:szCs w:val="22"/>
          <w:lang w:eastAsia="en-CA"/>
        </w:rPr>
        <w:t xml:space="preserve"> or Designated Emergency Contacts</w:t>
      </w:r>
      <w:r>
        <w:rPr>
          <w:rFonts w:asciiTheme="minorHAnsi" w:hAnsiTheme="minorHAnsi" w:cstheme="minorHAnsi"/>
          <w:sz w:val="22"/>
          <w:szCs w:val="22"/>
          <w:lang w:eastAsia="en-CA"/>
        </w:rPr>
        <w:t xml:space="preserve">, </w:t>
      </w:r>
      <w:r w:rsidR="00F739C1">
        <w:rPr>
          <w:rFonts w:asciiTheme="minorHAnsi" w:hAnsiTheme="minorHAnsi" w:cstheme="minorHAnsi"/>
          <w:sz w:val="22"/>
          <w:szCs w:val="22"/>
          <w:lang w:eastAsia="en-CA"/>
        </w:rPr>
        <w:t xml:space="preserve">he or she will </w:t>
      </w:r>
      <w:r w:rsidR="00D42B26">
        <w:rPr>
          <w:rFonts w:asciiTheme="minorHAnsi" w:hAnsiTheme="minorHAnsi" w:cstheme="minorHAnsi"/>
          <w:sz w:val="22"/>
          <w:szCs w:val="22"/>
          <w:lang w:eastAsia="en-CA"/>
        </w:rPr>
        <w:t xml:space="preserve">also contact </w:t>
      </w:r>
      <w:r w:rsidR="0097230A">
        <w:rPr>
          <w:rFonts w:asciiTheme="minorHAnsi" w:hAnsiTheme="minorHAnsi" w:cstheme="minorHAnsi"/>
          <w:sz w:val="22"/>
          <w:szCs w:val="22"/>
          <w:lang w:eastAsia="en-CA"/>
        </w:rPr>
        <w:t xml:space="preserve">the </w:t>
      </w:r>
      <w:r w:rsidR="0097230A" w:rsidRPr="00B118E8">
        <w:rPr>
          <w:rFonts w:asciiTheme="minorHAnsi" w:hAnsiTheme="minorHAnsi" w:cstheme="minorHAnsi"/>
          <w:sz w:val="22"/>
          <w:szCs w:val="22"/>
          <w:lang w:eastAsia="en-CA"/>
        </w:rPr>
        <w:t>Customer’s</w:t>
      </w:r>
      <w:r w:rsidR="00F739C1">
        <w:rPr>
          <w:rFonts w:asciiTheme="minorHAnsi" w:hAnsiTheme="minorHAnsi" w:cstheme="minorHAnsi"/>
          <w:sz w:val="22"/>
          <w:szCs w:val="22"/>
          <w:lang w:eastAsia="en-CA"/>
        </w:rPr>
        <w:t xml:space="preserve"> </w:t>
      </w:r>
      <w:r w:rsidR="00CD7D21">
        <w:rPr>
          <w:rFonts w:asciiTheme="minorHAnsi" w:hAnsiTheme="minorHAnsi" w:cstheme="minorHAnsi"/>
          <w:sz w:val="22"/>
          <w:szCs w:val="22"/>
          <w:lang w:eastAsia="en-CA"/>
        </w:rPr>
        <w:t xml:space="preserve">Designated Emergency Contacts </w:t>
      </w:r>
      <w:r w:rsidR="00D42B26">
        <w:rPr>
          <w:rFonts w:asciiTheme="minorHAnsi" w:hAnsiTheme="minorHAnsi" w:cstheme="minorHAnsi"/>
          <w:sz w:val="22"/>
          <w:szCs w:val="22"/>
          <w:lang w:eastAsia="en-CA"/>
        </w:rPr>
        <w:t xml:space="preserve">by phone, and will leave a voicemail if unable to make contact.  </w:t>
      </w:r>
    </w:p>
    <w:p w14:paraId="6D07CFAB" w14:textId="77777777" w:rsidR="00B118E8" w:rsidRPr="002B7FAE" w:rsidRDefault="00D42B26" w:rsidP="00B118E8">
      <w:pPr>
        <w:numPr>
          <w:ilvl w:val="5"/>
          <w:numId w:val="14"/>
        </w:numPr>
        <w:rPr>
          <w:rFonts w:asciiTheme="minorHAnsi" w:hAnsiTheme="minorHAnsi" w:cstheme="minorHAnsi"/>
          <w:b/>
          <w:sz w:val="22"/>
          <w:szCs w:val="22"/>
          <w:u w:val="single"/>
          <w:lang w:eastAsia="en-CA"/>
        </w:rPr>
      </w:pPr>
      <w:r w:rsidRPr="002B7FAE">
        <w:rPr>
          <w:rFonts w:asciiTheme="minorHAnsi" w:hAnsiTheme="minorHAnsi" w:cstheme="minorHAnsi"/>
          <w:b/>
          <w:sz w:val="22"/>
          <w:szCs w:val="22"/>
          <w:u w:val="single"/>
          <w:lang w:eastAsia="en-CA"/>
        </w:rPr>
        <w:t>Once all of the customer’s designated contacts have been emailed and contacted by phone,</w:t>
      </w:r>
      <w:r w:rsidR="00A009F8" w:rsidRPr="002B7FAE">
        <w:rPr>
          <w:rFonts w:asciiTheme="minorHAnsi" w:hAnsiTheme="minorHAnsi" w:cstheme="minorHAnsi"/>
          <w:b/>
          <w:sz w:val="22"/>
          <w:szCs w:val="22"/>
          <w:u w:val="single"/>
          <w:lang w:eastAsia="en-CA"/>
        </w:rPr>
        <w:t xml:space="preserve"> whether in person or by leaving a voicemail message, </w:t>
      </w:r>
      <w:r w:rsidRPr="002B7FAE">
        <w:rPr>
          <w:rFonts w:asciiTheme="minorHAnsi" w:hAnsiTheme="minorHAnsi" w:cstheme="minorHAnsi"/>
          <w:b/>
          <w:sz w:val="22"/>
          <w:szCs w:val="22"/>
          <w:u w:val="single"/>
          <w:lang w:eastAsia="en-CA"/>
        </w:rPr>
        <w:t>no further action will be taken by the human monitor.</w:t>
      </w:r>
    </w:p>
    <w:p w14:paraId="6D07CFAC" w14:textId="77777777" w:rsidR="00B118E8" w:rsidRPr="00B118E8" w:rsidRDefault="00B118E8" w:rsidP="00B118E8">
      <w:pPr>
        <w:numPr>
          <w:ilvl w:val="4"/>
          <w:numId w:val="14"/>
        </w:numPr>
        <w:rPr>
          <w:rFonts w:asciiTheme="minorHAnsi" w:hAnsiTheme="minorHAnsi" w:cstheme="minorHAnsi"/>
          <w:sz w:val="22"/>
          <w:szCs w:val="22"/>
          <w:lang w:eastAsia="en-CA"/>
        </w:rPr>
      </w:pPr>
      <w:r w:rsidRPr="00B118E8">
        <w:rPr>
          <w:rFonts w:asciiTheme="minorHAnsi" w:hAnsiTheme="minorHAnsi" w:cstheme="minorHAnsi"/>
          <w:bCs/>
          <w:sz w:val="22"/>
          <w:szCs w:val="22"/>
          <w:lang w:eastAsia="en-CA"/>
        </w:rPr>
        <w:t>Non-Urgent</w:t>
      </w:r>
    </w:p>
    <w:p w14:paraId="6D07CFAD" w14:textId="77777777" w:rsidR="00B118E8" w:rsidRPr="00B118E8" w:rsidRDefault="00B118E8" w:rsidP="00B118E8">
      <w:pPr>
        <w:numPr>
          <w:ilvl w:val="5"/>
          <w:numId w:val="14"/>
        </w:numPr>
        <w:rPr>
          <w:rFonts w:asciiTheme="minorHAnsi" w:hAnsiTheme="minorHAnsi" w:cstheme="minorHAnsi"/>
          <w:sz w:val="22"/>
          <w:szCs w:val="22"/>
          <w:lang w:eastAsia="en-CA"/>
        </w:rPr>
      </w:pPr>
      <w:r w:rsidRPr="00B118E8">
        <w:rPr>
          <w:rFonts w:asciiTheme="minorHAnsi" w:hAnsiTheme="minorHAnsi" w:cstheme="minorHAnsi"/>
          <w:sz w:val="22"/>
          <w:szCs w:val="22"/>
          <w:lang w:eastAsia="en-CA"/>
        </w:rPr>
        <w:t xml:space="preserve">Email </w:t>
      </w:r>
      <w:r w:rsidR="00881E31">
        <w:rPr>
          <w:rFonts w:asciiTheme="minorHAnsi" w:hAnsiTheme="minorHAnsi" w:cstheme="minorHAnsi"/>
          <w:sz w:val="22"/>
          <w:szCs w:val="22"/>
          <w:lang w:eastAsia="en-CA"/>
        </w:rPr>
        <w:t xml:space="preserve">the </w:t>
      </w:r>
      <w:r w:rsidR="00CD7D21">
        <w:rPr>
          <w:rFonts w:asciiTheme="minorHAnsi" w:hAnsiTheme="minorHAnsi" w:cstheme="minorHAnsi"/>
          <w:sz w:val="22"/>
          <w:szCs w:val="22"/>
          <w:lang w:eastAsia="en-CA"/>
        </w:rPr>
        <w:t>Customer</w:t>
      </w:r>
      <w:r w:rsidR="00881E31">
        <w:rPr>
          <w:rFonts w:asciiTheme="minorHAnsi" w:hAnsiTheme="minorHAnsi" w:cstheme="minorHAnsi"/>
          <w:sz w:val="22"/>
          <w:szCs w:val="22"/>
          <w:lang w:eastAsia="en-CA"/>
        </w:rPr>
        <w:t>’s</w:t>
      </w:r>
      <w:r w:rsidR="00CD7D21">
        <w:rPr>
          <w:rFonts w:asciiTheme="minorHAnsi" w:hAnsiTheme="minorHAnsi" w:cstheme="minorHAnsi"/>
          <w:sz w:val="22"/>
          <w:szCs w:val="22"/>
          <w:lang w:eastAsia="en-CA"/>
        </w:rPr>
        <w:t xml:space="preserve"> </w:t>
      </w:r>
      <w:r w:rsidR="00FC2027">
        <w:rPr>
          <w:rFonts w:asciiTheme="minorHAnsi" w:hAnsiTheme="minorHAnsi" w:cstheme="minorHAnsi"/>
          <w:sz w:val="22"/>
          <w:szCs w:val="22"/>
          <w:lang w:eastAsia="en-CA"/>
        </w:rPr>
        <w:t>HMS Administrator</w:t>
      </w:r>
      <w:r w:rsidR="00CD7D21">
        <w:rPr>
          <w:rFonts w:asciiTheme="minorHAnsi" w:hAnsiTheme="minorHAnsi" w:cstheme="minorHAnsi"/>
          <w:sz w:val="22"/>
          <w:szCs w:val="22"/>
          <w:lang w:eastAsia="en-CA"/>
        </w:rPr>
        <w:t xml:space="preserve">. </w:t>
      </w:r>
    </w:p>
    <w:p w14:paraId="6D07CFAE" w14:textId="77777777" w:rsidR="009C4E77" w:rsidRPr="009C4E77" w:rsidRDefault="00B118E8" w:rsidP="00B118E8">
      <w:pPr>
        <w:numPr>
          <w:ilvl w:val="3"/>
          <w:numId w:val="14"/>
        </w:numPr>
        <w:rPr>
          <w:rFonts w:asciiTheme="minorHAnsi" w:hAnsiTheme="minorHAnsi" w:cstheme="minorHAnsi"/>
          <w:sz w:val="22"/>
          <w:szCs w:val="22"/>
          <w:lang w:val="en-CA" w:eastAsia="en-CA"/>
        </w:rPr>
      </w:pPr>
      <w:r w:rsidRPr="00B118E8">
        <w:rPr>
          <w:rFonts w:asciiTheme="minorHAnsi" w:hAnsiTheme="minorHAnsi" w:cstheme="minorHAnsi"/>
          <w:sz w:val="22"/>
          <w:szCs w:val="22"/>
          <w:lang w:eastAsia="en-CA"/>
        </w:rPr>
        <w:t xml:space="preserve">Any such emails will include a copy of the relevant </w:t>
      </w:r>
      <w:r w:rsidR="0047648C">
        <w:rPr>
          <w:rFonts w:asciiTheme="minorHAnsi" w:hAnsiTheme="minorHAnsi" w:cstheme="minorHAnsi"/>
          <w:sz w:val="22"/>
          <w:szCs w:val="22"/>
          <w:lang w:eastAsia="en-CA"/>
        </w:rPr>
        <w:t>content</w:t>
      </w:r>
      <w:r w:rsidRPr="00B118E8">
        <w:rPr>
          <w:rFonts w:asciiTheme="minorHAnsi" w:hAnsiTheme="minorHAnsi" w:cstheme="minorHAnsi"/>
          <w:sz w:val="22"/>
          <w:szCs w:val="22"/>
          <w:lang w:eastAsia="en-CA"/>
        </w:rPr>
        <w:t xml:space="preserve"> along with the category classification and contact information for the assi</w:t>
      </w:r>
      <w:r w:rsidR="00A41ED4">
        <w:rPr>
          <w:rFonts w:asciiTheme="minorHAnsi" w:hAnsiTheme="minorHAnsi" w:cstheme="minorHAnsi"/>
          <w:sz w:val="22"/>
          <w:szCs w:val="22"/>
          <w:lang w:eastAsia="en-CA"/>
        </w:rPr>
        <w:t>gned human monitor.  If the Customer has any questions or concerns regarding a given email, they should contact the assigned human monitor a</w:t>
      </w:r>
      <w:r w:rsidR="009C4E77">
        <w:rPr>
          <w:rFonts w:asciiTheme="minorHAnsi" w:hAnsiTheme="minorHAnsi" w:cstheme="minorHAnsi"/>
          <w:sz w:val="22"/>
          <w:szCs w:val="22"/>
          <w:lang w:eastAsia="en-CA"/>
        </w:rPr>
        <w:t>s soon as possible.</w:t>
      </w:r>
    </w:p>
    <w:p w14:paraId="6D07CFAF" w14:textId="77777777" w:rsidR="00B118E8" w:rsidRDefault="00B118E8" w:rsidP="002C37A0">
      <w:pPr>
        <w:numPr>
          <w:ilvl w:val="3"/>
          <w:numId w:val="14"/>
        </w:numPr>
        <w:rPr>
          <w:rFonts w:asciiTheme="minorHAnsi" w:hAnsiTheme="minorHAnsi" w:cstheme="minorHAnsi"/>
          <w:sz w:val="22"/>
          <w:szCs w:val="22"/>
          <w:lang w:val="en-CA" w:eastAsia="en-CA"/>
        </w:rPr>
      </w:pPr>
      <w:r w:rsidRPr="00B118E8">
        <w:rPr>
          <w:rFonts w:asciiTheme="minorHAnsi" w:hAnsiTheme="minorHAnsi" w:cstheme="minorHAnsi"/>
          <w:sz w:val="22"/>
          <w:szCs w:val="22"/>
          <w:lang w:val="en-CA" w:eastAsia="en-CA"/>
        </w:rPr>
        <w:t xml:space="preserve">If a human monitor determines that a flagged </w:t>
      </w:r>
      <w:r w:rsidR="0047648C">
        <w:rPr>
          <w:rFonts w:asciiTheme="minorHAnsi" w:hAnsiTheme="minorHAnsi" w:cstheme="minorHAnsi"/>
          <w:sz w:val="22"/>
          <w:szCs w:val="22"/>
          <w:lang w:val="en-CA" w:eastAsia="en-CA"/>
        </w:rPr>
        <w:t>content</w:t>
      </w:r>
      <w:r w:rsidR="0047648C" w:rsidRPr="00B118E8">
        <w:rPr>
          <w:rFonts w:asciiTheme="minorHAnsi" w:hAnsiTheme="minorHAnsi" w:cstheme="minorHAnsi"/>
          <w:sz w:val="22"/>
          <w:szCs w:val="22"/>
          <w:lang w:val="en-CA" w:eastAsia="en-CA"/>
        </w:rPr>
        <w:t xml:space="preserve"> </w:t>
      </w:r>
      <w:r w:rsidRPr="00B118E8">
        <w:rPr>
          <w:rFonts w:asciiTheme="minorHAnsi" w:hAnsiTheme="minorHAnsi" w:cstheme="minorHAnsi"/>
          <w:sz w:val="22"/>
          <w:szCs w:val="22"/>
          <w:lang w:val="en-CA" w:eastAsia="en-CA"/>
        </w:rPr>
        <w:t xml:space="preserve">is </w:t>
      </w:r>
      <w:r w:rsidR="009C4E77">
        <w:rPr>
          <w:rFonts w:asciiTheme="minorHAnsi" w:hAnsiTheme="minorHAnsi" w:cstheme="minorHAnsi"/>
          <w:sz w:val="22"/>
          <w:szCs w:val="22"/>
          <w:lang w:val="en-CA" w:eastAsia="en-CA"/>
        </w:rPr>
        <w:t>not reportable</w:t>
      </w:r>
      <w:r w:rsidRPr="00B118E8">
        <w:rPr>
          <w:rFonts w:asciiTheme="minorHAnsi" w:hAnsiTheme="minorHAnsi" w:cstheme="minorHAnsi"/>
          <w:sz w:val="22"/>
          <w:szCs w:val="22"/>
          <w:lang w:val="en-CA" w:eastAsia="en-CA"/>
        </w:rPr>
        <w:t xml:space="preserve">, it will be categorized and </w:t>
      </w:r>
      <w:r w:rsidR="00CE0A4D">
        <w:rPr>
          <w:rFonts w:asciiTheme="minorHAnsi" w:hAnsiTheme="minorHAnsi" w:cstheme="minorHAnsi"/>
          <w:sz w:val="22"/>
          <w:szCs w:val="22"/>
          <w:lang w:val="en-CA" w:eastAsia="en-CA"/>
        </w:rPr>
        <w:t>resolved</w:t>
      </w:r>
      <w:r w:rsidR="002C37A0">
        <w:rPr>
          <w:rFonts w:asciiTheme="minorHAnsi" w:hAnsiTheme="minorHAnsi" w:cstheme="minorHAnsi"/>
          <w:sz w:val="22"/>
          <w:szCs w:val="22"/>
          <w:lang w:val="en-CA" w:eastAsia="en-CA"/>
        </w:rPr>
        <w:t>/closed</w:t>
      </w:r>
      <w:r w:rsidRPr="00B118E8">
        <w:rPr>
          <w:rFonts w:asciiTheme="minorHAnsi" w:hAnsiTheme="minorHAnsi" w:cstheme="minorHAnsi"/>
          <w:sz w:val="22"/>
          <w:szCs w:val="22"/>
          <w:lang w:val="en-CA" w:eastAsia="en-CA"/>
        </w:rPr>
        <w:t xml:space="preserve"> </w:t>
      </w:r>
      <w:r w:rsidR="002C37A0">
        <w:rPr>
          <w:rFonts w:asciiTheme="minorHAnsi" w:hAnsiTheme="minorHAnsi" w:cstheme="minorHAnsi"/>
          <w:sz w:val="22"/>
          <w:szCs w:val="22"/>
          <w:lang w:val="en-CA" w:eastAsia="en-CA"/>
        </w:rPr>
        <w:t>without further review or referral.</w:t>
      </w:r>
    </w:p>
    <w:p w14:paraId="6D07CFB0" w14:textId="77777777" w:rsidR="002C37A0" w:rsidRPr="00B118E8" w:rsidRDefault="0047648C" w:rsidP="002C37A0">
      <w:pPr>
        <w:numPr>
          <w:ilvl w:val="3"/>
          <w:numId w:val="14"/>
        </w:numPr>
        <w:rPr>
          <w:rFonts w:asciiTheme="minorHAnsi" w:hAnsiTheme="minorHAnsi" w:cstheme="minorHAnsi"/>
          <w:sz w:val="22"/>
          <w:szCs w:val="22"/>
          <w:lang w:val="en-CA" w:eastAsia="en-CA"/>
        </w:rPr>
      </w:pPr>
      <w:r>
        <w:rPr>
          <w:rFonts w:asciiTheme="minorHAnsi" w:hAnsiTheme="minorHAnsi" w:cstheme="minorHAnsi"/>
          <w:sz w:val="22"/>
          <w:szCs w:val="22"/>
          <w:lang w:val="en-CA" w:eastAsia="en-CA"/>
        </w:rPr>
        <w:t xml:space="preserve">Content </w:t>
      </w:r>
      <w:r w:rsidR="002C37A0">
        <w:rPr>
          <w:rFonts w:asciiTheme="minorHAnsi" w:hAnsiTheme="minorHAnsi" w:cstheme="minorHAnsi"/>
          <w:sz w:val="22"/>
          <w:szCs w:val="22"/>
          <w:lang w:val="en-CA" w:eastAsia="en-CA"/>
        </w:rPr>
        <w:t>identified as SPAM will be deleted.</w:t>
      </w:r>
    </w:p>
    <w:p w14:paraId="6D07CFB1" w14:textId="77777777" w:rsidR="00B118E8" w:rsidRPr="00CE0A4D" w:rsidRDefault="00B118E8" w:rsidP="00B118E8">
      <w:pPr>
        <w:numPr>
          <w:ilvl w:val="3"/>
          <w:numId w:val="14"/>
        </w:numPr>
        <w:rPr>
          <w:rFonts w:asciiTheme="minorHAnsi" w:hAnsiTheme="minorHAnsi" w:cstheme="minorHAnsi"/>
          <w:b/>
          <w:sz w:val="22"/>
          <w:szCs w:val="22"/>
          <w:u w:val="single"/>
          <w:lang w:val="en-CA" w:eastAsia="en-CA"/>
        </w:rPr>
      </w:pPr>
      <w:r w:rsidRPr="00CE0A4D">
        <w:rPr>
          <w:rFonts w:asciiTheme="minorHAnsi" w:hAnsiTheme="minorHAnsi" w:cstheme="minorHAnsi"/>
          <w:b/>
          <w:sz w:val="22"/>
          <w:szCs w:val="22"/>
          <w:u w:val="single"/>
          <w:lang w:eastAsia="en-CA"/>
        </w:rPr>
        <w:t xml:space="preserve">Once </w:t>
      </w:r>
      <w:r w:rsidR="0047648C">
        <w:rPr>
          <w:rFonts w:asciiTheme="minorHAnsi" w:hAnsiTheme="minorHAnsi" w:cstheme="minorHAnsi"/>
          <w:b/>
          <w:sz w:val="22"/>
          <w:szCs w:val="22"/>
          <w:u w:val="single"/>
          <w:lang w:eastAsia="en-CA"/>
        </w:rPr>
        <w:t>content</w:t>
      </w:r>
      <w:r w:rsidR="0047648C" w:rsidRPr="00CE0A4D">
        <w:rPr>
          <w:rFonts w:asciiTheme="minorHAnsi" w:hAnsiTheme="minorHAnsi" w:cstheme="minorHAnsi"/>
          <w:b/>
          <w:sz w:val="22"/>
          <w:szCs w:val="22"/>
          <w:u w:val="single"/>
          <w:lang w:eastAsia="en-CA"/>
        </w:rPr>
        <w:t xml:space="preserve"> </w:t>
      </w:r>
      <w:r w:rsidR="00CE0A4D" w:rsidRPr="00CE0A4D">
        <w:rPr>
          <w:rFonts w:asciiTheme="minorHAnsi" w:hAnsiTheme="minorHAnsi" w:cstheme="minorHAnsi"/>
          <w:b/>
          <w:sz w:val="22"/>
          <w:szCs w:val="22"/>
          <w:u w:val="single"/>
          <w:lang w:eastAsia="en-CA"/>
        </w:rPr>
        <w:t>has been</w:t>
      </w:r>
      <w:r w:rsidRPr="00CE0A4D">
        <w:rPr>
          <w:rFonts w:asciiTheme="minorHAnsi" w:hAnsiTheme="minorHAnsi" w:cstheme="minorHAnsi"/>
          <w:b/>
          <w:sz w:val="22"/>
          <w:szCs w:val="22"/>
          <w:u w:val="single"/>
          <w:lang w:eastAsia="en-CA"/>
        </w:rPr>
        <w:t xml:space="preserve"> re</w:t>
      </w:r>
      <w:r w:rsidR="009C4E77" w:rsidRPr="00CE0A4D">
        <w:rPr>
          <w:rFonts w:asciiTheme="minorHAnsi" w:hAnsiTheme="minorHAnsi" w:cstheme="minorHAnsi"/>
          <w:b/>
          <w:sz w:val="22"/>
          <w:szCs w:val="22"/>
          <w:u w:val="single"/>
          <w:lang w:eastAsia="en-CA"/>
        </w:rPr>
        <w:t xml:space="preserve">ported </w:t>
      </w:r>
      <w:r w:rsidR="00CE0A4D" w:rsidRPr="00CE0A4D">
        <w:rPr>
          <w:rFonts w:asciiTheme="minorHAnsi" w:hAnsiTheme="minorHAnsi" w:cstheme="minorHAnsi"/>
          <w:b/>
          <w:sz w:val="22"/>
          <w:szCs w:val="22"/>
          <w:u w:val="single"/>
          <w:lang w:eastAsia="en-CA"/>
        </w:rPr>
        <w:t xml:space="preserve">to the Customer by </w:t>
      </w:r>
      <w:r w:rsidR="00642D09">
        <w:rPr>
          <w:rFonts w:asciiTheme="minorHAnsi" w:hAnsiTheme="minorHAnsi" w:cstheme="minorHAnsi"/>
          <w:b/>
          <w:sz w:val="22"/>
          <w:szCs w:val="22"/>
          <w:u w:val="single"/>
          <w:lang w:eastAsia="en-CA"/>
        </w:rPr>
        <w:t>SchoolMessenger</w:t>
      </w:r>
      <w:r w:rsidR="00CE0A4D" w:rsidRPr="00CE0A4D">
        <w:rPr>
          <w:rFonts w:asciiTheme="minorHAnsi" w:hAnsiTheme="minorHAnsi" w:cstheme="minorHAnsi"/>
          <w:b/>
          <w:sz w:val="22"/>
          <w:szCs w:val="22"/>
          <w:u w:val="single"/>
          <w:lang w:eastAsia="en-CA"/>
        </w:rPr>
        <w:t xml:space="preserve">’s human monitors </w:t>
      </w:r>
      <w:r w:rsidRPr="00CE0A4D">
        <w:rPr>
          <w:rFonts w:asciiTheme="minorHAnsi" w:hAnsiTheme="minorHAnsi" w:cstheme="minorHAnsi"/>
          <w:b/>
          <w:sz w:val="22"/>
          <w:szCs w:val="22"/>
          <w:u w:val="single"/>
          <w:lang w:eastAsia="en-CA"/>
        </w:rPr>
        <w:t xml:space="preserve">in accordance with the </w:t>
      </w:r>
      <w:r w:rsidRPr="00CE0A4D">
        <w:rPr>
          <w:rFonts w:asciiTheme="minorHAnsi" w:hAnsiTheme="minorHAnsi" w:cstheme="minorHAnsi"/>
          <w:b/>
          <w:sz w:val="22"/>
          <w:szCs w:val="22"/>
          <w:u w:val="single"/>
          <w:lang w:eastAsia="en-CA"/>
        </w:rPr>
        <w:lastRenderedPageBreak/>
        <w:t xml:space="preserve">above noted process, no further action will be taken by </w:t>
      </w:r>
      <w:r w:rsidR="00642D09">
        <w:rPr>
          <w:rFonts w:asciiTheme="minorHAnsi" w:hAnsiTheme="minorHAnsi" w:cstheme="minorHAnsi"/>
          <w:b/>
          <w:sz w:val="22"/>
          <w:szCs w:val="22"/>
          <w:u w:val="single"/>
          <w:lang w:eastAsia="en-CA"/>
        </w:rPr>
        <w:t>SchoolMessenger</w:t>
      </w:r>
      <w:r w:rsidRPr="00CE0A4D">
        <w:rPr>
          <w:rFonts w:asciiTheme="minorHAnsi" w:hAnsiTheme="minorHAnsi" w:cstheme="minorHAnsi"/>
          <w:b/>
          <w:sz w:val="22"/>
          <w:szCs w:val="22"/>
          <w:u w:val="single"/>
          <w:lang w:eastAsia="en-CA"/>
        </w:rPr>
        <w:t>.</w:t>
      </w:r>
      <w:r w:rsidRPr="00CE0A4D">
        <w:rPr>
          <w:rFonts w:asciiTheme="minorHAnsi" w:hAnsiTheme="minorHAnsi" w:cstheme="minorHAnsi"/>
          <w:b/>
          <w:sz w:val="22"/>
          <w:szCs w:val="22"/>
          <w:u w:val="single"/>
          <w:lang w:val="en-CA" w:eastAsia="en-CA"/>
        </w:rPr>
        <w:t xml:space="preserve"> </w:t>
      </w:r>
    </w:p>
    <w:p w14:paraId="6D07CFB2" w14:textId="77777777" w:rsidR="00B118E8" w:rsidRPr="00B118E8" w:rsidRDefault="00B118E8" w:rsidP="00B118E8">
      <w:pPr>
        <w:ind w:left="-990"/>
        <w:rPr>
          <w:rFonts w:asciiTheme="minorHAnsi" w:hAnsiTheme="minorHAnsi" w:cstheme="minorHAnsi"/>
          <w:b/>
          <w:sz w:val="22"/>
          <w:szCs w:val="22"/>
          <w:lang w:val="en-CA" w:eastAsia="en-CA"/>
        </w:rPr>
      </w:pPr>
    </w:p>
    <w:p w14:paraId="6D07CFB3" w14:textId="77777777" w:rsidR="000D384A" w:rsidRDefault="000D384A" w:rsidP="000D384A">
      <w:pPr>
        <w:numPr>
          <w:ilvl w:val="2"/>
          <w:numId w:val="14"/>
        </w:numPr>
        <w:rPr>
          <w:rFonts w:asciiTheme="minorHAnsi" w:hAnsiTheme="minorHAnsi" w:cstheme="minorHAnsi"/>
          <w:sz w:val="22"/>
          <w:szCs w:val="22"/>
          <w:u w:val="single"/>
          <w:lang w:val="en-CA" w:eastAsia="en-CA"/>
        </w:rPr>
      </w:pPr>
      <w:r>
        <w:rPr>
          <w:rFonts w:asciiTheme="minorHAnsi" w:hAnsiTheme="minorHAnsi" w:cstheme="minorHAnsi"/>
          <w:sz w:val="22"/>
          <w:szCs w:val="22"/>
          <w:u w:val="single"/>
          <w:lang w:val="en-CA" w:eastAsia="en-CA"/>
        </w:rPr>
        <w:t>Email Notifications Requiring Log-in Credentials to View</w:t>
      </w:r>
      <w:r w:rsidR="00540F6A">
        <w:rPr>
          <w:rFonts w:asciiTheme="minorHAnsi" w:hAnsiTheme="minorHAnsi" w:cstheme="minorHAnsi"/>
          <w:sz w:val="22"/>
          <w:szCs w:val="22"/>
          <w:u w:val="single"/>
          <w:lang w:val="en-CA" w:eastAsia="en-CA"/>
        </w:rPr>
        <w:t xml:space="preserve"> Content</w:t>
      </w:r>
      <w:r>
        <w:rPr>
          <w:rFonts w:asciiTheme="minorHAnsi" w:hAnsiTheme="minorHAnsi" w:cstheme="minorHAnsi"/>
          <w:sz w:val="22"/>
          <w:szCs w:val="22"/>
          <w:u w:val="single"/>
          <w:lang w:val="en-CA" w:eastAsia="en-CA"/>
        </w:rPr>
        <w:t xml:space="preserve"> </w:t>
      </w:r>
    </w:p>
    <w:p w14:paraId="6D07CFB4" w14:textId="77777777" w:rsidR="000D384A" w:rsidRPr="00540F6A" w:rsidRDefault="001F3017" w:rsidP="000D384A">
      <w:pPr>
        <w:numPr>
          <w:ilvl w:val="3"/>
          <w:numId w:val="14"/>
        </w:numPr>
        <w:rPr>
          <w:rFonts w:asciiTheme="minorHAnsi" w:hAnsiTheme="minorHAnsi" w:cstheme="minorHAnsi"/>
          <w:sz w:val="22"/>
          <w:szCs w:val="22"/>
          <w:u w:val="single"/>
          <w:lang w:val="en-CA" w:eastAsia="en-CA"/>
        </w:rPr>
      </w:pPr>
      <w:r>
        <w:rPr>
          <w:rFonts w:asciiTheme="minorHAnsi" w:hAnsiTheme="minorHAnsi" w:cstheme="minorHAnsi"/>
          <w:sz w:val="22"/>
          <w:szCs w:val="22"/>
          <w:lang w:val="en-CA" w:eastAsia="en-CA"/>
        </w:rPr>
        <w:t>Reviewed content</w:t>
      </w:r>
      <w:r w:rsidR="00540F6A">
        <w:rPr>
          <w:rFonts w:asciiTheme="minorHAnsi" w:hAnsiTheme="minorHAnsi" w:cstheme="minorHAnsi"/>
          <w:sz w:val="22"/>
          <w:szCs w:val="22"/>
          <w:lang w:val="en-CA" w:eastAsia="en-CA"/>
        </w:rPr>
        <w:t xml:space="preserve"> that require</w:t>
      </w:r>
      <w:r>
        <w:rPr>
          <w:rFonts w:asciiTheme="minorHAnsi" w:hAnsiTheme="minorHAnsi" w:cstheme="minorHAnsi"/>
          <w:sz w:val="22"/>
          <w:szCs w:val="22"/>
          <w:lang w:val="en-CA" w:eastAsia="en-CA"/>
        </w:rPr>
        <w:t>s</w:t>
      </w:r>
      <w:r w:rsidR="00540F6A">
        <w:rPr>
          <w:rFonts w:asciiTheme="minorHAnsi" w:hAnsiTheme="minorHAnsi" w:cstheme="minorHAnsi"/>
          <w:sz w:val="22"/>
          <w:szCs w:val="22"/>
          <w:lang w:val="en-CA" w:eastAsia="en-CA"/>
        </w:rPr>
        <w:t xml:space="preserve"> log-in credentials in order to view content </w:t>
      </w:r>
      <w:r w:rsidR="00630DBD">
        <w:rPr>
          <w:rFonts w:asciiTheme="minorHAnsi" w:hAnsiTheme="minorHAnsi" w:cstheme="minorHAnsi"/>
          <w:sz w:val="22"/>
          <w:szCs w:val="22"/>
          <w:lang w:val="en-CA" w:eastAsia="en-CA"/>
        </w:rPr>
        <w:t>and/</w:t>
      </w:r>
      <w:r w:rsidR="00E301E3">
        <w:rPr>
          <w:rFonts w:asciiTheme="minorHAnsi" w:hAnsiTheme="minorHAnsi" w:cstheme="minorHAnsi"/>
          <w:sz w:val="22"/>
          <w:szCs w:val="22"/>
          <w:lang w:val="en-CA" w:eastAsia="en-CA"/>
        </w:rPr>
        <w:t xml:space="preserve">or attachments </w:t>
      </w:r>
      <w:r w:rsidR="00540F6A" w:rsidRPr="00510B5E">
        <w:rPr>
          <w:rFonts w:asciiTheme="minorHAnsi" w:hAnsiTheme="minorHAnsi" w:cstheme="minorHAnsi"/>
          <w:sz w:val="22"/>
          <w:szCs w:val="22"/>
          <w:u w:val="single"/>
          <w:lang w:val="en-CA" w:eastAsia="en-CA"/>
        </w:rPr>
        <w:t>will NOT</w:t>
      </w:r>
      <w:r w:rsidR="00540F6A">
        <w:rPr>
          <w:rFonts w:asciiTheme="minorHAnsi" w:hAnsiTheme="minorHAnsi" w:cstheme="minorHAnsi"/>
          <w:sz w:val="22"/>
          <w:szCs w:val="22"/>
          <w:lang w:val="en-CA" w:eastAsia="en-CA"/>
        </w:rPr>
        <w:t xml:space="preserve"> be reviewed by a human monitor.  For example: Facebook, You</w:t>
      </w:r>
      <w:r w:rsidR="00365986">
        <w:rPr>
          <w:rFonts w:asciiTheme="minorHAnsi" w:hAnsiTheme="minorHAnsi" w:cstheme="minorHAnsi"/>
          <w:sz w:val="22"/>
          <w:szCs w:val="22"/>
          <w:lang w:val="en-CA" w:eastAsia="en-CA"/>
        </w:rPr>
        <w:t>T</w:t>
      </w:r>
      <w:r w:rsidR="00540F6A">
        <w:rPr>
          <w:rFonts w:asciiTheme="minorHAnsi" w:hAnsiTheme="minorHAnsi" w:cstheme="minorHAnsi"/>
          <w:sz w:val="22"/>
          <w:szCs w:val="22"/>
          <w:lang w:val="en-CA" w:eastAsia="en-CA"/>
        </w:rPr>
        <w:t>ube, Google Docs, etc.</w:t>
      </w:r>
    </w:p>
    <w:p w14:paraId="6D07CFB5" w14:textId="77777777" w:rsidR="00540F6A" w:rsidRPr="000D384A" w:rsidRDefault="00540F6A" w:rsidP="00540F6A">
      <w:pPr>
        <w:ind w:left="2880"/>
        <w:rPr>
          <w:rFonts w:asciiTheme="minorHAnsi" w:hAnsiTheme="minorHAnsi" w:cstheme="minorHAnsi"/>
          <w:sz w:val="22"/>
          <w:szCs w:val="22"/>
          <w:u w:val="single"/>
          <w:lang w:val="en-CA" w:eastAsia="en-CA"/>
        </w:rPr>
      </w:pPr>
    </w:p>
    <w:p w14:paraId="6D07CFB6" w14:textId="77777777" w:rsidR="00B118E8" w:rsidRPr="00B118E8" w:rsidRDefault="00B118E8" w:rsidP="00B118E8">
      <w:pPr>
        <w:numPr>
          <w:ilvl w:val="2"/>
          <w:numId w:val="14"/>
        </w:numPr>
        <w:rPr>
          <w:rFonts w:asciiTheme="minorHAnsi" w:hAnsiTheme="minorHAnsi" w:cstheme="minorHAnsi"/>
          <w:sz w:val="22"/>
          <w:szCs w:val="22"/>
          <w:u w:val="single"/>
          <w:lang w:val="en-CA" w:eastAsia="en-CA"/>
        </w:rPr>
      </w:pPr>
      <w:r w:rsidRPr="00B118E8">
        <w:rPr>
          <w:rFonts w:asciiTheme="minorHAnsi" w:hAnsiTheme="minorHAnsi" w:cstheme="minorHAnsi"/>
          <w:sz w:val="22"/>
          <w:szCs w:val="22"/>
          <w:u w:val="single"/>
          <w:lang w:val="en-CA" w:eastAsia="en-CA"/>
        </w:rPr>
        <w:t xml:space="preserve">Retention </w:t>
      </w:r>
    </w:p>
    <w:p w14:paraId="6D07CFB7" w14:textId="77777777" w:rsidR="00B118E8" w:rsidRPr="00B118E8" w:rsidRDefault="00B118E8" w:rsidP="00B118E8">
      <w:pPr>
        <w:numPr>
          <w:ilvl w:val="3"/>
          <w:numId w:val="14"/>
        </w:numPr>
        <w:rPr>
          <w:rFonts w:asciiTheme="minorHAnsi" w:hAnsiTheme="minorHAnsi" w:cstheme="minorHAnsi"/>
          <w:sz w:val="22"/>
          <w:szCs w:val="22"/>
          <w:lang w:val="en-CA" w:eastAsia="en-CA"/>
        </w:rPr>
      </w:pPr>
      <w:r w:rsidRPr="00B118E8">
        <w:rPr>
          <w:rFonts w:asciiTheme="minorHAnsi" w:hAnsiTheme="minorHAnsi" w:cstheme="minorHAnsi"/>
          <w:sz w:val="22"/>
          <w:szCs w:val="22"/>
          <w:lang w:val="en-CA" w:eastAsia="en-CA"/>
        </w:rPr>
        <w:t xml:space="preserve">All </w:t>
      </w:r>
      <w:r w:rsidR="0047648C">
        <w:rPr>
          <w:rFonts w:asciiTheme="minorHAnsi" w:hAnsiTheme="minorHAnsi" w:cstheme="minorHAnsi"/>
          <w:sz w:val="22"/>
          <w:szCs w:val="22"/>
          <w:lang w:val="en-CA" w:eastAsia="en-CA"/>
        </w:rPr>
        <w:t>content</w:t>
      </w:r>
      <w:r w:rsidR="0047648C" w:rsidRPr="00B118E8">
        <w:rPr>
          <w:rFonts w:asciiTheme="minorHAnsi" w:hAnsiTheme="minorHAnsi" w:cstheme="minorHAnsi"/>
          <w:sz w:val="22"/>
          <w:szCs w:val="22"/>
          <w:lang w:val="en-CA" w:eastAsia="en-CA"/>
        </w:rPr>
        <w:t xml:space="preserve"> </w:t>
      </w:r>
      <w:r w:rsidRPr="00B118E8">
        <w:rPr>
          <w:rFonts w:asciiTheme="minorHAnsi" w:hAnsiTheme="minorHAnsi" w:cstheme="minorHAnsi"/>
          <w:sz w:val="22"/>
          <w:szCs w:val="22"/>
          <w:lang w:val="en-CA" w:eastAsia="en-CA"/>
        </w:rPr>
        <w:t xml:space="preserve">that have been reviewed by a human monitor will be recorded and tracked though </w:t>
      </w:r>
      <w:r w:rsidR="00642D09">
        <w:rPr>
          <w:rFonts w:asciiTheme="minorHAnsi" w:hAnsiTheme="minorHAnsi" w:cstheme="minorHAnsi"/>
          <w:sz w:val="22"/>
          <w:szCs w:val="22"/>
          <w:lang w:val="en-CA" w:eastAsia="en-CA"/>
        </w:rPr>
        <w:t>SchoolMessenger</w:t>
      </w:r>
      <w:r w:rsidRPr="00B118E8">
        <w:rPr>
          <w:rFonts w:asciiTheme="minorHAnsi" w:hAnsiTheme="minorHAnsi" w:cstheme="minorHAnsi"/>
          <w:sz w:val="22"/>
          <w:szCs w:val="22"/>
          <w:lang w:val="en-CA" w:eastAsia="en-CA"/>
        </w:rPr>
        <w:t>’s ticket tracking system.</w:t>
      </w:r>
      <w:r w:rsidR="002E0C53">
        <w:rPr>
          <w:rFonts w:asciiTheme="minorHAnsi" w:hAnsiTheme="minorHAnsi" w:cstheme="minorHAnsi"/>
          <w:sz w:val="22"/>
          <w:szCs w:val="22"/>
          <w:lang w:val="en-CA" w:eastAsia="en-CA"/>
        </w:rPr>
        <w:t xml:space="preserve">  This does not include any </w:t>
      </w:r>
      <w:r w:rsidR="0047648C">
        <w:rPr>
          <w:rFonts w:asciiTheme="minorHAnsi" w:hAnsiTheme="minorHAnsi" w:cstheme="minorHAnsi"/>
          <w:sz w:val="22"/>
          <w:szCs w:val="22"/>
          <w:lang w:val="en-CA" w:eastAsia="en-CA"/>
        </w:rPr>
        <w:t xml:space="preserve">content </w:t>
      </w:r>
      <w:r w:rsidR="002E0C53">
        <w:rPr>
          <w:rFonts w:asciiTheme="minorHAnsi" w:hAnsiTheme="minorHAnsi" w:cstheme="minorHAnsi"/>
          <w:sz w:val="22"/>
          <w:szCs w:val="22"/>
          <w:lang w:val="en-CA" w:eastAsia="en-CA"/>
        </w:rPr>
        <w:t>identified by a human monitor as SPAM</w:t>
      </w:r>
      <w:r w:rsidR="00191251">
        <w:rPr>
          <w:rFonts w:asciiTheme="minorHAnsi" w:hAnsiTheme="minorHAnsi" w:cstheme="minorHAnsi"/>
          <w:sz w:val="22"/>
          <w:szCs w:val="22"/>
          <w:lang w:val="en-CA" w:eastAsia="en-CA"/>
        </w:rPr>
        <w:t xml:space="preserve"> and deleted</w:t>
      </w:r>
      <w:r w:rsidR="002E0C53">
        <w:rPr>
          <w:rFonts w:asciiTheme="minorHAnsi" w:hAnsiTheme="minorHAnsi" w:cstheme="minorHAnsi"/>
          <w:sz w:val="22"/>
          <w:szCs w:val="22"/>
          <w:lang w:val="en-CA" w:eastAsia="en-CA"/>
        </w:rPr>
        <w:t>.</w:t>
      </w:r>
    </w:p>
    <w:p w14:paraId="6D07CFB8" w14:textId="77777777" w:rsidR="00B118E8" w:rsidRPr="00B118E8" w:rsidRDefault="00B118E8" w:rsidP="00B118E8">
      <w:pPr>
        <w:numPr>
          <w:ilvl w:val="3"/>
          <w:numId w:val="14"/>
        </w:numPr>
        <w:rPr>
          <w:rFonts w:asciiTheme="minorHAnsi" w:hAnsiTheme="minorHAnsi" w:cstheme="minorHAnsi"/>
          <w:sz w:val="22"/>
          <w:szCs w:val="22"/>
          <w:lang w:val="en-CA" w:eastAsia="en-CA"/>
        </w:rPr>
      </w:pPr>
      <w:r w:rsidRPr="00B118E8">
        <w:rPr>
          <w:rFonts w:asciiTheme="minorHAnsi" w:hAnsiTheme="minorHAnsi" w:cstheme="minorHAnsi"/>
          <w:sz w:val="22"/>
          <w:szCs w:val="22"/>
          <w:lang w:val="en-CA" w:eastAsia="en-CA"/>
        </w:rPr>
        <w:t>Records of messages that were re</w:t>
      </w:r>
      <w:r w:rsidR="00CA6413">
        <w:rPr>
          <w:rFonts w:asciiTheme="minorHAnsi" w:hAnsiTheme="minorHAnsi" w:cstheme="minorHAnsi"/>
          <w:sz w:val="22"/>
          <w:szCs w:val="22"/>
          <w:lang w:val="en-CA" w:eastAsia="en-CA"/>
        </w:rPr>
        <w:t xml:space="preserve">ported to the Customer </w:t>
      </w:r>
      <w:r w:rsidRPr="00B118E8">
        <w:rPr>
          <w:rFonts w:asciiTheme="minorHAnsi" w:hAnsiTheme="minorHAnsi" w:cstheme="minorHAnsi"/>
          <w:sz w:val="22"/>
          <w:szCs w:val="22"/>
          <w:lang w:val="en-CA" w:eastAsia="en-CA"/>
        </w:rPr>
        <w:t xml:space="preserve">will be archived and retained </w:t>
      </w:r>
      <w:r w:rsidR="00CA6413">
        <w:rPr>
          <w:rFonts w:asciiTheme="minorHAnsi" w:hAnsiTheme="minorHAnsi" w:cstheme="minorHAnsi"/>
          <w:sz w:val="22"/>
          <w:szCs w:val="22"/>
          <w:lang w:val="en-CA" w:eastAsia="en-CA"/>
        </w:rPr>
        <w:t xml:space="preserve">by </w:t>
      </w:r>
      <w:r w:rsidR="00642D09">
        <w:rPr>
          <w:rFonts w:asciiTheme="minorHAnsi" w:hAnsiTheme="minorHAnsi" w:cstheme="minorHAnsi"/>
          <w:sz w:val="22"/>
          <w:szCs w:val="22"/>
          <w:lang w:val="en-CA" w:eastAsia="en-CA"/>
        </w:rPr>
        <w:t>SchoolMessenger</w:t>
      </w:r>
      <w:r w:rsidR="00CA6413">
        <w:rPr>
          <w:rFonts w:asciiTheme="minorHAnsi" w:hAnsiTheme="minorHAnsi" w:cstheme="minorHAnsi"/>
          <w:sz w:val="22"/>
          <w:szCs w:val="22"/>
          <w:lang w:val="en-CA" w:eastAsia="en-CA"/>
        </w:rPr>
        <w:t xml:space="preserve"> </w:t>
      </w:r>
      <w:r w:rsidRPr="00B118E8">
        <w:rPr>
          <w:rFonts w:asciiTheme="minorHAnsi" w:hAnsiTheme="minorHAnsi" w:cstheme="minorHAnsi"/>
          <w:sz w:val="22"/>
          <w:szCs w:val="22"/>
          <w:lang w:val="en-CA" w:eastAsia="en-CA"/>
        </w:rPr>
        <w:t>for</w:t>
      </w:r>
      <w:r w:rsidR="008771B0">
        <w:rPr>
          <w:rFonts w:asciiTheme="minorHAnsi" w:hAnsiTheme="minorHAnsi" w:cstheme="minorHAnsi"/>
          <w:sz w:val="22"/>
          <w:szCs w:val="22"/>
          <w:lang w:val="en-CA" w:eastAsia="en-CA"/>
        </w:rPr>
        <w:t xml:space="preserve"> 7</w:t>
      </w:r>
      <w:r w:rsidR="002E0C53">
        <w:rPr>
          <w:rFonts w:asciiTheme="minorHAnsi" w:hAnsiTheme="minorHAnsi" w:cstheme="minorHAnsi"/>
          <w:sz w:val="22"/>
          <w:szCs w:val="22"/>
          <w:lang w:val="en-CA" w:eastAsia="en-CA"/>
        </w:rPr>
        <w:t xml:space="preserve"> (</w:t>
      </w:r>
      <w:r w:rsidR="008771B0">
        <w:rPr>
          <w:rFonts w:asciiTheme="minorHAnsi" w:hAnsiTheme="minorHAnsi" w:cstheme="minorHAnsi"/>
          <w:sz w:val="22"/>
          <w:szCs w:val="22"/>
          <w:lang w:val="en-CA" w:eastAsia="en-CA"/>
        </w:rPr>
        <w:t>seven</w:t>
      </w:r>
      <w:r w:rsidR="002E0C53">
        <w:rPr>
          <w:rFonts w:asciiTheme="minorHAnsi" w:hAnsiTheme="minorHAnsi" w:cstheme="minorHAnsi"/>
          <w:sz w:val="22"/>
          <w:szCs w:val="22"/>
          <w:lang w:val="en-CA" w:eastAsia="en-CA"/>
        </w:rPr>
        <w:t>) years.</w:t>
      </w:r>
    </w:p>
    <w:p w14:paraId="6D07CFB9" w14:textId="77777777" w:rsidR="002A7B9D" w:rsidRPr="00B118E8" w:rsidRDefault="002A7B9D" w:rsidP="00FB62C9">
      <w:pPr>
        <w:rPr>
          <w:rFonts w:asciiTheme="minorHAnsi" w:hAnsiTheme="minorHAnsi" w:cstheme="minorHAnsi"/>
          <w:sz w:val="22"/>
          <w:szCs w:val="22"/>
          <w:lang w:val="en-CA" w:eastAsia="en-CA"/>
        </w:rPr>
      </w:pPr>
    </w:p>
    <w:p w14:paraId="6D07CFBA" w14:textId="77777777" w:rsidR="00B118E8" w:rsidRPr="00B118E8" w:rsidRDefault="00B118E8" w:rsidP="00B118E8">
      <w:pPr>
        <w:numPr>
          <w:ilvl w:val="2"/>
          <w:numId w:val="14"/>
        </w:numPr>
        <w:rPr>
          <w:rFonts w:asciiTheme="minorHAnsi" w:hAnsiTheme="minorHAnsi" w:cstheme="minorHAnsi"/>
          <w:sz w:val="22"/>
          <w:szCs w:val="22"/>
          <w:u w:val="single"/>
          <w:lang w:val="en-CA" w:eastAsia="en-CA"/>
        </w:rPr>
      </w:pPr>
      <w:r w:rsidRPr="00B118E8">
        <w:rPr>
          <w:rFonts w:asciiTheme="minorHAnsi" w:hAnsiTheme="minorHAnsi" w:cstheme="minorHAnsi"/>
          <w:sz w:val="22"/>
          <w:szCs w:val="22"/>
          <w:u w:val="single"/>
          <w:lang w:val="en-CA" w:eastAsia="en-CA"/>
        </w:rPr>
        <w:t xml:space="preserve">Customer </w:t>
      </w:r>
      <w:r w:rsidR="00AF23CA">
        <w:rPr>
          <w:rFonts w:asciiTheme="minorHAnsi" w:hAnsiTheme="minorHAnsi" w:cstheme="minorHAnsi"/>
          <w:sz w:val="22"/>
          <w:szCs w:val="22"/>
          <w:u w:val="single"/>
          <w:lang w:val="en-CA" w:eastAsia="en-CA"/>
        </w:rPr>
        <w:t>Escalation</w:t>
      </w:r>
    </w:p>
    <w:p w14:paraId="6D07CFBB" w14:textId="77777777" w:rsidR="00AE7FCE" w:rsidRDefault="00B118E8" w:rsidP="00B118E8">
      <w:pPr>
        <w:numPr>
          <w:ilvl w:val="3"/>
          <w:numId w:val="14"/>
        </w:numPr>
        <w:rPr>
          <w:rFonts w:asciiTheme="minorHAnsi" w:hAnsiTheme="minorHAnsi" w:cstheme="minorHAnsi"/>
          <w:sz w:val="22"/>
          <w:szCs w:val="22"/>
          <w:lang w:val="en-CA" w:eastAsia="en-CA"/>
        </w:rPr>
      </w:pPr>
      <w:r w:rsidRPr="00B118E8">
        <w:rPr>
          <w:rFonts w:asciiTheme="minorHAnsi" w:hAnsiTheme="minorHAnsi" w:cstheme="minorHAnsi"/>
          <w:sz w:val="22"/>
          <w:szCs w:val="22"/>
          <w:lang w:val="en-CA" w:eastAsia="en-CA"/>
        </w:rPr>
        <w:t>If the Customer has any questions or concerns regarding the classif</w:t>
      </w:r>
      <w:r w:rsidR="00C41C60">
        <w:rPr>
          <w:rFonts w:asciiTheme="minorHAnsi" w:hAnsiTheme="minorHAnsi" w:cstheme="minorHAnsi"/>
          <w:sz w:val="22"/>
          <w:szCs w:val="22"/>
          <w:lang w:val="en-CA" w:eastAsia="en-CA"/>
        </w:rPr>
        <w:t xml:space="preserve">ication of any particular </w:t>
      </w:r>
      <w:r w:rsidR="0047648C">
        <w:rPr>
          <w:rFonts w:asciiTheme="minorHAnsi" w:hAnsiTheme="minorHAnsi" w:cstheme="minorHAnsi"/>
          <w:sz w:val="22"/>
          <w:szCs w:val="22"/>
          <w:lang w:val="en-CA" w:eastAsia="en-CA"/>
        </w:rPr>
        <w:t>referral</w:t>
      </w:r>
      <w:r w:rsidR="00C41C60">
        <w:rPr>
          <w:rFonts w:asciiTheme="minorHAnsi" w:hAnsiTheme="minorHAnsi" w:cstheme="minorHAnsi"/>
          <w:sz w:val="22"/>
          <w:szCs w:val="22"/>
          <w:lang w:val="en-CA" w:eastAsia="en-CA"/>
        </w:rPr>
        <w:t xml:space="preserve">, </w:t>
      </w:r>
      <w:r w:rsidRPr="00B118E8">
        <w:rPr>
          <w:rFonts w:asciiTheme="minorHAnsi" w:hAnsiTheme="minorHAnsi" w:cstheme="minorHAnsi"/>
          <w:sz w:val="22"/>
          <w:szCs w:val="22"/>
          <w:lang w:val="en-CA" w:eastAsia="en-CA"/>
        </w:rPr>
        <w:t>the Customer should direct their initial inquiry to the assigned human monitor</w:t>
      </w:r>
      <w:r w:rsidR="00382D65">
        <w:rPr>
          <w:rFonts w:asciiTheme="minorHAnsi" w:hAnsiTheme="minorHAnsi" w:cstheme="minorHAnsi"/>
          <w:sz w:val="22"/>
          <w:szCs w:val="22"/>
          <w:lang w:val="en-CA" w:eastAsia="en-CA"/>
        </w:rPr>
        <w:t xml:space="preserve">.  </w:t>
      </w:r>
    </w:p>
    <w:p w14:paraId="6D07CFBC" w14:textId="77777777" w:rsidR="00C41C60" w:rsidRDefault="00382D65" w:rsidP="00C41C60">
      <w:pPr>
        <w:numPr>
          <w:ilvl w:val="3"/>
          <w:numId w:val="14"/>
        </w:numPr>
        <w:rPr>
          <w:rFonts w:asciiTheme="minorHAnsi" w:hAnsiTheme="minorHAnsi" w:cstheme="minorHAnsi"/>
          <w:sz w:val="22"/>
          <w:szCs w:val="22"/>
          <w:lang w:val="en-CA" w:eastAsia="en-CA"/>
        </w:rPr>
      </w:pPr>
      <w:r>
        <w:rPr>
          <w:rFonts w:asciiTheme="minorHAnsi" w:hAnsiTheme="minorHAnsi" w:cstheme="minorHAnsi"/>
          <w:sz w:val="22"/>
          <w:szCs w:val="22"/>
          <w:lang w:val="en-CA" w:eastAsia="en-CA"/>
        </w:rPr>
        <w:t xml:space="preserve">If the Customer is unsatisfied with the response </w:t>
      </w:r>
      <w:r w:rsidR="00AE7FCE">
        <w:rPr>
          <w:rFonts w:asciiTheme="minorHAnsi" w:hAnsiTheme="minorHAnsi" w:cstheme="minorHAnsi"/>
          <w:sz w:val="22"/>
          <w:szCs w:val="22"/>
          <w:lang w:val="en-CA" w:eastAsia="en-CA"/>
        </w:rPr>
        <w:t>given and/or the resolution proposed by the human monitor</w:t>
      </w:r>
      <w:r w:rsidR="002B548A">
        <w:rPr>
          <w:rFonts w:asciiTheme="minorHAnsi" w:hAnsiTheme="minorHAnsi" w:cstheme="minorHAnsi"/>
          <w:sz w:val="22"/>
          <w:szCs w:val="22"/>
          <w:lang w:val="en-CA" w:eastAsia="en-CA"/>
        </w:rPr>
        <w:t>,</w:t>
      </w:r>
      <w:r w:rsidR="00AE7FCE">
        <w:rPr>
          <w:rFonts w:asciiTheme="minorHAnsi" w:hAnsiTheme="minorHAnsi" w:cstheme="minorHAnsi"/>
          <w:sz w:val="22"/>
          <w:szCs w:val="22"/>
          <w:lang w:val="en-CA" w:eastAsia="en-CA"/>
        </w:rPr>
        <w:t xml:space="preserve"> </w:t>
      </w:r>
      <w:r>
        <w:rPr>
          <w:rFonts w:asciiTheme="minorHAnsi" w:hAnsiTheme="minorHAnsi" w:cstheme="minorHAnsi"/>
          <w:sz w:val="22"/>
          <w:szCs w:val="22"/>
          <w:lang w:val="en-CA" w:eastAsia="en-CA"/>
        </w:rPr>
        <w:t xml:space="preserve">they </w:t>
      </w:r>
      <w:r w:rsidR="00AE7FCE">
        <w:rPr>
          <w:rFonts w:asciiTheme="minorHAnsi" w:hAnsiTheme="minorHAnsi" w:cstheme="minorHAnsi"/>
          <w:sz w:val="22"/>
          <w:szCs w:val="22"/>
          <w:lang w:val="en-CA" w:eastAsia="en-CA"/>
        </w:rPr>
        <w:t xml:space="preserve">can escalate the matter further using the </w:t>
      </w:r>
      <w:r>
        <w:rPr>
          <w:rFonts w:asciiTheme="minorHAnsi" w:hAnsiTheme="minorHAnsi" w:cstheme="minorHAnsi"/>
          <w:sz w:val="22"/>
          <w:szCs w:val="22"/>
          <w:lang w:val="en-CA" w:eastAsia="en-CA"/>
        </w:rPr>
        <w:t xml:space="preserve">escalation </w:t>
      </w:r>
      <w:r w:rsidR="00B118E8" w:rsidRPr="00B118E8">
        <w:rPr>
          <w:rFonts w:asciiTheme="minorHAnsi" w:hAnsiTheme="minorHAnsi" w:cstheme="minorHAnsi"/>
          <w:sz w:val="22"/>
          <w:szCs w:val="22"/>
          <w:lang w:val="en-CA" w:eastAsia="en-CA"/>
        </w:rPr>
        <w:t xml:space="preserve">process set out in paragraph </w:t>
      </w:r>
      <w:r w:rsidR="00804855">
        <w:rPr>
          <w:rFonts w:asciiTheme="minorHAnsi" w:hAnsiTheme="minorHAnsi" w:cstheme="minorHAnsi"/>
          <w:sz w:val="22"/>
          <w:szCs w:val="22"/>
          <w:lang w:val="en-CA" w:eastAsia="en-CA"/>
        </w:rPr>
        <w:t>11</w:t>
      </w:r>
      <w:r w:rsidR="00B118E8" w:rsidRPr="00B118E8">
        <w:rPr>
          <w:rFonts w:asciiTheme="minorHAnsi" w:hAnsiTheme="minorHAnsi" w:cstheme="minorHAnsi"/>
          <w:sz w:val="22"/>
          <w:szCs w:val="22"/>
          <w:lang w:val="en-CA" w:eastAsia="en-CA"/>
        </w:rPr>
        <w:t xml:space="preserve">(b) of this SLA. </w:t>
      </w:r>
    </w:p>
    <w:p w14:paraId="6D07CFBD" w14:textId="77777777" w:rsidR="00B118E8" w:rsidRPr="00B118E8" w:rsidRDefault="00B118E8" w:rsidP="00FB62C9">
      <w:pPr>
        <w:rPr>
          <w:rFonts w:asciiTheme="minorHAnsi" w:hAnsiTheme="minorHAnsi" w:cstheme="minorHAnsi"/>
          <w:sz w:val="22"/>
          <w:szCs w:val="22"/>
          <w:lang w:val="en-CA" w:eastAsia="en-CA"/>
        </w:rPr>
      </w:pPr>
    </w:p>
    <w:p w14:paraId="6D07CFBE" w14:textId="77777777" w:rsidR="00AF23CA" w:rsidRPr="00AF23CA" w:rsidRDefault="00AF23CA" w:rsidP="00B118E8">
      <w:pPr>
        <w:numPr>
          <w:ilvl w:val="0"/>
          <w:numId w:val="14"/>
        </w:numPr>
        <w:rPr>
          <w:rFonts w:asciiTheme="minorHAnsi" w:hAnsiTheme="minorHAnsi" w:cstheme="minorHAnsi"/>
          <w:b/>
          <w:sz w:val="22"/>
          <w:szCs w:val="22"/>
          <w:lang w:val="en-CA" w:eastAsia="en-CA"/>
        </w:rPr>
      </w:pPr>
      <w:r>
        <w:rPr>
          <w:rFonts w:asciiTheme="minorHAnsi" w:hAnsiTheme="minorHAnsi" w:cstheme="minorHAnsi"/>
          <w:b/>
          <w:sz w:val="22"/>
          <w:szCs w:val="22"/>
          <w:lang w:val="en-CA" w:eastAsia="en-CA"/>
        </w:rPr>
        <w:t>Customer Feedback</w:t>
      </w:r>
    </w:p>
    <w:p w14:paraId="6D07CFBF" w14:textId="77777777" w:rsidR="00AF23CA" w:rsidRPr="00AF23CA" w:rsidRDefault="00AF23CA" w:rsidP="00AF23CA">
      <w:pPr>
        <w:pStyle w:val="ListParagraph"/>
        <w:numPr>
          <w:ilvl w:val="1"/>
          <w:numId w:val="14"/>
        </w:numPr>
        <w:rPr>
          <w:rFonts w:asciiTheme="minorHAnsi" w:hAnsiTheme="minorHAnsi" w:cstheme="minorHAnsi"/>
          <w:sz w:val="22"/>
          <w:szCs w:val="22"/>
          <w:lang w:val="en-CA" w:eastAsia="en-CA"/>
        </w:rPr>
      </w:pPr>
      <w:r w:rsidRPr="00AF23CA">
        <w:rPr>
          <w:rFonts w:asciiTheme="minorHAnsi" w:hAnsiTheme="minorHAnsi" w:cstheme="minorHAnsi"/>
          <w:sz w:val="22"/>
          <w:szCs w:val="22"/>
          <w:lang w:val="en-CA" w:eastAsia="en-CA"/>
        </w:rPr>
        <w:t xml:space="preserve">If the Customer feels that a message was missed </w:t>
      </w:r>
      <w:r w:rsidR="00570D8B">
        <w:rPr>
          <w:rFonts w:asciiTheme="minorHAnsi" w:hAnsiTheme="minorHAnsi" w:cstheme="minorHAnsi"/>
          <w:sz w:val="22"/>
          <w:szCs w:val="22"/>
          <w:lang w:val="en-CA" w:eastAsia="en-CA"/>
        </w:rPr>
        <w:t xml:space="preserve">or mischaracterized </w:t>
      </w:r>
      <w:r w:rsidRPr="00AF23CA">
        <w:rPr>
          <w:rFonts w:asciiTheme="minorHAnsi" w:hAnsiTheme="minorHAnsi" w:cstheme="minorHAnsi"/>
          <w:sz w:val="22"/>
          <w:szCs w:val="22"/>
          <w:lang w:val="en-CA" w:eastAsia="en-CA"/>
        </w:rPr>
        <w:t xml:space="preserve">by </w:t>
      </w:r>
      <w:r w:rsidR="00642D09">
        <w:rPr>
          <w:rFonts w:asciiTheme="minorHAnsi" w:hAnsiTheme="minorHAnsi" w:cstheme="minorHAnsi"/>
          <w:sz w:val="22"/>
          <w:szCs w:val="22"/>
          <w:lang w:val="en-CA" w:eastAsia="en-CA"/>
        </w:rPr>
        <w:t>SchoolMessenger</w:t>
      </w:r>
      <w:r w:rsidR="00570D8B">
        <w:rPr>
          <w:rFonts w:asciiTheme="minorHAnsi" w:hAnsiTheme="minorHAnsi" w:cstheme="minorHAnsi"/>
          <w:sz w:val="22"/>
          <w:szCs w:val="22"/>
          <w:lang w:val="en-CA" w:eastAsia="en-CA"/>
        </w:rPr>
        <w:t xml:space="preserve">’s </w:t>
      </w:r>
      <w:r w:rsidRPr="00AF23CA">
        <w:rPr>
          <w:rFonts w:asciiTheme="minorHAnsi" w:hAnsiTheme="minorHAnsi" w:cstheme="minorHAnsi"/>
          <w:sz w:val="22"/>
          <w:szCs w:val="22"/>
          <w:lang w:val="en-CA" w:eastAsia="en-CA"/>
        </w:rPr>
        <w:t xml:space="preserve">human monitoring team, </w:t>
      </w:r>
      <w:r w:rsidR="00570D8B">
        <w:rPr>
          <w:rFonts w:asciiTheme="minorHAnsi" w:hAnsiTheme="minorHAnsi" w:cstheme="minorHAnsi"/>
          <w:sz w:val="22"/>
          <w:szCs w:val="22"/>
          <w:lang w:val="en-CA" w:eastAsia="en-CA"/>
        </w:rPr>
        <w:t xml:space="preserve">or if they </w:t>
      </w:r>
      <w:r w:rsidR="00142826">
        <w:rPr>
          <w:rFonts w:asciiTheme="minorHAnsi" w:hAnsiTheme="minorHAnsi" w:cstheme="minorHAnsi"/>
          <w:sz w:val="22"/>
          <w:szCs w:val="22"/>
          <w:lang w:val="en-CA" w:eastAsia="en-CA"/>
        </w:rPr>
        <w:t xml:space="preserve">have any other </w:t>
      </w:r>
      <w:r w:rsidR="00570D8B">
        <w:rPr>
          <w:rFonts w:asciiTheme="minorHAnsi" w:hAnsiTheme="minorHAnsi" w:cstheme="minorHAnsi"/>
          <w:sz w:val="22"/>
          <w:szCs w:val="22"/>
          <w:lang w:val="en-CA" w:eastAsia="en-CA"/>
        </w:rPr>
        <w:t>feedback</w:t>
      </w:r>
      <w:r w:rsidR="00142826">
        <w:rPr>
          <w:rFonts w:asciiTheme="minorHAnsi" w:hAnsiTheme="minorHAnsi" w:cstheme="minorHAnsi"/>
          <w:sz w:val="22"/>
          <w:szCs w:val="22"/>
          <w:lang w:val="en-CA" w:eastAsia="en-CA"/>
        </w:rPr>
        <w:t>, whether general or specific,</w:t>
      </w:r>
      <w:r w:rsidR="00570D8B">
        <w:rPr>
          <w:rFonts w:asciiTheme="minorHAnsi" w:hAnsiTheme="minorHAnsi" w:cstheme="minorHAnsi"/>
          <w:sz w:val="22"/>
          <w:szCs w:val="22"/>
          <w:lang w:val="en-CA" w:eastAsia="en-CA"/>
        </w:rPr>
        <w:t xml:space="preserve"> regarding their Human Monitoring Service, </w:t>
      </w:r>
      <w:r w:rsidRPr="00AF23CA">
        <w:rPr>
          <w:rFonts w:asciiTheme="minorHAnsi" w:hAnsiTheme="minorHAnsi" w:cstheme="minorHAnsi"/>
          <w:sz w:val="22"/>
          <w:szCs w:val="22"/>
          <w:lang w:val="en-CA" w:eastAsia="en-CA"/>
        </w:rPr>
        <w:t xml:space="preserve">they can send an email </w:t>
      </w:r>
      <w:r w:rsidR="00142826">
        <w:rPr>
          <w:rFonts w:asciiTheme="minorHAnsi" w:hAnsiTheme="minorHAnsi" w:cstheme="minorHAnsi"/>
          <w:sz w:val="22"/>
          <w:szCs w:val="22"/>
          <w:lang w:val="en-CA" w:eastAsia="en-CA"/>
        </w:rPr>
        <w:t xml:space="preserve">the </w:t>
      </w:r>
      <w:r w:rsidR="00642D09">
        <w:rPr>
          <w:rFonts w:asciiTheme="minorHAnsi" w:hAnsiTheme="minorHAnsi" w:cstheme="minorHAnsi"/>
          <w:sz w:val="22"/>
          <w:szCs w:val="22"/>
          <w:lang w:val="en-CA" w:eastAsia="en-CA"/>
        </w:rPr>
        <w:t>SchoolMessenger</w:t>
      </w:r>
      <w:r w:rsidR="00142826">
        <w:rPr>
          <w:rFonts w:asciiTheme="minorHAnsi" w:hAnsiTheme="minorHAnsi" w:cstheme="minorHAnsi"/>
          <w:sz w:val="22"/>
          <w:szCs w:val="22"/>
          <w:lang w:val="en-CA" w:eastAsia="en-CA"/>
        </w:rPr>
        <w:t xml:space="preserve"> HMS team at </w:t>
      </w:r>
      <w:hyperlink r:id="rId8" w:history="1">
        <w:r w:rsidR="00BF0680" w:rsidRPr="002572FE">
          <w:rPr>
            <w:rStyle w:val="Hyperlink"/>
            <w:rFonts w:asciiTheme="minorHAnsi" w:hAnsiTheme="minorHAnsi" w:cstheme="minorHAnsi"/>
            <w:sz w:val="22"/>
            <w:szCs w:val="22"/>
            <w:lang w:val="en-CA" w:eastAsia="en-CA"/>
          </w:rPr>
          <w:t>hms.info@</w:t>
        </w:r>
        <w:r w:rsidR="00642D09">
          <w:rPr>
            <w:rStyle w:val="Hyperlink"/>
            <w:rFonts w:asciiTheme="minorHAnsi" w:hAnsiTheme="minorHAnsi" w:cstheme="minorHAnsi"/>
            <w:sz w:val="22"/>
            <w:szCs w:val="22"/>
            <w:lang w:val="en-CA" w:eastAsia="en-CA"/>
          </w:rPr>
          <w:t>SchoolMessenger</w:t>
        </w:r>
        <w:r w:rsidR="00BF0680" w:rsidRPr="002572FE">
          <w:rPr>
            <w:rStyle w:val="Hyperlink"/>
            <w:rFonts w:asciiTheme="minorHAnsi" w:hAnsiTheme="minorHAnsi" w:cstheme="minorHAnsi"/>
            <w:sz w:val="22"/>
            <w:szCs w:val="22"/>
            <w:lang w:val="en-CA" w:eastAsia="en-CA"/>
          </w:rPr>
          <w:t>.com</w:t>
        </w:r>
      </w:hyperlink>
      <w:r w:rsidR="00570D8B">
        <w:rPr>
          <w:rFonts w:asciiTheme="minorHAnsi" w:hAnsiTheme="minorHAnsi" w:cstheme="minorHAnsi"/>
          <w:sz w:val="22"/>
          <w:szCs w:val="22"/>
          <w:lang w:val="en-CA" w:eastAsia="en-CA"/>
        </w:rPr>
        <w:t xml:space="preserve"> </w:t>
      </w:r>
      <w:r w:rsidRPr="00AF23CA">
        <w:rPr>
          <w:rFonts w:asciiTheme="minorHAnsi" w:hAnsiTheme="minorHAnsi" w:cstheme="minorHAnsi"/>
          <w:sz w:val="22"/>
          <w:szCs w:val="22"/>
          <w:lang w:val="en-CA" w:eastAsia="en-CA"/>
        </w:rPr>
        <w:t xml:space="preserve">with </w:t>
      </w:r>
      <w:r w:rsidR="00570D8B">
        <w:rPr>
          <w:rFonts w:asciiTheme="minorHAnsi" w:hAnsiTheme="minorHAnsi" w:cstheme="minorHAnsi"/>
          <w:sz w:val="22"/>
          <w:szCs w:val="22"/>
          <w:lang w:val="en-CA" w:eastAsia="en-CA"/>
        </w:rPr>
        <w:t xml:space="preserve">any such suggestions </w:t>
      </w:r>
      <w:r w:rsidRPr="00AF23CA">
        <w:rPr>
          <w:rFonts w:asciiTheme="minorHAnsi" w:hAnsiTheme="minorHAnsi" w:cstheme="minorHAnsi"/>
          <w:sz w:val="22"/>
          <w:szCs w:val="22"/>
          <w:lang w:val="en-CA" w:eastAsia="en-CA"/>
        </w:rPr>
        <w:t xml:space="preserve">and examples of same.  </w:t>
      </w:r>
    </w:p>
    <w:p w14:paraId="6D07CFC0" w14:textId="77777777" w:rsidR="00AF23CA" w:rsidRDefault="00AF23CA" w:rsidP="00570D8B">
      <w:pPr>
        <w:ind w:left="1440"/>
        <w:rPr>
          <w:rFonts w:asciiTheme="minorHAnsi" w:hAnsiTheme="minorHAnsi" w:cstheme="minorHAnsi"/>
          <w:b/>
          <w:sz w:val="22"/>
          <w:szCs w:val="22"/>
          <w:lang w:val="en-CA" w:eastAsia="en-CA"/>
        </w:rPr>
      </w:pPr>
    </w:p>
    <w:p w14:paraId="6D07CFC1" w14:textId="77777777" w:rsidR="00B118E8" w:rsidRPr="00B118E8" w:rsidRDefault="00B118E8" w:rsidP="00B118E8">
      <w:pPr>
        <w:numPr>
          <w:ilvl w:val="0"/>
          <w:numId w:val="14"/>
        </w:numPr>
        <w:rPr>
          <w:rFonts w:asciiTheme="minorHAnsi" w:hAnsiTheme="minorHAnsi" w:cstheme="minorHAnsi"/>
          <w:b/>
          <w:sz w:val="22"/>
          <w:szCs w:val="22"/>
          <w:lang w:val="en-CA" w:eastAsia="en-CA"/>
        </w:rPr>
      </w:pPr>
      <w:r w:rsidRPr="00B118E8">
        <w:rPr>
          <w:rFonts w:asciiTheme="minorHAnsi" w:hAnsiTheme="minorHAnsi" w:cstheme="minorHAnsi"/>
          <w:b/>
          <w:sz w:val="22"/>
          <w:szCs w:val="22"/>
          <w:lang w:val="en-CA" w:eastAsia="en-CA"/>
        </w:rPr>
        <w:t>Family Educational Rights and Privacy Act (FERPA)</w:t>
      </w:r>
    </w:p>
    <w:p w14:paraId="6D07CFC2" w14:textId="57BA65A6" w:rsidR="00B118E8" w:rsidRPr="00E04539" w:rsidRDefault="00B118E8" w:rsidP="00B118E8">
      <w:pPr>
        <w:numPr>
          <w:ilvl w:val="1"/>
          <w:numId w:val="14"/>
        </w:numPr>
        <w:rPr>
          <w:rFonts w:asciiTheme="minorHAnsi" w:hAnsiTheme="minorHAnsi" w:cstheme="minorHAnsi"/>
          <w:color w:val="000000" w:themeColor="text1"/>
          <w:sz w:val="22"/>
          <w:szCs w:val="22"/>
          <w:lang w:val="en-CA" w:eastAsia="en-CA"/>
        </w:rPr>
      </w:pPr>
      <w:r w:rsidRPr="00B118E8">
        <w:rPr>
          <w:rFonts w:asciiTheme="minorHAnsi" w:hAnsiTheme="minorHAnsi" w:cstheme="minorHAnsi"/>
          <w:sz w:val="22"/>
          <w:szCs w:val="22"/>
          <w:lang w:val="en-CA" w:eastAsia="en-CA"/>
        </w:rPr>
        <w:t xml:space="preserve">In accordance with FERPA, </w:t>
      </w:r>
      <w:r w:rsidR="00642D09">
        <w:rPr>
          <w:rFonts w:asciiTheme="minorHAnsi" w:hAnsiTheme="minorHAnsi" w:cstheme="minorHAnsi"/>
          <w:sz w:val="22"/>
          <w:szCs w:val="22"/>
          <w:lang w:val="en-CA" w:eastAsia="en-CA"/>
        </w:rPr>
        <w:t>SchoolMessenger</w:t>
      </w:r>
      <w:r w:rsidRPr="00B118E8">
        <w:rPr>
          <w:rFonts w:asciiTheme="minorHAnsi" w:hAnsiTheme="minorHAnsi" w:cstheme="minorHAnsi"/>
          <w:sz w:val="22"/>
          <w:szCs w:val="22"/>
          <w:lang w:val="en-CA" w:eastAsia="en-CA"/>
        </w:rPr>
        <w:t xml:space="preserve"> shall not disclose any student’s education records, personal identifiable information, or other related records monitored, maintained and retained by </w:t>
      </w:r>
      <w:r w:rsidR="00642D09">
        <w:rPr>
          <w:rFonts w:asciiTheme="minorHAnsi" w:hAnsiTheme="minorHAnsi" w:cstheme="minorHAnsi"/>
          <w:sz w:val="22"/>
          <w:szCs w:val="22"/>
          <w:lang w:val="en-CA" w:eastAsia="en-CA"/>
        </w:rPr>
        <w:t>SchoolMessenger</w:t>
      </w:r>
      <w:r w:rsidRPr="00B118E8">
        <w:rPr>
          <w:rFonts w:asciiTheme="minorHAnsi" w:hAnsiTheme="minorHAnsi" w:cstheme="minorHAnsi"/>
          <w:sz w:val="22"/>
          <w:szCs w:val="22"/>
          <w:lang w:val="en-CA" w:eastAsia="en-CA"/>
        </w:rPr>
        <w:t xml:space="preserve"> through the Human Monitoring Service without prior authority.  </w:t>
      </w:r>
      <w:r w:rsidR="00642D09">
        <w:rPr>
          <w:rFonts w:asciiTheme="minorHAnsi" w:hAnsiTheme="minorHAnsi" w:cstheme="minorHAnsi"/>
          <w:sz w:val="22"/>
          <w:szCs w:val="22"/>
          <w:lang w:val="en-CA" w:eastAsia="en-CA"/>
        </w:rPr>
        <w:t>SchoolMessenger</w:t>
      </w:r>
      <w:r w:rsidRPr="00B118E8">
        <w:rPr>
          <w:rFonts w:asciiTheme="minorHAnsi" w:hAnsiTheme="minorHAnsi" w:cstheme="minorHAnsi"/>
          <w:sz w:val="22"/>
          <w:szCs w:val="22"/>
          <w:lang w:val="en-CA" w:eastAsia="en-CA"/>
        </w:rPr>
        <w:t xml:space="preserve"> shall maintain the privacy and confidentiality of all student education records, and shall allow the Customer’s legal designates to inspect and review the student education records upon request.  </w:t>
      </w:r>
      <w:r w:rsidR="00642D09">
        <w:rPr>
          <w:rFonts w:asciiTheme="minorHAnsi" w:hAnsiTheme="minorHAnsi" w:cstheme="minorHAnsi"/>
          <w:sz w:val="22"/>
          <w:szCs w:val="22"/>
          <w:lang w:val="en-CA" w:eastAsia="en-CA"/>
        </w:rPr>
        <w:t>SchoolMessenger</w:t>
      </w:r>
      <w:r w:rsidRPr="00B118E8">
        <w:rPr>
          <w:rFonts w:asciiTheme="minorHAnsi" w:hAnsiTheme="minorHAnsi" w:cstheme="minorHAnsi"/>
          <w:sz w:val="22"/>
          <w:szCs w:val="22"/>
          <w:lang w:val="en-CA" w:eastAsia="en-CA"/>
        </w:rPr>
        <w:t xml:space="preserve"> shall not disclose or transmit student education records or information to any unauthorized party without the prior consent of the student, guardian and/or the Customer’s legal designates, or by court order, administrative order or subpoena.  </w:t>
      </w:r>
      <w:r w:rsidR="00642D09" w:rsidRPr="00E04539">
        <w:rPr>
          <w:rFonts w:asciiTheme="minorHAnsi" w:hAnsiTheme="minorHAnsi" w:cstheme="minorHAnsi"/>
          <w:color w:val="000000" w:themeColor="text1"/>
          <w:sz w:val="22"/>
          <w:szCs w:val="22"/>
          <w:lang w:val="en-CA" w:eastAsia="en-CA"/>
        </w:rPr>
        <w:t>SchoolMessenger</w:t>
      </w:r>
      <w:r w:rsidRPr="00E04539">
        <w:rPr>
          <w:rFonts w:asciiTheme="minorHAnsi" w:hAnsiTheme="minorHAnsi" w:cstheme="minorHAnsi"/>
          <w:color w:val="000000" w:themeColor="text1"/>
          <w:sz w:val="22"/>
          <w:szCs w:val="22"/>
          <w:lang w:val="en-CA" w:eastAsia="en-CA"/>
        </w:rPr>
        <w:t xml:space="preserve"> shall not be responsible for any violations of FERPA unless such violation is the result of the </w:t>
      </w:r>
      <w:r w:rsidR="007C331D" w:rsidRPr="007D6F10">
        <w:rPr>
          <w:rFonts w:asciiTheme="minorHAnsi" w:hAnsiTheme="minorHAnsi" w:cstheme="minorHAnsi"/>
          <w:sz w:val="22"/>
          <w:szCs w:val="22"/>
          <w:lang w:val="en-CA" w:eastAsia="en-CA"/>
        </w:rPr>
        <w:t xml:space="preserve">negligent, </w:t>
      </w:r>
      <w:r w:rsidRPr="007D6F10">
        <w:rPr>
          <w:rFonts w:asciiTheme="minorHAnsi" w:hAnsiTheme="minorHAnsi" w:cstheme="minorHAnsi"/>
          <w:sz w:val="22"/>
          <w:szCs w:val="22"/>
          <w:lang w:val="en-CA" w:eastAsia="en-CA"/>
        </w:rPr>
        <w:t xml:space="preserve">intentional </w:t>
      </w:r>
      <w:r w:rsidR="007C331D" w:rsidRPr="007D6F10">
        <w:rPr>
          <w:rFonts w:asciiTheme="minorHAnsi" w:hAnsiTheme="minorHAnsi" w:cstheme="minorHAnsi"/>
          <w:sz w:val="22"/>
          <w:szCs w:val="22"/>
          <w:lang w:val="en-CA" w:eastAsia="en-CA"/>
        </w:rPr>
        <w:t xml:space="preserve">or </w:t>
      </w:r>
      <w:r w:rsidRPr="007D6F10">
        <w:rPr>
          <w:rFonts w:asciiTheme="minorHAnsi" w:hAnsiTheme="minorHAnsi" w:cstheme="minorHAnsi"/>
          <w:sz w:val="22"/>
          <w:szCs w:val="22"/>
          <w:lang w:val="en-CA" w:eastAsia="en-CA"/>
        </w:rPr>
        <w:t xml:space="preserve">willful act </w:t>
      </w:r>
      <w:r w:rsidR="007C331D" w:rsidRPr="007D6F10">
        <w:rPr>
          <w:rFonts w:asciiTheme="minorHAnsi" w:hAnsiTheme="minorHAnsi" w:cstheme="minorHAnsi"/>
          <w:sz w:val="22"/>
          <w:szCs w:val="22"/>
          <w:lang w:val="en-CA" w:eastAsia="en-CA"/>
        </w:rPr>
        <w:t xml:space="preserve">or omission </w:t>
      </w:r>
      <w:r w:rsidRPr="00E04539">
        <w:rPr>
          <w:rFonts w:asciiTheme="minorHAnsi" w:hAnsiTheme="minorHAnsi" w:cstheme="minorHAnsi"/>
          <w:color w:val="000000" w:themeColor="text1"/>
          <w:sz w:val="22"/>
          <w:szCs w:val="22"/>
          <w:lang w:val="en-CA" w:eastAsia="en-CA"/>
        </w:rPr>
        <w:t xml:space="preserve">of </w:t>
      </w:r>
      <w:r w:rsidR="00642D09" w:rsidRPr="00E04539">
        <w:rPr>
          <w:rFonts w:asciiTheme="minorHAnsi" w:hAnsiTheme="minorHAnsi" w:cstheme="minorHAnsi"/>
          <w:color w:val="000000" w:themeColor="text1"/>
          <w:sz w:val="22"/>
          <w:szCs w:val="22"/>
          <w:lang w:val="en-CA" w:eastAsia="en-CA"/>
        </w:rPr>
        <w:t>SchoolMessenger</w:t>
      </w:r>
      <w:r w:rsidRPr="00E04539">
        <w:rPr>
          <w:rFonts w:asciiTheme="minorHAnsi" w:hAnsiTheme="minorHAnsi" w:cstheme="minorHAnsi"/>
          <w:color w:val="000000" w:themeColor="text1"/>
          <w:sz w:val="22"/>
          <w:szCs w:val="22"/>
          <w:lang w:val="en-CA" w:eastAsia="en-CA"/>
        </w:rPr>
        <w:t>.</w:t>
      </w:r>
    </w:p>
    <w:p w14:paraId="6D07CFC3" w14:textId="77777777" w:rsidR="00B118E8" w:rsidRPr="00B118E8" w:rsidRDefault="00B118E8" w:rsidP="00B118E8">
      <w:pPr>
        <w:ind w:left="-990"/>
        <w:rPr>
          <w:rFonts w:asciiTheme="minorHAnsi" w:hAnsiTheme="minorHAnsi" w:cstheme="minorHAnsi"/>
          <w:sz w:val="22"/>
          <w:szCs w:val="22"/>
          <w:lang w:val="en-CA" w:eastAsia="en-CA"/>
        </w:rPr>
      </w:pPr>
    </w:p>
    <w:p w14:paraId="6D07CFC4" w14:textId="77777777" w:rsidR="00B118E8" w:rsidRPr="00B118E8" w:rsidRDefault="00B118E8" w:rsidP="00B118E8">
      <w:pPr>
        <w:numPr>
          <w:ilvl w:val="0"/>
          <w:numId w:val="14"/>
        </w:numPr>
        <w:rPr>
          <w:rFonts w:asciiTheme="minorHAnsi" w:hAnsiTheme="minorHAnsi" w:cstheme="minorHAnsi"/>
          <w:b/>
          <w:sz w:val="22"/>
          <w:szCs w:val="22"/>
          <w:lang w:val="en-CA" w:eastAsia="en-CA"/>
        </w:rPr>
      </w:pPr>
      <w:r w:rsidRPr="00B118E8">
        <w:rPr>
          <w:rFonts w:asciiTheme="minorHAnsi" w:hAnsiTheme="minorHAnsi" w:cstheme="minorHAnsi"/>
          <w:b/>
          <w:sz w:val="22"/>
          <w:szCs w:val="22"/>
          <w:lang w:val="en-CA" w:eastAsia="en-CA"/>
        </w:rPr>
        <w:t>Maintenance &amp; Downtime</w:t>
      </w:r>
    </w:p>
    <w:p w14:paraId="6D07CFC5" w14:textId="77777777" w:rsidR="00B118E8" w:rsidRPr="00B118E8" w:rsidRDefault="00642D09" w:rsidP="00B118E8">
      <w:pPr>
        <w:numPr>
          <w:ilvl w:val="1"/>
          <w:numId w:val="14"/>
        </w:numPr>
        <w:rPr>
          <w:rFonts w:asciiTheme="minorHAnsi" w:hAnsiTheme="minorHAnsi" w:cstheme="minorHAnsi"/>
          <w:sz w:val="22"/>
          <w:szCs w:val="22"/>
          <w:lang w:val="en-CA" w:eastAsia="en-CA"/>
        </w:rPr>
      </w:pPr>
      <w:r>
        <w:rPr>
          <w:rFonts w:asciiTheme="minorHAnsi" w:hAnsiTheme="minorHAnsi" w:cstheme="minorHAnsi"/>
          <w:sz w:val="22"/>
          <w:szCs w:val="22"/>
          <w:lang w:val="en-CA" w:eastAsia="en-CA"/>
        </w:rPr>
        <w:t>SchoolMessenger</w:t>
      </w:r>
      <w:r w:rsidR="00B118E8" w:rsidRPr="00B118E8">
        <w:rPr>
          <w:rFonts w:asciiTheme="minorHAnsi" w:hAnsiTheme="minorHAnsi" w:cstheme="minorHAnsi"/>
          <w:sz w:val="22"/>
          <w:szCs w:val="22"/>
          <w:lang w:val="en-CA" w:eastAsia="en-CA"/>
        </w:rPr>
        <w:t xml:space="preserve"> guarantees that the </w:t>
      </w:r>
      <w:r>
        <w:rPr>
          <w:rFonts w:asciiTheme="minorHAnsi" w:hAnsiTheme="minorHAnsi" w:cstheme="minorHAnsi"/>
          <w:sz w:val="22"/>
          <w:szCs w:val="22"/>
          <w:lang w:val="en-CA" w:eastAsia="en-CA"/>
        </w:rPr>
        <w:t>SchoolMessenger</w:t>
      </w:r>
      <w:r w:rsidR="00B118E8" w:rsidRPr="00B118E8">
        <w:rPr>
          <w:rFonts w:asciiTheme="minorHAnsi" w:hAnsiTheme="minorHAnsi" w:cstheme="minorHAnsi"/>
          <w:sz w:val="22"/>
          <w:szCs w:val="22"/>
          <w:lang w:val="en-CA" w:eastAsia="en-CA"/>
        </w:rPr>
        <w:t xml:space="preserve"> HMS platform shall be available 98% of the time, excluding s</w:t>
      </w:r>
      <w:r w:rsidR="002F5929">
        <w:rPr>
          <w:rFonts w:asciiTheme="minorHAnsi" w:hAnsiTheme="minorHAnsi" w:cstheme="minorHAnsi"/>
          <w:sz w:val="22"/>
          <w:szCs w:val="22"/>
          <w:lang w:val="en-CA" w:eastAsia="en-CA"/>
        </w:rPr>
        <w:t xml:space="preserve">cheduled downtime for </w:t>
      </w:r>
      <w:r w:rsidR="00B118E8" w:rsidRPr="00B118E8">
        <w:rPr>
          <w:rFonts w:asciiTheme="minorHAnsi" w:hAnsiTheme="minorHAnsi" w:cstheme="minorHAnsi"/>
          <w:sz w:val="22"/>
          <w:szCs w:val="22"/>
          <w:lang w:val="en-CA" w:eastAsia="en-CA"/>
        </w:rPr>
        <w:t>maintenance and unscheduled emergency downtime.</w:t>
      </w:r>
    </w:p>
    <w:p w14:paraId="6D07CFC6" w14:textId="77777777" w:rsidR="00B118E8" w:rsidRPr="00B118E8" w:rsidRDefault="00642D09" w:rsidP="00B118E8">
      <w:pPr>
        <w:numPr>
          <w:ilvl w:val="1"/>
          <w:numId w:val="14"/>
        </w:numPr>
        <w:rPr>
          <w:rFonts w:asciiTheme="minorHAnsi" w:hAnsiTheme="minorHAnsi" w:cstheme="minorHAnsi"/>
          <w:sz w:val="22"/>
          <w:szCs w:val="22"/>
          <w:lang w:val="en-CA" w:eastAsia="en-CA"/>
        </w:rPr>
      </w:pPr>
      <w:r>
        <w:rPr>
          <w:rFonts w:asciiTheme="minorHAnsi" w:hAnsiTheme="minorHAnsi" w:cstheme="minorHAnsi"/>
          <w:sz w:val="22"/>
          <w:szCs w:val="22"/>
          <w:lang w:val="en-CA" w:eastAsia="en-CA"/>
        </w:rPr>
        <w:t>SchoolMessenger</w:t>
      </w:r>
      <w:r w:rsidR="00B118E8" w:rsidRPr="00B118E8">
        <w:rPr>
          <w:rFonts w:asciiTheme="minorHAnsi" w:hAnsiTheme="minorHAnsi" w:cstheme="minorHAnsi"/>
          <w:sz w:val="22"/>
          <w:szCs w:val="22"/>
          <w:lang w:val="en-CA" w:eastAsia="en-CA"/>
        </w:rPr>
        <w:t xml:space="preserve"> will provide notice in advance of any maintenance and/or updates to the platform which may require an interruption of service and will undertake commercially reasonable efforts to schedule such downtime during off-peak hours.</w:t>
      </w:r>
    </w:p>
    <w:p w14:paraId="6D07CFC7" w14:textId="77777777" w:rsidR="00B118E8" w:rsidRPr="00B118E8" w:rsidRDefault="00B118E8" w:rsidP="00B118E8">
      <w:pPr>
        <w:ind w:left="-990"/>
        <w:rPr>
          <w:rFonts w:asciiTheme="minorHAnsi" w:hAnsiTheme="minorHAnsi" w:cstheme="minorHAnsi"/>
          <w:sz w:val="22"/>
          <w:szCs w:val="22"/>
          <w:lang w:val="en-CA" w:eastAsia="en-CA"/>
        </w:rPr>
      </w:pPr>
    </w:p>
    <w:p w14:paraId="6D07CFC8" w14:textId="77777777" w:rsidR="00B118E8" w:rsidRPr="00B118E8" w:rsidRDefault="00B118E8" w:rsidP="00B118E8">
      <w:pPr>
        <w:numPr>
          <w:ilvl w:val="0"/>
          <w:numId w:val="14"/>
        </w:numPr>
        <w:rPr>
          <w:rFonts w:asciiTheme="minorHAnsi" w:hAnsiTheme="minorHAnsi" w:cstheme="minorHAnsi"/>
          <w:b/>
          <w:sz w:val="22"/>
          <w:szCs w:val="22"/>
          <w:lang w:val="en-CA" w:eastAsia="en-CA"/>
        </w:rPr>
      </w:pPr>
      <w:r w:rsidRPr="00B118E8">
        <w:rPr>
          <w:rFonts w:asciiTheme="minorHAnsi" w:hAnsiTheme="minorHAnsi" w:cstheme="minorHAnsi"/>
          <w:b/>
          <w:sz w:val="22"/>
          <w:szCs w:val="22"/>
          <w:lang w:val="en-CA" w:eastAsia="en-CA"/>
        </w:rPr>
        <w:t>Technical Support &amp; Escalation</w:t>
      </w:r>
    </w:p>
    <w:p w14:paraId="6D07CFC9" w14:textId="77777777" w:rsidR="00B118E8" w:rsidRPr="00B118E8" w:rsidRDefault="00642D09" w:rsidP="00B118E8">
      <w:pPr>
        <w:numPr>
          <w:ilvl w:val="1"/>
          <w:numId w:val="14"/>
        </w:numPr>
        <w:rPr>
          <w:rFonts w:asciiTheme="minorHAnsi" w:hAnsiTheme="minorHAnsi" w:cstheme="minorHAnsi"/>
          <w:sz w:val="22"/>
          <w:szCs w:val="22"/>
          <w:lang w:val="en-CA" w:eastAsia="en-CA"/>
        </w:rPr>
      </w:pPr>
      <w:r>
        <w:rPr>
          <w:rFonts w:asciiTheme="minorHAnsi" w:hAnsiTheme="minorHAnsi" w:cstheme="minorHAnsi"/>
          <w:sz w:val="22"/>
          <w:szCs w:val="22"/>
          <w:lang w:val="en-CA" w:eastAsia="en-CA"/>
        </w:rPr>
        <w:t>SchoolMessenger</w:t>
      </w:r>
      <w:r w:rsidR="00B118E8" w:rsidRPr="00B118E8">
        <w:rPr>
          <w:rFonts w:asciiTheme="minorHAnsi" w:hAnsiTheme="minorHAnsi" w:cstheme="minorHAnsi"/>
          <w:sz w:val="22"/>
          <w:szCs w:val="22"/>
          <w:lang w:val="en-CA" w:eastAsia="en-CA"/>
        </w:rPr>
        <w:t xml:space="preserve"> ‘s technical support</w:t>
      </w:r>
      <w:r w:rsidR="00BF0680">
        <w:rPr>
          <w:rFonts w:asciiTheme="minorHAnsi" w:hAnsiTheme="minorHAnsi" w:cstheme="minorHAnsi"/>
          <w:sz w:val="22"/>
          <w:szCs w:val="22"/>
          <w:lang w:val="en-CA" w:eastAsia="en-CA"/>
        </w:rPr>
        <w:t xml:space="preserve"> team is available from 8am to 9</w:t>
      </w:r>
      <w:r w:rsidR="00B118E8" w:rsidRPr="00B118E8">
        <w:rPr>
          <w:rFonts w:asciiTheme="minorHAnsi" w:hAnsiTheme="minorHAnsi" w:cstheme="minorHAnsi"/>
          <w:sz w:val="22"/>
          <w:szCs w:val="22"/>
          <w:lang w:val="en-CA" w:eastAsia="en-CA"/>
        </w:rPr>
        <w:t>pm EST/EDT by phone, email and live chat, as well as 24/7 emergency pager support.</w:t>
      </w:r>
    </w:p>
    <w:p w14:paraId="6D07CFCA" w14:textId="77777777" w:rsidR="00B118E8" w:rsidRPr="00B118E8" w:rsidRDefault="00B118E8" w:rsidP="00B118E8">
      <w:pPr>
        <w:numPr>
          <w:ilvl w:val="1"/>
          <w:numId w:val="14"/>
        </w:numPr>
        <w:rPr>
          <w:rFonts w:asciiTheme="minorHAnsi" w:hAnsiTheme="minorHAnsi" w:cstheme="minorHAnsi"/>
          <w:sz w:val="22"/>
          <w:szCs w:val="22"/>
          <w:lang w:val="en-CA" w:eastAsia="en-CA"/>
        </w:rPr>
      </w:pPr>
      <w:r w:rsidRPr="00B118E8">
        <w:rPr>
          <w:rFonts w:asciiTheme="minorHAnsi" w:hAnsiTheme="minorHAnsi" w:cstheme="minorHAnsi"/>
          <w:sz w:val="22"/>
          <w:szCs w:val="22"/>
          <w:lang w:val="en-CA" w:eastAsia="en-CA"/>
        </w:rPr>
        <w:t xml:space="preserve">The following </w:t>
      </w:r>
      <w:r w:rsidR="00642D09">
        <w:rPr>
          <w:rFonts w:asciiTheme="minorHAnsi" w:hAnsiTheme="minorHAnsi" w:cstheme="minorHAnsi"/>
          <w:sz w:val="22"/>
          <w:szCs w:val="22"/>
          <w:lang w:val="en-CA" w:eastAsia="en-CA"/>
        </w:rPr>
        <w:t>SchoolMessenger</w:t>
      </w:r>
      <w:r w:rsidRPr="00B118E8">
        <w:rPr>
          <w:rFonts w:asciiTheme="minorHAnsi" w:hAnsiTheme="minorHAnsi" w:cstheme="minorHAnsi"/>
          <w:sz w:val="22"/>
          <w:szCs w:val="22"/>
          <w:lang w:val="en-CA" w:eastAsia="en-CA"/>
        </w:rPr>
        <w:t xml:space="preserve"> contacts are available if an issue or inquiry requires escalation beyond any given </w:t>
      </w:r>
      <w:r w:rsidR="002F5929">
        <w:rPr>
          <w:rFonts w:asciiTheme="minorHAnsi" w:hAnsiTheme="minorHAnsi" w:cstheme="minorHAnsi"/>
          <w:sz w:val="22"/>
          <w:szCs w:val="22"/>
          <w:lang w:val="en-CA" w:eastAsia="en-CA"/>
        </w:rPr>
        <w:t>human  monitor or technical support representative</w:t>
      </w:r>
      <w:r w:rsidRPr="00B118E8">
        <w:rPr>
          <w:rFonts w:asciiTheme="minorHAnsi" w:hAnsiTheme="minorHAnsi" w:cstheme="minorHAnsi"/>
          <w:sz w:val="22"/>
          <w:szCs w:val="22"/>
          <w:lang w:val="en-CA" w:eastAsia="en-CA"/>
        </w:rPr>
        <w:t>:</w:t>
      </w:r>
    </w:p>
    <w:p w14:paraId="6D07CFCB" w14:textId="77777777" w:rsidR="00916A59" w:rsidRPr="00916A59" w:rsidRDefault="00916A59" w:rsidP="00916A59">
      <w:pPr>
        <w:numPr>
          <w:ilvl w:val="2"/>
          <w:numId w:val="15"/>
        </w:numPr>
        <w:rPr>
          <w:rFonts w:asciiTheme="minorHAnsi" w:hAnsiTheme="minorHAnsi" w:cstheme="minorHAnsi"/>
          <w:sz w:val="22"/>
          <w:szCs w:val="22"/>
          <w:lang w:val="en-CA" w:eastAsia="en-CA"/>
        </w:rPr>
      </w:pPr>
      <w:r>
        <w:rPr>
          <w:rFonts w:asciiTheme="minorHAnsi" w:hAnsiTheme="minorHAnsi" w:cstheme="minorHAnsi"/>
          <w:sz w:val="22"/>
          <w:szCs w:val="22"/>
          <w:u w:val="single"/>
          <w:lang w:val="en-CA" w:eastAsia="en-CA"/>
        </w:rPr>
        <w:lastRenderedPageBreak/>
        <w:t>Customer Service Manager</w:t>
      </w:r>
      <w:r w:rsidRPr="00916A59">
        <w:rPr>
          <w:rFonts w:asciiTheme="minorHAnsi" w:hAnsiTheme="minorHAnsi" w:cstheme="minorHAnsi"/>
          <w:sz w:val="22"/>
          <w:szCs w:val="22"/>
          <w:lang w:val="en-CA" w:eastAsia="en-CA"/>
        </w:rPr>
        <w:t>: This role is available as a furth</w:t>
      </w:r>
      <w:r w:rsidR="00E40862">
        <w:rPr>
          <w:rFonts w:asciiTheme="minorHAnsi" w:hAnsiTheme="minorHAnsi" w:cstheme="minorHAnsi"/>
          <w:sz w:val="22"/>
          <w:szCs w:val="22"/>
          <w:lang w:val="en-CA" w:eastAsia="en-CA"/>
        </w:rPr>
        <w:t xml:space="preserve">er point of escalation and </w:t>
      </w:r>
      <w:r w:rsidRPr="00916A59">
        <w:rPr>
          <w:rFonts w:asciiTheme="minorHAnsi" w:hAnsiTheme="minorHAnsi" w:cstheme="minorHAnsi"/>
          <w:sz w:val="22"/>
          <w:szCs w:val="22"/>
          <w:lang w:val="en-CA" w:eastAsia="en-CA"/>
        </w:rPr>
        <w:t xml:space="preserve">ensures </w:t>
      </w:r>
      <w:r w:rsidR="00E40862">
        <w:rPr>
          <w:rFonts w:asciiTheme="minorHAnsi" w:hAnsiTheme="minorHAnsi" w:cstheme="minorHAnsi"/>
          <w:sz w:val="22"/>
          <w:szCs w:val="22"/>
          <w:lang w:val="en-CA" w:eastAsia="en-CA"/>
        </w:rPr>
        <w:t>any further inquiries and issues are resolved in a timely fashion.</w:t>
      </w:r>
    </w:p>
    <w:p w14:paraId="6D07CFCC" w14:textId="77777777" w:rsidR="00B118E8" w:rsidRPr="00B118E8" w:rsidRDefault="00E40862" w:rsidP="00B118E8">
      <w:pPr>
        <w:numPr>
          <w:ilvl w:val="3"/>
          <w:numId w:val="15"/>
        </w:numPr>
        <w:rPr>
          <w:rFonts w:asciiTheme="minorHAnsi" w:hAnsiTheme="minorHAnsi" w:cstheme="minorHAnsi"/>
          <w:sz w:val="22"/>
          <w:szCs w:val="22"/>
          <w:lang w:val="en-CA" w:eastAsia="en-CA"/>
        </w:rPr>
      </w:pPr>
      <w:r w:rsidRPr="00916A59">
        <w:rPr>
          <w:rFonts w:asciiTheme="minorHAnsi" w:hAnsiTheme="minorHAnsi" w:cstheme="minorHAnsi"/>
          <w:sz w:val="22"/>
          <w:szCs w:val="22"/>
          <w:lang w:val="en-CA" w:eastAsia="en-CA"/>
        </w:rPr>
        <w:t xml:space="preserve">Sean Tanos, </w:t>
      </w:r>
      <w:hyperlink r:id="rId9" w:history="1">
        <w:r w:rsidR="00BF539C" w:rsidRPr="002572FE">
          <w:rPr>
            <w:rStyle w:val="Hyperlink"/>
            <w:rFonts w:asciiTheme="minorHAnsi" w:hAnsiTheme="minorHAnsi" w:cstheme="minorHAnsi"/>
            <w:sz w:val="22"/>
            <w:szCs w:val="22"/>
            <w:lang w:val="en-CA" w:eastAsia="en-CA"/>
          </w:rPr>
          <w:t>s</w:t>
        </w:r>
        <w:r w:rsidR="00BF539C">
          <w:rPr>
            <w:rStyle w:val="Hyperlink"/>
            <w:rFonts w:asciiTheme="minorHAnsi" w:hAnsiTheme="minorHAnsi" w:cstheme="minorHAnsi"/>
            <w:sz w:val="22"/>
            <w:szCs w:val="22"/>
            <w:lang w:val="en-CA" w:eastAsia="en-CA"/>
          </w:rPr>
          <w:t>tanos</w:t>
        </w:r>
        <w:r w:rsidR="00BF539C" w:rsidRPr="002572FE">
          <w:rPr>
            <w:rStyle w:val="Hyperlink"/>
            <w:rFonts w:asciiTheme="minorHAnsi" w:hAnsiTheme="minorHAnsi" w:cstheme="minorHAnsi"/>
            <w:sz w:val="22"/>
            <w:szCs w:val="22"/>
            <w:lang w:val="en-CA" w:eastAsia="en-CA"/>
          </w:rPr>
          <w:t>@</w:t>
        </w:r>
        <w:r w:rsidR="00BF539C">
          <w:rPr>
            <w:rStyle w:val="Hyperlink"/>
            <w:rFonts w:asciiTheme="minorHAnsi" w:hAnsiTheme="minorHAnsi" w:cstheme="minorHAnsi"/>
            <w:sz w:val="22"/>
            <w:szCs w:val="22"/>
            <w:lang w:val="en-CA" w:eastAsia="en-CA"/>
          </w:rPr>
          <w:t>SchoolMessenger</w:t>
        </w:r>
        <w:r w:rsidR="00BF539C" w:rsidRPr="002572FE">
          <w:rPr>
            <w:rStyle w:val="Hyperlink"/>
            <w:rFonts w:asciiTheme="minorHAnsi" w:hAnsiTheme="minorHAnsi" w:cstheme="minorHAnsi"/>
            <w:sz w:val="22"/>
            <w:szCs w:val="22"/>
            <w:lang w:val="en-CA" w:eastAsia="en-CA"/>
          </w:rPr>
          <w:t>.com</w:t>
        </w:r>
      </w:hyperlink>
      <w:r>
        <w:rPr>
          <w:rFonts w:asciiTheme="minorHAnsi" w:hAnsiTheme="minorHAnsi" w:cstheme="minorHAnsi"/>
          <w:sz w:val="22"/>
          <w:szCs w:val="22"/>
          <w:lang w:val="en-CA" w:eastAsia="en-CA"/>
        </w:rPr>
        <w:t xml:space="preserve"> </w:t>
      </w:r>
      <w:r w:rsidRPr="00916A59">
        <w:rPr>
          <w:rFonts w:asciiTheme="minorHAnsi" w:hAnsiTheme="minorHAnsi" w:cstheme="minorHAnsi"/>
          <w:sz w:val="22"/>
          <w:szCs w:val="22"/>
          <w:lang w:val="en-CA" w:eastAsia="en-CA"/>
        </w:rPr>
        <w:t>or 1-888-742-7702</w:t>
      </w:r>
      <w:r w:rsidRPr="00916A59">
        <w:rPr>
          <w:rFonts w:asciiTheme="minorHAnsi" w:hAnsiTheme="minorHAnsi" w:cstheme="minorHAnsi"/>
          <w:sz w:val="22"/>
          <w:szCs w:val="22"/>
          <w:u w:val="single"/>
          <w:lang w:val="en-CA" w:eastAsia="en-CA"/>
        </w:rPr>
        <w:t xml:space="preserve"> x694</w:t>
      </w:r>
    </w:p>
    <w:p w14:paraId="6D07CFCD" w14:textId="77777777" w:rsidR="00B118E8" w:rsidRPr="00B118E8" w:rsidRDefault="00E40862" w:rsidP="00B118E8">
      <w:pPr>
        <w:numPr>
          <w:ilvl w:val="2"/>
          <w:numId w:val="15"/>
        </w:numPr>
        <w:rPr>
          <w:rFonts w:asciiTheme="minorHAnsi" w:hAnsiTheme="minorHAnsi" w:cstheme="minorHAnsi"/>
          <w:sz w:val="22"/>
          <w:szCs w:val="22"/>
          <w:lang w:val="en-CA" w:eastAsia="en-CA"/>
        </w:rPr>
      </w:pPr>
      <w:r>
        <w:rPr>
          <w:rFonts w:asciiTheme="minorHAnsi" w:hAnsiTheme="minorHAnsi" w:cstheme="minorHAnsi"/>
          <w:sz w:val="22"/>
          <w:szCs w:val="22"/>
          <w:u w:val="single"/>
          <w:lang w:val="en-CA" w:eastAsia="en-CA"/>
        </w:rPr>
        <w:t>Legal Counsel</w:t>
      </w:r>
      <w:r w:rsidR="00B118E8" w:rsidRPr="00B118E8">
        <w:rPr>
          <w:rFonts w:asciiTheme="minorHAnsi" w:hAnsiTheme="minorHAnsi" w:cstheme="minorHAnsi"/>
          <w:sz w:val="22"/>
          <w:szCs w:val="22"/>
          <w:lang w:val="en-CA" w:eastAsia="en-CA"/>
        </w:rPr>
        <w:t>:   This role is th</w:t>
      </w:r>
      <w:r w:rsidR="002A7B9D">
        <w:rPr>
          <w:rFonts w:asciiTheme="minorHAnsi" w:hAnsiTheme="minorHAnsi" w:cstheme="minorHAnsi"/>
          <w:sz w:val="22"/>
          <w:szCs w:val="22"/>
          <w:lang w:val="en-CA" w:eastAsia="en-CA"/>
        </w:rPr>
        <w:t>e final point of escalation and/</w:t>
      </w:r>
      <w:r w:rsidR="00B118E8" w:rsidRPr="00B118E8">
        <w:rPr>
          <w:rFonts w:asciiTheme="minorHAnsi" w:hAnsiTheme="minorHAnsi" w:cstheme="minorHAnsi"/>
          <w:sz w:val="22"/>
          <w:szCs w:val="22"/>
          <w:lang w:val="en-CA" w:eastAsia="en-CA"/>
        </w:rPr>
        <w:t>or contact with</w:t>
      </w:r>
      <w:r w:rsidR="002A7B9D">
        <w:rPr>
          <w:rFonts w:asciiTheme="minorHAnsi" w:hAnsiTheme="minorHAnsi" w:cstheme="minorHAnsi"/>
          <w:sz w:val="22"/>
          <w:szCs w:val="22"/>
          <w:lang w:val="en-CA" w:eastAsia="en-CA"/>
        </w:rPr>
        <w:t xml:space="preserve">in </w:t>
      </w:r>
      <w:r w:rsidR="00642D09">
        <w:rPr>
          <w:rFonts w:asciiTheme="minorHAnsi" w:hAnsiTheme="minorHAnsi" w:cstheme="minorHAnsi"/>
          <w:sz w:val="22"/>
          <w:szCs w:val="22"/>
          <w:lang w:val="en-CA" w:eastAsia="en-CA"/>
        </w:rPr>
        <w:t>SchoolMessenger</w:t>
      </w:r>
      <w:r w:rsidR="002A7B9D">
        <w:rPr>
          <w:rFonts w:asciiTheme="minorHAnsi" w:hAnsiTheme="minorHAnsi" w:cstheme="minorHAnsi"/>
          <w:sz w:val="22"/>
          <w:szCs w:val="22"/>
          <w:lang w:val="en-CA" w:eastAsia="en-CA"/>
        </w:rPr>
        <w:t xml:space="preserve"> if </w:t>
      </w:r>
      <w:r w:rsidR="00B118E8" w:rsidRPr="00B118E8">
        <w:rPr>
          <w:rFonts w:asciiTheme="minorHAnsi" w:hAnsiTheme="minorHAnsi" w:cstheme="minorHAnsi"/>
          <w:sz w:val="22"/>
          <w:szCs w:val="22"/>
          <w:lang w:val="en-CA" w:eastAsia="en-CA"/>
        </w:rPr>
        <w:t>other avenues of contact have been exhausted.</w:t>
      </w:r>
    </w:p>
    <w:p w14:paraId="6D07CFCE" w14:textId="77777777" w:rsidR="00B118E8" w:rsidRPr="002F5929" w:rsidRDefault="00B118E8" w:rsidP="002F5929">
      <w:pPr>
        <w:numPr>
          <w:ilvl w:val="3"/>
          <w:numId w:val="15"/>
        </w:numPr>
        <w:rPr>
          <w:rFonts w:asciiTheme="minorHAnsi" w:hAnsiTheme="minorHAnsi" w:cstheme="minorHAnsi"/>
          <w:sz w:val="22"/>
          <w:szCs w:val="22"/>
          <w:lang w:val="en-CA" w:eastAsia="en-CA"/>
        </w:rPr>
      </w:pPr>
      <w:r w:rsidRPr="00B118E8">
        <w:rPr>
          <w:rFonts w:asciiTheme="minorHAnsi" w:hAnsiTheme="minorHAnsi" w:cstheme="minorHAnsi"/>
          <w:sz w:val="22"/>
          <w:szCs w:val="22"/>
          <w:lang w:val="en-CA" w:eastAsia="en-CA"/>
        </w:rPr>
        <w:t xml:space="preserve">Jennifer Tyrrell: </w:t>
      </w:r>
      <w:hyperlink r:id="rId10" w:history="1">
        <w:r w:rsidR="00BF539C" w:rsidRPr="00B118E8">
          <w:rPr>
            <w:rStyle w:val="Hyperlink"/>
            <w:rFonts w:asciiTheme="minorHAnsi" w:hAnsiTheme="minorHAnsi" w:cstheme="minorHAnsi"/>
            <w:sz w:val="22"/>
            <w:szCs w:val="22"/>
            <w:lang w:val="en-CA" w:eastAsia="en-CA"/>
          </w:rPr>
          <w:t>j</w:t>
        </w:r>
        <w:r w:rsidR="00BF539C">
          <w:rPr>
            <w:rStyle w:val="Hyperlink"/>
            <w:rFonts w:asciiTheme="minorHAnsi" w:hAnsiTheme="minorHAnsi" w:cstheme="minorHAnsi"/>
            <w:sz w:val="22"/>
            <w:szCs w:val="22"/>
            <w:lang w:val="en-CA" w:eastAsia="en-CA"/>
          </w:rPr>
          <w:t>tyrrell</w:t>
        </w:r>
        <w:r w:rsidR="00BF539C" w:rsidRPr="00B118E8">
          <w:rPr>
            <w:rStyle w:val="Hyperlink"/>
            <w:rFonts w:asciiTheme="minorHAnsi" w:hAnsiTheme="minorHAnsi" w:cstheme="minorHAnsi"/>
            <w:sz w:val="22"/>
            <w:szCs w:val="22"/>
            <w:lang w:val="en-CA" w:eastAsia="en-CA"/>
          </w:rPr>
          <w:t>l@</w:t>
        </w:r>
        <w:r w:rsidR="00BF539C">
          <w:rPr>
            <w:rStyle w:val="Hyperlink"/>
            <w:rFonts w:asciiTheme="minorHAnsi" w:hAnsiTheme="minorHAnsi" w:cstheme="minorHAnsi"/>
            <w:sz w:val="22"/>
            <w:szCs w:val="22"/>
            <w:lang w:val="en-CA" w:eastAsia="en-CA"/>
          </w:rPr>
          <w:t>SchoolMessenger</w:t>
        </w:r>
        <w:r w:rsidR="00BF539C" w:rsidRPr="00B118E8">
          <w:rPr>
            <w:rStyle w:val="Hyperlink"/>
            <w:rFonts w:asciiTheme="minorHAnsi" w:hAnsiTheme="minorHAnsi" w:cstheme="minorHAnsi"/>
            <w:sz w:val="22"/>
            <w:szCs w:val="22"/>
            <w:lang w:val="en-CA" w:eastAsia="en-CA"/>
          </w:rPr>
          <w:t>.com</w:t>
        </w:r>
      </w:hyperlink>
      <w:r w:rsidRPr="00B118E8">
        <w:rPr>
          <w:rFonts w:asciiTheme="minorHAnsi" w:hAnsiTheme="minorHAnsi" w:cstheme="minorHAnsi"/>
          <w:sz w:val="22"/>
          <w:szCs w:val="22"/>
          <w:lang w:val="en-CA" w:eastAsia="en-CA"/>
        </w:rPr>
        <w:t xml:space="preserve"> or 1-888-742-7702 x731</w:t>
      </w:r>
    </w:p>
    <w:p w14:paraId="6D07CFCF" w14:textId="77777777" w:rsidR="00B118E8" w:rsidRPr="00B118E8" w:rsidRDefault="00B118E8" w:rsidP="00B118E8">
      <w:pPr>
        <w:ind w:left="-990"/>
        <w:rPr>
          <w:rFonts w:asciiTheme="minorHAnsi" w:hAnsiTheme="minorHAnsi" w:cstheme="minorHAnsi"/>
          <w:sz w:val="22"/>
          <w:szCs w:val="22"/>
          <w:lang w:val="en-CA" w:eastAsia="en-CA"/>
        </w:rPr>
      </w:pPr>
    </w:p>
    <w:p w14:paraId="6D07CFD0" w14:textId="77777777" w:rsidR="00B118E8" w:rsidRPr="00B118E8" w:rsidRDefault="00B118E8" w:rsidP="00B118E8">
      <w:pPr>
        <w:numPr>
          <w:ilvl w:val="0"/>
          <w:numId w:val="14"/>
        </w:numPr>
        <w:rPr>
          <w:rFonts w:asciiTheme="minorHAnsi" w:hAnsiTheme="minorHAnsi" w:cstheme="minorHAnsi"/>
          <w:b/>
          <w:sz w:val="22"/>
          <w:szCs w:val="22"/>
          <w:lang w:val="en-CA" w:eastAsia="en-CA"/>
        </w:rPr>
      </w:pPr>
      <w:r w:rsidRPr="00B118E8">
        <w:rPr>
          <w:rFonts w:asciiTheme="minorHAnsi" w:hAnsiTheme="minorHAnsi" w:cstheme="minorHAnsi"/>
          <w:b/>
          <w:sz w:val="22"/>
          <w:szCs w:val="22"/>
          <w:lang w:val="en-CA" w:eastAsia="en-CA"/>
        </w:rPr>
        <w:t>Limitations</w:t>
      </w:r>
    </w:p>
    <w:p w14:paraId="6D07CFD1" w14:textId="77777777" w:rsidR="00B118E8" w:rsidRPr="00B118E8" w:rsidRDefault="00B118E8" w:rsidP="00B118E8">
      <w:pPr>
        <w:numPr>
          <w:ilvl w:val="1"/>
          <w:numId w:val="14"/>
        </w:numPr>
        <w:rPr>
          <w:rFonts w:asciiTheme="minorHAnsi" w:hAnsiTheme="minorHAnsi" w:cstheme="minorHAnsi"/>
          <w:sz w:val="22"/>
          <w:szCs w:val="22"/>
          <w:lang w:val="en-CA" w:eastAsia="en-CA"/>
        </w:rPr>
      </w:pPr>
      <w:r w:rsidRPr="00B118E8">
        <w:rPr>
          <w:rFonts w:asciiTheme="minorHAnsi" w:hAnsiTheme="minorHAnsi" w:cstheme="minorHAnsi"/>
          <w:sz w:val="22"/>
          <w:szCs w:val="22"/>
          <w:lang w:val="en-CA" w:eastAsia="en-CA"/>
        </w:rPr>
        <w:t>This SLA and any applicable service, performance or availability guarantees do not apply in the following circumstances:</w:t>
      </w:r>
    </w:p>
    <w:p w14:paraId="6D07CFD2" w14:textId="77777777" w:rsidR="00B118E8" w:rsidRPr="00B118E8" w:rsidRDefault="00B118E8" w:rsidP="00B118E8">
      <w:pPr>
        <w:numPr>
          <w:ilvl w:val="2"/>
          <w:numId w:val="14"/>
        </w:numPr>
        <w:rPr>
          <w:rFonts w:asciiTheme="minorHAnsi" w:hAnsiTheme="minorHAnsi" w:cstheme="minorHAnsi"/>
          <w:sz w:val="22"/>
          <w:szCs w:val="22"/>
          <w:lang w:val="en-CA" w:eastAsia="en-CA"/>
        </w:rPr>
      </w:pPr>
      <w:r w:rsidRPr="00B118E8">
        <w:rPr>
          <w:rFonts w:asciiTheme="minorHAnsi" w:hAnsiTheme="minorHAnsi" w:cstheme="minorHAnsi"/>
          <w:sz w:val="22"/>
          <w:szCs w:val="22"/>
          <w:lang w:val="en-CA" w:eastAsia="en-CA"/>
        </w:rPr>
        <w:t xml:space="preserve">Due to factors outside of </w:t>
      </w:r>
      <w:r w:rsidR="00642D09">
        <w:rPr>
          <w:rFonts w:asciiTheme="minorHAnsi" w:hAnsiTheme="minorHAnsi" w:cstheme="minorHAnsi"/>
          <w:sz w:val="22"/>
          <w:szCs w:val="22"/>
          <w:lang w:val="en-CA" w:eastAsia="en-CA"/>
        </w:rPr>
        <w:t>SchoolMessenger</w:t>
      </w:r>
      <w:r w:rsidRPr="00B118E8">
        <w:rPr>
          <w:rFonts w:asciiTheme="minorHAnsi" w:hAnsiTheme="minorHAnsi" w:cstheme="minorHAnsi"/>
          <w:sz w:val="22"/>
          <w:szCs w:val="22"/>
          <w:lang w:val="en-CA" w:eastAsia="en-CA"/>
        </w:rPr>
        <w:t>’s control, including but not limited to natural acts of God, acts of any governmental body, unavailability of or interruption or delay in telecommunications or third party services, virus attack or hackers, failure of third party software of inability to obtain raw materials, supplies or power used in or equipment needed for provision of this SLA;</w:t>
      </w:r>
    </w:p>
    <w:p w14:paraId="6D07CFD3" w14:textId="77777777" w:rsidR="00B118E8" w:rsidRPr="00B118E8" w:rsidRDefault="00B118E8" w:rsidP="00B118E8">
      <w:pPr>
        <w:numPr>
          <w:ilvl w:val="2"/>
          <w:numId w:val="14"/>
        </w:numPr>
        <w:rPr>
          <w:rFonts w:asciiTheme="minorHAnsi" w:hAnsiTheme="minorHAnsi" w:cstheme="minorHAnsi"/>
          <w:sz w:val="22"/>
          <w:szCs w:val="22"/>
          <w:lang w:val="en-CA" w:eastAsia="en-CA"/>
        </w:rPr>
      </w:pPr>
      <w:r w:rsidRPr="00B118E8">
        <w:rPr>
          <w:rFonts w:asciiTheme="minorHAnsi" w:hAnsiTheme="minorHAnsi" w:cstheme="minorHAnsi"/>
          <w:sz w:val="22"/>
          <w:szCs w:val="22"/>
          <w:lang w:val="en-CA" w:eastAsia="en-CA"/>
        </w:rPr>
        <w:t xml:space="preserve">That result from the Customer’s and/or third party hardware or software and not within the primary control of </w:t>
      </w:r>
      <w:r w:rsidR="00642D09">
        <w:rPr>
          <w:rFonts w:asciiTheme="minorHAnsi" w:hAnsiTheme="minorHAnsi" w:cstheme="minorHAnsi"/>
          <w:sz w:val="22"/>
          <w:szCs w:val="22"/>
          <w:lang w:val="en-CA" w:eastAsia="en-CA"/>
        </w:rPr>
        <w:t>SchoolMessenger</w:t>
      </w:r>
      <w:r w:rsidRPr="00B118E8">
        <w:rPr>
          <w:rFonts w:asciiTheme="minorHAnsi" w:hAnsiTheme="minorHAnsi" w:cstheme="minorHAnsi"/>
          <w:sz w:val="22"/>
          <w:szCs w:val="22"/>
          <w:lang w:val="en-CA" w:eastAsia="en-CA"/>
        </w:rPr>
        <w:t>;</w:t>
      </w:r>
    </w:p>
    <w:p w14:paraId="6D07CFD4" w14:textId="77777777" w:rsidR="00240C44" w:rsidRPr="00B118E8" w:rsidRDefault="00B118E8" w:rsidP="00B118E8">
      <w:pPr>
        <w:numPr>
          <w:ilvl w:val="2"/>
          <w:numId w:val="14"/>
        </w:numPr>
        <w:rPr>
          <w:rFonts w:asciiTheme="minorHAnsi" w:hAnsiTheme="minorHAnsi" w:cstheme="minorHAnsi"/>
          <w:sz w:val="22"/>
          <w:szCs w:val="22"/>
          <w:lang w:val="en-CA" w:eastAsia="en-CA"/>
        </w:rPr>
      </w:pPr>
      <w:r w:rsidRPr="00B118E8">
        <w:rPr>
          <w:rFonts w:asciiTheme="minorHAnsi" w:hAnsiTheme="minorHAnsi" w:cstheme="minorHAnsi"/>
          <w:sz w:val="22"/>
          <w:szCs w:val="22"/>
          <w:lang w:val="en-CA" w:eastAsia="en-CA"/>
        </w:rPr>
        <w:t xml:space="preserve">Resulting from outages between </w:t>
      </w:r>
      <w:r w:rsidR="00642D09">
        <w:rPr>
          <w:rFonts w:asciiTheme="minorHAnsi" w:hAnsiTheme="minorHAnsi" w:cstheme="minorHAnsi"/>
          <w:sz w:val="22"/>
          <w:szCs w:val="22"/>
          <w:lang w:val="en-CA" w:eastAsia="en-CA"/>
        </w:rPr>
        <w:t>SchoolMessenger</w:t>
      </w:r>
      <w:r w:rsidRPr="00B118E8">
        <w:rPr>
          <w:rFonts w:asciiTheme="minorHAnsi" w:hAnsiTheme="minorHAnsi" w:cstheme="minorHAnsi"/>
          <w:sz w:val="22"/>
          <w:szCs w:val="22"/>
          <w:lang w:val="en-CA" w:eastAsia="en-CA"/>
        </w:rPr>
        <w:t xml:space="preserve">’s Internet Connectivity Provider and </w:t>
      </w:r>
      <w:r w:rsidR="00642D09">
        <w:rPr>
          <w:rFonts w:asciiTheme="minorHAnsi" w:hAnsiTheme="minorHAnsi" w:cstheme="minorHAnsi"/>
          <w:sz w:val="22"/>
          <w:szCs w:val="22"/>
          <w:lang w:val="en-CA" w:eastAsia="en-CA"/>
        </w:rPr>
        <w:t>SchoolMessenger</w:t>
      </w:r>
      <w:r w:rsidRPr="00B118E8">
        <w:rPr>
          <w:rFonts w:asciiTheme="minorHAnsi" w:hAnsiTheme="minorHAnsi" w:cstheme="minorHAnsi"/>
          <w:sz w:val="22"/>
          <w:szCs w:val="22"/>
          <w:lang w:val="en-CA" w:eastAsia="en-CA"/>
        </w:rPr>
        <w:t xml:space="preserve">’s </w:t>
      </w:r>
      <w:r w:rsidR="00575E3C" w:rsidRPr="00B118E8">
        <w:rPr>
          <w:rFonts w:asciiTheme="minorHAnsi" w:hAnsiTheme="minorHAnsi" w:cstheme="minorHAnsi"/>
          <w:sz w:val="22"/>
          <w:szCs w:val="22"/>
          <w:lang w:val="en-CA" w:eastAsia="en-CA"/>
        </w:rPr>
        <w:t xml:space="preserve">web and/or email </w:t>
      </w:r>
      <w:r w:rsidRPr="00B118E8">
        <w:rPr>
          <w:rFonts w:asciiTheme="minorHAnsi" w:hAnsiTheme="minorHAnsi" w:cstheme="minorHAnsi"/>
          <w:sz w:val="22"/>
          <w:szCs w:val="22"/>
          <w:lang w:val="en-CA" w:eastAsia="en-CA"/>
        </w:rPr>
        <w:t>servers;</w:t>
      </w:r>
    </w:p>
    <w:p w14:paraId="6D07CFD5" w14:textId="77777777" w:rsidR="00B118E8" w:rsidRPr="00B118E8" w:rsidRDefault="00B118E8" w:rsidP="00B118E8">
      <w:pPr>
        <w:numPr>
          <w:ilvl w:val="2"/>
          <w:numId w:val="14"/>
        </w:numPr>
        <w:rPr>
          <w:rFonts w:asciiTheme="minorHAnsi" w:hAnsiTheme="minorHAnsi" w:cstheme="minorHAnsi"/>
          <w:sz w:val="22"/>
          <w:szCs w:val="22"/>
          <w:lang w:val="en-CA" w:eastAsia="en-CA"/>
        </w:rPr>
      </w:pPr>
      <w:r w:rsidRPr="00B118E8">
        <w:rPr>
          <w:rFonts w:asciiTheme="minorHAnsi" w:hAnsiTheme="minorHAnsi" w:cstheme="minorHAnsi"/>
          <w:sz w:val="22"/>
          <w:szCs w:val="22"/>
          <w:lang w:val="en-CA" w:eastAsia="en-CA"/>
        </w:rPr>
        <w:t xml:space="preserve">Relating to Domain Name Server (DNS) issues outside the control of </w:t>
      </w:r>
      <w:r w:rsidR="00642D09">
        <w:rPr>
          <w:rFonts w:asciiTheme="minorHAnsi" w:hAnsiTheme="minorHAnsi" w:cstheme="minorHAnsi"/>
          <w:sz w:val="22"/>
          <w:szCs w:val="22"/>
          <w:lang w:val="en-CA" w:eastAsia="en-CA"/>
        </w:rPr>
        <w:t>SchoolMessenger</w:t>
      </w:r>
      <w:r w:rsidRPr="00B118E8">
        <w:rPr>
          <w:rFonts w:asciiTheme="minorHAnsi" w:hAnsiTheme="minorHAnsi" w:cstheme="minorHAnsi"/>
          <w:sz w:val="22"/>
          <w:szCs w:val="22"/>
          <w:lang w:val="en-CA" w:eastAsia="en-CA"/>
        </w:rPr>
        <w:t>;</w:t>
      </w:r>
    </w:p>
    <w:p w14:paraId="6D07CFD6" w14:textId="77777777" w:rsidR="00B118E8" w:rsidRPr="00B118E8" w:rsidRDefault="00B118E8" w:rsidP="00B118E8">
      <w:pPr>
        <w:numPr>
          <w:ilvl w:val="2"/>
          <w:numId w:val="14"/>
        </w:numPr>
        <w:rPr>
          <w:rFonts w:asciiTheme="minorHAnsi" w:hAnsiTheme="minorHAnsi" w:cstheme="minorHAnsi"/>
          <w:sz w:val="22"/>
          <w:szCs w:val="22"/>
          <w:lang w:val="en-CA" w:eastAsia="en-CA"/>
        </w:rPr>
      </w:pPr>
      <w:r w:rsidRPr="00B118E8">
        <w:rPr>
          <w:rFonts w:asciiTheme="minorHAnsi" w:hAnsiTheme="minorHAnsi" w:cstheme="minorHAnsi"/>
          <w:sz w:val="22"/>
          <w:szCs w:val="22"/>
          <w:lang w:val="en-CA" w:eastAsia="en-CA"/>
        </w:rPr>
        <w:t>Due to scheduled downtime, including upgrades and emergency maintenance; or</w:t>
      </w:r>
    </w:p>
    <w:p w14:paraId="6D07CFD7" w14:textId="77777777" w:rsidR="00B118E8" w:rsidRPr="00B118E8" w:rsidRDefault="00B118E8" w:rsidP="00B118E8">
      <w:pPr>
        <w:numPr>
          <w:ilvl w:val="2"/>
          <w:numId w:val="14"/>
        </w:numPr>
        <w:rPr>
          <w:rFonts w:asciiTheme="minorHAnsi" w:hAnsiTheme="minorHAnsi" w:cstheme="minorHAnsi"/>
          <w:sz w:val="22"/>
          <w:szCs w:val="22"/>
          <w:lang w:val="en-CA" w:eastAsia="en-CA"/>
        </w:rPr>
      </w:pPr>
      <w:r w:rsidRPr="00B118E8">
        <w:rPr>
          <w:rFonts w:asciiTheme="minorHAnsi" w:hAnsiTheme="minorHAnsi" w:cstheme="minorHAnsi"/>
          <w:sz w:val="22"/>
          <w:szCs w:val="22"/>
          <w:lang w:val="en-CA" w:eastAsia="en-CA"/>
        </w:rPr>
        <w:t>Due to any negligence, willful misconduct, or use of the services in breach of this SLA or related service contract.</w:t>
      </w:r>
    </w:p>
    <w:p w14:paraId="6D07CFD8" w14:textId="77777777" w:rsidR="00B118E8" w:rsidRPr="00B118E8" w:rsidRDefault="00B118E8" w:rsidP="00B118E8">
      <w:pPr>
        <w:ind w:left="-990"/>
        <w:rPr>
          <w:rFonts w:asciiTheme="minorHAnsi" w:hAnsiTheme="minorHAnsi" w:cstheme="minorHAnsi"/>
          <w:sz w:val="22"/>
          <w:szCs w:val="22"/>
          <w:lang w:val="en-CA" w:eastAsia="en-CA"/>
        </w:rPr>
      </w:pPr>
    </w:p>
    <w:p w14:paraId="6D07CFD9" w14:textId="77777777" w:rsidR="00B118E8" w:rsidRPr="00B118E8" w:rsidRDefault="00B118E8" w:rsidP="00B118E8">
      <w:pPr>
        <w:numPr>
          <w:ilvl w:val="0"/>
          <w:numId w:val="14"/>
        </w:numPr>
        <w:rPr>
          <w:rFonts w:asciiTheme="minorHAnsi" w:hAnsiTheme="minorHAnsi" w:cstheme="minorHAnsi"/>
          <w:b/>
          <w:sz w:val="22"/>
          <w:szCs w:val="22"/>
          <w:lang w:val="en-CA" w:eastAsia="en-CA"/>
        </w:rPr>
      </w:pPr>
      <w:r w:rsidRPr="00B118E8">
        <w:rPr>
          <w:rFonts w:asciiTheme="minorHAnsi" w:hAnsiTheme="minorHAnsi" w:cstheme="minorHAnsi"/>
          <w:b/>
          <w:sz w:val="22"/>
          <w:szCs w:val="22"/>
          <w:lang w:val="en-CA" w:eastAsia="en-CA"/>
        </w:rPr>
        <w:t>Severability</w:t>
      </w:r>
    </w:p>
    <w:p w14:paraId="6D07CFDA" w14:textId="77777777" w:rsidR="00B118E8" w:rsidRPr="00B118E8" w:rsidRDefault="00B118E8" w:rsidP="00B118E8">
      <w:pPr>
        <w:numPr>
          <w:ilvl w:val="1"/>
          <w:numId w:val="14"/>
        </w:numPr>
        <w:rPr>
          <w:rFonts w:asciiTheme="minorHAnsi" w:hAnsiTheme="minorHAnsi" w:cstheme="minorHAnsi"/>
          <w:sz w:val="22"/>
          <w:szCs w:val="22"/>
          <w:lang w:val="en-CA" w:eastAsia="en-CA"/>
        </w:rPr>
      </w:pPr>
      <w:r w:rsidRPr="00B118E8">
        <w:rPr>
          <w:rFonts w:asciiTheme="minorHAnsi" w:hAnsiTheme="minorHAnsi" w:cstheme="minorHAnsi"/>
          <w:sz w:val="22"/>
          <w:szCs w:val="22"/>
          <w:lang w:val="en-CA" w:eastAsia="en-CA"/>
        </w:rPr>
        <w:lastRenderedPageBreak/>
        <w:t xml:space="preserve">In the event that any part of this Agreement is deemed void, invalid, illegal or unenforceable, in whole or in part, the remaining provisions or parts shall continue in full force and effect. </w:t>
      </w:r>
    </w:p>
    <w:p w14:paraId="6D07CFDB" w14:textId="77777777" w:rsidR="00B118E8" w:rsidRPr="00B118E8" w:rsidRDefault="00B118E8" w:rsidP="00B118E8">
      <w:pPr>
        <w:ind w:left="-990"/>
        <w:rPr>
          <w:rFonts w:asciiTheme="minorHAnsi" w:hAnsiTheme="minorHAnsi" w:cstheme="minorHAnsi"/>
          <w:sz w:val="22"/>
          <w:szCs w:val="22"/>
          <w:lang w:val="en-CA" w:eastAsia="en-CA"/>
        </w:rPr>
      </w:pPr>
    </w:p>
    <w:p w14:paraId="6D07CFDC" w14:textId="77777777" w:rsidR="00B118E8" w:rsidRPr="00B118E8" w:rsidRDefault="00B118E8" w:rsidP="00B118E8">
      <w:pPr>
        <w:numPr>
          <w:ilvl w:val="0"/>
          <w:numId w:val="14"/>
        </w:numPr>
        <w:rPr>
          <w:rFonts w:asciiTheme="minorHAnsi" w:hAnsiTheme="minorHAnsi" w:cstheme="minorHAnsi"/>
          <w:b/>
          <w:sz w:val="22"/>
          <w:szCs w:val="22"/>
          <w:lang w:val="en-CA" w:eastAsia="en-CA"/>
        </w:rPr>
      </w:pPr>
      <w:r w:rsidRPr="00B118E8">
        <w:rPr>
          <w:rFonts w:asciiTheme="minorHAnsi" w:hAnsiTheme="minorHAnsi" w:cstheme="minorHAnsi"/>
          <w:b/>
          <w:sz w:val="22"/>
          <w:szCs w:val="22"/>
          <w:lang w:val="en-CA" w:eastAsia="en-CA"/>
        </w:rPr>
        <w:t>Termination of Human Monitoring Services</w:t>
      </w:r>
    </w:p>
    <w:p w14:paraId="6D07CFDD" w14:textId="77777777" w:rsidR="00164C3E" w:rsidRPr="00F30D98" w:rsidRDefault="00B118E8" w:rsidP="00F30D98">
      <w:pPr>
        <w:numPr>
          <w:ilvl w:val="1"/>
          <w:numId w:val="14"/>
        </w:numPr>
        <w:rPr>
          <w:rFonts w:asciiTheme="minorHAnsi" w:hAnsiTheme="minorHAnsi" w:cstheme="minorHAnsi"/>
          <w:sz w:val="22"/>
          <w:szCs w:val="22"/>
          <w:lang w:val="en-CA" w:eastAsia="en-CA"/>
        </w:rPr>
      </w:pPr>
      <w:r w:rsidRPr="00B118E8">
        <w:rPr>
          <w:rFonts w:asciiTheme="minorHAnsi" w:hAnsiTheme="minorHAnsi" w:cstheme="minorHAnsi"/>
          <w:sz w:val="22"/>
          <w:szCs w:val="22"/>
          <w:lang w:val="en-CA" w:eastAsia="en-CA"/>
        </w:rPr>
        <w:t xml:space="preserve">Either party may terminate the Human Monitoring Services </w:t>
      </w:r>
      <w:r w:rsidR="002F5929">
        <w:rPr>
          <w:rFonts w:asciiTheme="minorHAnsi" w:hAnsiTheme="minorHAnsi" w:cstheme="minorHAnsi"/>
          <w:sz w:val="22"/>
          <w:szCs w:val="22"/>
          <w:lang w:val="en-CA" w:eastAsia="en-CA"/>
        </w:rPr>
        <w:t xml:space="preserve">provided </w:t>
      </w:r>
      <w:r w:rsidRPr="00B118E8">
        <w:rPr>
          <w:rFonts w:asciiTheme="minorHAnsi" w:hAnsiTheme="minorHAnsi" w:cstheme="minorHAnsi"/>
          <w:sz w:val="22"/>
          <w:szCs w:val="22"/>
          <w:lang w:val="en-CA" w:eastAsia="en-CA"/>
        </w:rPr>
        <w:t xml:space="preserve">under this SLA at any time by providing thirty (30) day notice of the intent to terminate.  </w:t>
      </w:r>
      <w:r w:rsidR="00642D09">
        <w:rPr>
          <w:rFonts w:asciiTheme="minorHAnsi" w:hAnsiTheme="minorHAnsi" w:cstheme="minorHAnsi"/>
          <w:sz w:val="22"/>
          <w:szCs w:val="22"/>
          <w:lang w:val="en-CA" w:eastAsia="en-CA"/>
        </w:rPr>
        <w:t>SchoolMessenger</w:t>
      </w:r>
      <w:r w:rsidRPr="00B118E8">
        <w:rPr>
          <w:rFonts w:asciiTheme="minorHAnsi" w:hAnsiTheme="minorHAnsi" w:cstheme="minorHAnsi"/>
          <w:sz w:val="22"/>
          <w:szCs w:val="22"/>
          <w:lang w:val="en-CA" w:eastAsia="en-CA"/>
        </w:rPr>
        <w:t xml:space="preserve"> may also terminate or suspend any and all such services immediately, without prior notice or liability, if the Customer is in breach of any of the terms or conditions of this SLA.  </w:t>
      </w:r>
    </w:p>
    <w:p w14:paraId="6D07CFDE" w14:textId="77777777" w:rsidR="00164C3E" w:rsidRDefault="00164C3E" w:rsidP="00BD0DD0">
      <w:pPr>
        <w:rPr>
          <w:rFonts w:asciiTheme="minorHAnsi" w:hAnsiTheme="minorHAnsi" w:cstheme="minorHAnsi"/>
          <w:sz w:val="22"/>
          <w:szCs w:val="22"/>
          <w:lang w:val="en-CA" w:eastAsia="en-CA"/>
        </w:rPr>
      </w:pPr>
    </w:p>
    <w:p w14:paraId="6D07CFDF" w14:textId="77777777" w:rsidR="00F30D98" w:rsidRDefault="00F30D98" w:rsidP="00D55CDB">
      <w:pPr>
        <w:rPr>
          <w:rFonts w:asciiTheme="minorHAnsi" w:hAnsiTheme="minorHAnsi" w:cstheme="minorHAnsi"/>
          <w:sz w:val="22"/>
          <w:szCs w:val="22"/>
          <w:lang w:val="en-CA" w:eastAsia="en-CA"/>
        </w:rPr>
      </w:pPr>
    </w:p>
    <w:p w14:paraId="6D07CFE0" w14:textId="77777777" w:rsidR="002A7B9D" w:rsidRDefault="002A7B9D" w:rsidP="002A7B9D">
      <w:pPr>
        <w:rPr>
          <w:rFonts w:asciiTheme="minorHAnsi" w:hAnsiTheme="minorHAnsi" w:cstheme="minorHAnsi"/>
          <w:sz w:val="22"/>
          <w:szCs w:val="22"/>
          <w:lang w:val="en-CA" w:eastAsia="en-CA"/>
        </w:rPr>
      </w:pPr>
    </w:p>
    <w:p w14:paraId="6D07CFE1" w14:textId="77777777" w:rsidR="002A7B9D" w:rsidRDefault="002A7B9D" w:rsidP="002A7B9D">
      <w:pPr>
        <w:rPr>
          <w:rFonts w:asciiTheme="minorHAnsi" w:hAnsiTheme="minorHAnsi" w:cstheme="minorHAnsi"/>
          <w:sz w:val="22"/>
          <w:szCs w:val="22"/>
          <w:lang w:val="en-CA" w:eastAsia="en-CA"/>
        </w:rPr>
      </w:pPr>
    </w:p>
    <w:p w14:paraId="6D07CFE2" w14:textId="77777777" w:rsidR="004D4642" w:rsidRPr="00164C3E" w:rsidRDefault="004D4642" w:rsidP="00FB62C9">
      <w:pPr>
        <w:rPr>
          <w:rFonts w:asciiTheme="minorHAnsi" w:hAnsiTheme="minorHAnsi" w:cstheme="minorHAnsi"/>
          <w:b/>
          <w:sz w:val="22"/>
          <w:szCs w:val="22"/>
          <w:u w:val="single"/>
          <w:lang w:val="en-CA" w:eastAsia="en-CA"/>
        </w:rPr>
      </w:pPr>
    </w:p>
    <w:p w14:paraId="6D07CFE3" w14:textId="7D85AF69" w:rsidR="00D82F6E" w:rsidRPr="007D6F10" w:rsidRDefault="00E33054" w:rsidP="00B967EF">
      <w:pPr>
        <w:ind w:left="4320" w:hanging="5310"/>
        <w:rPr>
          <w:rFonts w:asciiTheme="minorHAnsi" w:hAnsiTheme="minorHAnsi" w:cstheme="minorHAnsi"/>
          <w:sz w:val="22"/>
          <w:szCs w:val="22"/>
          <w:lang w:val="en-CA" w:eastAsia="en-CA"/>
        </w:rPr>
      </w:pPr>
      <w:r>
        <w:rPr>
          <w:rFonts w:asciiTheme="minorHAnsi" w:hAnsiTheme="minorHAnsi" w:cstheme="minorHAnsi"/>
          <w:b/>
          <w:sz w:val="22"/>
          <w:szCs w:val="22"/>
          <w:lang w:val="en-CA" w:eastAsia="en-CA"/>
        </w:rPr>
        <w:t xml:space="preserve"> </w:t>
      </w:r>
      <w:r w:rsidR="00B669CA">
        <w:rPr>
          <w:rFonts w:asciiTheme="minorHAnsi" w:hAnsiTheme="minorHAnsi" w:cstheme="minorHAnsi"/>
          <w:b/>
          <w:sz w:val="22"/>
          <w:szCs w:val="22"/>
          <w:u w:val="single"/>
          <w:lang w:val="en-CA" w:eastAsia="en-CA"/>
        </w:rPr>
        <w:t>CUSTOMER NAME</w:t>
      </w:r>
      <w:r w:rsidR="007A2A4F">
        <w:rPr>
          <w:rFonts w:asciiTheme="minorHAnsi" w:hAnsiTheme="minorHAnsi" w:cstheme="minorHAnsi"/>
          <w:sz w:val="22"/>
          <w:szCs w:val="22"/>
          <w:lang w:val="en-CA" w:eastAsia="en-CA"/>
        </w:rPr>
        <w:tab/>
      </w:r>
      <w:r w:rsidR="007A2A4F">
        <w:rPr>
          <w:rFonts w:asciiTheme="minorHAnsi" w:hAnsiTheme="minorHAnsi" w:cstheme="minorHAnsi"/>
          <w:sz w:val="22"/>
          <w:szCs w:val="22"/>
          <w:lang w:val="en-CA" w:eastAsia="en-CA"/>
        </w:rPr>
        <w:tab/>
      </w:r>
      <w:r w:rsidR="007A2A4F" w:rsidRPr="007D6F10">
        <w:rPr>
          <w:rFonts w:asciiTheme="minorHAnsi" w:hAnsiTheme="minorHAnsi" w:cstheme="minorHAnsi"/>
          <w:sz w:val="22"/>
          <w:szCs w:val="22"/>
          <w:lang w:val="en-CA" w:eastAsia="en-CA"/>
        </w:rPr>
        <w:t>ATTEST</w:t>
      </w:r>
    </w:p>
    <w:p w14:paraId="6D07CFE4" w14:textId="77777777" w:rsidR="004D4642" w:rsidRPr="007D6F10" w:rsidRDefault="004D4642" w:rsidP="00B967EF">
      <w:pPr>
        <w:ind w:left="4320" w:hanging="5310"/>
        <w:rPr>
          <w:rFonts w:asciiTheme="minorHAnsi" w:hAnsiTheme="minorHAnsi" w:cstheme="minorHAnsi"/>
          <w:sz w:val="22"/>
          <w:szCs w:val="22"/>
          <w:lang w:val="en-CA" w:eastAsia="en-CA"/>
        </w:rPr>
      </w:pPr>
      <w:r w:rsidRPr="007D6F10">
        <w:rPr>
          <w:rFonts w:asciiTheme="minorHAnsi" w:hAnsiTheme="minorHAnsi" w:cstheme="minorHAnsi"/>
          <w:b/>
          <w:sz w:val="22"/>
          <w:szCs w:val="22"/>
          <w:lang w:val="en-CA" w:eastAsia="en-CA"/>
        </w:rPr>
        <w:tab/>
      </w:r>
    </w:p>
    <w:p w14:paraId="6D07CFE5" w14:textId="77777777" w:rsidR="004D4642" w:rsidRPr="007D6F10" w:rsidRDefault="004D4642" w:rsidP="004D4642">
      <w:pPr>
        <w:ind w:left="-990"/>
        <w:rPr>
          <w:rFonts w:asciiTheme="minorHAnsi" w:hAnsiTheme="minorHAnsi" w:cstheme="minorHAnsi"/>
          <w:sz w:val="22"/>
          <w:szCs w:val="22"/>
          <w:lang w:val="en-CA" w:eastAsia="en-CA"/>
        </w:rPr>
      </w:pPr>
    </w:p>
    <w:p w14:paraId="6D07CFE6" w14:textId="77777777" w:rsidR="004D4642" w:rsidRPr="007D6F10" w:rsidRDefault="004D4642" w:rsidP="004D4642">
      <w:pPr>
        <w:ind w:left="-990"/>
        <w:rPr>
          <w:rFonts w:asciiTheme="minorHAnsi" w:hAnsiTheme="minorHAnsi" w:cstheme="minorHAnsi"/>
          <w:sz w:val="22"/>
          <w:szCs w:val="22"/>
          <w:lang w:val="en-CA" w:eastAsia="en-CA"/>
        </w:rPr>
      </w:pPr>
    </w:p>
    <w:p w14:paraId="6D07CFE7" w14:textId="7ADBEEF0" w:rsidR="004D4642" w:rsidRPr="007D6F10" w:rsidRDefault="004D4642" w:rsidP="004D4642">
      <w:pPr>
        <w:ind w:left="-990"/>
        <w:rPr>
          <w:rFonts w:asciiTheme="minorHAnsi" w:hAnsiTheme="minorHAnsi" w:cstheme="minorHAnsi"/>
          <w:sz w:val="22"/>
          <w:szCs w:val="22"/>
          <w:lang w:val="en-CA" w:eastAsia="en-CA"/>
        </w:rPr>
      </w:pPr>
      <w:r w:rsidRPr="007D6F10">
        <w:rPr>
          <w:rFonts w:asciiTheme="minorHAnsi" w:hAnsiTheme="minorHAnsi" w:cstheme="minorHAnsi"/>
          <w:sz w:val="22"/>
          <w:szCs w:val="22"/>
          <w:lang w:val="en-CA" w:eastAsia="en-CA"/>
        </w:rPr>
        <w:t xml:space="preserve">Signature: </w:t>
      </w:r>
      <w:r w:rsidRPr="007D6F10">
        <w:rPr>
          <w:rFonts w:asciiTheme="minorHAnsi" w:hAnsiTheme="minorHAnsi" w:cstheme="minorHAnsi"/>
          <w:sz w:val="22"/>
          <w:szCs w:val="22"/>
          <w:u w:val="single"/>
          <w:lang w:val="en-CA" w:eastAsia="en-CA"/>
        </w:rPr>
        <w:tab/>
      </w:r>
      <w:r w:rsidRPr="007D6F10">
        <w:rPr>
          <w:rFonts w:asciiTheme="minorHAnsi" w:hAnsiTheme="minorHAnsi" w:cstheme="minorHAnsi"/>
          <w:sz w:val="22"/>
          <w:szCs w:val="22"/>
          <w:u w:val="single"/>
          <w:lang w:val="en-CA" w:eastAsia="en-CA"/>
        </w:rPr>
        <w:tab/>
      </w:r>
      <w:r w:rsidRPr="007D6F10">
        <w:rPr>
          <w:rFonts w:asciiTheme="minorHAnsi" w:hAnsiTheme="minorHAnsi" w:cstheme="minorHAnsi"/>
          <w:sz w:val="22"/>
          <w:szCs w:val="22"/>
          <w:u w:val="single"/>
          <w:lang w:val="en-CA" w:eastAsia="en-CA"/>
        </w:rPr>
        <w:tab/>
      </w:r>
      <w:r w:rsidR="00E33054" w:rsidRPr="007D6F10">
        <w:rPr>
          <w:rFonts w:asciiTheme="minorHAnsi" w:hAnsiTheme="minorHAnsi" w:cstheme="minorHAnsi"/>
          <w:sz w:val="22"/>
          <w:szCs w:val="22"/>
          <w:u w:val="single"/>
          <w:lang w:val="en-CA" w:eastAsia="en-CA"/>
        </w:rPr>
        <w:tab/>
      </w:r>
      <w:r w:rsidRPr="007D6F10">
        <w:rPr>
          <w:rFonts w:asciiTheme="minorHAnsi" w:hAnsiTheme="minorHAnsi" w:cstheme="minorHAnsi"/>
          <w:sz w:val="22"/>
          <w:szCs w:val="22"/>
          <w:u w:val="single"/>
          <w:lang w:val="en-CA" w:eastAsia="en-CA"/>
        </w:rPr>
        <w:tab/>
      </w:r>
      <w:r w:rsidR="00A74894" w:rsidRPr="007D6F10">
        <w:rPr>
          <w:rFonts w:asciiTheme="minorHAnsi" w:hAnsiTheme="minorHAnsi" w:cstheme="minorHAnsi"/>
          <w:sz w:val="22"/>
          <w:szCs w:val="22"/>
          <w:lang w:val="en-CA" w:eastAsia="en-CA"/>
        </w:rPr>
        <w:tab/>
      </w:r>
      <w:r w:rsidR="00A74894" w:rsidRPr="007D6F10">
        <w:rPr>
          <w:rFonts w:asciiTheme="minorHAnsi" w:hAnsiTheme="minorHAnsi" w:cstheme="minorHAnsi"/>
          <w:sz w:val="22"/>
          <w:szCs w:val="22"/>
          <w:lang w:val="en-CA" w:eastAsia="en-CA"/>
        </w:rPr>
        <w:tab/>
      </w:r>
      <w:r w:rsidR="00A74894" w:rsidRPr="007D6F10">
        <w:rPr>
          <w:rFonts w:asciiTheme="minorHAnsi" w:hAnsiTheme="minorHAnsi" w:cstheme="minorHAnsi"/>
          <w:sz w:val="22"/>
          <w:szCs w:val="22"/>
          <w:lang w:val="en-CA" w:eastAsia="en-CA"/>
        </w:rPr>
        <w:tab/>
        <w:t xml:space="preserve">Signature:________________________                                                         </w:t>
      </w:r>
    </w:p>
    <w:p w14:paraId="6D07CFE8" w14:textId="77777777" w:rsidR="004D4642" w:rsidRPr="007D6F10" w:rsidRDefault="004D4642" w:rsidP="004D4642">
      <w:pPr>
        <w:ind w:left="-990"/>
        <w:rPr>
          <w:rFonts w:asciiTheme="minorHAnsi" w:hAnsiTheme="minorHAnsi" w:cstheme="minorHAnsi"/>
          <w:sz w:val="22"/>
          <w:szCs w:val="22"/>
          <w:lang w:val="en-CA" w:eastAsia="en-CA"/>
        </w:rPr>
      </w:pPr>
    </w:p>
    <w:p w14:paraId="6D07CFE9" w14:textId="77777777" w:rsidR="004D4642" w:rsidRPr="007D6F10" w:rsidRDefault="004D4642" w:rsidP="004D4642">
      <w:pPr>
        <w:ind w:left="-990"/>
        <w:rPr>
          <w:rFonts w:asciiTheme="minorHAnsi" w:hAnsiTheme="minorHAnsi" w:cstheme="minorHAnsi"/>
          <w:sz w:val="22"/>
          <w:szCs w:val="22"/>
          <w:lang w:val="en-CA" w:eastAsia="en-CA"/>
        </w:rPr>
      </w:pPr>
    </w:p>
    <w:p w14:paraId="6D07CFEA" w14:textId="753E4AE7" w:rsidR="004D4642" w:rsidRPr="007D6F10" w:rsidRDefault="004D4642" w:rsidP="004D4642">
      <w:pPr>
        <w:ind w:left="-990"/>
        <w:rPr>
          <w:rFonts w:asciiTheme="minorHAnsi" w:hAnsiTheme="minorHAnsi" w:cstheme="minorHAnsi"/>
          <w:sz w:val="22"/>
          <w:szCs w:val="22"/>
          <w:lang w:val="en-CA" w:eastAsia="en-CA"/>
        </w:rPr>
      </w:pPr>
      <w:r w:rsidRPr="007D6F10">
        <w:rPr>
          <w:rFonts w:asciiTheme="minorHAnsi" w:hAnsiTheme="minorHAnsi" w:cstheme="minorHAnsi"/>
          <w:sz w:val="22"/>
          <w:szCs w:val="22"/>
          <w:lang w:val="en-CA" w:eastAsia="en-CA"/>
        </w:rPr>
        <w:t xml:space="preserve">Name: </w:t>
      </w:r>
      <w:r w:rsidRPr="007D6F10">
        <w:rPr>
          <w:rFonts w:asciiTheme="minorHAnsi" w:hAnsiTheme="minorHAnsi" w:cstheme="minorHAnsi"/>
          <w:sz w:val="22"/>
          <w:szCs w:val="22"/>
          <w:u w:val="single"/>
          <w:lang w:val="en-CA" w:eastAsia="en-CA"/>
        </w:rPr>
        <w:tab/>
      </w:r>
      <w:r w:rsidRPr="007D6F10">
        <w:rPr>
          <w:rFonts w:asciiTheme="minorHAnsi" w:hAnsiTheme="minorHAnsi" w:cstheme="minorHAnsi"/>
          <w:sz w:val="22"/>
          <w:szCs w:val="22"/>
          <w:u w:val="single"/>
          <w:lang w:val="en-CA" w:eastAsia="en-CA"/>
        </w:rPr>
        <w:tab/>
      </w:r>
      <w:r w:rsidRPr="007D6F10">
        <w:rPr>
          <w:rFonts w:asciiTheme="minorHAnsi" w:hAnsiTheme="minorHAnsi" w:cstheme="minorHAnsi"/>
          <w:sz w:val="22"/>
          <w:szCs w:val="22"/>
          <w:u w:val="single"/>
          <w:lang w:val="en-CA" w:eastAsia="en-CA"/>
        </w:rPr>
        <w:tab/>
      </w:r>
      <w:r w:rsidRPr="007D6F10">
        <w:rPr>
          <w:rFonts w:asciiTheme="minorHAnsi" w:hAnsiTheme="minorHAnsi" w:cstheme="minorHAnsi"/>
          <w:sz w:val="22"/>
          <w:szCs w:val="22"/>
          <w:u w:val="single"/>
          <w:lang w:val="en-CA" w:eastAsia="en-CA"/>
        </w:rPr>
        <w:tab/>
      </w:r>
      <w:r w:rsidRPr="007D6F10">
        <w:rPr>
          <w:rFonts w:asciiTheme="minorHAnsi" w:hAnsiTheme="minorHAnsi" w:cstheme="minorHAnsi"/>
          <w:sz w:val="22"/>
          <w:szCs w:val="22"/>
          <w:u w:val="single"/>
          <w:lang w:val="en-CA" w:eastAsia="en-CA"/>
        </w:rPr>
        <w:tab/>
      </w:r>
      <w:r w:rsidR="00A74894" w:rsidRPr="007D6F10">
        <w:rPr>
          <w:rFonts w:asciiTheme="minorHAnsi" w:hAnsiTheme="minorHAnsi" w:cstheme="minorHAnsi"/>
          <w:sz w:val="22"/>
          <w:szCs w:val="22"/>
          <w:lang w:val="en-CA" w:eastAsia="en-CA"/>
        </w:rPr>
        <w:tab/>
      </w:r>
      <w:r w:rsidR="00A74894" w:rsidRPr="007D6F10">
        <w:rPr>
          <w:rFonts w:asciiTheme="minorHAnsi" w:hAnsiTheme="minorHAnsi" w:cstheme="minorHAnsi"/>
          <w:sz w:val="22"/>
          <w:szCs w:val="22"/>
          <w:lang w:val="en-CA" w:eastAsia="en-CA"/>
        </w:rPr>
        <w:tab/>
      </w:r>
      <w:r w:rsidR="00A74894" w:rsidRPr="007D6F10">
        <w:rPr>
          <w:rFonts w:asciiTheme="minorHAnsi" w:hAnsiTheme="minorHAnsi" w:cstheme="minorHAnsi"/>
          <w:sz w:val="22"/>
          <w:szCs w:val="22"/>
          <w:lang w:val="en-CA" w:eastAsia="en-CA"/>
        </w:rPr>
        <w:tab/>
        <w:t>Name:___________________________</w:t>
      </w:r>
      <w:r w:rsidRPr="007D6F10">
        <w:rPr>
          <w:rFonts w:asciiTheme="minorHAnsi" w:hAnsiTheme="minorHAnsi" w:cstheme="minorHAnsi"/>
          <w:sz w:val="22"/>
          <w:szCs w:val="22"/>
          <w:lang w:val="en-CA" w:eastAsia="en-CA"/>
        </w:rPr>
        <w:t xml:space="preserve"> </w:t>
      </w:r>
    </w:p>
    <w:p w14:paraId="6D07CFEB" w14:textId="77777777" w:rsidR="004D4642" w:rsidRPr="007D6F10" w:rsidRDefault="004D4642" w:rsidP="004D4642">
      <w:pPr>
        <w:ind w:left="-990"/>
        <w:rPr>
          <w:rFonts w:asciiTheme="minorHAnsi" w:hAnsiTheme="minorHAnsi" w:cstheme="minorHAnsi"/>
          <w:sz w:val="22"/>
          <w:szCs w:val="22"/>
          <w:lang w:val="en-CA" w:eastAsia="en-CA"/>
        </w:rPr>
      </w:pPr>
    </w:p>
    <w:p w14:paraId="6D07CFEC" w14:textId="258EE275" w:rsidR="004D4642" w:rsidRPr="007D6F10" w:rsidRDefault="004D4642" w:rsidP="004D4642">
      <w:pPr>
        <w:ind w:left="-990"/>
        <w:rPr>
          <w:rFonts w:asciiTheme="minorHAnsi" w:hAnsiTheme="minorHAnsi" w:cstheme="minorHAnsi"/>
          <w:sz w:val="22"/>
          <w:szCs w:val="22"/>
          <w:lang w:val="en-CA" w:eastAsia="en-CA"/>
        </w:rPr>
      </w:pPr>
      <w:r w:rsidRPr="007D6F10">
        <w:rPr>
          <w:rFonts w:asciiTheme="minorHAnsi" w:hAnsiTheme="minorHAnsi" w:cstheme="minorHAnsi"/>
          <w:sz w:val="22"/>
          <w:szCs w:val="22"/>
          <w:lang w:val="en-CA" w:eastAsia="en-CA"/>
        </w:rPr>
        <w:t xml:space="preserve">Title: </w:t>
      </w:r>
      <w:r w:rsidRPr="007D6F10">
        <w:rPr>
          <w:rFonts w:asciiTheme="minorHAnsi" w:hAnsiTheme="minorHAnsi" w:cstheme="minorHAnsi"/>
          <w:sz w:val="22"/>
          <w:szCs w:val="22"/>
          <w:u w:val="single"/>
          <w:lang w:val="en-CA" w:eastAsia="en-CA"/>
        </w:rPr>
        <w:tab/>
      </w:r>
      <w:r w:rsidRPr="007D6F10">
        <w:rPr>
          <w:rFonts w:asciiTheme="minorHAnsi" w:hAnsiTheme="minorHAnsi" w:cstheme="minorHAnsi"/>
          <w:sz w:val="22"/>
          <w:szCs w:val="22"/>
          <w:u w:val="single"/>
          <w:lang w:val="en-CA" w:eastAsia="en-CA"/>
        </w:rPr>
        <w:tab/>
      </w:r>
      <w:r w:rsidRPr="007D6F10">
        <w:rPr>
          <w:rFonts w:asciiTheme="minorHAnsi" w:hAnsiTheme="minorHAnsi" w:cstheme="minorHAnsi"/>
          <w:sz w:val="22"/>
          <w:szCs w:val="22"/>
          <w:u w:val="single"/>
          <w:lang w:val="en-CA" w:eastAsia="en-CA"/>
        </w:rPr>
        <w:tab/>
      </w:r>
      <w:r w:rsidRPr="007D6F10">
        <w:rPr>
          <w:rFonts w:asciiTheme="minorHAnsi" w:hAnsiTheme="minorHAnsi" w:cstheme="minorHAnsi"/>
          <w:sz w:val="22"/>
          <w:szCs w:val="22"/>
          <w:u w:val="single"/>
          <w:lang w:val="en-CA" w:eastAsia="en-CA"/>
        </w:rPr>
        <w:tab/>
      </w:r>
      <w:r w:rsidRPr="007D6F10">
        <w:rPr>
          <w:rFonts w:asciiTheme="minorHAnsi" w:hAnsiTheme="minorHAnsi" w:cstheme="minorHAnsi"/>
          <w:sz w:val="22"/>
          <w:szCs w:val="22"/>
          <w:u w:val="single"/>
          <w:lang w:val="en-CA" w:eastAsia="en-CA"/>
        </w:rPr>
        <w:tab/>
      </w:r>
      <w:r w:rsidR="00A74894" w:rsidRPr="007D6F10">
        <w:rPr>
          <w:rFonts w:asciiTheme="minorHAnsi" w:hAnsiTheme="minorHAnsi" w:cstheme="minorHAnsi"/>
          <w:sz w:val="22"/>
          <w:szCs w:val="22"/>
          <w:lang w:val="en-CA" w:eastAsia="en-CA"/>
        </w:rPr>
        <w:tab/>
      </w:r>
      <w:r w:rsidR="00A74894" w:rsidRPr="007D6F10">
        <w:rPr>
          <w:rFonts w:asciiTheme="minorHAnsi" w:hAnsiTheme="minorHAnsi" w:cstheme="minorHAnsi"/>
          <w:sz w:val="22"/>
          <w:szCs w:val="22"/>
          <w:lang w:val="en-CA" w:eastAsia="en-CA"/>
        </w:rPr>
        <w:tab/>
      </w:r>
      <w:r w:rsidR="00A74894" w:rsidRPr="007D6F10">
        <w:rPr>
          <w:rFonts w:asciiTheme="minorHAnsi" w:hAnsiTheme="minorHAnsi" w:cstheme="minorHAnsi"/>
          <w:sz w:val="22"/>
          <w:szCs w:val="22"/>
          <w:lang w:val="en-CA" w:eastAsia="en-CA"/>
        </w:rPr>
        <w:tab/>
        <w:t>Title:____________________________</w:t>
      </w:r>
    </w:p>
    <w:p w14:paraId="6D07CFED" w14:textId="77777777" w:rsidR="004D4642" w:rsidRPr="007D6F10" w:rsidRDefault="004D4642" w:rsidP="004D4642">
      <w:pPr>
        <w:ind w:left="-990"/>
        <w:rPr>
          <w:rFonts w:asciiTheme="minorHAnsi" w:hAnsiTheme="minorHAnsi" w:cstheme="minorHAnsi"/>
          <w:sz w:val="22"/>
          <w:szCs w:val="22"/>
          <w:lang w:val="en-CA" w:eastAsia="en-CA"/>
        </w:rPr>
      </w:pPr>
    </w:p>
    <w:p w14:paraId="6D07CFEE" w14:textId="7FE99940" w:rsidR="004D4642" w:rsidRPr="007D6F10" w:rsidRDefault="004D4642" w:rsidP="004D4642">
      <w:pPr>
        <w:ind w:left="-990"/>
        <w:rPr>
          <w:rFonts w:asciiTheme="minorHAnsi" w:hAnsiTheme="minorHAnsi" w:cstheme="minorHAnsi"/>
          <w:sz w:val="22"/>
          <w:szCs w:val="22"/>
          <w:lang w:eastAsia="en-CA"/>
        </w:rPr>
      </w:pPr>
      <w:r w:rsidRPr="007D6F10">
        <w:rPr>
          <w:rFonts w:asciiTheme="minorHAnsi" w:hAnsiTheme="minorHAnsi" w:cstheme="minorHAnsi"/>
          <w:sz w:val="22"/>
          <w:szCs w:val="22"/>
          <w:lang w:eastAsia="en-CA"/>
        </w:rPr>
        <w:t xml:space="preserve">Date: </w:t>
      </w:r>
      <w:r w:rsidRPr="007D6F10">
        <w:rPr>
          <w:rFonts w:asciiTheme="minorHAnsi" w:hAnsiTheme="minorHAnsi" w:cstheme="minorHAnsi"/>
          <w:sz w:val="22"/>
          <w:szCs w:val="22"/>
          <w:u w:val="single"/>
          <w:lang w:eastAsia="en-CA"/>
        </w:rPr>
        <w:tab/>
        <w:t xml:space="preserve">       </w:t>
      </w:r>
      <w:r w:rsidRPr="007D6F10">
        <w:rPr>
          <w:rFonts w:asciiTheme="minorHAnsi" w:hAnsiTheme="minorHAnsi" w:cstheme="minorHAnsi"/>
          <w:sz w:val="22"/>
          <w:szCs w:val="22"/>
          <w:u w:val="single"/>
          <w:lang w:eastAsia="en-CA"/>
        </w:rPr>
        <w:tab/>
      </w:r>
      <w:r w:rsidRPr="007D6F10">
        <w:rPr>
          <w:rFonts w:asciiTheme="minorHAnsi" w:hAnsiTheme="minorHAnsi" w:cstheme="minorHAnsi"/>
          <w:sz w:val="22"/>
          <w:szCs w:val="22"/>
          <w:u w:val="single"/>
          <w:lang w:eastAsia="en-CA"/>
        </w:rPr>
        <w:tab/>
      </w:r>
      <w:r w:rsidRPr="007D6F10">
        <w:rPr>
          <w:rFonts w:asciiTheme="minorHAnsi" w:hAnsiTheme="minorHAnsi" w:cstheme="minorHAnsi"/>
          <w:sz w:val="22"/>
          <w:szCs w:val="22"/>
          <w:u w:val="single"/>
          <w:lang w:eastAsia="en-CA"/>
        </w:rPr>
        <w:tab/>
      </w:r>
      <w:r w:rsidRPr="007D6F10">
        <w:rPr>
          <w:rFonts w:asciiTheme="minorHAnsi" w:hAnsiTheme="minorHAnsi" w:cstheme="minorHAnsi"/>
          <w:sz w:val="22"/>
          <w:szCs w:val="22"/>
          <w:u w:val="single"/>
          <w:lang w:eastAsia="en-CA"/>
        </w:rPr>
        <w:tab/>
      </w:r>
      <w:r w:rsidR="00A74894" w:rsidRPr="007D6F10">
        <w:rPr>
          <w:rFonts w:asciiTheme="minorHAnsi" w:hAnsiTheme="minorHAnsi" w:cstheme="minorHAnsi"/>
          <w:sz w:val="22"/>
          <w:szCs w:val="22"/>
          <w:lang w:eastAsia="en-CA"/>
        </w:rPr>
        <w:tab/>
      </w:r>
      <w:r w:rsidR="00A74894" w:rsidRPr="007D6F10">
        <w:rPr>
          <w:rFonts w:asciiTheme="minorHAnsi" w:hAnsiTheme="minorHAnsi" w:cstheme="minorHAnsi"/>
          <w:sz w:val="22"/>
          <w:szCs w:val="22"/>
          <w:lang w:eastAsia="en-CA"/>
        </w:rPr>
        <w:tab/>
      </w:r>
      <w:r w:rsidR="00A74894" w:rsidRPr="007D6F10">
        <w:rPr>
          <w:rFonts w:asciiTheme="minorHAnsi" w:hAnsiTheme="minorHAnsi" w:cstheme="minorHAnsi"/>
          <w:sz w:val="22"/>
          <w:szCs w:val="22"/>
          <w:lang w:eastAsia="en-CA"/>
        </w:rPr>
        <w:tab/>
        <w:t>Date:____________________________</w:t>
      </w:r>
    </w:p>
    <w:p w14:paraId="6D07CFEF" w14:textId="77777777" w:rsidR="00C47474" w:rsidRDefault="00C47474" w:rsidP="00C47474">
      <w:pPr>
        <w:ind w:left="-990"/>
        <w:rPr>
          <w:rFonts w:asciiTheme="minorHAnsi" w:hAnsiTheme="minorHAnsi" w:cstheme="minorHAnsi"/>
          <w:lang w:val="en-CA" w:eastAsia="en-CA"/>
        </w:rPr>
      </w:pPr>
    </w:p>
    <w:p w14:paraId="6D07CFF0" w14:textId="77777777" w:rsidR="001F67A3" w:rsidRDefault="001F67A3" w:rsidP="00C47474">
      <w:pPr>
        <w:ind w:left="-990"/>
        <w:rPr>
          <w:rFonts w:asciiTheme="minorHAnsi" w:hAnsiTheme="minorHAnsi" w:cstheme="minorHAnsi"/>
          <w:lang w:val="en-CA" w:eastAsia="en-CA"/>
        </w:rPr>
      </w:pPr>
    </w:p>
    <w:p w14:paraId="6D07CFF1" w14:textId="77777777" w:rsidR="006F786E" w:rsidRDefault="006F786E" w:rsidP="00C47474">
      <w:pPr>
        <w:ind w:left="-990"/>
        <w:rPr>
          <w:rFonts w:asciiTheme="minorHAnsi" w:hAnsiTheme="minorHAnsi" w:cstheme="minorHAnsi"/>
          <w:lang w:val="en-CA" w:eastAsia="en-CA"/>
        </w:rPr>
      </w:pPr>
    </w:p>
    <w:p w14:paraId="6D07CFF2" w14:textId="77777777" w:rsidR="006F786E" w:rsidRPr="006F786E" w:rsidRDefault="006F786E" w:rsidP="006F786E">
      <w:pPr>
        <w:ind w:left="-990"/>
        <w:rPr>
          <w:rFonts w:asciiTheme="minorHAnsi" w:hAnsiTheme="minorHAnsi" w:cstheme="minorHAnsi"/>
          <w:lang w:val="en-CA" w:eastAsia="en-CA"/>
        </w:rPr>
      </w:pPr>
    </w:p>
    <w:p w14:paraId="6D07CFF3" w14:textId="77777777" w:rsidR="006F786E" w:rsidRPr="006F786E" w:rsidRDefault="006F786E" w:rsidP="006F786E">
      <w:pPr>
        <w:pStyle w:val="Header"/>
        <w:shd w:val="clear" w:color="auto" w:fill="FFFFFF"/>
        <w:rPr>
          <w:rFonts w:ascii="Arial" w:hAnsi="Arial" w:cs="Arial"/>
          <w:b/>
          <w:bCs/>
          <w:u w:val="single"/>
        </w:rPr>
      </w:pPr>
      <w:r w:rsidRPr="006F786E">
        <w:rPr>
          <w:rFonts w:ascii="Arial" w:hAnsi="Arial" w:cs="Arial"/>
          <w:b/>
          <w:bCs/>
          <w:u w:val="single"/>
        </w:rPr>
        <w:t>CONFIRMATION OF CUSTOMER CONTACTS:</w:t>
      </w:r>
    </w:p>
    <w:p w14:paraId="6D07CFF4" w14:textId="77777777" w:rsidR="006F786E" w:rsidRPr="006F786E" w:rsidRDefault="006F786E" w:rsidP="006F786E">
      <w:pPr>
        <w:pStyle w:val="Header"/>
        <w:shd w:val="clear" w:color="auto" w:fill="FFFFFF"/>
        <w:rPr>
          <w:rFonts w:ascii="Arial" w:hAnsi="Arial" w:cs="Arial"/>
        </w:rPr>
      </w:pPr>
      <w:r w:rsidRPr="006F786E">
        <w:rPr>
          <w:rFonts w:ascii="Arial" w:hAnsi="Arial" w:cs="Arial"/>
        </w:rPr>
        <w:t>Kindly confirm the contact information for each of the following:</w:t>
      </w:r>
    </w:p>
    <w:p w14:paraId="6D07CFF5" w14:textId="77777777" w:rsidR="006F786E" w:rsidRPr="00742A6D" w:rsidRDefault="006F786E" w:rsidP="006F786E">
      <w:pPr>
        <w:pStyle w:val="Header"/>
        <w:shd w:val="clear" w:color="auto" w:fill="FFFFFF"/>
        <w:rPr>
          <w:rFonts w:ascii="Arial" w:hAnsi="Arial" w:cs="Arial"/>
          <w:sz w:val="17"/>
          <w:szCs w:val="17"/>
        </w:rPr>
      </w:pPr>
    </w:p>
    <w:p w14:paraId="6D07CFF6" w14:textId="77777777" w:rsidR="006F786E" w:rsidRPr="006F786E" w:rsidRDefault="006F786E" w:rsidP="006F786E">
      <w:pPr>
        <w:pStyle w:val="Header"/>
        <w:numPr>
          <w:ilvl w:val="0"/>
          <w:numId w:val="16"/>
        </w:numPr>
        <w:shd w:val="clear" w:color="auto" w:fill="FFFFFF"/>
        <w:tabs>
          <w:tab w:val="clear" w:pos="4320"/>
          <w:tab w:val="clear" w:pos="8640"/>
        </w:tabs>
        <w:ind w:left="0" w:hanging="180"/>
        <w:rPr>
          <w:rFonts w:ascii="Arial" w:hAnsi="Arial" w:cs="Arial"/>
          <w:b/>
          <w:bCs/>
          <w:sz w:val="17"/>
          <w:szCs w:val="17"/>
          <w:u w:val="single"/>
        </w:rPr>
      </w:pPr>
      <w:r w:rsidRPr="006F786E">
        <w:rPr>
          <w:rFonts w:ascii="Arial" w:hAnsi="Arial" w:cs="Arial"/>
          <w:b/>
          <w:sz w:val="17"/>
          <w:szCs w:val="17"/>
        </w:rPr>
        <w:lastRenderedPageBreak/>
        <w:t>HMS Administrator (PRIMARY CONTACT)</w:t>
      </w:r>
    </w:p>
    <w:tbl>
      <w:tblPr>
        <w:tblpPr w:leftFromText="187" w:rightFromText="187" w:vertAnchor="text" w:horzAnchor="margin" w:tblpY="29"/>
        <w:tblW w:w="0" w:type="auto"/>
        <w:tblCellMar>
          <w:left w:w="0" w:type="dxa"/>
          <w:right w:w="0" w:type="dxa"/>
        </w:tblCellMar>
        <w:tblLook w:val="04A0" w:firstRow="1" w:lastRow="0" w:firstColumn="1" w:lastColumn="0" w:noHBand="0" w:noVBand="1"/>
      </w:tblPr>
      <w:tblGrid>
        <w:gridCol w:w="5154"/>
      </w:tblGrid>
      <w:tr w:rsidR="006F786E" w:rsidRPr="00742A6D" w14:paraId="6D07CFF8" w14:textId="77777777" w:rsidTr="006F786E">
        <w:trPr>
          <w:trHeight w:val="403"/>
        </w:trPr>
        <w:tc>
          <w:tcPr>
            <w:tcW w:w="515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D07CFF7" w14:textId="77777777" w:rsidR="006F786E" w:rsidRPr="00742A6D" w:rsidRDefault="006F786E" w:rsidP="00240C44">
            <w:pPr>
              <w:pStyle w:val="Header"/>
              <w:shd w:val="clear" w:color="auto" w:fill="FFFFFF"/>
              <w:rPr>
                <w:rFonts w:ascii="Arial" w:hAnsi="Arial" w:cs="Arial"/>
                <w:b/>
                <w:bCs/>
                <w:sz w:val="17"/>
                <w:szCs w:val="17"/>
                <w:u w:val="single"/>
              </w:rPr>
            </w:pPr>
            <w:r w:rsidRPr="00742A6D">
              <w:rPr>
                <w:rFonts w:ascii="Arial" w:hAnsi="Arial" w:cs="Arial"/>
                <w:sz w:val="17"/>
                <w:szCs w:val="17"/>
              </w:rPr>
              <w:t xml:space="preserve">Name &amp; Title: </w:t>
            </w:r>
          </w:p>
        </w:tc>
      </w:tr>
      <w:tr w:rsidR="006F786E" w:rsidRPr="00742A6D" w14:paraId="6D07CFFA" w14:textId="77777777" w:rsidTr="006F786E">
        <w:trPr>
          <w:trHeight w:val="409"/>
        </w:trPr>
        <w:tc>
          <w:tcPr>
            <w:tcW w:w="515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D07CFF9" w14:textId="77777777" w:rsidR="006F786E" w:rsidRPr="00742A6D" w:rsidRDefault="006F786E" w:rsidP="00240C44">
            <w:pPr>
              <w:pStyle w:val="Header"/>
              <w:shd w:val="clear" w:color="auto" w:fill="FFFFFF"/>
              <w:rPr>
                <w:rFonts w:ascii="Arial" w:hAnsi="Arial" w:cs="Arial"/>
                <w:b/>
                <w:bCs/>
                <w:sz w:val="17"/>
                <w:szCs w:val="17"/>
                <w:u w:val="single"/>
              </w:rPr>
            </w:pPr>
            <w:r w:rsidRPr="00742A6D">
              <w:rPr>
                <w:rFonts w:ascii="Arial" w:hAnsi="Arial" w:cs="Arial"/>
                <w:sz w:val="17"/>
                <w:szCs w:val="17"/>
              </w:rPr>
              <w:t xml:space="preserve">Email: </w:t>
            </w:r>
          </w:p>
        </w:tc>
      </w:tr>
      <w:tr w:rsidR="006F786E" w:rsidRPr="00742A6D" w14:paraId="6D07CFFC" w14:textId="77777777" w:rsidTr="006F786E">
        <w:trPr>
          <w:trHeight w:val="414"/>
        </w:trPr>
        <w:tc>
          <w:tcPr>
            <w:tcW w:w="515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D07CFFB" w14:textId="77777777" w:rsidR="006F786E" w:rsidRPr="00742A6D" w:rsidRDefault="006F786E" w:rsidP="00240C44">
            <w:pPr>
              <w:pStyle w:val="Header"/>
              <w:shd w:val="clear" w:color="auto" w:fill="FFFFFF"/>
              <w:rPr>
                <w:rFonts w:ascii="Arial" w:hAnsi="Arial" w:cs="Arial"/>
                <w:b/>
                <w:bCs/>
                <w:sz w:val="17"/>
                <w:szCs w:val="17"/>
                <w:u w:val="single"/>
              </w:rPr>
            </w:pPr>
            <w:r w:rsidRPr="00742A6D">
              <w:rPr>
                <w:rFonts w:ascii="Arial" w:hAnsi="Arial" w:cs="Arial"/>
                <w:sz w:val="17"/>
                <w:szCs w:val="17"/>
              </w:rPr>
              <w:t xml:space="preserve">Phone: </w:t>
            </w:r>
          </w:p>
        </w:tc>
      </w:tr>
    </w:tbl>
    <w:p w14:paraId="6D07CFFD" w14:textId="77777777" w:rsidR="006F786E" w:rsidRPr="00742A6D" w:rsidRDefault="006F786E" w:rsidP="006F786E">
      <w:pPr>
        <w:pStyle w:val="Header"/>
        <w:shd w:val="clear" w:color="auto" w:fill="FFFFFF"/>
        <w:rPr>
          <w:rFonts w:ascii="Arial" w:hAnsi="Arial" w:cs="Arial"/>
          <w:b/>
          <w:bCs/>
          <w:sz w:val="17"/>
          <w:szCs w:val="17"/>
          <w:u w:val="single"/>
        </w:rPr>
      </w:pPr>
    </w:p>
    <w:p w14:paraId="6D07CFFE" w14:textId="77777777" w:rsidR="006F786E" w:rsidRPr="00742A6D" w:rsidRDefault="006F786E" w:rsidP="006F786E">
      <w:pPr>
        <w:pStyle w:val="Header"/>
        <w:shd w:val="clear" w:color="auto" w:fill="FFFFFF"/>
        <w:rPr>
          <w:rFonts w:ascii="Arial" w:hAnsi="Arial" w:cs="Arial"/>
          <w:b/>
          <w:bCs/>
          <w:sz w:val="17"/>
          <w:szCs w:val="17"/>
          <w:u w:val="single"/>
        </w:rPr>
      </w:pPr>
    </w:p>
    <w:p w14:paraId="6D07CFFF" w14:textId="77777777" w:rsidR="006F786E" w:rsidRPr="00742A6D" w:rsidRDefault="006F786E" w:rsidP="006F786E">
      <w:pPr>
        <w:pStyle w:val="Header"/>
        <w:shd w:val="clear" w:color="auto" w:fill="FFFFFF"/>
        <w:rPr>
          <w:rFonts w:ascii="Arial" w:hAnsi="Arial" w:cs="Arial"/>
          <w:b/>
          <w:bCs/>
          <w:sz w:val="17"/>
          <w:szCs w:val="17"/>
          <w:u w:val="single"/>
        </w:rPr>
      </w:pPr>
    </w:p>
    <w:p w14:paraId="6D07D000" w14:textId="77777777" w:rsidR="006F786E" w:rsidRPr="00742A6D" w:rsidRDefault="006F786E" w:rsidP="006F786E">
      <w:pPr>
        <w:pStyle w:val="Header"/>
        <w:shd w:val="clear" w:color="auto" w:fill="FFFFFF"/>
        <w:rPr>
          <w:rFonts w:ascii="Arial" w:hAnsi="Arial" w:cs="Arial"/>
          <w:b/>
          <w:bCs/>
          <w:sz w:val="17"/>
          <w:szCs w:val="17"/>
          <w:u w:val="single"/>
        </w:rPr>
      </w:pPr>
    </w:p>
    <w:p w14:paraId="6D07D001" w14:textId="77777777" w:rsidR="006F786E" w:rsidRDefault="006F786E" w:rsidP="006F786E">
      <w:pPr>
        <w:pStyle w:val="Header"/>
        <w:shd w:val="clear" w:color="auto" w:fill="FFFFFF"/>
        <w:rPr>
          <w:rFonts w:ascii="Arial" w:hAnsi="Arial" w:cs="Arial"/>
          <w:b/>
          <w:bCs/>
          <w:sz w:val="17"/>
          <w:szCs w:val="17"/>
          <w:u w:val="single"/>
        </w:rPr>
      </w:pPr>
    </w:p>
    <w:p w14:paraId="6D07D002" w14:textId="77777777" w:rsidR="006F786E" w:rsidRDefault="006F786E" w:rsidP="006F786E">
      <w:pPr>
        <w:pStyle w:val="Header"/>
        <w:shd w:val="clear" w:color="auto" w:fill="FFFFFF"/>
        <w:rPr>
          <w:rFonts w:ascii="Arial" w:hAnsi="Arial" w:cs="Arial"/>
          <w:b/>
          <w:bCs/>
          <w:sz w:val="17"/>
          <w:szCs w:val="17"/>
          <w:u w:val="single"/>
        </w:rPr>
      </w:pPr>
    </w:p>
    <w:p w14:paraId="6D07D003" w14:textId="77777777" w:rsidR="006F786E" w:rsidRDefault="006F786E" w:rsidP="006F786E">
      <w:pPr>
        <w:pStyle w:val="Header"/>
        <w:shd w:val="clear" w:color="auto" w:fill="FFFFFF"/>
        <w:rPr>
          <w:rFonts w:ascii="Arial" w:hAnsi="Arial" w:cs="Arial"/>
          <w:b/>
          <w:bCs/>
          <w:sz w:val="17"/>
          <w:szCs w:val="17"/>
          <w:u w:val="single"/>
        </w:rPr>
      </w:pPr>
    </w:p>
    <w:p w14:paraId="6D07D004" w14:textId="77777777" w:rsidR="006F786E" w:rsidRDefault="006F786E" w:rsidP="006F786E">
      <w:pPr>
        <w:pStyle w:val="Header"/>
        <w:shd w:val="clear" w:color="auto" w:fill="FFFFFF"/>
        <w:rPr>
          <w:rFonts w:ascii="Arial" w:hAnsi="Arial" w:cs="Arial"/>
          <w:b/>
          <w:bCs/>
          <w:sz w:val="17"/>
          <w:szCs w:val="17"/>
          <w:u w:val="single"/>
        </w:rPr>
      </w:pPr>
    </w:p>
    <w:p w14:paraId="6D07D005" w14:textId="77777777" w:rsidR="006F786E" w:rsidRPr="00742A6D" w:rsidRDefault="006F786E" w:rsidP="006F786E">
      <w:pPr>
        <w:pStyle w:val="Header"/>
        <w:shd w:val="clear" w:color="auto" w:fill="FFFFFF"/>
        <w:rPr>
          <w:rFonts w:ascii="Arial" w:hAnsi="Arial" w:cs="Arial"/>
          <w:b/>
          <w:bCs/>
          <w:sz w:val="17"/>
          <w:szCs w:val="17"/>
          <w:u w:val="single"/>
        </w:rPr>
      </w:pPr>
    </w:p>
    <w:p w14:paraId="6D07D006" w14:textId="77777777" w:rsidR="006F786E" w:rsidRPr="00742A6D" w:rsidRDefault="006F786E" w:rsidP="006F786E">
      <w:pPr>
        <w:pStyle w:val="Header"/>
        <w:numPr>
          <w:ilvl w:val="0"/>
          <w:numId w:val="16"/>
        </w:numPr>
        <w:shd w:val="clear" w:color="auto" w:fill="FFFFFF"/>
        <w:tabs>
          <w:tab w:val="clear" w:pos="4320"/>
          <w:tab w:val="clear" w:pos="8640"/>
        </w:tabs>
        <w:ind w:left="0" w:hanging="180"/>
        <w:rPr>
          <w:rFonts w:ascii="Arial" w:hAnsi="Arial" w:cs="Arial"/>
          <w:b/>
          <w:bCs/>
          <w:sz w:val="17"/>
          <w:szCs w:val="17"/>
          <w:u w:val="single"/>
        </w:rPr>
      </w:pPr>
      <w:r>
        <w:rPr>
          <w:rFonts w:ascii="Arial" w:hAnsi="Arial" w:cs="Arial"/>
          <w:sz w:val="17"/>
          <w:szCs w:val="17"/>
        </w:rPr>
        <w:t xml:space="preserve">Designated </w:t>
      </w:r>
      <w:r w:rsidR="000E000F">
        <w:rPr>
          <w:rFonts w:ascii="Arial" w:hAnsi="Arial" w:cs="Arial"/>
          <w:sz w:val="17"/>
          <w:szCs w:val="17"/>
        </w:rPr>
        <w:t>Secondary Emergency Contact #1</w:t>
      </w:r>
    </w:p>
    <w:tbl>
      <w:tblPr>
        <w:tblpPr w:leftFromText="187" w:rightFromText="187" w:vertAnchor="text" w:horzAnchor="margin" w:tblpY="43"/>
        <w:tblW w:w="0" w:type="auto"/>
        <w:tblLayout w:type="fixed"/>
        <w:tblCellMar>
          <w:left w:w="0" w:type="dxa"/>
          <w:right w:w="0" w:type="dxa"/>
        </w:tblCellMar>
        <w:tblLook w:val="04A0" w:firstRow="1" w:lastRow="0" w:firstColumn="1" w:lastColumn="0" w:noHBand="0" w:noVBand="1"/>
      </w:tblPr>
      <w:tblGrid>
        <w:gridCol w:w="5148"/>
      </w:tblGrid>
      <w:tr w:rsidR="006F786E" w:rsidRPr="00742A6D" w14:paraId="6D07D008" w14:textId="77777777" w:rsidTr="006F786E">
        <w:trPr>
          <w:trHeight w:val="408"/>
        </w:trPr>
        <w:tc>
          <w:tcPr>
            <w:tcW w:w="51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D07D007" w14:textId="77777777" w:rsidR="006F786E" w:rsidRPr="00742A6D" w:rsidRDefault="006F786E" w:rsidP="00240C44">
            <w:pPr>
              <w:pStyle w:val="Header"/>
              <w:shd w:val="clear" w:color="auto" w:fill="FFFFFF"/>
              <w:rPr>
                <w:rFonts w:ascii="Arial" w:hAnsi="Arial" w:cs="Arial"/>
                <w:b/>
                <w:bCs/>
                <w:sz w:val="17"/>
                <w:szCs w:val="17"/>
                <w:u w:val="single"/>
              </w:rPr>
            </w:pPr>
            <w:r w:rsidRPr="00742A6D">
              <w:rPr>
                <w:rFonts w:ascii="Arial" w:hAnsi="Arial" w:cs="Arial"/>
                <w:sz w:val="17"/>
                <w:szCs w:val="17"/>
              </w:rPr>
              <w:t xml:space="preserve">Name &amp; Title: </w:t>
            </w:r>
          </w:p>
        </w:tc>
      </w:tr>
      <w:tr w:rsidR="006F786E" w:rsidRPr="00742A6D" w14:paraId="6D07D00A" w14:textId="77777777" w:rsidTr="006F786E">
        <w:trPr>
          <w:trHeight w:val="414"/>
        </w:trPr>
        <w:tc>
          <w:tcPr>
            <w:tcW w:w="514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D07D009" w14:textId="77777777" w:rsidR="006F786E" w:rsidRPr="00742A6D" w:rsidRDefault="006F786E" w:rsidP="00240C44">
            <w:pPr>
              <w:pStyle w:val="Header"/>
              <w:shd w:val="clear" w:color="auto" w:fill="FFFFFF"/>
              <w:rPr>
                <w:rFonts w:ascii="Arial" w:hAnsi="Arial" w:cs="Arial"/>
                <w:b/>
                <w:bCs/>
                <w:sz w:val="17"/>
                <w:szCs w:val="17"/>
                <w:u w:val="single"/>
              </w:rPr>
            </w:pPr>
            <w:r w:rsidRPr="00742A6D">
              <w:rPr>
                <w:rFonts w:ascii="Arial" w:hAnsi="Arial" w:cs="Arial"/>
                <w:sz w:val="17"/>
                <w:szCs w:val="17"/>
              </w:rPr>
              <w:t xml:space="preserve">Email: </w:t>
            </w:r>
          </w:p>
        </w:tc>
      </w:tr>
      <w:tr w:rsidR="006F786E" w:rsidRPr="00742A6D" w14:paraId="6D07D00C" w14:textId="77777777" w:rsidTr="006F786E">
        <w:trPr>
          <w:trHeight w:val="406"/>
        </w:trPr>
        <w:tc>
          <w:tcPr>
            <w:tcW w:w="514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D07D00B" w14:textId="77777777" w:rsidR="006F786E" w:rsidRPr="00742A6D" w:rsidRDefault="00E301E3" w:rsidP="00240C44">
            <w:pPr>
              <w:pStyle w:val="Header"/>
              <w:shd w:val="clear" w:color="auto" w:fill="FFFFFF"/>
              <w:rPr>
                <w:rFonts w:ascii="Arial" w:hAnsi="Arial" w:cs="Arial"/>
                <w:b/>
                <w:bCs/>
                <w:sz w:val="17"/>
                <w:szCs w:val="17"/>
                <w:u w:val="single"/>
              </w:rPr>
            </w:pPr>
            <w:r>
              <w:rPr>
                <w:rFonts w:ascii="Arial" w:hAnsi="Arial" w:cs="Arial"/>
                <w:sz w:val="17"/>
                <w:szCs w:val="17"/>
              </w:rPr>
              <w:t xml:space="preserve">After-hours </w:t>
            </w:r>
            <w:r w:rsidR="006F786E" w:rsidRPr="00742A6D">
              <w:rPr>
                <w:rFonts w:ascii="Arial" w:hAnsi="Arial" w:cs="Arial"/>
                <w:sz w:val="17"/>
                <w:szCs w:val="17"/>
              </w:rPr>
              <w:t xml:space="preserve">Phone: </w:t>
            </w:r>
          </w:p>
        </w:tc>
      </w:tr>
    </w:tbl>
    <w:p w14:paraId="6D07D00D" w14:textId="77777777" w:rsidR="006F786E" w:rsidRPr="00742A6D" w:rsidRDefault="006F786E" w:rsidP="006F786E">
      <w:pPr>
        <w:pStyle w:val="Header"/>
        <w:shd w:val="clear" w:color="auto" w:fill="FFFFFF"/>
        <w:tabs>
          <w:tab w:val="left" w:pos="450"/>
          <w:tab w:val="left" w:pos="4410"/>
        </w:tabs>
        <w:ind w:right="-990"/>
        <w:rPr>
          <w:rFonts w:ascii="Arial" w:hAnsi="Arial" w:cs="Arial"/>
          <w:sz w:val="17"/>
          <w:szCs w:val="17"/>
        </w:rPr>
      </w:pPr>
    </w:p>
    <w:p w14:paraId="6D07D00E" w14:textId="77777777" w:rsidR="006F786E" w:rsidRPr="00742A6D" w:rsidRDefault="006F786E" w:rsidP="006F786E">
      <w:pPr>
        <w:pStyle w:val="Header"/>
        <w:shd w:val="clear" w:color="auto" w:fill="FFFFFF"/>
        <w:tabs>
          <w:tab w:val="left" w:pos="450"/>
          <w:tab w:val="left" w:pos="4410"/>
        </w:tabs>
        <w:ind w:right="-990"/>
        <w:rPr>
          <w:rFonts w:ascii="Arial" w:hAnsi="Arial" w:cs="Arial"/>
          <w:sz w:val="17"/>
          <w:szCs w:val="17"/>
        </w:rPr>
      </w:pPr>
    </w:p>
    <w:p w14:paraId="6D07D00F" w14:textId="77777777" w:rsidR="006F786E" w:rsidRPr="00742A6D" w:rsidRDefault="006F786E" w:rsidP="006F786E">
      <w:pPr>
        <w:pStyle w:val="Header"/>
        <w:shd w:val="clear" w:color="auto" w:fill="FFFFFF"/>
        <w:tabs>
          <w:tab w:val="left" w:pos="450"/>
          <w:tab w:val="left" w:pos="4410"/>
        </w:tabs>
        <w:ind w:right="-990"/>
        <w:rPr>
          <w:rFonts w:ascii="Arial" w:hAnsi="Arial" w:cs="Arial"/>
          <w:sz w:val="17"/>
          <w:szCs w:val="17"/>
        </w:rPr>
      </w:pPr>
    </w:p>
    <w:p w14:paraId="6D07D010" w14:textId="77777777" w:rsidR="006F786E" w:rsidRDefault="006F786E" w:rsidP="006F786E">
      <w:pPr>
        <w:ind w:left="-990"/>
        <w:rPr>
          <w:rFonts w:asciiTheme="minorHAnsi" w:hAnsiTheme="minorHAnsi" w:cstheme="minorHAnsi"/>
          <w:lang w:val="en-CA" w:eastAsia="en-CA"/>
        </w:rPr>
      </w:pPr>
    </w:p>
    <w:p w14:paraId="6D07D011" w14:textId="77777777" w:rsidR="006F786E" w:rsidRDefault="006F786E" w:rsidP="006F786E">
      <w:pPr>
        <w:ind w:left="-990"/>
        <w:rPr>
          <w:rFonts w:asciiTheme="minorHAnsi" w:hAnsiTheme="minorHAnsi" w:cstheme="minorHAnsi"/>
          <w:lang w:val="en-CA" w:eastAsia="en-CA"/>
        </w:rPr>
      </w:pPr>
    </w:p>
    <w:p w14:paraId="6D07D012" w14:textId="77777777" w:rsidR="006F786E" w:rsidRDefault="006F786E" w:rsidP="006F786E">
      <w:pPr>
        <w:ind w:left="-990"/>
        <w:rPr>
          <w:rFonts w:asciiTheme="minorHAnsi" w:hAnsiTheme="minorHAnsi" w:cstheme="minorHAnsi"/>
          <w:lang w:val="en-CA" w:eastAsia="en-CA"/>
        </w:rPr>
      </w:pPr>
    </w:p>
    <w:p w14:paraId="6D07D013" w14:textId="77777777" w:rsidR="006F786E" w:rsidRDefault="006F786E" w:rsidP="006F786E">
      <w:pPr>
        <w:ind w:left="-990"/>
        <w:rPr>
          <w:rFonts w:asciiTheme="minorHAnsi" w:hAnsiTheme="minorHAnsi" w:cstheme="minorHAnsi"/>
          <w:lang w:val="en-CA" w:eastAsia="en-CA"/>
        </w:rPr>
      </w:pPr>
    </w:p>
    <w:p w14:paraId="6D07D014" w14:textId="77777777" w:rsidR="006F786E" w:rsidRDefault="006F786E" w:rsidP="006F786E">
      <w:pPr>
        <w:ind w:left="-990"/>
        <w:rPr>
          <w:rFonts w:asciiTheme="minorHAnsi" w:hAnsiTheme="minorHAnsi" w:cstheme="minorHAnsi"/>
          <w:lang w:val="en-CA" w:eastAsia="en-CA"/>
        </w:rPr>
      </w:pPr>
    </w:p>
    <w:p w14:paraId="6D07D015" w14:textId="77777777" w:rsidR="006F786E" w:rsidRPr="00742A6D" w:rsidRDefault="000E000F" w:rsidP="006F786E">
      <w:pPr>
        <w:pStyle w:val="Header"/>
        <w:shd w:val="clear" w:color="auto" w:fill="FFFFFF"/>
        <w:tabs>
          <w:tab w:val="clear" w:pos="4320"/>
          <w:tab w:val="clear" w:pos="8640"/>
        </w:tabs>
        <w:ind w:left="-360"/>
        <w:rPr>
          <w:rFonts w:ascii="Arial" w:hAnsi="Arial" w:cs="Arial"/>
          <w:b/>
          <w:bCs/>
          <w:sz w:val="17"/>
          <w:szCs w:val="17"/>
          <w:u w:val="single"/>
        </w:rPr>
      </w:pPr>
      <w:r>
        <w:rPr>
          <w:rFonts w:ascii="Arial" w:hAnsi="Arial" w:cs="Arial"/>
          <w:sz w:val="17"/>
          <w:szCs w:val="17"/>
        </w:rPr>
        <w:t xml:space="preserve">   3. Designated Secondary Emergency Contact #2</w:t>
      </w:r>
    </w:p>
    <w:tbl>
      <w:tblPr>
        <w:tblpPr w:leftFromText="187" w:rightFromText="187" w:vertAnchor="text" w:horzAnchor="margin" w:tblpY="43"/>
        <w:tblW w:w="0" w:type="auto"/>
        <w:tblLayout w:type="fixed"/>
        <w:tblCellMar>
          <w:left w:w="0" w:type="dxa"/>
          <w:right w:w="0" w:type="dxa"/>
        </w:tblCellMar>
        <w:tblLook w:val="04A0" w:firstRow="1" w:lastRow="0" w:firstColumn="1" w:lastColumn="0" w:noHBand="0" w:noVBand="1"/>
      </w:tblPr>
      <w:tblGrid>
        <w:gridCol w:w="5148"/>
      </w:tblGrid>
      <w:tr w:rsidR="006F786E" w:rsidRPr="00742A6D" w14:paraId="6D07D017" w14:textId="77777777" w:rsidTr="006F786E">
        <w:trPr>
          <w:trHeight w:val="412"/>
        </w:trPr>
        <w:tc>
          <w:tcPr>
            <w:tcW w:w="51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D07D016" w14:textId="77777777" w:rsidR="006F786E" w:rsidRPr="00742A6D" w:rsidRDefault="006F786E" w:rsidP="00240C44">
            <w:pPr>
              <w:pStyle w:val="Header"/>
              <w:shd w:val="clear" w:color="auto" w:fill="FFFFFF"/>
              <w:rPr>
                <w:rFonts w:ascii="Arial" w:hAnsi="Arial" w:cs="Arial"/>
                <w:b/>
                <w:bCs/>
                <w:sz w:val="17"/>
                <w:szCs w:val="17"/>
                <w:u w:val="single"/>
              </w:rPr>
            </w:pPr>
            <w:r w:rsidRPr="00742A6D">
              <w:rPr>
                <w:rFonts w:ascii="Arial" w:hAnsi="Arial" w:cs="Arial"/>
                <w:sz w:val="17"/>
                <w:szCs w:val="17"/>
              </w:rPr>
              <w:t xml:space="preserve">Name &amp; Title: </w:t>
            </w:r>
          </w:p>
        </w:tc>
      </w:tr>
      <w:tr w:rsidR="006F786E" w:rsidRPr="00742A6D" w14:paraId="6D07D019" w14:textId="77777777" w:rsidTr="006F786E">
        <w:trPr>
          <w:trHeight w:val="390"/>
        </w:trPr>
        <w:tc>
          <w:tcPr>
            <w:tcW w:w="514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D07D018" w14:textId="77777777" w:rsidR="006F786E" w:rsidRPr="00742A6D" w:rsidRDefault="006F786E" w:rsidP="00240C44">
            <w:pPr>
              <w:pStyle w:val="Header"/>
              <w:shd w:val="clear" w:color="auto" w:fill="FFFFFF"/>
              <w:rPr>
                <w:rFonts w:ascii="Arial" w:hAnsi="Arial" w:cs="Arial"/>
                <w:b/>
                <w:bCs/>
                <w:sz w:val="17"/>
                <w:szCs w:val="17"/>
                <w:u w:val="single"/>
              </w:rPr>
            </w:pPr>
            <w:r w:rsidRPr="00742A6D">
              <w:rPr>
                <w:rFonts w:ascii="Arial" w:hAnsi="Arial" w:cs="Arial"/>
                <w:sz w:val="17"/>
                <w:szCs w:val="17"/>
              </w:rPr>
              <w:t xml:space="preserve">Email: </w:t>
            </w:r>
          </w:p>
        </w:tc>
      </w:tr>
      <w:tr w:rsidR="006F786E" w:rsidRPr="00742A6D" w14:paraId="6D07D01B" w14:textId="77777777" w:rsidTr="006F786E">
        <w:trPr>
          <w:trHeight w:val="423"/>
        </w:trPr>
        <w:tc>
          <w:tcPr>
            <w:tcW w:w="514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D07D01A" w14:textId="77777777" w:rsidR="006F786E" w:rsidRPr="00742A6D" w:rsidRDefault="00E301E3" w:rsidP="00240C44">
            <w:pPr>
              <w:pStyle w:val="Header"/>
              <w:shd w:val="clear" w:color="auto" w:fill="FFFFFF"/>
              <w:rPr>
                <w:rFonts w:ascii="Arial" w:hAnsi="Arial" w:cs="Arial"/>
                <w:b/>
                <w:bCs/>
                <w:sz w:val="17"/>
                <w:szCs w:val="17"/>
                <w:u w:val="single"/>
              </w:rPr>
            </w:pPr>
            <w:r>
              <w:rPr>
                <w:rFonts w:ascii="Arial" w:hAnsi="Arial" w:cs="Arial"/>
                <w:sz w:val="17"/>
                <w:szCs w:val="17"/>
              </w:rPr>
              <w:t xml:space="preserve">After-hours </w:t>
            </w:r>
            <w:r w:rsidR="006F786E" w:rsidRPr="00742A6D">
              <w:rPr>
                <w:rFonts w:ascii="Arial" w:hAnsi="Arial" w:cs="Arial"/>
                <w:sz w:val="17"/>
                <w:szCs w:val="17"/>
              </w:rPr>
              <w:t xml:space="preserve">Phone: </w:t>
            </w:r>
          </w:p>
        </w:tc>
      </w:tr>
    </w:tbl>
    <w:p w14:paraId="6D07D01C" w14:textId="77777777" w:rsidR="006F786E" w:rsidRPr="00742A6D" w:rsidRDefault="006F786E" w:rsidP="006F786E">
      <w:pPr>
        <w:pStyle w:val="Header"/>
        <w:shd w:val="clear" w:color="auto" w:fill="FFFFFF"/>
        <w:tabs>
          <w:tab w:val="left" w:pos="450"/>
          <w:tab w:val="left" w:pos="4410"/>
        </w:tabs>
        <w:ind w:right="-990"/>
        <w:rPr>
          <w:rFonts w:ascii="Arial" w:hAnsi="Arial" w:cs="Arial"/>
          <w:sz w:val="17"/>
          <w:szCs w:val="17"/>
        </w:rPr>
      </w:pPr>
    </w:p>
    <w:p w14:paraId="6D07D01D" w14:textId="77777777" w:rsidR="006F786E" w:rsidRPr="00742A6D" w:rsidRDefault="006F786E" w:rsidP="006F786E">
      <w:pPr>
        <w:pStyle w:val="Header"/>
        <w:shd w:val="clear" w:color="auto" w:fill="FFFFFF"/>
        <w:tabs>
          <w:tab w:val="left" w:pos="450"/>
          <w:tab w:val="left" w:pos="4410"/>
        </w:tabs>
        <w:ind w:right="-990"/>
        <w:rPr>
          <w:rFonts w:ascii="Arial" w:hAnsi="Arial" w:cs="Arial"/>
          <w:sz w:val="17"/>
          <w:szCs w:val="17"/>
        </w:rPr>
      </w:pPr>
    </w:p>
    <w:p w14:paraId="6D07D01E" w14:textId="77777777" w:rsidR="006F786E" w:rsidRPr="00742A6D" w:rsidRDefault="006F786E" w:rsidP="006F786E">
      <w:pPr>
        <w:pStyle w:val="Header"/>
        <w:shd w:val="clear" w:color="auto" w:fill="FFFFFF"/>
        <w:tabs>
          <w:tab w:val="left" w:pos="450"/>
          <w:tab w:val="left" w:pos="4410"/>
        </w:tabs>
        <w:ind w:right="-990"/>
        <w:rPr>
          <w:rFonts w:ascii="Arial" w:hAnsi="Arial" w:cs="Arial"/>
          <w:sz w:val="17"/>
          <w:szCs w:val="17"/>
        </w:rPr>
      </w:pPr>
    </w:p>
    <w:p w14:paraId="6D07D01F" w14:textId="77777777" w:rsidR="006F786E" w:rsidRDefault="006F786E" w:rsidP="006F786E">
      <w:pPr>
        <w:ind w:left="-990"/>
        <w:rPr>
          <w:rFonts w:asciiTheme="minorHAnsi" w:hAnsiTheme="minorHAnsi" w:cstheme="minorHAnsi"/>
          <w:lang w:val="en-CA" w:eastAsia="en-CA"/>
        </w:rPr>
      </w:pPr>
    </w:p>
    <w:p w14:paraId="6D07D020" w14:textId="77777777" w:rsidR="006F786E" w:rsidRPr="00554F5A" w:rsidRDefault="006F786E" w:rsidP="006F786E">
      <w:pPr>
        <w:ind w:left="-990"/>
        <w:rPr>
          <w:rFonts w:asciiTheme="minorHAnsi" w:hAnsiTheme="minorHAnsi" w:cstheme="minorHAnsi"/>
          <w:lang w:val="en-CA" w:eastAsia="en-CA"/>
        </w:rPr>
      </w:pPr>
    </w:p>
    <w:sectPr w:rsidR="006F786E" w:rsidRPr="00554F5A" w:rsidSect="00C35B46">
      <w:headerReference w:type="default" r:id="rId11"/>
      <w:footerReference w:type="default" r:id="rId12"/>
      <w:pgSz w:w="12240" w:h="15840" w:code="1"/>
      <w:pgMar w:top="1584" w:right="1800" w:bottom="1440" w:left="1800" w:header="274" w:footer="28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AD4DD9" w14:textId="77777777" w:rsidR="00862B5C" w:rsidRDefault="00862B5C">
      <w:r>
        <w:separator/>
      </w:r>
    </w:p>
  </w:endnote>
  <w:endnote w:type="continuationSeparator" w:id="0">
    <w:p w14:paraId="2AFF5B82" w14:textId="77777777" w:rsidR="00862B5C" w:rsidRDefault="00862B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6629361"/>
      <w:docPartObj>
        <w:docPartGallery w:val="Page Numbers (Bottom of Page)"/>
        <w:docPartUnique/>
      </w:docPartObj>
    </w:sdtPr>
    <w:sdtEndPr/>
    <w:sdtContent>
      <w:sdt>
        <w:sdtPr>
          <w:rPr>
            <w:rFonts w:asciiTheme="minorHAnsi" w:eastAsiaTheme="minorHAnsi" w:hAnsiTheme="minorHAnsi" w:cstheme="minorBidi"/>
            <w:sz w:val="22"/>
            <w:szCs w:val="22"/>
            <w:lang w:val="en-CA"/>
          </w:rPr>
          <w:id w:val="-32502204"/>
          <w:docPartObj>
            <w:docPartGallery w:val="Page Numbers (Bottom of Page)"/>
            <w:docPartUnique/>
          </w:docPartObj>
        </w:sdtPr>
        <w:sdtEndPr/>
        <w:sdtContent>
          <w:sdt>
            <w:sdtPr>
              <w:rPr>
                <w:rFonts w:asciiTheme="minorHAnsi" w:eastAsiaTheme="minorHAnsi" w:hAnsiTheme="minorHAnsi" w:cstheme="minorBidi"/>
                <w:sz w:val="22"/>
                <w:szCs w:val="22"/>
                <w:lang w:val="en-CA"/>
              </w:rPr>
              <w:id w:val="-1576659214"/>
              <w:docPartObj>
                <w:docPartGallery w:val="Page Numbers (Top of Page)"/>
                <w:docPartUnique/>
              </w:docPartObj>
            </w:sdtPr>
            <w:sdtEndPr/>
            <w:sdtContent>
              <w:p w14:paraId="6D07D02B" w14:textId="61773113" w:rsidR="001B74A8" w:rsidRPr="001B74A8" w:rsidRDefault="00BF539C" w:rsidP="005E1D72">
                <w:pPr>
                  <w:pStyle w:val="Footer"/>
                  <w:jc w:val="center"/>
                  <w:rPr>
                    <w:rFonts w:asciiTheme="minorHAnsi" w:eastAsiaTheme="minorHAnsi" w:hAnsiTheme="minorHAnsi" w:cstheme="minorBidi"/>
                    <w:sz w:val="22"/>
                    <w:szCs w:val="22"/>
                    <w:lang w:val="en-CA"/>
                  </w:rPr>
                </w:pPr>
                <w:r>
                  <w:rPr>
                    <w:rFonts w:asciiTheme="minorHAnsi" w:eastAsiaTheme="minorHAnsi" w:hAnsiTheme="minorHAnsi" w:cstheme="minorBidi"/>
                    <w:i/>
                    <w:lang w:val="en-CA"/>
                  </w:rPr>
                  <w:t xml:space="preserve">SchoolMessenger </w:t>
                </w:r>
                <w:r w:rsidR="005E1D72">
                  <w:rPr>
                    <w:rFonts w:asciiTheme="minorHAnsi" w:eastAsiaTheme="minorHAnsi" w:hAnsiTheme="minorHAnsi" w:cstheme="minorBidi"/>
                    <w:i/>
                    <w:lang w:val="en-CA"/>
                  </w:rPr>
                  <w:t>Human Monitoring Service:</w:t>
                </w:r>
                <w:r w:rsidR="001B74A8" w:rsidRPr="001B74A8">
                  <w:rPr>
                    <w:rFonts w:asciiTheme="minorHAnsi" w:eastAsiaTheme="minorHAnsi" w:hAnsiTheme="minorHAnsi" w:cstheme="minorBidi"/>
                    <w:i/>
                    <w:lang w:val="en-CA"/>
                  </w:rPr>
                  <w:t xml:space="preserve"> Service Level Agreement (SLA)                                                            Page </w:t>
                </w:r>
                <w:r w:rsidR="001B74A8" w:rsidRPr="001B74A8">
                  <w:rPr>
                    <w:rFonts w:asciiTheme="minorHAnsi" w:eastAsiaTheme="minorHAnsi" w:hAnsiTheme="minorHAnsi" w:cstheme="minorBidi"/>
                    <w:b/>
                    <w:bCs/>
                    <w:i/>
                    <w:lang w:val="en-CA"/>
                  </w:rPr>
                  <w:fldChar w:fldCharType="begin"/>
                </w:r>
                <w:r w:rsidR="001B74A8" w:rsidRPr="001B74A8">
                  <w:rPr>
                    <w:rFonts w:asciiTheme="minorHAnsi" w:eastAsiaTheme="minorHAnsi" w:hAnsiTheme="minorHAnsi" w:cstheme="minorBidi"/>
                    <w:b/>
                    <w:bCs/>
                    <w:i/>
                    <w:lang w:val="en-CA"/>
                  </w:rPr>
                  <w:instrText xml:space="preserve"> PAGE </w:instrText>
                </w:r>
                <w:r w:rsidR="001B74A8" w:rsidRPr="001B74A8">
                  <w:rPr>
                    <w:rFonts w:asciiTheme="minorHAnsi" w:eastAsiaTheme="minorHAnsi" w:hAnsiTheme="minorHAnsi" w:cstheme="minorBidi"/>
                    <w:b/>
                    <w:bCs/>
                    <w:i/>
                    <w:lang w:val="en-CA"/>
                  </w:rPr>
                  <w:fldChar w:fldCharType="separate"/>
                </w:r>
                <w:r w:rsidR="000D2757">
                  <w:rPr>
                    <w:rFonts w:asciiTheme="minorHAnsi" w:eastAsiaTheme="minorHAnsi" w:hAnsiTheme="minorHAnsi" w:cstheme="minorBidi"/>
                    <w:b/>
                    <w:bCs/>
                    <w:i/>
                    <w:noProof/>
                    <w:lang w:val="en-CA"/>
                  </w:rPr>
                  <w:t>1</w:t>
                </w:r>
                <w:r w:rsidR="001B74A8" w:rsidRPr="001B74A8">
                  <w:rPr>
                    <w:rFonts w:asciiTheme="minorHAnsi" w:eastAsiaTheme="minorHAnsi" w:hAnsiTheme="minorHAnsi" w:cstheme="minorBidi"/>
                    <w:b/>
                    <w:bCs/>
                    <w:i/>
                    <w:lang w:val="en-CA"/>
                  </w:rPr>
                  <w:fldChar w:fldCharType="end"/>
                </w:r>
                <w:r w:rsidR="001B74A8" w:rsidRPr="001B74A8">
                  <w:rPr>
                    <w:rFonts w:asciiTheme="minorHAnsi" w:eastAsiaTheme="minorHAnsi" w:hAnsiTheme="minorHAnsi" w:cstheme="minorBidi"/>
                    <w:i/>
                    <w:lang w:val="en-CA"/>
                  </w:rPr>
                  <w:t xml:space="preserve"> of </w:t>
                </w:r>
                <w:r w:rsidR="001B74A8" w:rsidRPr="001B74A8">
                  <w:rPr>
                    <w:rFonts w:asciiTheme="minorHAnsi" w:eastAsiaTheme="minorHAnsi" w:hAnsiTheme="minorHAnsi" w:cstheme="minorBidi"/>
                    <w:b/>
                    <w:bCs/>
                    <w:i/>
                    <w:lang w:val="en-CA"/>
                  </w:rPr>
                  <w:fldChar w:fldCharType="begin"/>
                </w:r>
                <w:r w:rsidR="001B74A8" w:rsidRPr="001B74A8">
                  <w:rPr>
                    <w:rFonts w:asciiTheme="minorHAnsi" w:eastAsiaTheme="minorHAnsi" w:hAnsiTheme="minorHAnsi" w:cstheme="minorBidi"/>
                    <w:b/>
                    <w:bCs/>
                    <w:i/>
                    <w:lang w:val="en-CA"/>
                  </w:rPr>
                  <w:instrText xml:space="preserve"> NUMPAGES  </w:instrText>
                </w:r>
                <w:r w:rsidR="001B74A8" w:rsidRPr="001B74A8">
                  <w:rPr>
                    <w:rFonts w:asciiTheme="minorHAnsi" w:eastAsiaTheme="minorHAnsi" w:hAnsiTheme="minorHAnsi" w:cstheme="minorBidi"/>
                    <w:b/>
                    <w:bCs/>
                    <w:i/>
                    <w:lang w:val="en-CA"/>
                  </w:rPr>
                  <w:fldChar w:fldCharType="separate"/>
                </w:r>
                <w:r w:rsidR="000D2757">
                  <w:rPr>
                    <w:rFonts w:asciiTheme="minorHAnsi" w:eastAsiaTheme="minorHAnsi" w:hAnsiTheme="minorHAnsi" w:cstheme="minorBidi"/>
                    <w:b/>
                    <w:bCs/>
                    <w:i/>
                    <w:noProof/>
                    <w:lang w:val="en-CA"/>
                  </w:rPr>
                  <w:t>8</w:t>
                </w:r>
                <w:r w:rsidR="001B74A8" w:rsidRPr="001B74A8">
                  <w:rPr>
                    <w:rFonts w:asciiTheme="minorHAnsi" w:eastAsiaTheme="minorHAnsi" w:hAnsiTheme="minorHAnsi" w:cstheme="minorBidi"/>
                    <w:b/>
                    <w:bCs/>
                    <w:i/>
                    <w:lang w:val="en-CA"/>
                  </w:rPr>
                  <w:fldChar w:fldCharType="end"/>
                </w:r>
              </w:p>
            </w:sdtContent>
          </w:sdt>
        </w:sdtContent>
      </w:sdt>
      <w:p w14:paraId="6D07D02C" w14:textId="77777777" w:rsidR="00003B3D" w:rsidRDefault="000D2757" w:rsidP="001B74A8">
        <w:pPr>
          <w:pStyle w:val="Footer"/>
          <w:jc w:val="right"/>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7589A3" w14:textId="77777777" w:rsidR="00862B5C" w:rsidRDefault="00862B5C">
      <w:r>
        <w:separator/>
      </w:r>
    </w:p>
  </w:footnote>
  <w:footnote w:type="continuationSeparator" w:id="0">
    <w:p w14:paraId="6095002D" w14:textId="77777777" w:rsidR="00862B5C" w:rsidRDefault="00862B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253" w:type="dxa"/>
      <w:tblInd w:w="-10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76"/>
      <w:gridCol w:w="6277"/>
    </w:tblGrid>
    <w:tr w:rsidR="000C5DA0" w14:paraId="6D07D029" w14:textId="77777777" w:rsidTr="00642D09">
      <w:trPr>
        <w:trHeight w:val="1250"/>
      </w:trPr>
      <w:tc>
        <w:tcPr>
          <w:tcW w:w="4976" w:type="dxa"/>
          <w:vAlign w:val="center"/>
        </w:tcPr>
        <w:p w14:paraId="6D07D025" w14:textId="77777777" w:rsidR="000C5DA0" w:rsidRDefault="005D0E39" w:rsidP="00642D09">
          <w:pPr>
            <w:pStyle w:val="Header"/>
            <w:jc w:val="center"/>
          </w:pPr>
          <w:r>
            <w:rPr>
              <w:noProof/>
            </w:rPr>
            <w:drawing>
              <wp:inline distT="0" distB="0" distL="0" distR="0" wp14:anchorId="6D07D02D" wp14:editId="6D07D02E">
                <wp:extent cx="2798445" cy="450756"/>
                <wp:effectExtent l="0" t="0" r="1905"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798445" cy="450756"/>
                        </a:xfrm>
                        <a:prstGeom prst="rect">
                          <a:avLst/>
                        </a:prstGeom>
                        <a:noFill/>
                      </pic:spPr>
                    </pic:pic>
                  </a:graphicData>
                </a:graphic>
              </wp:inline>
            </w:drawing>
          </w:r>
        </w:p>
      </w:tc>
      <w:tc>
        <w:tcPr>
          <w:tcW w:w="6277" w:type="dxa"/>
        </w:tcPr>
        <w:p w14:paraId="6D07D026" w14:textId="77777777" w:rsidR="000C5DA0" w:rsidRDefault="000C5DA0" w:rsidP="00D378BB">
          <w:pPr>
            <w:pStyle w:val="Header"/>
            <w:tabs>
              <w:tab w:val="left" w:pos="3675"/>
            </w:tabs>
            <w:ind w:left="-1080"/>
          </w:pPr>
          <w:r>
            <w:tab/>
          </w:r>
          <w:r w:rsidRPr="00D378BB">
            <w:rPr>
              <w:sz w:val="32"/>
            </w:rPr>
            <w:tab/>
          </w:r>
          <w:r>
            <w:t xml:space="preserve">       </w:t>
          </w:r>
        </w:p>
        <w:p w14:paraId="6D07D027" w14:textId="5721F31D" w:rsidR="00144BDE" w:rsidRDefault="000C5DA0" w:rsidP="00CE7BEE">
          <w:pPr>
            <w:pStyle w:val="Header"/>
            <w:tabs>
              <w:tab w:val="left" w:pos="327"/>
            </w:tabs>
            <w:jc w:val="center"/>
            <w:rPr>
              <w:rFonts w:ascii="Tahoma" w:hAnsi="Tahoma" w:cs="Tahoma"/>
            </w:rPr>
          </w:pPr>
          <w:r w:rsidRPr="00CE7BEE">
            <w:rPr>
              <w:rFonts w:ascii="Tahoma" w:hAnsi="Tahoma" w:cs="Tahoma"/>
              <w:b/>
            </w:rPr>
            <w:t>SERVICE CONTRACT</w:t>
          </w:r>
          <w:r w:rsidR="00745E27" w:rsidRPr="00CE7BEE">
            <w:rPr>
              <w:rFonts w:ascii="Tahoma" w:hAnsi="Tahoma" w:cs="Tahoma"/>
              <w:b/>
            </w:rPr>
            <w:t xml:space="preserve"> AGREEMENT ADDENDUM:</w:t>
          </w:r>
          <w:r w:rsidRPr="007203B8">
            <w:rPr>
              <w:rFonts w:ascii="Tahoma" w:hAnsi="Tahoma" w:cs="Tahoma"/>
              <w:b/>
              <w:sz w:val="24"/>
              <w:szCs w:val="24"/>
            </w:rPr>
            <w:br/>
          </w:r>
          <w:r w:rsidR="007D6F10">
            <w:rPr>
              <w:rFonts w:ascii="Tahoma" w:hAnsi="Tahoma" w:cs="Tahoma"/>
            </w:rPr>
            <w:t>Warren County School District, PA</w:t>
          </w:r>
        </w:p>
        <w:p w14:paraId="6D07D028" w14:textId="5A635F50" w:rsidR="00CE7BEE" w:rsidRPr="00642D09" w:rsidRDefault="007D6F10" w:rsidP="00EE303A">
          <w:pPr>
            <w:pStyle w:val="Header"/>
            <w:tabs>
              <w:tab w:val="left" w:pos="327"/>
            </w:tabs>
            <w:jc w:val="center"/>
            <w:rPr>
              <w:rFonts w:ascii="Tahoma" w:hAnsi="Tahoma" w:cs="Tahoma"/>
              <w:i/>
            </w:rPr>
          </w:pPr>
          <w:r>
            <w:rPr>
              <w:rFonts w:ascii="Tahoma" w:hAnsi="Tahoma" w:cs="Tahoma"/>
            </w:rPr>
            <w:t>July 16</w:t>
          </w:r>
          <w:r w:rsidR="00EE303A">
            <w:rPr>
              <w:rFonts w:ascii="Tahoma" w:hAnsi="Tahoma" w:cs="Tahoma"/>
            </w:rPr>
            <w:t>,</w:t>
          </w:r>
          <w:r w:rsidR="004B79B5">
            <w:rPr>
              <w:rFonts w:ascii="Tahoma" w:hAnsi="Tahoma" w:cs="Tahoma"/>
            </w:rPr>
            <w:t xml:space="preserve"> 201</w:t>
          </w:r>
          <w:r>
            <w:rPr>
              <w:rFonts w:ascii="Tahoma" w:hAnsi="Tahoma" w:cs="Tahoma"/>
            </w:rPr>
            <w:t>8</w:t>
          </w:r>
        </w:p>
      </w:tc>
    </w:tr>
  </w:tbl>
  <w:p w14:paraId="6D07D02A" w14:textId="77777777" w:rsidR="000C5DA0" w:rsidRPr="00C35B46" w:rsidRDefault="000C5DA0" w:rsidP="00D378BB">
    <w:pPr>
      <w:pStyle w:val="Header"/>
      <w:tabs>
        <w:tab w:val="left" w:pos="3675"/>
      </w:tabs>
      <w:ind w:left="-1080"/>
      <w:rPr>
        <w:rFonts w:ascii="Tahoma" w:hAnsi="Tahoma" w:cs="Tahoma"/>
        <w:b/>
        <w:sz w:val="32"/>
        <w:szCs w:val="32"/>
        <w:u w:val="single"/>
      </w:rPr>
    </w:pPr>
    <w:r>
      <w:t xml:space="preserve">    </w:t>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27896"/>
    <w:multiLevelType w:val="singleLevel"/>
    <w:tmpl w:val="04090015"/>
    <w:lvl w:ilvl="0">
      <w:start w:val="1"/>
      <w:numFmt w:val="upperLetter"/>
      <w:lvlText w:val="%1."/>
      <w:lvlJc w:val="left"/>
      <w:pPr>
        <w:tabs>
          <w:tab w:val="num" w:pos="360"/>
        </w:tabs>
        <w:ind w:left="360" w:hanging="360"/>
      </w:pPr>
      <w:rPr>
        <w:rFonts w:hint="default"/>
      </w:rPr>
    </w:lvl>
  </w:abstractNum>
  <w:abstractNum w:abstractNumId="1" w15:restartNumberingAfterBreak="0">
    <w:nsid w:val="04CC440D"/>
    <w:multiLevelType w:val="singleLevel"/>
    <w:tmpl w:val="484AA406"/>
    <w:lvl w:ilvl="0">
      <w:start w:val="1"/>
      <w:numFmt w:val="lowerLetter"/>
      <w:lvlText w:val="%1. "/>
      <w:legacy w:legacy="1" w:legacySpace="0" w:legacyIndent="360"/>
      <w:lvlJc w:val="left"/>
      <w:pPr>
        <w:ind w:left="720" w:hanging="360"/>
      </w:pPr>
      <w:rPr>
        <w:rFonts w:ascii="Times New Roman" w:hAnsi="Times New Roman" w:hint="default"/>
        <w:b w:val="0"/>
        <w:i w:val="0"/>
        <w:sz w:val="20"/>
      </w:rPr>
    </w:lvl>
  </w:abstractNum>
  <w:abstractNum w:abstractNumId="2" w15:restartNumberingAfterBreak="0">
    <w:nsid w:val="09094469"/>
    <w:multiLevelType w:val="hybridMultilevel"/>
    <w:tmpl w:val="9CD6386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09BA624C"/>
    <w:multiLevelType w:val="singleLevel"/>
    <w:tmpl w:val="0409000F"/>
    <w:lvl w:ilvl="0">
      <w:start w:val="1"/>
      <w:numFmt w:val="decimal"/>
      <w:lvlText w:val="%1."/>
      <w:lvlJc w:val="left"/>
      <w:pPr>
        <w:tabs>
          <w:tab w:val="num" w:pos="360"/>
        </w:tabs>
        <w:ind w:left="360" w:hanging="360"/>
      </w:pPr>
      <w:rPr>
        <w:rFonts w:hint="default"/>
      </w:rPr>
    </w:lvl>
  </w:abstractNum>
  <w:abstractNum w:abstractNumId="4" w15:restartNumberingAfterBreak="0">
    <w:nsid w:val="10983D08"/>
    <w:multiLevelType w:val="singleLevel"/>
    <w:tmpl w:val="EB522CCC"/>
    <w:lvl w:ilvl="0">
      <w:start w:val="2"/>
      <w:numFmt w:val="lowerLetter"/>
      <w:lvlText w:val="%1. "/>
      <w:legacy w:legacy="1" w:legacySpace="0" w:legacyIndent="360"/>
      <w:lvlJc w:val="left"/>
      <w:pPr>
        <w:ind w:left="720" w:hanging="360"/>
      </w:pPr>
      <w:rPr>
        <w:rFonts w:ascii="Times New Roman" w:hAnsi="Times New Roman" w:hint="default"/>
        <w:b w:val="0"/>
        <w:i w:val="0"/>
        <w:sz w:val="20"/>
      </w:rPr>
    </w:lvl>
  </w:abstractNum>
  <w:abstractNum w:abstractNumId="5" w15:restartNumberingAfterBreak="0">
    <w:nsid w:val="12045A4D"/>
    <w:multiLevelType w:val="singleLevel"/>
    <w:tmpl w:val="04090015"/>
    <w:lvl w:ilvl="0">
      <w:start w:val="1"/>
      <w:numFmt w:val="upperLetter"/>
      <w:lvlText w:val="%1."/>
      <w:lvlJc w:val="left"/>
      <w:pPr>
        <w:tabs>
          <w:tab w:val="num" w:pos="360"/>
        </w:tabs>
        <w:ind w:left="360" w:hanging="360"/>
      </w:pPr>
      <w:rPr>
        <w:rFonts w:hint="default"/>
      </w:rPr>
    </w:lvl>
  </w:abstractNum>
  <w:abstractNum w:abstractNumId="6" w15:restartNumberingAfterBreak="0">
    <w:nsid w:val="13374D0E"/>
    <w:multiLevelType w:val="singleLevel"/>
    <w:tmpl w:val="484AA406"/>
    <w:lvl w:ilvl="0">
      <w:start w:val="1"/>
      <w:numFmt w:val="lowerLetter"/>
      <w:lvlText w:val="%1. "/>
      <w:legacy w:legacy="1" w:legacySpace="0" w:legacyIndent="360"/>
      <w:lvlJc w:val="left"/>
      <w:pPr>
        <w:ind w:left="720" w:hanging="360"/>
      </w:pPr>
      <w:rPr>
        <w:rFonts w:ascii="Times New Roman" w:hAnsi="Times New Roman" w:hint="default"/>
        <w:b w:val="0"/>
        <w:i w:val="0"/>
        <w:sz w:val="20"/>
      </w:rPr>
    </w:lvl>
  </w:abstractNum>
  <w:abstractNum w:abstractNumId="7" w15:restartNumberingAfterBreak="0">
    <w:nsid w:val="1E93241B"/>
    <w:multiLevelType w:val="hybridMultilevel"/>
    <w:tmpl w:val="F7CCEF14"/>
    <w:lvl w:ilvl="0" w:tplc="B75E07AE">
      <w:start w:val="1"/>
      <w:numFmt w:val="decimal"/>
      <w:lvlText w:val="%1."/>
      <w:lvlJc w:val="left"/>
      <w:pPr>
        <w:ind w:left="-630" w:hanging="360"/>
      </w:pPr>
      <w:rPr>
        <w:rFonts w:hint="default"/>
      </w:rPr>
    </w:lvl>
    <w:lvl w:ilvl="1" w:tplc="04090019" w:tentative="1">
      <w:start w:val="1"/>
      <w:numFmt w:val="lowerLetter"/>
      <w:lvlText w:val="%2."/>
      <w:lvlJc w:val="left"/>
      <w:pPr>
        <w:ind w:left="90" w:hanging="360"/>
      </w:pPr>
    </w:lvl>
    <w:lvl w:ilvl="2" w:tplc="0409001B" w:tentative="1">
      <w:start w:val="1"/>
      <w:numFmt w:val="lowerRoman"/>
      <w:lvlText w:val="%3."/>
      <w:lvlJc w:val="right"/>
      <w:pPr>
        <w:ind w:left="810" w:hanging="180"/>
      </w:pPr>
    </w:lvl>
    <w:lvl w:ilvl="3" w:tplc="0409000F" w:tentative="1">
      <w:start w:val="1"/>
      <w:numFmt w:val="decimal"/>
      <w:lvlText w:val="%4."/>
      <w:lvlJc w:val="left"/>
      <w:pPr>
        <w:ind w:left="1530" w:hanging="360"/>
      </w:pPr>
    </w:lvl>
    <w:lvl w:ilvl="4" w:tplc="04090019" w:tentative="1">
      <w:start w:val="1"/>
      <w:numFmt w:val="lowerLetter"/>
      <w:lvlText w:val="%5."/>
      <w:lvlJc w:val="left"/>
      <w:pPr>
        <w:ind w:left="2250" w:hanging="360"/>
      </w:pPr>
    </w:lvl>
    <w:lvl w:ilvl="5" w:tplc="0409001B" w:tentative="1">
      <w:start w:val="1"/>
      <w:numFmt w:val="lowerRoman"/>
      <w:lvlText w:val="%6."/>
      <w:lvlJc w:val="right"/>
      <w:pPr>
        <w:ind w:left="2970" w:hanging="180"/>
      </w:pPr>
    </w:lvl>
    <w:lvl w:ilvl="6" w:tplc="0409000F" w:tentative="1">
      <w:start w:val="1"/>
      <w:numFmt w:val="decimal"/>
      <w:lvlText w:val="%7."/>
      <w:lvlJc w:val="left"/>
      <w:pPr>
        <w:ind w:left="3690" w:hanging="360"/>
      </w:pPr>
    </w:lvl>
    <w:lvl w:ilvl="7" w:tplc="04090019" w:tentative="1">
      <w:start w:val="1"/>
      <w:numFmt w:val="lowerLetter"/>
      <w:lvlText w:val="%8."/>
      <w:lvlJc w:val="left"/>
      <w:pPr>
        <w:ind w:left="4410" w:hanging="360"/>
      </w:pPr>
    </w:lvl>
    <w:lvl w:ilvl="8" w:tplc="0409001B" w:tentative="1">
      <w:start w:val="1"/>
      <w:numFmt w:val="lowerRoman"/>
      <w:lvlText w:val="%9."/>
      <w:lvlJc w:val="right"/>
      <w:pPr>
        <w:ind w:left="5130" w:hanging="180"/>
      </w:pPr>
    </w:lvl>
  </w:abstractNum>
  <w:abstractNum w:abstractNumId="8" w15:restartNumberingAfterBreak="0">
    <w:nsid w:val="364E05E9"/>
    <w:multiLevelType w:val="singleLevel"/>
    <w:tmpl w:val="0409000F"/>
    <w:lvl w:ilvl="0">
      <w:start w:val="1"/>
      <w:numFmt w:val="decimal"/>
      <w:lvlText w:val="%1."/>
      <w:lvlJc w:val="left"/>
      <w:pPr>
        <w:tabs>
          <w:tab w:val="num" w:pos="360"/>
        </w:tabs>
        <w:ind w:left="360" w:hanging="360"/>
      </w:pPr>
      <w:rPr>
        <w:rFonts w:hint="default"/>
        <w:u w:val="none"/>
      </w:rPr>
    </w:lvl>
  </w:abstractNum>
  <w:abstractNum w:abstractNumId="9" w15:restartNumberingAfterBreak="0">
    <w:nsid w:val="3B7A6D6E"/>
    <w:multiLevelType w:val="singleLevel"/>
    <w:tmpl w:val="0409000F"/>
    <w:lvl w:ilvl="0">
      <w:start w:val="1"/>
      <w:numFmt w:val="decimal"/>
      <w:lvlText w:val="%1."/>
      <w:lvlJc w:val="left"/>
      <w:pPr>
        <w:tabs>
          <w:tab w:val="num" w:pos="360"/>
        </w:tabs>
        <w:ind w:left="360" w:hanging="360"/>
      </w:pPr>
      <w:rPr>
        <w:rFonts w:hint="default"/>
      </w:rPr>
    </w:lvl>
  </w:abstractNum>
  <w:abstractNum w:abstractNumId="10" w15:restartNumberingAfterBreak="0">
    <w:nsid w:val="4056776E"/>
    <w:multiLevelType w:val="singleLevel"/>
    <w:tmpl w:val="04090015"/>
    <w:lvl w:ilvl="0">
      <w:start w:val="1"/>
      <w:numFmt w:val="upperLetter"/>
      <w:lvlText w:val="%1."/>
      <w:lvlJc w:val="left"/>
      <w:pPr>
        <w:tabs>
          <w:tab w:val="num" w:pos="360"/>
        </w:tabs>
        <w:ind w:left="360" w:hanging="360"/>
      </w:pPr>
      <w:rPr>
        <w:rFonts w:hint="default"/>
      </w:rPr>
    </w:lvl>
  </w:abstractNum>
  <w:abstractNum w:abstractNumId="11" w15:restartNumberingAfterBreak="0">
    <w:nsid w:val="46D777CC"/>
    <w:multiLevelType w:val="hybridMultilevel"/>
    <w:tmpl w:val="8AB4C60C"/>
    <w:lvl w:ilvl="0" w:tplc="10090003">
      <w:start w:val="1"/>
      <w:numFmt w:val="bullet"/>
      <w:lvlText w:val="o"/>
      <w:lvlJc w:val="left"/>
      <w:pPr>
        <w:ind w:left="720" w:hanging="360"/>
      </w:pPr>
      <w:rPr>
        <w:rFonts w:ascii="Courier New" w:hAnsi="Courier New" w:cs="Courier New" w:hint="default"/>
      </w:rPr>
    </w:lvl>
    <w:lvl w:ilvl="1" w:tplc="68DEA4F2">
      <w:numFmt w:val="bullet"/>
      <w:lvlText w:val="-"/>
      <w:lvlJc w:val="left"/>
      <w:pPr>
        <w:ind w:left="1440" w:hanging="360"/>
      </w:pPr>
      <w:rPr>
        <w:rFonts w:ascii="Calibri" w:eastAsia="Times New Roman" w:hAnsi="Calibri" w:cstheme="minorHAnsi"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79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4B5D7ACF"/>
    <w:multiLevelType w:val="hybridMultilevel"/>
    <w:tmpl w:val="6994EB6A"/>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4B663F51"/>
    <w:multiLevelType w:val="hybridMultilevel"/>
    <w:tmpl w:val="9D72CACE"/>
    <w:lvl w:ilvl="0" w:tplc="46848FF8">
      <w:start w:val="1"/>
      <w:numFmt w:val="decimal"/>
      <w:lvlText w:val="%1."/>
      <w:lvlJc w:val="left"/>
      <w:pPr>
        <w:ind w:left="-630" w:hanging="360"/>
      </w:pPr>
      <w:rPr>
        <w:rFonts w:hint="default"/>
      </w:rPr>
    </w:lvl>
    <w:lvl w:ilvl="1" w:tplc="04090019" w:tentative="1">
      <w:start w:val="1"/>
      <w:numFmt w:val="lowerLetter"/>
      <w:lvlText w:val="%2."/>
      <w:lvlJc w:val="left"/>
      <w:pPr>
        <w:ind w:left="90" w:hanging="360"/>
      </w:pPr>
    </w:lvl>
    <w:lvl w:ilvl="2" w:tplc="0409001B" w:tentative="1">
      <w:start w:val="1"/>
      <w:numFmt w:val="lowerRoman"/>
      <w:lvlText w:val="%3."/>
      <w:lvlJc w:val="right"/>
      <w:pPr>
        <w:ind w:left="810" w:hanging="180"/>
      </w:pPr>
    </w:lvl>
    <w:lvl w:ilvl="3" w:tplc="0409000F" w:tentative="1">
      <w:start w:val="1"/>
      <w:numFmt w:val="decimal"/>
      <w:lvlText w:val="%4."/>
      <w:lvlJc w:val="left"/>
      <w:pPr>
        <w:ind w:left="1530" w:hanging="360"/>
      </w:pPr>
    </w:lvl>
    <w:lvl w:ilvl="4" w:tplc="04090019" w:tentative="1">
      <w:start w:val="1"/>
      <w:numFmt w:val="lowerLetter"/>
      <w:lvlText w:val="%5."/>
      <w:lvlJc w:val="left"/>
      <w:pPr>
        <w:ind w:left="2250" w:hanging="360"/>
      </w:pPr>
    </w:lvl>
    <w:lvl w:ilvl="5" w:tplc="0409001B" w:tentative="1">
      <w:start w:val="1"/>
      <w:numFmt w:val="lowerRoman"/>
      <w:lvlText w:val="%6."/>
      <w:lvlJc w:val="right"/>
      <w:pPr>
        <w:ind w:left="2970" w:hanging="180"/>
      </w:pPr>
    </w:lvl>
    <w:lvl w:ilvl="6" w:tplc="0409000F" w:tentative="1">
      <w:start w:val="1"/>
      <w:numFmt w:val="decimal"/>
      <w:lvlText w:val="%7."/>
      <w:lvlJc w:val="left"/>
      <w:pPr>
        <w:ind w:left="3690" w:hanging="360"/>
      </w:pPr>
    </w:lvl>
    <w:lvl w:ilvl="7" w:tplc="04090019" w:tentative="1">
      <w:start w:val="1"/>
      <w:numFmt w:val="lowerLetter"/>
      <w:lvlText w:val="%8."/>
      <w:lvlJc w:val="left"/>
      <w:pPr>
        <w:ind w:left="4410" w:hanging="360"/>
      </w:pPr>
    </w:lvl>
    <w:lvl w:ilvl="8" w:tplc="0409001B" w:tentative="1">
      <w:start w:val="1"/>
      <w:numFmt w:val="lowerRoman"/>
      <w:lvlText w:val="%9."/>
      <w:lvlJc w:val="right"/>
      <w:pPr>
        <w:ind w:left="5130" w:hanging="180"/>
      </w:pPr>
    </w:lvl>
  </w:abstractNum>
  <w:abstractNum w:abstractNumId="14" w15:restartNumberingAfterBreak="0">
    <w:nsid w:val="5E81448A"/>
    <w:multiLevelType w:val="hybridMultilevel"/>
    <w:tmpl w:val="E79AB4A2"/>
    <w:lvl w:ilvl="0" w:tplc="6228FFA2">
      <w:start w:val="1"/>
      <w:numFmt w:val="decimal"/>
      <w:lvlText w:val="%1."/>
      <w:lvlJc w:val="left"/>
      <w:pPr>
        <w:ind w:left="-360" w:hanging="360"/>
      </w:pPr>
      <w:rPr>
        <w:rFonts w:hint="default"/>
        <w:b w:val="0"/>
        <w:u w:val="none"/>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5" w15:restartNumberingAfterBreak="0">
    <w:nsid w:val="7D5F0A44"/>
    <w:multiLevelType w:val="singleLevel"/>
    <w:tmpl w:val="1602CB0C"/>
    <w:lvl w:ilvl="0">
      <w:start w:val="6"/>
      <w:numFmt w:val="decimal"/>
      <w:lvlText w:val="%1. "/>
      <w:legacy w:legacy="1" w:legacySpace="0" w:legacyIndent="360"/>
      <w:lvlJc w:val="left"/>
      <w:pPr>
        <w:ind w:left="360" w:hanging="360"/>
      </w:pPr>
      <w:rPr>
        <w:rFonts w:ascii="Times New Roman" w:hAnsi="Times New Roman" w:hint="default"/>
        <w:b w:val="0"/>
        <w:i w:val="0"/>
        <w:sz w:val="20"/>
      </w:rPr>
    </w:lvl>
  </w:abstractNum>
  <w:num w:numId="1">
    <w:abstractNumId w:val="6"/>
  </w:num>
  <w:num w:numId="2">
    <w:abstractNumId w:val="4"/>
  </w:num>
  <w:num w:numId="3">
    <w:abstractNumId w:val="15"/>
  </w:num>
  <w:num w:numId="4">
    <w:abstractNumId w:val="1"/>
  </w:num>
  <w:num w:numId="5">
    <w:abstractNumId w:val="10"/>
  </w:num>
  <w:num w:numId="6">
    <w:abstractNumId w:val="5"/>
  </w:num>
  <w:num w:numId="7">
    <w:abstractNumId w:val="0"/>
  </w:num>
  <w:num w:numId="8">
    <w:abstractNumId w:val="9"/>
  </w:num>
  <w:num w:numId="9">
    <w:abstractNumId w:val="3"/>
  </w:num>
  <w:num w:numId="10">
    <w:abstractNumId w:val="8"/>
  </w:num>
  <w:num w:numId="11">
    <w:abstractNumId w:val="2"/>
  </w:num>
  <w:num w:numId="12">
    <w:abstractNumId w:val="7"/>
  </w:num>
  <w:num w:numId="13">
    <w:abstractNumId w:val="13"/>
  </w:num>
  <w:num w:numId="14">
    <w:abstractNumId w:val="12"/>
  </w:num>
  <w:num w:numId="15">
    <w:abstractNumId w:val="11"/>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5B6C"/>
    <w:rsid w:val="000013C0"/>
    <w:rsid w:val="00003B3D"/>
    <w:rsid w:val="00011960"/>
    <w:rsid w:val="0001196B"/>
    <w:rsid w:val="0002729F"/>
    <w:rsid w:val="00030C78"/>
    <w:rsid w:val="00033755"/>
    <w:rsid w:val="00033BCB"/>
    <w:rsid w:val="00034B21"/>
    <w:rsid w:val="00042948"/>
    <w:rsid w:val="00045795"/>
    <w:rsid w:val="00050729"/>
    <w:rsid w:val="000569A2"/>
    <w:rsid w:val="000578BC"/>
    <w:rsid w:val="00060A76"/>
    <w:rsid w:val="00074D2A"/>
    <w:rsid w:val="000809EE"/>
    <w:rsid w:val="00081855"/>
    <w:rsid w:val="00081DF3"/>
    <w:rsid w:val="000858E5"/>
    <w:rsid w:val="000863AE"/>
    <w:rsid w:val="00087B2D"/>
    <w:rsid w:val="000B0D72"/>
    <w:rsid w:val="000B1BD7"/>
    <w:rsid w:val="000C1887"/>
    <w:rsid w:val="000C3B32"/>
    <w:rsid w:val="000C4496"/>
    <w:rsid w:val="000C5DA0"/>
    <w:rsid w:val="000C69F1"/>
    <w:rsid w:val="000D1504"/>
    <w:rsid w:val="000D205D"/>
    <w:rsid w:val="000D2757"/>
    <w:rsid w:val="000D2D99"/>
    <w:rsid w:val="000D384A"/>
    <w:rsid w:val="000E000F"/>
    <w:rsid w:val="000E19D9"/>
    <w:rsid w:val="000E4969"/>
    <w:rsid w:val="000F6B38"/>
    <w:rsid w:val="001074D7"/>
    <w:rsid w:val="0011386D"/>
    <w:rsid w:val="00116677"/>
    <w:rsid w:val="00122B99"/>
    <w:rsid w:val="001250A8"/>
    <w:rsid w:val="00126CD2"/>
    <w:rsid w:val="00126E84"/>
    <w:rsid w:val="0013274C"/>
    <w:rsid w:val="0013331B"/>
    <w:rsid w:val="00140EB0"/>
    <w:rsid w:val="001412C1"/>
    <w:rsid w:val="00142418"/>
    <w:rsid w:val="00142826"/>
    <w:rsid w:val="001442C0"/>
    <w:rsid w:val="00144882"/>
    <w:rsid w:val="00144ACD"/>
    <w:rsid w:val="00144BDE"/>
    <w:rsid w:val="00145215"/>
    <w:rsid w:val="00164C3E"/>
    <w:rsid w:val="00172484"/>
    <w:rsid w:val="0017256E"/>
    <w:rsid w:val="001808AB"/>
    <w:rsid w:val="00182EB2"/>
    <w:rsid w:val="001840CF"/>
    <w:rsid w:val="00190236"/>
    <w:rsid w:val="00191251"/>
    <w:rsid w:val="00193EC2"/>
    <w:rsid w:val="001A4A08"/>
    <w:rsid w:val="001A5484"/>
    <w:rsid w:val="001A734A"/>
    <w:rsid w:val="001B034F"/>
    <w:rsid w:val="001B1615"/>
    <w:rsid w:val="001B26C4"/>
    <w:rsid w:val="001B64AA"/>
    <w:rsid w:val="001B74A8"/>
    <w:rsid w:val="001B7704"/>
    <w:rsid w:val="001C32F9"/>
    <w:rsid w:val="001D1162"/>
    <w:rsid w:val="001D4834"/>
    <w:rsid w:val="001D7251"/>
    <w:rsid w:val="001D728E"/>
    <w:rsid w:val="001D7388"/>
    <w:rsid w:val="001E6512"/>
    <w:rsid w:val="001E7064"/>
    <w:rsid w:val="001F3017"/>
    <w:rsid w:val="001F3043"/>
    <w:rsid w:val="001F67A3"/>
    <w:rsid w:val="00210897"/>
    <w:rsid w:val="002154CC"/>
    <w:rsid w:val="00215ABC"/>
    <w:rsid w:val="00216B23"/>
    <w:rsid w:val="002309EF"/>
    <w:rsid w:val="002310C4"/>
    <w:rsid w:val="00235872"/>
    <w:rsid w:val="00240C44"/>
    <w:rsid w:val="00244071"/>
    <w:rsid w:val="00246137"/>
    <w:rsid w:val="0025011A"/>
    <w:rsid w:val="00250D07"/>
    <w:rsid w:val="00262A48"/>
    <w:rsid w:val="00271C2C"/>
    <w:rsid w:val="00275B3C"/>
    <w:rsid w:val="00277BC2"/>
    <w:rsid w:val="0028694A"/>
    <w:rsid w:val="00290079"/>
    <w:rsid w:val="00291ED0"/>
    <w:rsid w:val="00293C31"/>
    <w:rsid w:val="00293E1F"/>
    <w:rsid w:val="00293EDC"/>
    <w:rsid w:val="00294A66"/>
    <w:rsid w:val="00296154"/>
    <w:rsid w:val="002A1512"/>
    <w:rsid w:val="002A1DED"/>
    <w:rsid w:val="002A33AE"/>
    <w:rsid w:val="002A3E1B"/>
    <w:rsid w:val="002A503C"/>
    <w:rsid w:val="002A602E"/>
    <w:rsid w:val="002A7B9D"/>
    <w:rsid w:val="002B548A"/>
    <w:rsid w:val="002B5617"/>
    <w:rsid w:val="002B7FAE"/>
    <w:rsid w:val="002C2D46"/>
    <w:rsid w:val="002C37A0"/>
    <w:rsid w:val="002D0815"/>
    <w:rsid w:val="002D7D61"/>
    <w:rsid w:val="002E0B1D"/>
    <w:rsid w:val="002E0C53"/>
    <w:rsid w:val="002E0DB3"/>
    <w:rsid w:val="002E29B7"/>
    <w:rsid w:val="002E3197"/>
    <w:rsid w:val="002E5124"/>
    <w:rsid w:val="002E7E77"/>
    <w:rsid w:val="002F1FA5"/>
    <w:rsid w:val="002F5929"/>
    <w:rsid w:val="002F70FB"/>
    <w:rsid w:val="003001CE"/>
    <w:rsid w:val="00301E75"/>
    <w:rsid w:val="003061FB"/>
    <w:rsid w:val="0030732F"/>
    <w:rsid w:val="003109A3"/>
    <w:rsid w:val="003168D1"/>
    <w:rsid w:val="0032007F"/>
    <w:rsid w:val="003245D5"/>
    <w:rsid w:val="00330697"/>
    <w:rsid w:val="0033193D"/>
    <w:rsid w:val="00331D6F"/>
    <w:rsid w:val="003322F9"/>
    <w:rsid w:val="00334324"/>
    <w:rsid w:val="00335164"/>
    <w:rsid w:val="003363B7"/>
    <w:rsid w:val="00341008"/>
    <w:rsid w:val="003475B4"/>
    <w:rsid w:val="00357167"/>
    <w:rsid w:val="00360F19"/>
    <w:rsid w:val="00365986"/>
    <w:rsid w:val="00370B98"/>
    <w:rsid w:val="003717FB"/>
    <w:rsid w:val="00374133"/>
    <w:rsid w:val="00382D65"/>
    <w:rsid w:val="0038661D"/>
    <w:rsid w:val="00394B22"/>
    <w:rsid w:val="003A4030"/>
    <w:rsid w:val="003A6497"/>
    <w:rsid w:val="003A79A4"/>
    <w:rsid w:val="003B4365"/>
    <w:rsid w:val="003C2AC9"/>
    <w:rsid w:val="003C2D61"/>
    <w:rsid w:val="003D00E6"/>
    <w:rsid w:val="003D2BB7"/>
    <w:rsid w:val="003D5B46"/>
    <w:rsid w:val="003D6140"/>
    <w:rsid w:val="003E0BD8"/>
    <w:rsid w:val="003E4351"/>
    <w:rsid w:val="003E4CE3"/>
    <w:rsid w:val="003E4D1D"/>
    <w:rsid w:val="003F1FC6"/>
    <w:rsid w:val="003F309A"/>
    <w:rsid w:val="003F6A83"/>
    <w:rsid w:val="003F6BF7"/>
    <w:rsid w:val="003F6CDF"/>
    <w:rsid w:val="00400648"/>
    <w:rsid w:val="00401F00"/>
    <w:rsid w:val="00404434"/>
    <w:rsid w:val="00410B12"/>
    <w:rsid w:val="004170B9"/>
    <w:rsid w:val="004234AF"/>
    <w:rsid w:val="00445EB3"/>
    <w:rsid w:val="004503AE"/>
    <w:rsid w:val="00452EEF"/>
    <w:rsid w:val="00454CA4"/>
    <w:rsid w:val="00457CFD"/>
    <w:rsid w:val="004638BE"/>
    <w:rsid w:val="004718AC"/>
    <w:rsid w:val="00471F11"/>
    <w:rsid w:val="0047648C"/>
    <w:rsid w:val="004778A3"/>
    <w:rsid w:val="00481B83"/>
    <w:rsid w:val="00482E62"/>
    <w:rsid w:val="004835CE"/>
    <w:rsid w:val="00483E64"/>
    <w:rsid w:val="004877BE"/>
    <w:rsid w:val="00491BB3"/>
    <w:rsid w:val="004936E1"/>
    <w:rsid w:val="00494FBB"/>
    <w:rsid w:val="004A2C33"/>
    <w:rsid w:val="004A60E2"/>
    <w:rsid w:val="004A6AEB"/>
    <w:rsid w:val="004B19A7"/>
    <w:rsid w:val="004B21D9"/>
    <w:rsid w:val="004B30C5"/>
    <w:rsid w:val="004B79B5"/>
    <w:rsid w:val="004C1052"/>
    <w:rsid w:val="004C1D41"/>
    <w:rsid w:val="004C229A"/>
    <w:rsid w:val="004C3249"/>
    <w:rsid w:val="004C3550"/>
    <w:rsid w:val="004D4642"/>
    <w:rsid w:val="004E0D68"/>
    <w:rsid w:val="004E3B1F"/>
    <w:rsid w:val="004F1D27"/>
    <w:rsid w:val="004F3283"/>
    <w:rsid w:val="004F52B9"/>
    <w:rsid w:val="004F6DB0"/>
    <w:rsid w:val="004F6FE7"/>
    <w:rsid w:val="00500072"/>
    <w:rsid w:val="00501C21"/>
    <w:rsid w:val="0050656B"/>
    <w:rsid w:val="00510B5E"/>
    <w:rsid w:val="00531808"/>
    <w:rsid w:val="005325DD"/>
    <w:rsid w:val="005335A3"/>
    <w:rsid w:val="00537AB5"/>
    <w:rsid w:val="00537FB0"/>
    <w:rsid w:val="00540F6A"/>
    <w:rsid w:val="00541D55"/>
    <w:rsid w:val="00550C4D"/>
    <w:rsid w:val="00554F5A"/>
    <w:rsid w:val="00556C91"/>
    <w:rsid w:val="00562834"/>
    <w:rsid w:val="00563F0A"/>
    <w:rsid w:val="00566601"/>
    <w:rsid w:val="00566A83"/>
    <w:rsid w:val="005673E1"/>
    <w:rsid w:val="005701FF"/>
    <w:rsid w:val="0057087D"/>
    <w:rsid w:val="00570D8B"/>
    <w:rsid w:val="00571C61"/>
    <w:rsid w:val="00575E3C"/>
    <w:rsid w:val="00581321"/>
    <w:rsid w:val="00581977"/>
    <w:rsid w:val="00583014"/>
    <w:rsid w:val="005877AE"/>
    <w:rsid w:val="005A2295"/>
    <w:rsid w:val="005A6E0B"/>
    <w:rsid w:val="005B1AE3"/>
    <w:rsid w:val="005B2C46"/>
    <w:rsid w:val="005B6711"/>
    <w:rsid w:val="005C08BE"/>
    <w:rsid w:val="005C0A97"/>
    <w:rsid w:val="005C3CCD"/>
    <w:rsid w:val="005D0E39"/>
    <w:rsid w:val="005D12BD"/>
    <w:rsid w:val="005D7061"/>
    <w:rsid w:val="005E1D72"/>
    <w:rsid w:val="005E3FE9"/>
    <w:rsid w:val="005E49FE"/>
    <w:rsid w:val="005E4C7E"/>
    <w:rsid w:val="005E670F"/>
    <w:rsid w:val="005F18FE"/>
    <w:rsid w:val="005F285D"/>
    <w:rsid w:val="005F5D24"/>
    <w:rsid w:val="0060680F"/>
    <w:rsid w:val="00607388"/>
    <w:rsid w:val="00614130"/>
    <w:rsid w:val="00620096"/>
    <w:rsid w:val="00630DBD"/>
    <w:rsid w:val="00633C19"/>
    <w:rsid w:val="00635423"/>
    <w:rsid w:val="00637C1D"/>
    <w:rsid w:val="00640DE4"/>
    <w:rsid w:val="006426DD"/>
    <w:rsid w:val="00642D09"/>
    <w:rsid w:val="0064792A"/>
    <w:rsid w:val="006522AF"/>
    <w:rsid w:val="006557B7"/>
    <w:rsid w:val="00655DCE"/>
    <w:rsid w:val="006655A2"/>
    <w:rsid w:val="0067117D"/>
    <w:rsid w:val="00673B16"/>
    <w:rsid w:val="0067403D"/>
    <w:rsid w:val="00677785"/>
    <w:rsid w:val="00680242"/>
    <w:rsid w:val="00682AA3"/>
    <w:rsid w:val="006874D1"/>
    <w:rsid w:val="00690734"/>
    <w:rsid w:val="00693241"/>
    <w:rsid w:val="0069401B"/>
    <w:rsid w:val="00695A0B"/>
    <w:rsid w:val="006A2704"/>
    <w:rsid w:val="006A38A2"/>
    <w:rsid w:val="006A406A"/>
    <w:rsid w:val="006A4C0A"/>
    <w:rsid w:val="006A7B14"/>
    <w:rsid w:val="006B70A7"/>
    <w:rsid w:val="006C5667"/>
    <w:rsid w:val="006D1105"/>
    <w:rsid w:val="006D4BD2"/>
    <w:rsid w:val="006D7455"/>
    <w:rsid w:val="006D7C9F"/>
    <w:rsid w:val="006E05DC"/>
    <w:rsid w:val="006E2356"/>
    <w:rsid w:val="006E3FDA"/>
    <w:rsid w:val="006F1889"/>
    <w:rsid w:val="006F3597"/>
    <w:rsid w:val="006F5B6C"/>
    <w:rsid w:val="006F786E"/>
    <w:rsid w:val="007003C9"/>
    <w:rsid w:val="0070181B"/>
    <w:rsid w:val="007044B9"/>
    <w:rsid w:val="007068A9"/>
    <w:rsid w:val="00712DB5"/>
    <w:rsid w:val="00714054"/>
    <w:rsid w:val="007156D8"/>
    <w:rsid w:val="007203B8"/>
    <w:rsid w:val="0072276E"/>
    <w:rsid w:val="0074150E"/>
    <w:rsid w:val="00744A56"/>
    <w:rsid w:val="00744DBB"/>
    <w:rsid w:val="00745E27"/>
    <w:rsid w:val="00757405"/>
    <w:rsid w:val="00761D69"/>
    <w:rsid w:val="0076200C"/>
    <w:rsid w:val="00763FBE"/>
    <w:rsid w:val="00765DF4"/>
    <w:rsid w:val="00767144"/>
    <w:rsid w:val="00770843"/>
    <w:rsid w:val="007714DB"/>
    <w:rsid w:val="007746D4"/>
    <w:rsid w:val="007746E6"/>
    <w:rsid w:val="00783A35"/>
    <w:rsid w:val="007867DF"/>
    <w:rsid w:val="00797CB2"/>
    <w:rsid w:val="007A013D"/>
    <w:rsid w:val="007A0307"/>
    <w:rsid w:val="007A2A4F"/>
    <w:rsid w:val="007A337F"/>
    <w:rsid w:val="007A3CAD"/>
    <w:rsid w:val="007B0FFE"/>
    <w:rsid w:val="007C2891"/>
    <w:rsid w:val="007C331D"/>
    <w:rsid w:val="007C584A"/>
    <w:rsid w:val="007D25BC"/>
    <w:rsid w:val="007D28F1"/>
    <w:rsid w:val="007D3592"/>
    <w:rsid w:val="007D5B2A"/>
    <w:rsid w:val="007D63F8"/>
    <w:rsid w:val="007D6F10"/>
    <w:rsid w:val="007E6193"/>
    <w:rsid w:val="00800A1B"/>
    <w:rsid w:val="00801A4A"/>
    <w:rsid w:val="0080356B"/>
    <w:rsid w:val="00803700"/>
    <w:rsid w:val="00804855"/>
    <w:rsid w:val="008065F7"/>
    <w:rsid w:val="00812B6A"/>
    <w:rsid w:val="0081432E"/>
    <w:rsid w:val="00815BFE"/>
    <w:rsid w:val="008169E7"/>
    <w:rsid w:val="00824187"/>
    <w:rsid w:val="00827557"/>
    <w:rsid w:val="0083186B"/>
    <w:rsid w:val="00836884"/>
    <w:rsid w:val="0084593D"/>
    <w:rsid w:val="008519F0"/>
    <w:rsid w:val="00856E76"/>
    <w:rsid w:val="0086142D"/>
    <w:rsid w:val="00862B5C"/>
    <w:rsid w:val="008732D3"/>
    <w:rsid w:val="00875A7C"/>
    <w:rsid w:val="00876F56"/>
    <w:rsid w:val="008771B0"/>
    <w:rsid w:val="00880EA6"/>
    <w:rsid w:val="00881E31"/>
    <w:rsid w:val="008857F6"/>
    <w:rsid w:val="00890D43"/>
    <w:rsid w:val="00891E52"/>
    <w:rsid w:val="008939FA"/>
    <w:rsid w:val="008A1567"/>
    <w:rsid w:val="008A3F89"/>
    <w:rsid w:val="008A4795"/>
    <w:rsid w:val="008B2EC6"/>
    <w:rsid w:val="008C150A"/>
    <w:rsid w:val="008C1E54"/>
    <w:rsid w:val="008C1EBC"/>
    <w:rsid w:val="008C329B"/>
    <w:rsid w:val="008C404E"/>
    <w:rsid w:val="008C65BA"/>
    <w:rsid w:val="008E4CC3"/>
    <w:rsid w:val="008E4F66"/>
    <w:rsid w:val="008F2557"/>
    <w:rsid w:val="00903708"/>
    <w:rsid w:val="00906ACE"/>
    <w:rsid w:val="009113EF"/>
    <w:rsid w:val="00916A59"/>
    <w:rsid w:val="009231CE"/>
    <w:rsid w:val="00923DB2"/>
    <w:rsid w:val="00927E23"/>
    <w:rsid w:val="009324C5"/>
    <w:rsid w:val="0093283E"/>
    <w:rsid w:val="009337CC"/>
    <w:rsid w:val="0093596E"/>
    <w:rsid w:val="00941AD3"/>
    <w:rsid w:val="00945D31"/>
    <w:rsid w:val="009519B0"/>
    <w:rsid w:val="00956DA4"/>
    <w:rsid w:val="009611B8"/>
    <w:rsid w:val="0097088B"/>
    <w:rsid w:val="0097230A"/>
    <w:rsid w:val="009744D5"/>
    <w:rsid w:val="00981A09"/>
    <w:rsid w:val="00987309"/>
    <w:rsid w:val="00987E17"/>
    <w:rsid w:val="009B4A7E"/>
    <w:rsid w:val="009C4E77"/>
    <w:rsid w:val="009C59B3"/>
    <w:rsid w:val="009C7137"/>
    <w:rsid w:val="009C77FD"/>
    <w:rsid w:val="009D5A70"/>
    <w:rsid w:val="009D6DAF"/>
    <w:rsid w:val="009E1C92"/>
    <w:rsid w:val="009E676C"/>
    <w:rsid w:val="009F4E18"/>
    <w:rsid w:val="009F5F6B"/>
    <w:rsid w:val="009F6D7A"/>
    <w:rsid w:val="00A009F8"/>
    <w:rsid w:val="00A01367"/>
    <w:rsid w:val="00A05BDD"/>
    <w:rsid w:val="00A12531"/>
    <w:rsid w:val="00A1796C"/>
    <w:rsid w:val="00A230B9"/>
    <w:rsid w:val="00A23AFB"/>
    <w:rsid w:val="00A25CB4"/>
    <w:rsid w:val="00A27A3D"/>
    <w:rsid w:val="00A31880"/>
    <w:rsid w:val="00A345E8"/>
    <w:rsid w:val="00A35390"/>
    <w:rsid w:val="00A41ED4"/>
    <w:rsid w:val="00A511CF"/>
    <w:rsid w:val="00A55D54"/>
    <w:rsid w:val="00A652AD"/>
    <w:rsid w:val="00A664CD"/>
    <w:rsid w:val="00A70883"/>
    <w:rsid w:val="00A74894"/>
    <w:rsid w:val="00A85A25"/>
    <w:rsid w:val="00A87B53"/>
    <w:rsid w:val="00A90AE4"/>
    <w:rsid w:val="00A9355A"/>
    <w:rsid w:val="00AA0126"/>
    <w:rsid w:val="00AB008A"/>
    <w:rsid w:val="00AB1B0F"/>
    <w:rsid w:val="00AB2456"/>
    <w:rsid w:val="00AB24D1"/>
    <w:rsid w:val="00AB3E3F"/>
    <w:rsid w:val="00AB536C"/>
    <w:rsid w:val="00AB73EC"/>
    <w:rsid w:val="00AC0018"/>
    <w:rsid w:val="00AD12EE"/>
    <w:rsid w:val="00AD1525"/>
    <w:rsid w:val="00AD625D"/>
    <w:rsid w:val="00AE0352"/>
    <w:rsid w:val="00AE0CF4"/>
    <w:rsid w:val="00AE7FCE"/>
    <w:rsid w:val="00AF027C"/>
    <w:rsid w:val="00AF2203"/>
    <w:rsid w:val="00AF23CA"/>
    <w:rsid w:val="00B0088D"/>
    <w:rsid w:val="00B059C2"/>
    <w:rsid w:val="00B072CA"/>
    <w:rsid w:val="00B118E8"/>
    <w:rsid w:val="00B1293A"/>
    <w:rsid w:val="00B34429"/>
    <w:rsid w:val="00B359F8"/>
    <w:rsid w:val="00B4126E"/>
    <w:rsid w:val="00B563EF"/>
    <w:rsid w:val="00B56B93"/>
    <w:rsid w:val="00B6034F"/>
    <w:rsid w:val="00B62307"/>
    <w:rsid w:val="00B645BF"/>
    <w:rsid w:val="00B669CA"/>
    <w:rsid w:val="00B707AB"/>
    <w:rsid w:val="00B77F29"/>
    <w:rsid w:val="00B922F4"/>
    <w:rsid w:val="00B951CC"/>
    <w:rsid w:val="00B959BE"/>
    <w:rsid w:val="00B967EF"/>
    <w:rsid w:val="00B97095"/>
    <w:rsid w:val="00B97CF4"/>
    <w:rsid w:val="00B97F4E"/>
    <w:rsid w:val="00BA4220"/>
    <w:rsid w:val="00BA5D0C"/>
    <w:rsid w:val="00BB08FC"/>
    <w:rsid w:val="00BC0722"/>
    <w:rsid w:val="00BC4717"/>
    <w:rsid w:val="00BD0DD0"/>
    <w:rsid w:val="00BE2348"/>
    <w:rsid w:val="00BE499B"/>
    <w:rsid w:val="00BE68B3"/>
    <w:rsid w:val="00BF0680"/>
    <w:rsid w:val="00BF4487"/>
    <w:rsid w:val="00BF539C"/>
    <w:rsid w:val="00BF671D"/>
    <w:rsid w:val="00C02F5D"/>
    <w:rsid w:val="00C03994"/>
    <w:rsid w:val="00C10450"/>
    <w:rsid w:val="00C31778"/>
    <w:rsid w:val="00C32A8B"/>
    <w:rsid w:val="00C356DB"/>
    <w:rsid w:val="00C35B46"/>
    <w:rsid w:val="00C37C10"/>
    <w:rsid w:val="00C404BD"/>
    <w:rsid w:val="00C41607"/>
    <w:rsid w:val="00C41C60"/>
    <w:rsid w:val="00C47474"/>
    <w:rsid w:val="00C60DE0"/>
    <w:rsid w:val="00C72398"/>
    <w:rsid w:val="00C7255F"/>
    <w:rsid w:val="00C75132"/>
    <w:rsid w:val="00C91152"/>
    <w:rsid w:val="00C96336"/>
    <w:rsid w:val="00C9639B"/>
    <w:rsid w:val="00CA51F0"/>
    <w:rsid w:val="00CA6413"/>
    <w:rsid w:val="00CA69D1"/>
    <w:rsid w:val="00CB1A35"/>
    <w:rsid w:val="00CB1B51"/>
    <w:rsid w:val="00CD4A67"/>
    <w:rsid w:val="00CD5947"/>
    <w:rsid w:val="00CD5B7F"/>
    <w:rsid w:val="00CD7D21"/>
    <w:rsid w:val="00CE0A4D"/>
    <w:rsid w:val="00CE7BEE"/>
    <w:rsid w:val="00CF17CC"/>
    <w:rsid w:val="00D00602"/>
    <w:rsid w:val="00D135DC"/>
    <w:rsid w:val="00D13A48"/>
    <w:rsid w:val="00D157BC"/>
    <w:rsid w:val="00D253D9"/>
    <w:rsid w:val="00D3525C"/>
    <w:rsid w:val="00D378BB"/>
    <w:rsid w:val="00D42B26"/>
    <w:rsid w:val="00D529EB"/>
    <w:rsid w:val="00D530FB"/>
    <w:rsid w:val="00D53322"/>
    <w:rsid w:val="00D55CDB"/>
    <w:rsid w:val="00D572CE"/>
    <w:rsid w:val="00D64966"/>
    <w:rsid w:val="00D64C74"/>
    <w:rsid w:val="00D67C6A"/>
    <w:rsid w:val="00D67DD3"/>
    <w:rsid w:val="00D719E2"/>
    <w:rsid w:val="00D72CBD"/>
    <w:rsid w:val="00D738E9"/>
    <w:rsid w:val="00D80ABC"/>
    <w:rsid w:val="00D82F6E"/>
    <w:rsid w:val="00D85C86"/>
    <w:rsid w:val="00D85FD7"/>
    <w:rsid w:val="00D86896"/>
    <w:rsid w:val="00D91F07"/>
    <w:rsid w:val="00D92913"/>
    <w:rsid w:val="00DA0D9C"/>
    <w:rsid w:val="00DA12CD"/>
    <w:rsid w:val="00DA14BB"/>
    <w:rsid w:val="00DB0677"/>
    <w:rsid w:val="00DB06E0"/>
    <w:rsid w:val="00DB6BE9"/>
    <w:rsid w:val="00DC09DA"/>
    <w:rsid w:val="00DC2B09"/>
    <w:rsid w:val="00DC776F"/>
    <w:rsid w:val="00DC7CDD"/>
    <w:rsid w:val="00DD2FD6"/>
    <w:rsid w:val="00DE02AB"/>
    <w:rsid w:val="00DE1154"/>
    <w:rsid w:val="00DE213A"/>
    <w:rsid w:val="00DE6152"/>
    <w:rsid w:val="00DF08BE"/>
    <w:rsid w:val="00DF0FAE"/>
    <w:rsid w:val="00DF5B88"/>
    <w:rsid w:val="00DF6CD8"/>
    <w:rsid w:val="00E03D24"/>
    <w:rsid w:val="00E04539"/>
    <w:rsid w:val="00E11628"/>
    <w:rsid w:val="00E126FA"/>
    <w:rsid w:val="00E14BFC"/>
    <w:rsid w:val="00E21619"/>
    <w:rsid w:val="00E2364F"/>
    <w:rsid w:val="00E25446"/>
    <w:rsid w:val="00E26567"/>
    <w:rsid w:val="00E301E3"/>
    <w:rsid w:val="00E33054"/>
    <w:rsid w:val="00E33E8C"/>
    <w:rsid w:val="00E35DB0"/>
    <w:rsid w:val="00E36E76"/>
    <w:rsid w:val="00E37A57"/>
    <w:rsid w:val="00E40862"/>
    <w:rsid w:val="00E45608"/>
    <w:rsid w:val="00E5222C"/>
    <w:rsid w:val="00E543AE"/>
    <w:rsid w:val="00E63323"/>
    <w:rsid w:val="00E77E8C"/>
    <w:rsid w:val="00E86C04"/>
    <w:rsid w:val="00E9349F"/>
    <w:rsid w:val="00E95F0E"/>
    <w:rsid w:val="00E973D7"/>
    <w:rsid w:val="00EA1CF8"/>
    <w:rsid w:val="00EA37F1"/>
    <w:rsid w:val="00EA49F4"/>
    <w:rsid w:val="00EA4EE4"/>
    <w:rsid w:val="00EA650E"/>
    <w:rsid w:val="00EA70FA"/>
    <w:rsid w:val="00EC07D4"/>
    <w:rsid w:val="00EC17F0"/>
    <w:rsid w:val="00EC1964"/>
    <w:rsid w:val="00EC3E74"/>
    <w:rsid w:val="00EC787D"/>
    <w:rsid w:val="00ED0C5D"/>
    <w:rsid w:val="00ED6054"/>
    <w:rsid w:val="00ED76E5"/>
    <w:rsid w:val="00EE303A"/>
    <w:rsid w:val="00EE4E3A"/>
    <w:rsid w:val="00EE5A0B"/>
    <w:rsid w:val="00EF7497"/>
    <w:rsid w:val="00F05BE1"/>
    <w:rsid w:val="00F1681B"/>
    <w:rsid w:val="00F200E6"/>
    <w:rsid w:val="00F21FCB"/>
    <w:rsid w:val="00F30D98"/>
    <w:rsid w:val="00F32C42"/>
    <w:rsid w:val="00F43828"/>
    <w:rsid w:val="00F470D9"/>
    <w:rsid w:val="00F50F62"/>
    <w:rsid w:val="00F52664"/>
    <w:rsid w:val="00F56BC5"/>
    <w:rsid w:val="00F718F4"/>
    <w:rsid w:val="00F739C1"/>
    <w:rsid w:val="00F74964"/>
    <w:rsid w:val="00F80C38"/>
    <w:rsid w:val="00F83061"/>
    <w:rsid w:val="00F831D1"/>
    <w:rsid w:val="00F853CA"/>
    <w:rsid w:val="00F85C53"/>
    <w:rsid w:val="00F866BF"/>
    <w:rsid w:val="00F87056"/>
    <w:rsid w:val="00F94291"/>
    <w:rsid w:val="00F95BB9"/>
    <w:rsid w:val="00FA074F"/>
    <w:rsid w:val="00FA5CCB"/>
    <w:rsid w:val="00FA6BD5"/>
    <w:rsid w:val="00FB242C"/>
    <w:rsid w:val="00FB62C9"/>
    <w:rsid w:val="00FC06EB"/>
    <w:rsid w:val="00FC2027"/>
    <w:rsid w:val="00FE1226"/>
    <w:rsid w:val="00FE6865"/>
    <w:rsid w:val="00FF1992"/>
    <w:rsid w:val="00FF44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D07CF65"/>
  <w15:docId w15:val="{DFC3B701-B57C-4DF7-986A-5B3AB5724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odyText">
    <w:name w:val="Body Text"/>
    <w:basedOn w:val="Normal"/>
    <w:link w:val="BodyTextChar"/>
    <w:rPr>
      <w:sz w:val="18"/>
    </w:rPr>
  </w:style>
  <w:style w:type="character" w:customStyle="1" w:styleId="BodyTextChar">
    <w:name w:val="Body Text Char"/>
    <w:link w:val="BodyText"/>
    <w:rsid w:val="00C10450"/>
    <w:rPr>
      <w:sz w:val="18"/>
      <w:lang w:val="en-US" w:eastAsia="en-US"/>
    </w:rPr>
  </w:style>
  <w:style w:type="character" w:customStyle="1" w:styleId="HeaderChar">
    <w:name w:val="Header Char"/>
    <w:link w:val="Header"/>
    <w:uiPriority w:val="99"/>
    <w:rsid w:val="00C10450"/>
    <w:rPr>
      <w:lang w:val="en-US" w:eastAsia="en-US"/>
    </w:rPr>
  </w:style>
  <w:style w:type="table" w:styleId="TableGrid">
    <w:name w:val="Table Grid"/>
    <w:basedOn w:val="TableNormal"/>
    <w:rsid w:val="00BF671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D378BB"/>
    <w:rPr>
      <w:rFonts w:ascii="Tahoma" w:hAnsi="Tahoma" w:cs="Tahoma"/>
      <w:sz w:val="16"/>
      <w:szCs w:val="16"/>
    </w:rPr>
  </w:style>
  <w:style w:type="character" w:customStyle="1" w:styleId="BalloonTextChar">
    <w:name w:val="Balloon Text Char"/>
    <w:link w:val="BalloonText"/>
    <w:rsid w:val="00D378BB"/>
    <w:rPr>
      <w:rFonts w:ascii="Tahoma" w:hAnsi="Tahoma" w:cs="Tahoma"/>
      <w:sz w:val="16"/>
      <w:szCs w:val="16"/>
      <w:lang w:val="en-US" w:eastAsia="en-US"/>
    </w:rPr>
  </w:style>
  <w:style w:type="character" w:styleId="Hyperlink">
    <w:name w:val="Hyperlink"/>
    <w:rsid w:val="00482E62"/>
    <w:rPr>
      <w:color w:val="0000FF"/>
      <w:u w:val="single"/>
    </w:rPr>
  </w:style>
  <w:style w:type="paragraph" w:styleId="ListParagraph">
    <w:name w:val="List Paragraph"/>
    <w:basedOn w:val="Normal"/>
    <w:uiPriority w:val="34"/>
    <w:qFormat/>
    <w:rsid w:val="004C229A"/>
    <w:pPr>
      <w:ind w:left="720"/>
      <w:contextualSpacing/>
    </w:pPr>
  </w:style>
  <w:style w:type="character" w:customStyle="1" w:styleId="FooterChar">
    <w:name w:val="Footer Char"/>
    <w:basedOn w:val="DefaultParagraphFont"/>
    <w:link w:val="Footer"/>
    <w:uiPriority w:val="99"/>
    <w:rsid w:val="00003B3D"/>
  </w:style>
  <w:style w:type="character" w:styleId="CommentReference">
    <w:name w:val="annotation reference"/>
    <w:basedOn w:val="DefaultParagraphFont"/>
    <w:uiPriority w:val="99"/>
    <w:unhideWhenUsed/>
    <w:rsid w:val="00B118E8"/>
    <w:rPr>
      <w:sz w:val="16"/>
      <w:szCs w:val="16"/>
    </w:rPr>
  </w:style>
  <w:style w:type="paragraph" w:styleId="CommentText">
    <w:name w:val="annotation text"/>
    <w:basedOn w:val="Normal"/>
    <w:link w:val="CommentTextChar"/>
    <w:uiPriority w:val="99"/>
    <w:unhideWhenUsed/>
    <w:rsid w:val="00B118E8"/>
    <w:pPr>
      <w:spacing w:after="200"/>
    </w:pPr>
    <w:rPr>
      <w:rFonts w:asciiTheme="minorHAnsi" w:eastAsiaTheme="minorHAnsi" w:hAnsiTheme="minorHAnsi" w:cstheme="minorBidi"/>
      <w:lang w:val="en-CA"/>
    </w:rPr>
  </w:style>
  <w:style w:type="character" w:customStyle="1" w:styleId="CommentTextChar">
    <w:name w:val="Comment Text Char"/>
    <w:basedOn w:val="DefaultParagraphFont"/>
    <w:link w:val="CommentText"/>
    <w:uiPriority w:val="99"/>
    <w:rsid w:val="00B118E8"/>
    <w:rPr>
      <w:rFonts w:asciiTheme="minorHAnsi" w:eastAsiaTheme="minorHAnsi" w:hAnsiTheme="minorHAnsi" w:cstheme="minorBidi"/>
      <w:lang w:val="en-CA"/>
    </w:rPr>
  </w:style>
  <w:style w:type="paragraph" w:styleId="CommentSubject">
    <w:name w:val="annotation subject"/>
    <w:basedOn w:val="CommentText"/>
    <w:next w:val="CommentText"/>
    <w:link w:val="CommentSubjectChar"/>
    <w:semiHidden/>
    <w:unhideWhenUsed/>
    <w:rsid w:val="00D529EB"/>
    <w:pPr>
      <w:spacing w:after="0"/>
    </w:pPr>
    <w:rPr>
      <w:rFonts w:ascii="Times New Roman" w:eastAsia="Times New Roman" w:hAnsi="Times New Roman" w:cs="Times New Roman"/>
      <w:b/>
      <w:bCs/>
      <w:lang w:val="en-US"/>
    </w:rPr>
  </w:style>
  <w:style w:type="character" w:customStyle="1" w:styleId="CommentSubjectChar">
    <w:name w:val="Comment Subject Char"/>
    <w:basedOn w:val="CommentTextChar"/>
    <w:link w:val="CommentSubject"/>
    <w:semiHidden/>
    <w:rsid w:val="00D529EB"/>
    <w:rPr>
      <w:rFonts w:asciiTheme="minorHAnsi" w:eastAsiaTheme="minorHAnsi" w:hAnsiTheme="minorHAnsi" w:cstheme="minorBidi"/>
      <w:b/>
      <w:bCs/>
      <w:lang w:val="en-CA"/>
    </w:rPr>
  </w:style>
  <w:style w:type="paragraph" w:styleId="Revision">
    <w:name w:val="Revision"/>
    <w:hidden/>
    <w:uiPriority w:val="99"/>
    <w:semiHidden/>
    <w:rsid w:val="00AB73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9235475">
      <w:bodyDiv w:val="1"/>
      <w:marLeft w:val="0"/>
      <w:marRight w:val="0"/>
      <w:marTop w:val="0"/>
      <w:marBottom w:val="0"/>
      <w:divBdr>
        <w:top w:val="none" w:sz="0" w:space="0" w:color="auto"/>
        <w:left w:val="none" w:sz="0" w:space="0" w:color="auto"/>
        <w:bottom w:val="none" w:sz="0" w:space="0" w:color="auto"/>
        <w:right w:val="none" w:sz="0" w:space="0" w:color="auto"/>
      </w:divBdr>
    </w:div>
    <w:div w:id="850493039">
      <w:bodyDiv w:val="1"/>
      <w:marLeft w:val="0"/>
      <w:marRight w:val="0"/>
      <w:marTop w:val="0"/>
      <w:marBottom w:val="0"/>
      <w:divBdr>
        <w:top w:val="none" w:sz="0" w:space="0" w:color="auto"/>
        <w:left w:val="none" w:sz="0" w:space="0" w:color="auto"/>
        <w:bottom w:val="none" w:sz="0" w:space="0" w:color="auto"/>
        <w:right w:val="none" w:sz="0" w:space="0" w:color="auto"/>
      </w:divBdr>
    </w:div>
    <w:div w:id="1134517710">
      <w:bodyDiv w:val="1"/>
      <w:marLeft w:val="0"/>
      <w:marRight w:val="0"/>
      <w:marTop w:val="0"/>
      <w:marBottom w:val="0"/>
      <w:divBdr>
        <w:top w:val="none" w:sz="0" w:space="0" w:color="auto"/>
        <w:left w:val="none" w:sz="0" w:space="0" w:color="auto"/>
        <w:bottom w:val="none" w:sz="0" w:space="0" w:color="auto"/>
        <w:right w:val="none" w:sz="0" w:space="0" w:color="auto"/>
      </w:divBdr>
    </w:div>
    <w:div w:id="1281766886">
      <w:bodyDiv w:val="1"/>
      <w:marLeft w:val="0"/>
      <w:marRight w:val="0"/>
      <w:marTop w:val="0"/>
      <w:marBottom w:val="0"/>
      <w:divBdr>
        <w:top w:val="none" w:sz="0" w:space="0" w:color="auto"/>
        <w:left w:val="none" w:sz="0" w:space="0" w:color="auto"/>
        <w:bottom w:val="none" w:sz="0" w:space="0" w:color="auto"/>
        <w:right w:val="none" w:sz="0" w:space="0" w:color="auto"/>
      </w:divBdr>
    </w:div>
    <w:div w:id="1895004487">
      <w:bodyDiv w:val="1"/>
      <w:marLeft w:val="0"/>
      <w:marRight w:val="0"/>
      <w:marTop w:val="0"/>
      <w:marBottom w:val="0"/>
      <w:divBdr>
        <w:top w:val="none" w:sz="0" w:space="0" w:color="auto"/>
        <w:left w:val="none" w:sz="0" w:space="0" w:color="auto"/>
        <w:bottom w:val="none" w:sz="0" w:space="0" w:color="auto"/>
        <w:right w:val="none" w:sz="0" w:space="0" w:color="auto"/>
      </w:divBdr>
    </w:div>
    <w:div w:id="1996954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ms.info@sharpschoo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jennifer.tyrrell@sharpschool.com" TargetMode="External"/><Relationship Id="rId4" Type="http://schemas.openxmlformats.org/officeDocument/2006/relationships/settings" Target="settings.xml"/><Relationship Id="rId9" Type="http://schemas.openxmlformats.org/officeDocument/2006/relationships/hyperlink" Target="mailto:sean.tanos@sharpschool.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D4BB72-F32A-467A-81AE-E28D7AA140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2370</Words>
  <Characters>13638</Characters>
  <Application>Microsoft Office Word</Application>
  <DocSecurity>4</DocSecurity>
  <Lines>113</Lines>
  <Paragraphs>31</Paragraphs>
  <ScaleCrop>false</ScaleCrop>
  <HeadingPairs>
    <vt:vector size="2" baseType="variant">
      <vt:variant>
        <vt:lpstr>Title</vt:lpstr>
      </vt:variant>
      <vt:variant>
        <vt:i4>1</vt:i4>
      </vt:variant>
    </vt:vector>
  </HeadingPairs>
  <TitlesOfParts>
    <vt:vector size="1" baseType="lpstr">
      <vt:lpstr>SharpSchool Contract</vt:lpstr>
    </vt:vector>
  </TitlesOfParts>
  <Company>Direct Line</Company>
  <LinksUpToDate>false</LinksUpToDate>
  <CharactersWithSpaces>15977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SharpSchool Contract</dc:title>
  <dc:creator>John Carbrey</dc:creator>
  <cp:lastModifiedBy>Gardner, Edie</cp:lastModifiedBy>
  <cp:revision>2</cp:revision>
  <cp:lastPrinted>2016-08-12T16:35:00Z</cp:lastPrinted>
  <dcterms:created xsi:type="dcterms:W3CDTF">2018-07-16T19:48:00Z</dcterms:created>
  <dcterms:modified xsi:type="dcterms:W3CDTF">2018-07-16T19:48:00Z</dcterms:modified>
</cp:coreProperties>
</file>