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A8267" w14:textId="77777777" w:rsidR="009B684F" w:rsidRPr="00FA03EE" w:rsidRDefault="009B684F" w:rsidP="009B684F">
      <w:pPr>
        <w:spacing w:after="0"/>
        <w:jc w:val="center"/>
        <w:rPr>
          <w:rFonts w:ascii="Times New Roman" w:hAnsi="Times New Roman" w:cs="Times New Roman"/>
          <w:b/>
          <w:sz w:val="24"/>
          <w:szCs w:val="24"/>
          <w:u w:val="single"/>
        </w:rPr>
      </w:pPr>
      <w:bookmarkStart w:id="0" w:name="_GoBack"/>
      <w:bookmarkEnd w:id="0"/>
      <w:r w:rsidRPr="00FA03EE">
        <w:rPr>
          <w:rFonts w:ascii="Times New Roman" w:hAnsi="Times New Roman" w:cs="Times New Roman"/>
          <w:b/>
          <w:sz w:val="24"/>
          <w:szCs w:val="24"/>
          <w:u w:val="single"/>
        </w:rPr>
        <w:t>AFFILIATION AGREEMENT</w:t>
      </w:r>
    </w:p>
    <w:p w14:paraId="5CD98248" w14:textId="77777777" w:rsidR="009B684F" w:rsidRDefault="009B684F" w:rsidP="009B684F">
      <w:pPr>
        <w:spacing w:after="0"/>
        <w:jc w:val="center"/>
        <w:rPr>
          <w:rFonts w:ascii="Times New Roman" w:hAnsi="Times New Roman" w:cs="Times New Roman"/>
          <w:b/>
          <w:sz w:val="24"/>
          <w:szCs w:val="24"/>
        </w:rPr>
      </w:pPr>
    </w:p>
    <w:p w14:paraId="1F67EE55" w14:textId="540997A0" w:rsidR="009B684F" w:rsidRDefault="009B684F" w:rsidP="009B684F">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sidRPr="55FD15D7">
        <w:rPr>
          <w:rFonts w:ascii="Times New Roman" w:hAnsi="Times New Roman" w:cs="Times New Roman"/>
          <w:b/>
          <w:bCs/>
          <w:sz w:val="24"/>
          <w:szCs w:val="24"/>
        </w:rPr>
        <w:t>THIS AGREEMENT</w:t>
      </w:r>
      <w:r>
        <w:rPr>
          <w:rFonts w:ascii="Times New Roman" w:hAnsi="Times New Roman" w:cs="Times New Roman"/>
          <w:sz w:val="24"/>
          <w:szCs w:val="24"/>
        </w:rPr>
        <w:t xml:space="preserve">, is made this 30th day of August, 2021, by and between </w:t>
      </w:r>
      <w:r w:rsidRPr="55FD15D7">
        <w:rPr>
          <w:rFonts w:ascii="Times New Roman" w:hAnsi="Times New Roman" w:cs="Times New Roman"/>
          <w:b/>
          <w:bCs/>
          <w:sz w:val="24"/>
          <w:szCs w:val="24"/>
        </w:rPr>
        <w:t xml:space="preserve">SIMMONS </w:t>
      </w:r>
      <w:r w:rsidR="006C08F5">
        <w:rPr>
          <w:rFonts w:ascii="Times New Roman" w:hAnsi="Times New Roman" w:cs="Times New Roman"/>
          <w:b/>
          <w:bCs/>
          <w:sz w:val="24"/>
          <w:szCs w:val="24"/>
        </w:rPr>
        <w:t>UNIVERSITY</w:t>
      </w:r>
      <w:r w:rsidRPr="55FD15D7">
        <w:rPr>
          <w:rFonts w:ascii="Times New Roman" w:hAnsi="Times New Roman" w:cs="Times New Roman"/>
          <w:b/>
          <w:bCs/>
          <w:sz w:val="24"/>
          <w:szCs w:val="24"/>
        </w:rPr>
        <w:t xml:space="preserve">, </w:t>
      </w:r>
      <w:r>
        <w:rPr>
          <w:rFonts w:ascii="Times New Roman" w:hAnsi="Times New Roman" w:cs="Times New Roman"/>
          <w:sz w:val="24"/>
          <w:szCs w:val="24"/>
        </w:rPr>
        <w:t xml:space="preserve">an educational institution with an address of 300 The Fenway, Boston, Massachusetts 02115, hereinafter referred to as -------------------------- </w:t>
      </w:r>
      <w:r w:rsidRPr="55FD15D7">
        <w:rPr>
          <w:rFonts w:ascii="Times New Roman" w:hAnsi="Times New Roman" w:cs="Times New Roman"/>
          <w:b/>
          <w:bCs/>
          <w:sz w:val="24"/>
          <w:szCs w:val="24"/>
        </w:rPr>
        <w:t>“</w:t>
      </w:r>
      <w:r w:rsidR="00171EF9">
        <w:rPr>
          <w:rFonts w:ascii="Times New Roman" w:hAnsi="Times New Roman" w:cs="Times New Roman"/>
          <w:b/>
          <w:bCs/>
          <w:sz w:val="24"/>
          <w:szCs w:val="24"/>
        </w:rPr>
        <w:t>UNIVERSITY</w:t>
      </w:r>
      <w:r w:rsidRPr="55FD15D7">
        <w:rPr>
          <w:rFonts w:ascii="Times New Roman" w:hAnsi="Times New Roman" w:cs="Times New Roman"/>
          <w:b/>
          <w:bCs/>
          <w:sz w:val="24"/>
          <w:szCs w:val="24"/>
        </w:rPr>
        <w:t>,”</w:t>
      </w:r>
    </w:p>
    <w:p w14:paraId="712EF51D" w14:textId="77777777" w:rsidR="009B684F" w:rsidRDefault="009B684F" w:rsidP="009B684F">
      <w:pPr>
        <w:tabs>
          <w:tab w:val="left" w:pos="39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14:paraId="317E4941" w14:textId="77777777" w:rsidR="009B684F" w:rsidRDefault="009B684F" w:rsidP="009B684F">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AND</w:t>
      </w:r>
    </w:p>
    <w:p w14:paraId="54CD15DC" w14:textId="77777777" w:rsidR="009B684F" w:rsidRDefault="009B684F" w:rsidP="009B684F">
      <w:pPr>
        <w:spacing w:after="0" w:line="240" w:lineRule="auto"/>
        <w:jc w:val="center"/>
        <w:rPr>
          <w:rFonts w:ascii="Times New Roman" w:hAnsi="Times New Roman" w:cs="Times New Roman"/>
          <w:b/>
          <w:sz w:val="24"/>
          <w:szCs w:val="24"/>
        </w:rPr>
      </w:pPr>
    </w:p>
    <w:p w14:paraId="5ACC6B31" w14:textId="77777777" w:rsidR="009B684F" w:rsidRPr="008967E2" w:rsidRDefault="009B684F" w:rsidP="009B684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sz w:val="24"/>
          <w:szCs w:val="24"/>
        </w:rPr>
        <w:tab/>
        <w:t>WARREN COUNTY SCHOOL DISTRICT</w:t>
      </w:r>
      <w:r>
        <w:rPr>
          <w:rFonts w:ascii="Times New Roman" w:hAnsi="Times New Roman" w:cs="Times New Roman"/>
          <w:sz w:val="24"/>
          <w:szCs w:val="24"/>
        </w:rPr>
        <w:t xml:space="preserve">, </w:t>
      </w:r>
      <w:r w:rsidRPr="008967E2">
        <w:rPr>
          <w:rFonts w:ascii="Times New Roman" w:hAnsi="Times New Roman" w:cs="Times New Roman"/>
          <w:color w:val="000000" w:themeColor="text1"/>
          <w:sz w:val="24"/>
          <w:szCs w:val="24"/>
        </w:rPr>
        <w:t xml:space="preserve">with an address of 6820 Market Street. </w:t>
      </w:r>
      <w:r w:rsidRPr="008967E2">
        <w:rPr>
          <w:rFonts w:ascii="Times New Roman" w:hAnsi="Times New Roman" w:cs="Times New Roman"/>
          <w:color w:val="000000" w:themeColor="text1"/>
          <w:sz w:val="24"/>
          <w:szCs w:val="24"/>
        </w:rPr>
        <w:br/>
        <w:t xml:space="preserve">Russell, Pennsylvania, 16345, hereinafter referred to as ----------------- </w:t>
      </w:r>
      <w:r w:rsidRPr="008967E2">
        <w:rPr>
          <w:rFonts w:ascii="Times New Roman" w:hAnsi="Times New Roman" w:cs="Times New Roman"/>
          <w:b/>
          <w:color w:val="000000" w:themeColor="text1"/>
          <w:sz w:val="24"/>
          <w:szCs w:val="24"/>
        </w:rPr>
        <w:t>“SCHOOL DISTRICT.”</w:t>
      </w:r>
    </w:p>
    <w:p w14:paraId="6F392192" w14:textId="77777777" w:rsidR="009B684F" w:rsidRDefault="009B684F" w:rsidP="009B684F">
      <w:pPr>
        <w:spacing w:after="0" w:line="240" w:lineRule="auto"/>
        <w:jc w:val="both"/>
        <w:rPr>
          <w:rFonts w:ascii="Times New Roman" w:hAnsi="Times New Roman" w:cs="Times New Roman"/>
          <w:b/>
          <w:sz w:val="24"/>
          <w:szCs w:val="24"/>
        </w:rPr>
      </w:pPr>
    </w:p>
    <w:p w14:paraId="7DC9D805"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t>WHEREAS</w:t>
      </w:r>
      <w:r>
        <w:rPr>
          <w:rFonts w:ascii="Times New Roman" w:hAnsi="Times New Roman" w:cs="Times New Roman"/>
          <w:sz w:val="24"/>
          <w:szCs w:val="24"/>
        </w:rPr>
        <w:t xml:space="preserve">, the School District is equipped with the facilities and professional staff necessary to provide a </w:t>
      </w:r>
      <w:bookmarkStart w:id="1" w:name="_Hlk488206737"/>
      <w:r>
        <w:rPr>
          <w:rFonts w:ascii="Times New Roman" w:hAnsi="Times New Roman" w:cs="Times New Roman"/>
          <w:sz w:val="24"/>
          <w:szCs w:val="24"/>
        </w:rPr>
        <w:t xml:space="preserve">community health clinical practicum (hereinafter referred to as “practicum”) </w:t>
      </w:r>
      <w:bookmarkEnd w:id="1"/>
      <w:r>
        <w:rPr>
          <w:rFonts w:ascii="Times New Roman" w:hAnsi="Times New Roman" w:cs="Times New Roman"/>
          <w:sz w:val="24"/>
          <w:szCs w:val="24"/>
        </w:rPr>
        <w:t>to the UNIVERSITY ’s students enrolled in the UNIVERSITY ’s School of Nursing and Health Sciences; and</w:t>
      </w:r>
    </w:p>
    <w:p w14:paraId="43712CEE" w14:textId="77777777" w:rsidR="009B684F" w:rsidRDefault="009B684F" w:rsidP="009B684F">
      <w:pPr>
        <w:spacing w:after="0" w:line="240" w:lineRule="auto"/>
        <w:jc w:val="both"/>
        <w:rPr>
          <w:rFonts w:ascii="Times New Roman" w:hAnsi="Times New Roman" w:cs="Times New Roman"/>
          <w:sz w:val="24"/>
          <w:szCs w:val="24"/>
        </w:rPr>
      </w:pPr>
    </w:p>
    <w:p w14:paraId="67D57CB4" w14:textId="2B50E41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WHEREAS</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and School District are desirous of utilizing the School District to provide such a</w:t>
      </w:r>
      <w:r w:rsidRPr="00E4447A">
        <w:rPr>
          <w:rFonts w:ascii="Times New Roman" w:hAnsi="Times New Roman" w:cs="Times New Roman"/>
          <w:sz w:val="24"/>
          <w:szCs w:val="24"/>
        </w:rPr>
        <w:t xml:space="preserve"> </w:t>
      </w:r>
      <w:r>
        <w:rPr>
          <w:rFonts w:ascii="Times New Roman" w:hAnsi="Times New Roman" w:cs="Times New Roman"/>
          <w:sz w:val="24"/>
          <w:szCs w:val="24"/>
        </w:rPr>
        <w:t>practicum to certain students that</w:t>
      </w:r>
      <w:r w:rsidR="00171EF9">
        <w:rPr>
          <w:rFonts w:ascii="Times New Roman" w:hAnsi="Times New Roman" w:cs="Times New Roman"/>
          <w:sz w:val="24"/>
          <w:szCs w:val="24"/>
        </w:rPr>
        <w:t xml:space="preserve"> </w:t>
      </w:r>
      <w:proofErr w:type="gramStart"/>
      <w:r w:rsidR="00171EF9">
        <w:rPr>
          <w:rFonts w:ascii="Times New Roman" w:hAnsi="Times New Roman" w:cs="Times New Roman"/>
          <w:sz w:val="24"/>
          <w:szCs w:val="24"/>
        </w:rPr>
        <w:t>are enrolled</w:t>
      </w:r>
      <w:proofErr w:type="gramEnd"/>
      <w:r w:rsidR="00171EF9">
        <w:rPr>
          <w:rFonts w:ascii="Times New Roman" w:hAnsi="Times New Roman" w:cs="Times New Roman"/>
          <w:sz w:val="24"/>
          <w:szCs w:val="24"/>
        </w:rPr>
        <w:t xml:space="preserve"> in the UNIVERSITY</w:t>
      </w:r>
      <w:r>
        <w:rPr>
          <w:rFonts w:ascii="Times New Roman" w:hAnsi="Times New Roman" w:cs="Times New Roman"/>
          <w:sz w:val="24"/>
          <w:szCs w:val="24"/>
        </w:rPr>
        <w:t xml:space="preserve">’s School of Nursing and Health Sciences.  </w:t>
      </w:r>
    </w:p>
    <w:p w14:paraId="041DE1DB" w14:textId="77777777" w:rsidR="009B684F" w:rsidRDefault="009B684F" w:rsidP="009B684F">
      <w:pPr>
        <w:spacing w:after="0" w:line="240" w:lineRule="auto"/>
        <w:jc w:val="both"/>
        <w:rPr>
          <w:rFonts w:ascii="Times New Roman" w:hAnsi="Times New Roman" w:cs="Times New Roman"/>
          <w:sz w:val="24"/>
          <w:szCs w:val="24"/>
        </w:rPr>
      </w:pPr>
    </w:p>
    <w:p w14:paraId="096E4795"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NOW, THEREFORE</w:t>
      </w:r>
      <w:r>
        <w:rPr>
          <w:rFonts w:ascii="Times New Roman" w:hAnsi="Times New Roman" w:cs="Times New Roman"/>
          <w:sz w:val="24"/>
          <w:szCs w:val="24"/>
        </w:rPr>
        <w:t>, the parties intend to be legally bound to the following terms and conditions:</w:t>
      </w:r>
    </w:p>
    <w:p w14:paraId="66BCDB5F" w14:textId="77777777" w:rsidR="009B684F" w:rsidRDefault="009B684F" w:rsidP="009B684F">
      <w:pPr>
        <w:spacing w:after="0" w:line="240" w:lineRule="auto"/>
        <w:jc w:val="both"/>
        <w:rPr>
          <w:rFonts w:ascii="Times New Roman" w:hAnsi="Times New Roman" w:cs="Times New Roman"/>
          <w:sz w:val="24"/>
          <w:szCs w:val="24"/>
        </w:rPr>
      </w:pPr>
    </w:p>
    <w:p w14:paraId="7638A6D9" w14:textId="77777777" w:rsidR="009B684F" w:rsidRPr="00E87D5C" w:rsidRDefault="009B684F" w:rsidP="009B684F">
      <w:pPr>
        <w:pStyle w:val="ListParagraph"/>
        <w:numPr>
          <w:ilvl w:val="0"/>
          <w:numId w:val="2"/>
        </w:numPr>
        <w:spacing w:after="0" w:line="360" w:lineRule="auto"/>
        <w:jc w:val="both"/>
        <w:rPr>
          <w:rFonts w:ascii="Times New Roman" w:hAnsi="Times New Roman" w:cs="Times New Roman"/>
          <w:b/>
          <w:sz w:val="24"/>
          <w:szCs w:val="24"/>
          <w:u w:val="single"/>
        </w:rPr>
      </w:pPr>
      <w:r w:rsidRPr="00E87D5C">
        <w:rPr>
          <w:rFonts w:ascii="Times New Roman" w:hAnsi="Times New Roman" w:cs="Times New Roman"/>
          <w:b/>
          <w:sz w:val="24"/>
          <w:szCs w:val="24"/>
          <w:u w:val="single"/>
        </w:rPr>
        <w:t xml:space="preserve">DUTIES AND RESPONSIBILITIES OF THE </w:t>
      </w:r>
      <w:r>
        <w:rPr>
          <w:rFonts w:ascii="Times New Roman" w:hAnsi="Times New Roman" w:cs="Times New Roman"/>
          <w:b/>
          <w:sz w:val="24"/>
          <w:szCs w:val="24"/>
          <w:u w:val="single"/>
        </w:rPr>
        <w:t xml:space="preserve">UNIVERSITY </w:t>
      </w:r>
    </w:p>
    <w:p w14:paraId="7665BCC7" w14:textId="77777777" w:rsidR="009B684F" w:rsidRPr="00E87D5C" w:rsidRDefault="009B684F" w:rsidP="009B684F">
      <w:pPr>
        <w:pStyle w:val="ListParagraph"/>
        <w:spacing w:after="0" w:line="360" w:lineRule="auto"/>
        <w:ind w:left="1440"/>
        <w:jc w:val="both"/>
        <w:rPr>
          <w:rFonts w:ascii="Times New Roman" w:hAnsi="Times New Roman" w:cs="Times New Roman"/>
          <w:sz w:val="24"/>
          <w:szCs w:val="24"/>
        </w:rPr>
      </w:pPr>
    </w:p>
    <w:p w14:paraId="38081880" w14:textId="3020ED92"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i/>
          <w:sz w:val="24"/>
          <w:szCs w:val="24"/>
        </w:rPr>
        <w:t>Selection of Students.</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 xml:space="preserve">shall be responsible for the selection of qualified students to participate in the practicum.  The parties will mutually agree upon the number of students that will participate in a practicum.  </w:t>
      </w:r>
    </w:p>
    <w:p w14:paraId="29A0CA3B" w14:textId="77777777" w:rsidR="009B684F" w:rsidRDefault="009B684F" w:rsidP="009B684F">
      <w:pPr>
        <w:spacing w:after="0" w:line="360" w:lineRule="auto"/>
        <w:jc w:val="both"/>
        <w:rPr>
          <w:rFonts w:ascii="Times New Roman" w:hAnsi="Times New Roman" w:cs="Times New Roman"/>
          <w:sz w:val="24"/>
          <w:szCs w:val="24"/>
        </w:rPr>
      </w:pPr>
    </w:p>
    <w:p w14:paraId="187B0A36"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sidRPr="00507AE1">
        <w:rPr>
          <w:rFonts w:ascii="Times New Roman" w:hAnsi="Times New Roman" w:cs="Times New Roman"/>
          <w:i/>
          <w:sz w:val="24"/>
          <w:szCs w:val="24"/>
        </w:rPr>
        <w:t>Practicum Description</w:t>
      </w:r>
      <w:r>
        <w:rPr>
          <w:rFonts w:ascii="Times New Roman" w:hAnsi="Times New Roman" w:cs="Times New Roman"/>
          <w:i/>
          <w:sz w:val="24"/>
          <w:szCs w:val="24"/>
        </w:rPr>
        <w:t>.</w:t>
      </w:r>
      <w:r>
        <w:rPr>
          <w:rFonts w:ascii="Times New Roman" w:hAnsi="Times New Roman" w:cs="Times New Roman"/>
          <w:sz w:val="24"/>
          <w:szCs w:val="24"/>
        </w:rPr>
        <w:t xml:space="preserve">  A description of the practicum is contained in the document that </w:t>
      </w:r>
      <w:proofErr w:type="gramStart"/>
      <w:r>
        <w:rPr>
          <w:rFonts w:ascii="Times New Roman" w:hAnsi="Times New Roman" w:cs="Times New Roman"/>
          <w:sz w:val="24"/>
          <w:szCs w:val="24"/>
        </w:rPr>
        <w:t>is attached hereto as Exhibit A and incorporated herein by reference</w:t>
      </w:r>
      <w:proofErr w:type="gramEnd"/>
      <w:r>
        <w:rPr>
          <w:rFonts w:ascii="Times New Roman" w:hAnsi="Times New Roman" w:cs="Times New Roman"/>
          <w:sz w:val="24"/>
          <w:szCs w:val="24"/>
        </w:rPr>
        <w:t xml:space="preserve">.  </w:t>
      </w:r>
    </w:p>
    <w:p w14:paraId="434365C0" w14:textId="77777777" w:rsidR="009B684F" w:rsidRDefault="009B684F" w:rsidP="009B684F">
      <w:pPr>
        <w:spacing w:after="0" w:line="360" w:lineRule="auto"/>
        <w:jc w:val="both"/>
        <w:rPr>
          <w:rFonts w:ascii="Times New Roman" w:hAnsi="Times New Roman" w:cs="Times New Roman"/>
          <w:sz w:val="24"/>
          <w:szCs w:val="24"/>
        </w:rPr>
      </w:pPr>
    </w:p>
    <w:p w14:paraId="0BA35011" w14:textId="05E1528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sz w:val="24"/>
          <w:szCs w:val="24"/>
        </w:rPr>
        <w:t>Supervision of Students.</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 xml:space="preserve">shall provide faculty who will monitor student activities through communication with the School District’s Certified School Nurse serving as preceptor for a student.  </w:t>
      </w:r>
    </w:p>
    <w:p w14:paraId="13436370" w14:textId="77777777" w:rsidR="009B684F" w:rsidRDefault="009B684F" w:rsidP="009B684F">
      <w:pPr>
        <w:spacing w:after="0" w:line="360" w:lineRule="auto"/>
        <w:jc w:val="both"/>
        <w:rPr>
          <w:rFonts w:ascii="Times New Roman" w:hAnsi="Times New Roman" w:cs="Times New Roman"/>
          <w:sz w:val="24"/>
          <w:szCs w:val="24"/>
        </w:rPr>
      </w:pPr>
    </w:p>
    <w:p w14:paraId="1B4A6933" w14:textId="7F8B103A"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sz w:val="24"/>
          <w:szCs w:val="24"/>
        </w:rPr>
        <w:t>Submission of Candidates.</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 xml:space="preserve">shall submit the name(s) of proposed students to participate in the practicum to a designated representative of the School District at least two weeks prior to the commencement of the practicum.  </w:t>
      </w:r>
    </w:p>
    <w:p w14:paraId="10B29522" w14:textId="77777777" w:rsidR="009B684F" w:rsidRDefault="009B684F" w:rsidP="009B684F">
      <w:pPr>
        <w:spacing w:after="0" w:line="360" w:lineRule="auto"/>
        <w:jc w:val="both"/>
        <w:rPr>
          <w:rFonts w:ascii="Times New Roman" w:hAnsi="Times New Roman" w:cs="Times New Roman"/>
          <w:sz w:val="24"/>
          <w:szCs w:val="24"/>
        </w:rPr>
      </w:pPr>
    </w:p>
    <w:p w14:paraId="2E0FF765" w14:textId="669D8A70"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sidRPr="00B51116">
        <w:rPr>
          <w:rFonts w:ascii="Times New Roman" w:hAnsi="Times New Roman" w:cs="Times New Roman"/>
          <w:i/>
          <w:sz w:val="24"/>
          <w:szCs w:val="24"/>
        </w:rPr>
        <w:t>Laws, Regulations, and Policies and Procedures of School District</w:t>
      </w:r>
      <w:r>
        <w:rPr>
          <w:rFonts w:ascii="Times New Roman" w:hAnsi="Times New Roman" w:cs="Times New Roman"/>
          <w:i/>
          <w:sz w:val="24"/>
          <w:szCs w:val="24"/>
        </w:rPr>
        <w:t>.</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 xml:space="preserve">will be responsible for advising students of their responsibilities under this Agreement.  The participating students shall be required to abide by all laws, regulations, and policies and procedures of the School District.  Should any student fail to abide by any law, regulation, policy, procedure, or term of this Agreement, he or she </w:t>
      </w:r>
      <w:proofErr w:type="gramStart"/>
      <w:r>
        <w:rPr>
          <w:rFonts w:ascii="Times New Roman" w:hAnsi="Times New Roman" w:cs="Times New Roman"/>
          <w:sz w:val="24"/>
          <w:szCs w:val="24"/>
        </w:rPr>
        <w:t>may be denied participation in, or removed from, the practicum by the School District</w:t>
      </w:r>
      <w:proofErr w:type="gramEnd"/>
      <w:r>
        <w:rPr>
          <w:rFonts w:ascii="Times New Roman" w:hAnsi="Times New Roman" w:cs="Times New Roman"/>
          <w:sz w:val="24"/>
          <w:szCs w:val="24"/>
        </w:rPr>
        <w:t xml:space="preserve">.  </w:t>
      </w:r>
    </w:p>
    <w:p w14:paraId="3592A074" w14:textId="77777777" w:rsidR="009B684F" w:rsidRDefault="009B684F" w:rsidP="009B684F">
      <w:pPr>
        <w:spacing w:after="0" w:line="360" w:lineRule="auto"/>
        <w:jc w:val="both"/>
        <w:rPr>
          <w:rFonts w:ascii="Times New Roman" w:hAnsi="Times New Roman" w:cs="Times New Roman"/>
          <w:sz w:val="24"/>
          <w:szCs w:val="24"/>
        </w:rPr>
      </w:pPr>
    </w:p>
    <w:p w14:paraId="552255E9"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r>
      <w:r>
        <w:rPr>
          <w:rFonts w:ascii="Times New Roman" w:hAnsi="Times New Roman" w:cs="Times New Roman"/>
          <w:i/>
          <w:sz w:val="24"/>
          <w:szCs w:val="24"/>
        </w:rPr>
        <w:t>Health Status.</w:t>
      </w:r>
      <w:r>
        <w:rPr>
          <w:rFonts w:ascii="Times New Roman" w:hAnsi="Times New Roman" w:cs="Times New Roman"/>
          <w:sz w:val="24"/>
          <w:szCs w:val="24"/>
        </w:rPr>
        <w:t xml:space="preserve">  Students who participate in the practicum shall be required, at their cost, to comply with the health status requirements of the School District and/or state regulatory agencies including, but not limited to, tuberculosis testing, physical examinations and other vaccinations as required by the School District or regulatory agency.  Proof of compliance </w:t>
      </w:r>
      <w:proofErr w:type="gramStart"/>
      <w:r>
        <w:rPr>
          <w:rFonts w:ascii="Times New Roman" w:hAnsi="Times New Roman" w:cs="Times New Roman"/>
          <w:sz w:val="24"/>
          <w:szCs w:val="24"/>
        </w:rPr>
        <w:t>must be presented</w:t>
      </w:r>
      <w:proofErr w:type="gramEnd"/>
      <w:r>
        <w:rPr>
          <w:rFonts w:ascii="Times New Roman" w:hAnsi="Times New Roman" w:cs="Times New Roman"/>
          <w:sz w:val="24"/>
          <w:szCs w:val="24"/>
        </w:rPr>
        <w:t xml:space="preserve"> to the School District prior to the commencement of the practicum.  </w:t>
      </w:r>
    </w:p>
    <w:p w14:paraId="2146A855" w14:textId="77777777" w:rsidR="009B684F" w:rsidRDefault="009B684F" w:rsidP="009B684F">
      <w:pPr>
        <w:spacing w:after="0" w:line="360" w:lineRule="auto"/>
        <w:jc w:val="both"/>
        <w:rPr>
          <w:rFonts w:ascii="Times New Roman" w:hAnsi="Times New Roman" w:cs="Times New Roman"/>
          <w:sz w:val="24"/>
          <w:szCs w:val="24"/>
        </w:rPr>
      </w:pPr>
    </w:p>
    <w:p w14:paraId="2EB492CE" w14:textId="33478C69"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r>
      <w:r>
        <w:rPr>
          <w:rFonts w:ascii="Times New Roman" w:hAnsi="Times New Roman" w:cs="Times New Roman"/>
          <w:i/>
          <w:sz w:val="24"/>
          <w:szCs w:val="24"/>
        </w:rPr>
        <w:t xml:space="preserve">Scheduling of Practicum.  </w:t>
      </w:r>
      <w:r>
        <w:rPr>
          <w:rFonts w:ascii="Times New Roman" w:hAnsi="Times New Roman" w:cs="Times New Roman"/>
          <w:sz w:val="24"/>
          <w:szCs w:val="24"/>
        </w:rPr>
        <w:t xml:space="preserve">The </w:t>
      </w:r>
      <w:proofErr w:type="gramStart"/>
      <w:r>
        <w:rPr>
          <w:rFonts w:ascii="Times New Roman" w:hAnsi="Times New Roman" w:cs="Times New Roman"/>
          <w:sz w:val="24"/>
          <w:szCs w:val="24"/>
        </w:rPr>
        <w:t>exact time schedule for the practicum shall be mutually agreed upon by the UNIVER</w:t>
      </w:r>
      <w:r w:rsidR="006C08F5">
        <w:rPr>
          <w:rFonts w:ascii="Times New Roman" w:hAnsi="Times New Roman" w:cs="Times New Roman"/>
          <w:sz w:val="24"/>
          <w:szCs w:val="24"/>
        </w:rPr>
        <w:t xml:space="preserve">SITY </w:t>
      </w:r>
      <w:r>
        <w:rPr>
          <w:rFonts w:ascii="Times New Roman" w:hAnsi="Times New Roman" w:cs="Times New Roman"/>
          <w:sz w:val="24"/>
          <w:szCs w:val="24"/>
        </w:rPr>
        <w:t>and the School District</w:t>
      </w:r>
      <w:proofErr w:type="gramEnd"/>
      <w:r>
        <w:rPr>
          <w:rFonts w:ascii="Times New Roman" w:hAnsi="Times New Roman" w:cs="Times New Roman"/>
          <w:sz w:val="24"/>
          <w:szCs w:val="24"/>
        </w:rPr>
        <w:t xml:space="preserve">.   </w:t>
      </w:r>
    </w:p>
    <w:p w14:paraId="6070BF14" w14:textId="77777777" w:rsidR="009B684F" w:rsidRDefault="009B684F" w:rsidP="009B684F">
      <w:pPr>
        <w:spacing w:after="0" w:line="240" w:lineRule="auto"/>
        <w:jc w:val="both"/>
        <w:rPr>
          <w:rFonts w:ascii="Times New Roman" w:hAnsi="Times New Roman" w:cs="Times New Roman"/>
          <w:sz w:val="24"/>
          <w:szCs w:val="24"/>
        </w:rPr>
      </w:pPr>
    </w:p>
    <w:p w14:paraId="605F3EBA" w14:textId="3CF0BA12"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H.</w:t>
      </w:r>
      <w:r>
        <w:rPr>
          <w:rFonts w:ascii="Times New Roman" w:hAnsi="Times New Roman" w:cs="Times New Roman"/>
          <w:sz w:val="24"/>
          <w:szCs w:val="24"/>
        </w:rPr>
        <w:tab/>
      </w:r>
      <w:r w:rsidRPr="126066A4">
        <w:rPr>
          <w:rFonts w:ascii="Times New Roman" w:hAnsi="Times New Roman" w:cs="Times New Roman"/>
          <w:i/>
          <w:iCs/>
          <w:sz w:val="24"/>
          <w:szCs w:val="24"/>
        </w:rPr>
        <w:t>Professional Liability Insurance.</w:t>
      </w:r>
      <w:r w:rsidR="006C08F5">
        <w:rPr>
          <w:rFonts w:ascii="Times New Roman" w:hAnsi="Times New Roman" w:cs="Times New Roman"/>
          <w:sz w:val="24"/>
          <w:szCs w:val="24"/>
        </w:rPr>
        <w:t xml:space="preserve">  The UNIVERSITY </w:t>
      </w:r>
      <w:r>
        <w:rPr>
          <w:rFonts w:ascii="Times New Roman" w:hAnsi="Times New Roman" w:cs="Times New Roman"/>
          <w:sz w:val="24"/>
          <w:szCs w:val="24"/>
        </w:rPr>
        <w:t xml:space="preserve">shall be responsible for procuring professional liability insurance on behalf of its students.  The limits of the policy shall be a minimum of $1,000,000.00 per claim and an aggregate of $3,000,000.00 per occurrence.  This policy must remain in full force and effect for the duration of the practicum.  </w:t>
      </w:r>
    </w:p>
    <w:p w14:paraId="40F644F4"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42C0273F" w14:textId="1822124D" w:rsidR="009B684F" w:rsidRPr="00554431" w:rsidRDefault="009B684F" w:rsidP="009B684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554431">
        <w:rPr>
          <w:rFonts w:ascii="Times New Roman" w:hAnsi="Times New Roman" w:cs="Times New Roman"/>
          <w:sz w:val="24"/>
          <w:szCs w:val="24"/>
        </w:rPr>
        <w:t>I.</w:t>
      </w:r>
      <w:r w:rsidRPr="00554431">
        <w:rPr>
          <w:rFonts w:ascii="Times New Roman" w:hAnsi="Times New Roman" w:cs="Times New Roman"/>
          <w:sz w:val="24"/>
          <w:szCs w:val="24"/>
        </w:rPr>
        <w:tab/>
      </w:r>
      <w:r w:rsidRPr="00554431">
        <w:rPr>
          <w:rFonts w:ascii="Times New Roman" w:hAnsi="Times New Roman" w:cs="Times New Roman"/>
          <w:i/>
          <w:sz w:val="24"/>
          <w:szCs w:val="24"/>
        </w:rPr>
        <w:t>Clearances.</w:t>
      </w:r>
      <w:r w:rsidRPr="00554431">
        <w:rPr>
          <w:rFonts w:ascii="Times New Roman" w:hAnsi="Times New Roman" w:cs="Times New Roman"/>
          <w:sz w:val="24"/>
          <w:szCs w:val="24"/>
        </w:rPr>
        <w:t xml:space="preserve">  The </w:t>
      </w:r>
      <w:r w:rsidR="006C08F5">
        <w:rPr>
          <w:rFonts w:ascii="Times New Roman" w:hAnsi="Times New Roman" w:cs="Times New Roman"/>
          <w:sz w:val="24"/>
          <w:szCs w:val="24"/>
        </w:rPr>
        <w:t xml:space="preserve">UNIVERSITY </w:t>
      </w:r>
      <w:r w:rsidRPr="00554431">
        <w:rPr>
          <w:rFonts w:ascii="Times New Roman" w:hAnsi="Times New Roman" w:cs="Times New Roman"/>
          <w:sz w:val="24"/>
          <w:szCs w:val="24"/>
        </w:rPr>
        <w:t xml:space="preserve">shall require each student, prior to the start of any </w:t>
      </w:r>
      <w:r>
        <w:rPr>
          <w:rFonts w:ascii="Times New Roman" w:hAnsi="Times New Roman" w:cs="Times New Roman"/>
          <w:sz w:val="24"/>
          <w:szCs w:val="24"/>
        </w:rPr>
        <w:t xml:space="preserve">practicum, </w:t>
      </w:r>
      <w:r w:rsidRPr="00554431">
        <w:rPr>
          <w:rFonts w:ascii="Times New Roman" w:hAnsi="Times New Roman" w:cs="Times New Roman"/>
          <w:sz w:val="24"/>
          <w:szCs w:val="24"/>
        </w:rPr>
        <w:t>to provide copies of the following:</w:t>
      </w:r>
    </w:p>
    <w:p w14:paraId="60AE7739" w14:textId="77777777" w:rsidR="009B684F" w:rsidRPr="00554431" w:rsidRDefault="009B684F" w:rsidP="009B684F">
      <w:pPr>
        <w:spacing w:line="360" w:lineRule="auto"/>
        <w:ind w:left="634"/>
        <w:rPr>
          <w:rFonts w:ascii="Times New Roman" w:hAnsi="Times New Roman" w:cs="Times New Roman"/>
          <w:color w:val="000000" w:themeColor="text1"/>
          <w:sz w:val="24"/>
          <w:szCs w:val="24"/>
        </w:rPr>
      </w:pPr>
      <w:r w:rsidRPr="00554431">
        <w:rPr>
          <w:rFonts w:ascii="Times New Roman" w:hAnsi="Times New Roman" w:cs="Times New Roman"/>
          <w:sz w:val="24"/>
          <w:szCs w:val="24"/>
        </w:rPr>
        <w:t>1.</w:t>
      </w:r>
      <w:r w:rsidRPr="00554431">
        <w:rPr>
          <w:rFonts w:ascii="Times New Roman" w:hAnsi="Times New Roman" w:cs="Times New Roman"/>
          <w:sz w:val="24"/>
          <w:szCs w:val="24"/>
        </w:rPr>
        <w:tab/>
      </w:r>
      <w:r w:rsidRPr="00554431">
        <w:rPr>
          <w:rFonts w:ascii="Times New Roman" w:hAnsi="Times New Roman" w:cs="Times New Roman"/>
          <w:color w:val="000000" w:themeColor="text1"/>
          <w:sz w:val="24"/>
          <w:szCs w:val="24"/>
        </w:rPr>
        <w:t>A criminal history report that is no more than five (5) years old from the Pennsylvania State Police (“PSP”), or a statement from PSP stating that after a record check, the student has “no record”</w:t>
      </w:r>
      <w:proofErr w:type="gramStart"/>
      <w:r w:rsidRPr="00554431">
        <w:rPr>
          <w:rFonts w:ascii="Times New Roman" w:hAnsi="Times New Roman" w:cs="Times New Roman"/>
          <w:color w:val="000000" w:themeColor="text1"/>
          <w:sz w:val="24"/>
          <w:szCs w:val="24"/>
        </w:rPr>
        <w:t>;</w:t>
      </w:r>
      <w:proofErr w:type="gramEnd"/>
      <w:r w:rsidRPr="00554431">
        <w:rPr>
          <w:rFonts w:ascii="Times New Roman" w:hAnsi="Times New Roman" w:cs="Times New Roman"/>
          <w:color w:val="000000" w:themeColor="text1"/>
          <w:sz w:val="24"/>
          <w:szCs w:val="24"/>
        </w:rPr>
        <w:t xml:space="preserve"> </w:t>
      </w:r>
    </w:p>
    <w:p w14:paraId="2020AFA8" w14:textId="77777777" w:rsidR="009B684F" w:rsidRPr="00554431" w:rsidRDefault="009B684F" w:rsidP="009B684F">
      <w:pPr>
        <w:ind w:left="630"/>
        <w:rPr>
          <w:rFonts w:ascii="Times New Roman" w:hAnsi="Times New Roman" w:cs="Times New Roman"/>
          <w:color w:val="000000" w:themeColor="text1"/>
          <w:sz w:val="24"/>
          <w:szCs w:val="24"/>
        </w:rPr>
      </w:pPr>
      <w:r w:rsidRPr="00554431">
        <w:rPr>
          <w:rFonts w:ascii="Times New Roman" w:hAnsi="Times New Roman" w:cs="Times New Roman"/>
          <w:sz w:val="24"/>
          <w:szCs w:val="24"/>
        </w:rPr>
        <w:t>2.</w:t>
      </w:r>
      <w:r w:rsidRPr="00554431">
        <w:rPr>
          <w:rFonts w:ascii="Times New Roman" w:hAnsi="Times New Roman" w:cs="Times New Roman"/>
          <w:sz w:val="24"/>
          <w:szCs w:val="24"/>
        </w:rPr>
        <w:tab/>
        <w:t xml:space="preserve">A federal criminal history report </w:t>
      </w:r>
      <w:r w:rsidRPr="00554431">
        <w:rPr>
          <w:rFonts w:ascii="Times New Roman" w:hAnsi="Times New Roman" w:cs="Times New Roman"/>
          <w:color w:val="000000" w:themeColor="text1"/>
          <w:sz w:val="24"/>
          <w:szCs w:val="24"/>
        </w:rPr>
        <w:t>that is no more than five (5) years old;</w:t>
      </w:r>
    </w:p>
    <w:p w14:paraId="20FF93BA" w14:textId="77777777" w:rsidR="009B684F" w:rsidRPr="00554431" w:rsidRDefault="009B684F" w:rsidP="009B684F">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3.</w:t>
      </w:r>
      <w:r w:rsidRPr="00554431">
        <w:rPr>
          <w:rFonts w:ascii="Times New Roman" w:hAnsi="Times New Roman" w:cs="Times New Roman"/>
          <w:sz w:val="24"/>
          <w:szCs w:val="24"/>
        </w:rPr>
        <w:tab/>
      </w:r>
      <w:r w:rsidRPr="00554431">
        <w:rPr>
          <w:rFonts w:ascii="Times New Roman" w:hAnsi="Times New Roman" w:cs="Times New Roman"/>
          <w:color w:val="000000" w:themeColor="text1"/>
          <w:sz w:val="24"/>
          <w:szCs w:val="24"/>
        </w:rPr>
        <w:t xml:space="preserve">A child abuse clearance statement from the Pennsylvania Department of Human Services that is no more than five (5) years old (indicating whether or not the student has ever been named as a perpetrator in a founded or indicated report of child abuse); </w:t>
      </w:r>
      <w:r w:rsidRPr="00554431">
        <w:rPr>
          <w:rFonts w:ascii="Times New Roman" w:hAnsi="Times New Roman" w:cs="Times New Roman"/>
          <w:sz w:val="24"/>
          <w:szCs w:val="24"/>
        </w:rPr>
        <w:t>and</w:t>
      </w:r>
    </w:p>
    <w:p w14:paraId="07D31C4B" w14:textId="77777777" w:rsidR="009B684F" w:rsidRPr="00554431" w:rsidRDefault="009B684F" w:rsidP="009B684F">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4.</w:t>
      </w:r>
      <w:r w:rsidRPr="00554431">
        <w:rPr>
          <w:rFonts w:ascii="Times New Roman" w:hAnsi="Times New Roman" w:cs="Times New Roman"/>
          <w:sz w:val="24"/>
          <w:szCs w:val="24"/>
        </w:rPr>
        <w:tab/>
        <w:t>Documentation of completion of mandatory training on child abuse recognition and reporting.</w:t>
      </w:r>
    </w:p>
    <w:p w14:paraId="48F114EE" w14:textId="77777777" w:rsidR="009B684F" w:rsidRPr="00554431" w:rsidRDefault="009B684F" w:rsidP="009B684F">
      <w:pPr>
        <w:spacing w:line="360" w:lineRule="auto"/>
        <w:ind w:left="634"/>
        <w:rPr>
          <w:rFonts w:ascii="Times New Roman" w:hAnsi="Times New Roman" w:cs="Times New Roman"/>
          <w:sz w:val="24"/>
          <w:szCs w:val="24"/>
        </w:rPr>
      </w:pPr>
      <w:r w:rsidRPr="00554431">
        <w:rPr>
          <w:rFonts w:ascii="Times New Roman" w:hAnsi="Times New Roman" w:cs="Times New Roman"/>
          <w:sz w:val="24"/>
          <w:szCs w:val="24"/>
        </w:rPr>
        <w:t>5.</w:t>
      </w:r>
      <w:r w:rsidRPr="00554431">
        <w:rPr>
          <w:rFonts w:ascii="Times New Roman" w:hAnsi="Times New Roman" w:cs="Times New Roman"/>
          <w:sz w:val="24"/>
          <w:szCs w:val="24"/>
        </w:rPr>
        <w:tab/>
        <w:t>Any other documentation requested by the</w:t>
      </w:r>
      <w:r>
        <w:rPr>
          <w:rFonts w:ascii="Times New Roman" w:hAnsi="Times New Roman" w:cs="Times New Roman"/>
          <w:sz w:val="24"/>
          <w:szCs w:val="24"/>
        </w:rPr>
        <w:t xml:space="preserve"> School</w:t>
      </w:r>
      <w:r w:rsidRPr="00554431">
        <w:rPr>
          <w:rFonts w:ascii="Times New Roman" w:hAnsi="Times New Roman" w:cs="Times New Roman"/>
          <w:sz w:val="24"/>
          <w:szCs w:val="24"/>
        </w:rPr>
        <w:t xml:space="preserve"> District regarding clearances or child abuse training or reporting.  </w:t>
      </w:r>
    </w:p>
    <w:p w14:paraId="63BCC454" w14:textId="77777777" w:rsidR="009B684F" w:rsidRPr="00554431" w:rsidRDefault="009B684F" w:rsidP="009B684F">
      <w:pPr>
        <w:spacing w:line="360" w:lineRule="auto"/>
        <w:ind w:firstLine="634"/>
        <w:rPr>
          <w:rFonts w:ascii="Times New Roman" w:hAnsi="Times New Roman" w:cs="Times New Roman"/>
          <w:color w:val="000000" w:themeColor="text1"/>
          <w:sz w:val="24"/>
          <w:szCs w:val="24"/>
        </w:rPr>
      </w:pPr>
      <w:r w:rsidRPr="00554431">
        <w:rPr>
          <w:rFonts w:ascii="Times New Roman" w:hAnsi="Times New Roman" w:cs="Times New Roman"/>
          <w:color w:val="000000" w:themeColor="text1"/>
          <w:sz w:val="24"/>
          <w:szCs w:val="24"/>
        </w:rPr>
        <w:t xml:space="preserve">During the duration of the </w:t>
      </w:r>
      <w:r>
        <w:rPr>
          <w:rFonts w:ascii="Times New Roman" w:hAnsi="Times New Roman" w:cs="Times New Roman"/>
          <w:color w:val="000000" w:themeColor="text1"/>
          <w:sz w:val="24"/>
          <w:szCs w:val="24"/>
        </w:rPr>
        <w:t xml:space="preserve">practicum, </w:t>
      </w:r>
      <w:r w:rsidRPr="00554431">
        <w:rPr>
          <w:rFonts w:ascii="Times New Roman" w:hAnsi="Times New Roman" w:cs="Times New Roman"/>
          <w:color w:val="000000" w:themeColor="text1"/>
          <w:sz w:val="24"/>
          <w:szCs w:val="24"/>
        </w:rPr>
        <w:t xml:space="preserve">each student shall be required to maintain a PSP Clearance, FBI Clearance, and Child Abuse Clearance that is no less than five (5) years old.  </w:t>
      </w:r>
    </w:p>
    <w:p w14:paraId="5BC4AA7F" w14:textId="1329E248" w:rsidR="009B684F" w:rsidRPr="00554431" w:rsidRDefault="009B684F" w:rsidP="009B684F">
      <w:pPr>
        <w:spacing w:line="360" w:lineRule="auto"/>
        <w:ind w:firstLine="634"/>
        <w:rPr>
          <w:rFonts w:ascii="Times New Roman" w:hAnsi="Times New Roman" w:cs="Times New Roman"/>
          <w:sz w:val="24"/>
          <w:szCs w:val="24"/>
        </w:rPr>
      </w:pPr>
      <w:r w:rsidRPr="00554431">
        <w:rPr>
          <w:rFonts w:ascii="Times New Roman" w:hAnsi="Times New Roman" w:cs="Times New Roman"/>
          <w:sz w:val="24"/>
          <w:szCs w:val="24"/>
        </w:rPr>
        <w:t xml:space="preserve">If the above background checks reveal a criminal offense or a founded or indicated report of child abuse, the </w:t>
      </w:r>
      <w:r w:rsidR="006C08F5">
        <w:rPr>
          <w:rFonts w:ascii="Times New Roman" w:hAnsi="Times New Roman" w:cs="Times New Roman"/>
          <w:sz w:val="24"/>
          <w:szCs w:val="24"/>
        </w:rPr>
        <w:t xml:space="preserve">UNIVERSITY </w:t>
      </w:r>
      <w:r>
        <w:rPr>
          <w:rFonts w:ascii="Times New Roman" w:hAnsi="Times New Roman" w:cs="Times New Roman"/>
          <w:sz w:val="24"/>
          <w:szCs w:val="24"/>
        </w:rPr>
        <w:t xml:space="preserve">and School </w:t>
      </w:r>
      <w:r w:rsidRPr="00554431">
        <w:rPr>
          <w:rFonts w:ascii="Times New Roman" w:hAnsi="Times New Roman" w:cs="Times New Roman"/>
          <w:sz w:val="24"/>
          <w:szCs w:val="24"/>
        </w:rPr>
        <w:t xml:space="preserve">shall review these reports and determine </w:t>
      </w:r>
      <w:proofErr w:type="gramStart"/>
      <w:r w:rsidRPr="00554431">
        <w:rPr>
          <w:rFonts w:ascii="Times New Roman" w:hAnsi="Times New Roman" w:cs="Times New Roman"/>
          <w:sz w:val="24"/>
          <w:szCs w:val="24"/>
        </w:rPr>
        <w:t>whether or not</w:t>
      </w:r>
      <w:proofErr w:type="gramEnd"/>
      <w:r w:rsidRPr="00554431">
        <w:rPr>
          <w:rFonts w:ascii="Times New Roman" w:hAnsi="Times New Roman" w:cs="Times New Roman"/>
          <w:sz w:val="24"/>
          <w:szCs w:val="24"/>
        </w:rPr>
        <w:t xml:space="preserve"> the student may participate in the </w:t>
      </w:r>
      <w:r>
        <w:rPr>
          <w:rFonts w:ascii="Times New Roman" w:hAnsi="Times New Roman" w:cs="Times New Roman"/>
          <w:sz w:val="24"/>
          <w:szCs w:val="24"/>
        </w:rPr>
        <w:t xml:space="preserve">practicum.  </w:t>
      </w:r>
    </w:p>
    <w:p w14:paraId="22CDBE21" w14:textId="77777777" w:rsidR="009B684F" w:rsidRPr="00554431" w:rsidRDefault="009B684F" w:rsidP="009B684F">
      <w:pPr>
        <w:spacing w:line="360" w:lineRule="auto"/>
        <w:ind w:firstLine="634"/>
        <w:rPr>
          <w:rFonts w:ascii="Times New Roman" w:hAnsi="Times New Roman" w:cs="Times New Roman"/>
          <w:color w:val="000000" w:themeColor="text1"/>
          <w:sz w:val="24"/>
          <w:szCs w:val="24"/>
        </w:rPr>
      </w:pPr>
      <w:r w:rsidRPr="00554431">
        <w:rPr>
          <w:rFonts w:ascii="Times New Roman" w:hAnsi="Times New Roman" w:cs="Times New Roman"/>
          <w:sz w:val="24"/>
          <w:szCs w:val="24"/>
        </w:rPr>
        <w:t xml:space="preserve">If at any time the </w:t>
      </w:r>
      <w:r>
        <w:rPr>
          <w:rFonts w:ascii="Times New Roman" w:hAnsi="Times New Roman" w:cs="Times New Roman"/>
          <w:sz w:val="24"/>
          <w:szCs w:val="24"/>
        </w:rPr>
        <w:t xml:space="preserve">UNIVERSITY  </w:t>
      </w:r>
      <w:r w:rsidRPr="00554431">
        <w:rPr>
          <w:rFonts w:ascii="Times New Roman" w:hAnsi="Times New Roman" w:cs="Times New Roman"/>
          <w:sz w:val="24"/>
          <w:szCs w:val="24"/>
        </w:rPr>
        <w:t xml:space="preserve">learns that any student involved with </w:t>
      </w:r>
      <w:r>
        <w:rPr>
          <w:rFonts w:ascii="Times New Roman" w:hAnsi="Times New Roman" w:cs="Times New Roman"/>
          <w:sz w:val="24"/>
          <w:szCs w:val="24"/>
        </w:rPr>
        <w:t xml:space="preserve">practicum </w:t>
      </w:r>
      <w:r w:rsidRPr="00554431">
        <w:rPr>
          <w:rFonts w:ascii="Times New Roman" w:hAnsi="Times New Roman" w:cs="Times New Roman"/>
          <w:sz w:val="24"/>
          <w:szCs w:val="24"/>
        </w:rPr>
        <w:t xml:space="preserve">has been arrested for, pled nolo contendere to, or been convicted of a criminal offense or has been named as a perpetrator in a founded or indicated report of child abuse, the </w:t>
      </w:r>
      <w:r>
        <w:rPr>
          <w:rFonts w:ascii="Times New Roman" w:hAnsi="Times New Roman" w:cs="Times New Roman"/>
          <w:sz w:val="24"/>
          <w:szCs w:val="24"/>
        </w:rPr>
        <w:t xml:space="preserve">UNIVERSITY  </w:t>
      </w:r>
      <w:r w:rsidRPr="00554431">
        <w:rPr>
          <w:rFonts w:ascii="Times New Roman" w:hAnsi="Times New Roman" w:cs="Times New Roman"/>
          <w:sz w:val="24"/>
          <w:szCs w:val="24"/>
        </w:rPr>
        <w:t xml:space="preserve">will immediately notify the </w:t>
      </w:r>
      <w:r>
        <w:rPr>
          <w:rFonts w:ascii="Times New Roman" w:hAnsi="Times New Roman" w:cs="Times New Roman"/>
          <w:sz w:val="24"/>
          <w:szCs w:val="24"/>
        </w:rPr>
        <w:t xml:space="preserve">School </w:t>
      </w:r>
      <w:r w:rsidRPr="00554431">
        <w:rPr>
          <w:rFonts w:ascii="Times New Roman" w:hAnsi="Times New Roman" w:cs="Times New Roman"/>
          <w:sz w:val="24"/>
          <w:szCs w:val="24"/>
        </w:rPr>
        <w:t xml:space="preserve">District.  </w:t>
      </w:r>
      <w:r w:rsidRPr="00554431">
        <w:rPr>
          <w:rFonts w:ascii="Times New Roman" w:hAnsi="Times New Roman" w:cs="Times New Roman"/>
          <w:color w:val="000000" w:themeColor="text1"/>
          <w:sz w:val="24"/>
          <w:szCs w:val="24"/>
        </w:rPr>
        <w:t xml:space="preserve">Each student participating in a </w:t>
      </w:r>
      <w:r>
        <w:rPr>
          <w:rFonts w:ascii="Times New Roman" w:hAnsi="Times New Roman" w:cs="Times New Roman"/>
          <w:color w:val="000000" w:themeColor="text1"/>
          <w:sz w:val="24"/>
          <w:szCs w:val="24"/>
        </w:rPr>
        <w:t xml:space="preserve">practicum </w:t>
      </w:r>
      <w:r w:rsidRPr="00554431">
        <w:rPr>
          <w:rFonts w:ascii="Times New Roman" w:hAnsi="Times New Roman" w:cs="Times New Roman"/>
          <w:color w:val="000000" w:themeColor="text1"/>
          <w:sz w:val="24"/>
          <w:szCs w:val="24"/>
        </w:rPr>
        <w:t xml:space="preserve">hall be advised by the </w:t>
      </w:r>
      <w:r>
        <w:rPr>
          <w:rFonts w:ascii="Times New Roman" w:hAnsi="Times New Roman" w:cs="Times New Roman"/>
          <w:color w:val="000000" w:themeColor="text1"/>
          <w:sz w:val="24"/>
          <w:szCs w:val="24"/>
        </w:rPr>
        <w:t xml:space="preserve">UNIVERSITY  </w:t>
      </w:r>
      <w:r w:rsidRPr="00554431">
        <w:rPr>
          <w:rFonts w:ascii="Times New Roman" w:hAnsi="Times New Roman" w:cs="Times New Roman"/>
          <w:color w:val="000000" w:themeColor="text1"/>
          <w:sz w:val="24"/>
          <w:szCs w:val="24"/>
        </w:rPr>
        <w:t xml:space="preserve">that he/she must immediately (within 72 hours) notify the </w:t>
      </w:r>
      <w:r>
        <w:rPr>
          <w:rFonts w:ascii="Times New Roman" w:hAnsi="Times New Roman" w:cs="Times New Roman"/>
          <w:color w:val="000000" w:themeColor="text1"/>
          <w:sz w:val="24"/>
          <w:szCs w:val="24"/>
        </w:rPr>
        <w:t>UNIVERSITY  and School Dis</w:t>
      </w:r>
      <w:r w:rsidRPr="00554431">
        <w:rPr>
          <w:rFonts w:ascii="Times New Roman" w:hAnsi="Times New Roman" w:cs="Times New Roman"/>
          <w:color w:val="000000" w:themeColor="text1"/>
          <w:sz w:val="24"/>
          <w:szCs w:val="24"/>
        </w:rPr>
        <w:t>trict if he/she is arrested for, pleads nolo contendere to, or is convicted of a criminal offense or has been named as a perpetrator in a founded or indicated report of child abuse.</w:t>
      </w:r>
    </w:p>
    <w:p w14:paraId="4A03B25B" w14:textId="05DDE92E" w:rsidR="009B684F" w:rsidRPr="00554431" w:rsidRDefault="009B684F" w:rsidP="009B684F">
      <w:pPr>
        <w:spacing w:line="360" w:lineRule="auto"/>
        <w:ind w:firstLine="634"/>
        <w:rPr>
          <w:rFonts w:ascii="Times New Roman" w:hAnsi="Times New Roman" w:cs="Times New Roman"/>
          <w:sz w:val="24"/>
          <w:szCs w:val="24"/>
        </w:rPr>
      </w:pPr>
      <w:r w:rsidRPr="00554431">
        <w:rPr>
          <w:rFonts w:ascii="Times New Roman" w:hAnsi="Times New Roman" w:cs="Times New Roman"/>
          <w:sz w:val="24"/>
          <w:szCs w:val="24"/>
        </w:rPr>
        <w:t xml:space="preserve">As a requirement to participate in a </w:t>
      </w:r>
      <w:r>
        <w:rPr>
          <w:rFonts w:ascii="Times New Roman" w:hAnsi="Times New Roman" w:cs="Times New Roman"/>
          <w:sz w:val="24"/>
          <w:szCs w:val="24"/>
        </w:rPr>
        <w:t xml:space="preserve">practicum, </w:t>
      </w:r>
      <w:r w:rsidRPr="00554431">
        <w:rPr>
          <w:rFonts w:ascii="Times New Roman" w:hAnsi="Times New Roman" w:cs="Times New Roman"/>
          <w:sz w:val="24"/>
          <w:szCs w:val="24"/>
        </w:rPr>
        <w:t xml:space="preserve">each student shall consent to </w:t>
      </w:r>
      <w:r w:rsidRPr="00554431">
        <w:rPr>
          <w:rFonts w:ascii="Times New Roman" w:hAnsi="Times New Roman" w:cs="Times New Roman"/>
          <w:color w:val="000000" w:themeColor="text1"/>
          <w:sz w:val="24"/>
          <w:szCs w:val="24"/>
        </w:rPr>
        <w:t xml:space="preserve">undergo, and pay for, the </w:t>
      </w:r>
      <w:r w:rsidRPr="00554431">
        <w:rPr>
          <w:rFonts w:ascii="Times New Roman" w:hAnsi="Times New Roman" w:cs="Times New Roman"/>
          <w:sz w:val="24"/>
          <w:szCs w:val="24"/>
        </w:rPr>
        <w:t xml:space="preserve">foregoing checks and allow the </w:t>
      </w:r>
      <w:r w:rsidR="006C08F5">
        <w:rPr>
          <w:rFonts w:ascii="Times New Roman" w:hAnsi="Times New Roman" w:cs="Times New Roman"/>
          <w:sz w:val="24"/>
          <w:szCs w:val="24"/>
        </w:rPr>
        <w:t xml:space="preserve">UNIVERSITY </w:t>
      </w:r>
      <w:r w:rsidRPr="00554431">
        <w:rPr>
          <w:rFonts w:ascii="Times New Roman" w:hAnsi="Times New Roman" w:cs="Times New Roman"/>
          <w:sz w:val="24"/>
          <w:szCs w:val="24"/>
        </w:rPr>
        <w:t xml:space="preserve">to provide any of the foregoing information to the </w:t>
      </w:r>
      <w:r>
        <w:rPr>
          <w:rFonts w:ascii="Times New Roman" w:hAnsi="Times New Roman" w:cs="Times New Roman"/>
          <w:sz w:val="24"/>
          <w:szCs w:val="24"/>
        </w:rPr>
        <w:t xml:space="preserve">School </w:t>
      </w:r>
      <w:r w:rsidRPr="00554431">
        <w:rPr>
          <w:rFonts w:ascii="Times New Roman" w:hAnsi="Times New Roman" w:cs="Times New Roman"/>
          <w:sz w:val="24"/>
          <w:szCs w:val="24"/>
        </w:rPr>
        <w:t>District.  A student who does not consent to any of the foregoing will not e</w:t>
      </w:r>
      <w:r>
        <w:rPr>
          <w:rFonts w:ascii="Times New Roman" w:hAnsi="Times New Roman" w:cs="Times New Roman"/>
          <w:sz w:val="24"/>
          <w:szCs w:val="24"/>
        </w:rPr>
        <w:t>ligible for participation in a</w:t>
      </w:r>
      <w:r w:rsidRPr="00554431">
        <w:rPr>
          <w:rFonts w:ascii="Times New Roman" w:hAnsi="Times New Roman" w:cs="Times New Roman"/>
          <w:sz w:val="24"/>
          <w:szCs w:val="24"/>
        </w:rPr>
        <w:t xml:space="preserve"> </w:t>
      </w:r>
      <w:r>
        <w:rPr>
          <w:rFonts w:ascii="Times New Roman" w:hAnsi="Times New Roman" w:cs="Times New Roman"/>
          <w:sz w:val="24"/>
          <w:szCs w:val="24"/>
        </w:rPr>
        <w:t xml:space="preserve">practicum.  </w:t>
      </w:r>
    </w:p>
    <w:p w14:paraId="0A641641" w14:textId="77777777" w:rsidR="009B684F" w:rsidRPr="00DB6619" w:rsidRDefault="009B684F" w:rsidP="009B684F">
      <w:pPr>
        <w:pStyle w:val="ListParagraph"/>
        <w:numPr>
          <w:ilvl w:val="0"/>
          <w:numId w:val="2"/>
        </w:numPr>
        <w:spacing w:after="0" w:line="360" w:lineRule="auto"/>
        <w:jc w:val="both"/>
        <w:rPr>
          <w:rFonts w:ascii="Times New Roman" w:hAnsi="Times New Roman" w:cs="Times New Roman"/>
          <w:b/>
          <w:sz w:val="24"/>
          <w:szCs w:val="24"/>
          <w:u w:val="single"/>
        </w:rPr>
      </w:pPr>
      <w:r w:rsidRPr="00DB6619">
        <w:rPr>
          <w:rFonts w:ascii="Times New Roman" w:hAnsi="Times New Roman" w:cs="Times New Roman"/>
          <w:b/>
          <w:sz w:val="24"/>
          <w:szCs w:val="24"/>
          <w:u w:val="single"/>
        </w:rPr>
        <w:t>DUTIES AND RESPONSIBILITIES OF THE SCHOOL DISTRICT</w:t>
      </w:r>
    </w:p>
    <w:p w14:paraId="3CB65F94" w14:textId="77777777" w:rsidR="009B684F" w:rsidRPr="00DB6619" w:rsidRDefault="009B684F" w:rsidP="009B684F">
      <w:pPr>
        <w:pStyle w:val="ListParagraph"/>
        <w:spacing w:after="0" w:line="360" w:lineRule="auto"/>
        <w:ind w:left="1440"/>
        <w:jc w:val="both"/>
        <w:rPr>
          <w:rFonts w:ascii="Times New Roman" w:hAnsi="Times New Roman" w:cs="Times New Roman"/>
          <w:sz w:val="24"/>
          <w:szCs w:val="24"/>
        </w:rPr>
      </w:pPr>
    </w:p>
    <w:p w14:paraId="3B7D91CC"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Pr>
          <w:rFonts w:ascii="Times New Roman" w:hAnsi="Times New Roman" w:cs="Times New Roman"/>
          <w:i/>
          <w:sz w:val="24"/>
          <w:szCs w:val="24"/>
        </w:rPr>
        <w:t>Student Health/Administration.</w:t>
      </w:r>
      <w:r>
        <w:rPr>
          <w:rFonts w:ascii="Times New Roman" w:hAnsi="Times New Roman" w:cs="Times New Roman"/>
          <w:sz w:val="24"/>
          <w:szCs w:val="24"/>
        </w:rPr>
        <w:t xml:space="preserve">  The School District will have the sole authority and control over all aspects of student health services.  The School District will be responsible for and retain control over the organization, operation, and administration of its services.</w:t>
      </w:r>
    </w:p>
    <w:p w14:paraId="5B4F2190" w14:textId="77777777" w:rsidR="009B684F" w:rsidRDefault="009B684F" w:rsidP="009B684F">
      <w:pPr>
        <w:spacing w:after="0" w:line="240" w:lineRule="auto"/>
        <w:jc w:val="both"/>
        <w:rPr>
          <w:rFonts w:ascii="Times New Roman" w:hAnsi="Times New Roman" w:cs="Times New Roman"/>
          <w:sz w:val="24"/>
          <w:szCs w:val="24"/>
        </w:rPr>
      </w:pPr>
    </w:p>
    <w:p w14:paraId="05C78515" w14:textId="29263680"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i/>
          <w:sz w:val="24"/>
          <w:szCs w:val="24"/>
        </w:rPr>
        <w:t>Designation of Representative.</w:t>
      </w:r>
      <w:r>
        <w:rPr>
          <w:rFonts w:ascii="Times New Roman" w:hAnsi="Times New Roman" w:cs="Times New Roman"/>
          <w:sz w:val="24"/>
          <w:szCs w:val="24"/>
        </w:rPr>
        <w:t xml:space="preserve">  The School District shall designate a Certified School Nurse to serve as preceptor for each participating student.  The School Distric</w:t>
      </w:r>
      <w:r w:rsidR="006C08F5">
        <w:rPr>
          <w:rFonts w:ascii="Times New Roman" w:hAnsi="Times New Roman" w:cs="Times New Roman"/>
          <w:sz w:val="24"/>
          <w:szCs w:val="24"/>
        </w:rPr>
        <w:t xml:space="preserve">t shall provide the UNIVERSITY </w:t>
      </w:r>
      <w:r>
        <w:rPr>
          <w:rFonts w:ascii="Times New Roman" w:hAnsi="Times New Roman" w:cs="Times New Roman"/>
          <w:sz w:val="24"/>
          <w:szCs w:val="24"/>
        </w:rPr>
        <w:t>with a copy of the preceptor’s license and school nurse certification.  The preceptor will meet periodically with rep</w:t>
      </w:r>
      <w:r w:rsidR="006C08F5">
        <w:rPr>
          <w:rFonts w:ascii="Times New Roman" w:hAnsi="Times New Roman" w:cs="Times New Roman"/>
          <w:sz w:val="24"/>
          <w:szCs w:val="24"/>
        </w:rPr>
        <w:t xml:space="preserve">resentatives of the UNIVERSITY </w:t>
      </w:r>
      <w:r>
        <w:rPr>
          <w:rFonts w:ascii="Times New Roman" w:hAnsi="Times New Roman" w:cs="Times New Roman"/>
          <w:sz w:val="24"/>
          <w:szCs w:val="24"/>
        </w:rPr>
        <w:t>to discuss, plan, and evaluate the experience of the students.</w:t>
      </w:r>
    </w:p>
    <w:p w14:paraId="52491C18" w14:textId="77777777" w:rsidR="009B684F" w:rsidRDefault="009B684F" w:rsidP="009B684F">
      <w:pPr>
        <w:spacing w:after="0" w:line="360" w:lineRule="auto"/>
        <w:jc w:val="both"/>
        <w:rPr>
          <w:rFonts w:ascii="Times New Roman" w:hAnsi="Times New Roman" w:cs="Times New Roman"/>
          <w:sz w:val="24"/>
          <w:szCs w:val="24"/>
        </w:rPr>
      </w:pPr>
    </w:p>
    <w:p w14:paraId="59C797AA" w14:textId="402CACF2"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sz w:val="24"/>
          <w:szCs w:val="24"/>
        </w:rPr>
        <w:t>Reporting of Student Progress.</w:t>
      </w:r>
      <w:r>
        <w:rPr>
          <w:rFonts w:ascii="Times New Roman" w:hAnsi="Times New Roman" w:cs="Times New Roman"/>
          <w:sz w:val="24"/>
          <w:szCs w:val="24"/>
        </w:rPr>
        <w:t xml:space="preserve">  The School District shall provide all reasonable informatio</w:t>
      </w:r>
      <w:r w:rsidR="006C08F5">
        <w:rPr>
          <w:rFonts w:ascii="Times New Roman" w:hAnsi="Times New Roman" w:cs="Times New Roman"/>
          <w:sz w:val="24"/>
          <w:szCs w:val="24"/>
        </w:rPr>
        <w:t>n requested by the UNIVERSITY r</w:t>
      </w:r>
      <w:r>
        <w:rPr>
          <w:rFonts w:ascii="Times New Roman" w:hAnsi="Times New Roman" w:cs="Times New Roman"/>
          <w:sz w:val="24"/>
          <w:szCs w:val="24"/>
        </w:rPr>
        <w:t>egarding a student’s participation in the practicum.  If there are any student evaluations, they will be completed and returned according to a reasonable schedu</w:t>
      </w:r>
      <w:r w:rsidR="006C08F5">
        <w:rPr>
          <w:rFonts w:ascii="Times New Roman" w:hAnsi="Times New Roman" w:cs="Times New Roman"/>
          <w:sz w:val="24"/>
          <w:szCs w:val="24"/>
        </w:rPr>
        <w:t xml:space="preserve">le agreed to by the UNIVERSITY </w:t>
      </w:r>
      <w:r>
        <w:rPr>
          <w:rFonts w:ascii="Times New Roman" w:hAnsi="Times New Roman" w:cs="Times New Roman"/>
          <w:sz w:val="24"/>
          <w:szCs w:val="24"/>
        </w:rPr>
        <w:t>and the School District.</w:t>
      </w:r>
    </w:p>
    <w:p w14:paraId="59123185" w14:textId="77777777" w:rsidR="009B684F" w:rsidRDefault="009B684F" w:rsidP="009B684F">
      <w:pPr>
        <w:spacing w:after="0" w:line="360" w:lineRule="auto"/>
        <w:jc w:val="both"/>
        <w:rPr>
          <w:rFonts w:ascii="Times New Roman" w:hAnsi="Times New Roman" w:cs="Times New Roman"/>
          <w:sz w:val="24"/>
          <w:szCs w:val="24"/>
        </w:rPr>
      </w:pPr>
    </w:p>
    <w:p w14:paraId="2A029036"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sz w:val="24"/>
          <w:szCs w:val="24"/>
        </w:rPr>
        <w:t>Student Records.</w:t>
      </w:r>
      <w:r>
        <w:rPr>
          <w:rFonts w:ascii="Times New Roman" w:hAnsi="Times New Roman" w:cs="Times New Roman"/>
          <w:sz w:val="24"/>
          <w:szCs w:val="24"/>
        </w:rPr>
        <w:t xml:space="preserve">  The School District shall protect the confidentiality of a participating student’s education records as dictated by the Family Educational Rights and Privacy Act (FERPA).   </w:t>
      </w:r>
    </w:p>
    <w:p w14:paraId="3F6339BD" w14:textId="77777777" w:rsidR="009B684F" w:rsidRDefault="009B684F" w:rsidP="009B684F">
      <w:pPr>
        <w:spacing w:after="0" w:line="360" w:lineRule="auto"/>
        <w:jc w:val="both"/>
        <w:rPr>
          <w:rFonts w:ascii="Times New Roman" w:hAnsi="Times New Roman" w:cs="Times New Roman"/>
          <w:sz w:val="24"/>
          <w:szCs w:val="24"/>
        </w:rPr>
      </w:pPr>
    </w:p>
    <w:p w14:paraId="5CAAE47F" w14:textId="77777777" w:rsidR="009B684F" w:rsidRPr="00DB6619" w:rsidRDefault="009B684F" w:rsidP="009B684F">
      <w:pPr>
        <w:pStyle w:val="ListParagraph"/>
        <w:numPr>
          <w:ilvl w:val="0"/>
          <w:numId w:val="2"/>
        </w:numPr>
        <w:spacing w:after="0" w:line="360" w:lineRule="auto"/>
        <w:jc w:val="both"/>
        <w:rPr>
          <w:rFonts w:ascii="Times New Roman" w:hAnsi="Times New Roman" w:cs="Times New Roman"/>
          <w:b/>
          <w:sz w:val="24"/>
          <w:szCs w:val="24"/>
          <w:u w:val="single"/>
        </w:rPr>
      </w:pPr>
      <w:r w:rsidRPr="00DB6619">
        <w:rPr>
          <w:rFonts w:ascii="Times New Roman" w:hAnsi="Times New Roman" w:cs="Times New Roman"/>
          <w:b/>
          <w:sz w:val="24"/>
          <w:szCs w:val="24"/>
          <w:u w:val="single"/>
        </w:rPr>
        <w:t>MUTUAL TERMS AND CONDITIONS</w:t>
      </w:r>
    </w:p>
    <w:p w14:paraId="230CB800" w14:textId="77777777" w:rsidR="009B684F" w:rsidRPr="00DB6619" w:rsidRDefault="009B684F" w:rsidP="009B684F">
      <w:pPr>
        <w:pStyle w:val="ListParagraph"/>
        <w:spacing w:after="0" w:line="360" w:lineRule="auto"/>
        <w:ind w:left="1440"/>
        <w:jc w:val="both"/>
        <w:rPr>
          <w:rFonts w:ascii="Times New Roman" w:hAnsi="Times New Roman" w:cs="Times New Roman"/>
          <w:sz w:val="24"/>
          <w:szCs w:val="24"/>
        </w:rPr>
      </w:pPr>
    </w:p>
    <w:p w14:paraId="39FBA600" w14:textId="77777777" w:rsidR="009B684F" w:rsidRPr="00081CAD" w:rsidRDefault="009B684F" w:rsidP="009B684F">
      <w:pPr>
        <w:pStyle w:val="ListParagraph"/>
        <w:numPr>
          <w:ilvl w:val="0"/>
          <w:numId w:val="1"/>
        </w:numPr>
        <w:spacing w:after="0" w:line="360" w:lineRule="auto"/>
        <w:ind w:left="0" w:firstLine="1440"/>
        <w:jc w:val="both"/>
        <w:rPr>
          <w:rFonts w:ascii="Times New Roman" w:hAnsi="Times New Roman" w:cs="Times New Roman"/>
          <w:sz w:val="24"/>
          <w:szCs w:val="24"/>
        </w:rPr>
      </w:pPr>
      <w:r w:rsidRPr="00081CAD">
        <w:rPr>
          <w:rFonts w:ascii="Times New Roman" w:hAnsi="Times New Roman" w:cs="Times New Roman"/>
          <w:i/>
          <w:sz w:val="24"/>
          <w:szCs w:val="24"/>
        </w:rPr>
        <w:t>Term</w:t>
      </w:r>
      <w:r>
        <w:rPr>
          <w:rFonts w:ascii="Times New Roman" w:hAnsi="Times New Roman" w:cs="Times New Roman"/>
          <w:i/>
          <w:sz w:val="24"/>
          <w:szCs w:val="24"/>
        </w:rPr>
        <w:t xml:space="preserve"> of, and Termination of,</w:t>
      </w:r>
      <w:r w:rsidRPr="00081CAD">
        <w:rPr>
          <w:rFonts w:ascii="Times New Roman" w:hAnsi="Times New Roman" w:cs="Times New Roman"/>
          <w:i/>
          <w:sz w:val="24"/>
          <w:szCs w:val="24"/>
        </w:rPr>
        <w:t xml:space="preserve"> Agreement.</w:t>
      </w:r>
      <w:r w:rsidRPr="00081CAD">
        <w:rPr>
          <w:rFonts w:ascii="Times New Roman" w:hAnsi="Times New Roman" w:cs="Times New Roman"/>
          <w:sz w:val="24"/>
          <w:szCs w:val="24"/>
        </w:rPr>
        <w:t xml:space="preserve">  </w:t>
      </w:r>
      <w:r>
        <w:rPr>
          <w:rFonts w:ascii="Times New Roman" w:hAnsi="Times New Roman" w:cs="Times New Roman"/>
          <w:sz w:val="24"/>
          <w:szCs w:val="24"/>
        </w:rPr>
        <w:t>This Agreement shall commence on the date and year first above written and shall remain in effect either for 5 years, or until it is terminated for convenience by either party upon 30 days prior written notice of said termination to the other party.  S</w:t>
      </w:r>
      <w:r w:rsidRPr="00081CAD">
        <w:rPr>
          <w:rFonts w:ascii="Times New Roman" w:hAnsi="Times New Roman" w:cs="Times New Roman"/>
          <w:sz w:val="24"/>
          <w:szCs w:val="24"/>
        </w:rPr>
        <w:t xml:space="preserve">hould </w:t>
      </w:r>
      <w:r>
        <w:rPr>
          <w:rFonts w:ascii="Times New Roman" w:hAnsi="Times New Roman" w:cs="Times New Roman"/>
          <w:sz w:val="24"/>
          <w:szCs w:val="24"/>
        </w:rPr>
        <w:t xml:space="preserve">this Agreement be terminated </w:t>
      </w:r>
      <w:r w:rsidRPr="00081CAD">
        <w:rPr>
          <w:rFonts w:ascii="Times New Roman" w:hAnsi="Times New Roman" w:cs="Times New Roman"/>
          <w:sz w:val="24"/>
          <w:szCs w:val="24"/>
        </w:rPr>
        <w:t>prior to the completion of a</w:t>
      </w:r>
      <w:r>
        <w:rPr>
          <w:rFonts w:ascii="Times New Roman" w:hAnsi="Times New Roman" w:cs="Times New Roman"/>
          <w:sz w:val="24"/>
          <w:szCs w:val="24"/>
        </w:rPr>
        <w:t xml:space="preserve"> practicum, </w:t>
      </w:r>
      <w:r w:rsidRPr="00081CAD">
        <w:rPr>
          <w:rFonts w:ascii="Times New Roman" w:hAnsi="Times New Roman" w:cs="Times New Roman"/>
          <w:sz w:val="24"/>
          <w:szCs w:val="24"/>
        </w:rPr>
        <w:t xml:space="preserve">all students </w:t>
      </w:r>
      <w:r>
        <w:rPr>
          <w:rFonts w:ascii="Times New Roman" w:hAnsi="Times New Roman" w:cs="Times New Roman"/>
          <w:sz w:val="24"/>
          <w:szCs w:val="24"/>
        </w:rPr>
        <w:t xml:space="preserve">participating in the practicum at that </w:t>
      </w:r>
      <w:r w:rsidRPr="00D641A2">
        <w:rPr>
          <w:rFonts w:ascii="Times New Roman" w:hAnsi="Times New Roman" w:cs="Times New Roman"/>
          <w:color w:val="000000" w:themeColor="text1"/>
          <w:sz w:val="24"/>
          <w:szCs w:val="24"/>
        </w:rPr>
        <w:t xml:space="preserve">time that </w:t>
      </w:r>
      <w:r>
        <w:rPr>
          <w:rFonts w:ascii="Times New Roman" w:hAnsi="Times New Roman" w:cs="Times New Roman"/>
          <w:color w:val="000000" w:themeColor="text1"/>
          <w:sz w:val="24"/>
          <w:szCs w:val="24"/>
        </w:rPr>
        <w:t xml:space="preserve">have not been removed by the School District pursuant to this Agreement </w:t>
      </w:r>
      <w:r w:rsidRPr="00081CAD">
        <w:rPr>
          <w:rFonts w:ascii="Times New Roman" w:hAnsi="Times New Roman" w:cs="Times New Roman"/>
          <w:sz w:val="24"/>
          <w:szCs w:val="24"/>
        </w:rPr>
        <w:t xml:space="preserve">may continue their </w:t>
      </w:r>
      <w:r>
        <w:rPr>
          <w:rFonts w:ascii="Times New Roman" w:hAnsi="Times New Roman" w:cs="Times New Roman"/>
          <w:sz w:val="24"/>
          <w:szCs w:val="24"/>
        </w:rPr>
        <w:t xml:space="preserve">practicum </w:t>
      </w:r>
      <w:r w:rsidRPr="00081CAD">
        <w:rPr>
          <w:rFonts w:ascii="Times New Roman" w:hAnsi="Times New Roman" w:cs="Times New Roman"/>
          <w:sz w:val="24"/>
          <w:szCs w:val="24"/>
        </w:rPr>
        <w:t>experience until it would have been concluded absent the termination.</w:t>
      </w:r>
    </w:p>
    <w:p w14:paraId="061C2B37" w14:textId="77777777" w:rsidR="009B684F" w:rsidRPr="00081CAD" w:rsidRDefault="009B684F" w:rsidP="009B684F">
      <w:pPr>
        <w:pStyle w:val="ListParagraph"/>
        <w:spacing w:after="0" w:line="360" w:lineRule="auto"/>
        <w:ind w:left="0"/>
        <w:jc w:val="both"/>
        <w:rPr>
          <w:rFonts w:ascii="Times New Roman" w:hAnsi="Times New Roman" w:cs="Times New Roman"/>
          <w:sz w:val="24"/>
          <w:szCs w:val="24"/>
        </w:rPr>
      </w:pPr>
    </w:p>
    <w:p w14:paraId="01B28EF6" w14:textId="77777777" w:rsidR="009B684F" w:rsidRPr="004A1675" w:rsidRDefault="009B684F" w:rsidP="009B684F">
      <w:pPr>
        <w:pStyle w:val="ListParagraph"/>
        <w:spacing w:after="0" w:line="360" w:lineRule="auto"/>
        <w:ind w:left="0" w:firstLine="1530"/>
        <w:contextualSpacing w:val="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B</w:t>
      </w:r>
      <w:r w:rsidRPr="004A1675">
        <w:rPr>
          <w:rFonts w:ascii="Times New Roman" w:hAnsi="Times New Roman" w:cs="Times New Roman"/>
          <w:color w:val="000000" w:themeColor="text1"/>
          <w:sz w:val="24"/>
          <w:szCs w:val="24"/>
        </w:rPr>
        <w:t xml:space="preserve">.    </w:t>
      </w:r>
      <w:r w:rsidRPr="004A1675">
        <w:rPr>
          <w:rFonts w:ascii="Times New Roman" w:hAnsi="Times New Roman" w:cs="Times New Roman"/>
          <w:color w:val="000000" w:themeColor="text1"/>
          <w:sz w:val="24"/>
          <w:szCs w:val="24"/>
        </w:rPr>
        <w:tab/>
      </w:r>
      <w:r w:rsidRPr="004A1675">
        <w:rPr>
          <w:rFonts w:ascii="Times New Roman" w:hAnsi="Times New Roman" w:cs="Times New Roman"/>
          <w:i/>
          <w:color w:val="000000" w:themeColor="text1"/>
          <w:sz w:val="24"/>
          <w:szCs w:val="24"/>
        </w:rPr>
        <w:t>Confidentiality:</w:t>
      </w:r>
      <w:r w:rsidRPr="004A1675">
        <w:rPr>
          <w:rFonts w:ascii="Times New Roman" w:hAnsi="Times New Roman" w:cs="Times New Roman"/>
          <w:color w:val="000000" w:themeColor="text1"/>
          <w:sz w:val="24"/>
          <w:szCs w:val="24"/>
        </w:rPr>
        <w:t xml:space="preserve">    </w:t>
      </w:r>
      <w:r w:rsidRPr="004A1675">
        <w:rPr>
          <w:rFonts w:ascii="Times New Roman" w:eastAsia="Times New Roman" w:hAnsi="Times New Roman" w:cs="Times New Roman"/>
          <w:color w:val="000000" w:themeColor="text1"/>
          <w:sz w:val="24"/>
          <w:szCs w:val="24"/>
        </w:rPr>
        <w:t xml:space="preserve">Each participating student shall be required to sign a Confidentiality Agreement, in the form prepared by the School District, with respect to the student’s obligation to maintain the confidentiality of </w:t>
      </w:r>
      <w:r>
        <w:rPr>
          <w:rFonts w:ascii="Times New Roman" w:eastAsia="Times New Roman" w:hAnsi="Times New Roman" w:cs="Times New Roman"/>
          <w:color w:val="000000" w:themeColor="text1"/>
          <w:sz w:val="24"/>
          <w:szCs w:val="24"/>
        </w:rPr>
        <w:t xml:space="preserve">the education </w:t>
      </w:r>
      <w:r w:rsidRPr="004A1675">
        <w:rPr>
          <w:rFonts w:ascii="Times New Roman" w:eastAsia="Times New Roman" w:hAnsi="Times New Roman" w:cs="Times New Roman"/>
          <w:color w:val="000000" w:themeColor="text1"/>
          <w:sz w:val="24"/>
          <w:szCs w:val="24"/>
        </w:rPr>
        <w:t>records and protected health information</w:t>
      </w:r>
      <w:r>
        <w:rPr>
          <w:rFonts w:ascii="Times New Roman" w:eastAsia="Times New Roman" w:hAnsi="Times New Roman" w:cs="Times New Roman"/>
          <w:color w:val="000000" w:themeColor="text1"/>
          <w:sz w:val="24"/>
          <w:szCs w:val="24"/>
        </w:rPr>
        <w:t xml:space="preserve"> of the School District’s students.  </w:t>
      </w:r>
      <w:r w:rsidRPr="004A1675">
        <w:rPr>
          <w:rFonts w:ascii="Times New Roman" w:eastAsia="Times New Roman" w:hAnsi="Times New Roman" w:cs="Times New Roman"/>
          <w:color w:val="000000" w:themeColor="text1"/>
          <w:sz w:val="24"/>
          <w:szCs w:val="24"/>
        </w:rPr>
        <w:t>Any breach of confidentiality by a participating student (through a violation of FERPA, HIPAA, or otherwise), or any refusal to sign the Confidentiality Agreement provided by the School District, shall be grounds for</w:t>
      </w:r>
      <w:r>
        <w:rPr>
          <w:rFonts w:ascii="Times New Roman" w:eastAsia="Times New Roman" w:hAnsi="Times New Roman" w:cs="Times New Roman"/>
          <w:color w:val="000000" w:themeColor="text1"/>
          <w:sz w:val="24"/>
          <w:szCs w:val="24"/>
        </w:rPr>
        <w:t xml:space="preserve"> the School District to deny the student’s participation in, or remove the student from, the practicum</w:t>
      </w:r>
      <w:r w:rsidRPr="004A1675">
        <w:rPr>
          <w:rFonts w:ascii="Times New Roman" w:eastAsia="Times New Roman" w:hAnsi="Times New Roman" w:cs="Times New Roman"/>
          <w:color w:val="000000" w:themeColor="text1"/>
          <w:sz w:val="24"/>
          <w:szCs w:val="24"/>
        </w:rPr>
        <w:t xml:space="preserve">.  </w:t>
      </w:r>
    </w:p>
    <w:p w14:paraId="3A232CC3" w14:textId="77777777" w:rsidR="009B684F" w:rsidRDefault="009B684F" w:rsidP="009B684F">
      <w:pPr>
        <w:spacing w:after="0" w:line="360" w:lineRule="auto"/>
        <w:jc w:val="both"/>
        <w:rPr>
          <w:rFonts w:ascii="Times New Roman" w:hAnsi="Times New Roman" w:cs="Times New Roman"/>
          <w:sz w:val="24"/>
          <w:szCs w:val="24"/>
        </w:rPr>
      </w:pPr>
    </w:p>
    <w:p w14:paraId="727913EC" w14:textId="68A9E0C1"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sz w:val="24"/>
          <w:szCs w:val="24"/>
        </w:rPr>
        <w:t>Nondiscrimination.</w:t>
      </w:r>
      <w:r>
        <w:rPr>
          <w:rFonts w:ascii="Times New Roman" w:hAnsi="Times New Roman" w:cs="Times New Roman"/>
          <w:sz w:val="24"/>
          <w:szCs w:val="24"/>
        </w:rPr>
        <w:t xml:space="preserve">  The parties agree to continue their respective policies of nondiscrimination based on Title VI of the Civil Rights Act of 1964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sex, age, race, gender identity, gender expression, color, creed, national origin, Title IX of the Education Amendments of 1972 and other applicable laws, as well as the provisions of the Americans with</w:t>
      </w:r>
      <w:r w:rsidR="006C08F5">
        <w:rPr>
          <w:rFonts w:ascii="Times New Roman" w:hAnsi="Times New Roman" w:cs="Times New Roman"/>
          <w:sz w:val="24"/>
          <w:szCs w:val="24"/>
        </w:rPr>
        <w:t xml:space="preserve"> Disabilities Act.  </w:t>
      </w:r>
      <w:proofErr w:type="gramStart"/>
      <w:r w:rsidR="006C08F5">
        <w:rPr>
          <w:rFonts w:ascii="Times New Roman" w:hAnsi="Times New Roman" w:cs="Times New Roman"/>
          <w:sz w:val="24"/>
          <w:szCs w:val="24"/>
        </w:rPr>
        <w:t xml:space="preserve">UNIVERSITY </w:t>
      </w:r>
      <w:r>
        <w:rPr>
          <w:rFonts w:ascii="Times New Roman" w:hAnsi="Times New Roman" w:cs="Times New Roman"/>
          <w:sz w:val="24"/>
          <w:szCs w:val="24"/>
        </w:rPr>
        <w:t>students are protected by Title IX of the Education Amendments of 1972 and other applicable laws, as well as the provisions of Section 504 of the Rehabilitation Act of 1973 (as amended) and the Americans with Disabilities Act (ADA) of 1990</w:t>
      </w:r>
      <w:proofErr w:type="gramEnd"/>
      <w:r>
        <w:rPr>
          <w:rFonts w:ascii="Times New Roman" w:hAnsi="Times New Roman" w:cs="Times New Roman"/>
          <w:sz w:val="24"/>
          <w:szCs w:val="24"/>
        </w:rPr>
        <w:t>.  The School District agree</w:t>
      </w:r>
      <w:r w:rsidR="006C08F5">
        <w:rPr>
          <w:rFonts w:ascii="Times New Roman" w:hAnsi="Times New Roman" w:cs="Times New Roman"/>
          <w:sz w:val="24"/>
          <w:szCs w:val="24"/>
        </w:rPr>
        <w:t xml:space="preserve">s to cooperate with UNIVERSITY </w:t>
      </w:r>
      <w:r>
        <w:rPr>
          <w:rFonts w:ascii="Times New Roman" w:hAnsi="Times New Roman" w:cs="Times New Roman"/>
          <w:sz w:val="24"/>
          <w:szCs w:val="24"/>
        </w:rPr>
        <w:t>in its investigation of claims of discrimination or harassment.</w:t>
      </w:r>
    </w:p>
    <w:p w14:paraId="29FE48D6" w14:textId="77777777" w:rsidR="009B684F" w:rsidRDefault="009B684F" w:rsidP="009B684F">
      <w:pPr>
        <w:spacing w:after="0" w:line="360" w:lineRule="auto"/>
        <w:jc w:val="both"/>
        <w:rPr>
          <w:rFonts w:ascii="Times New Roman" w:hAnsi="Times New Roman" w:cs="Times New Roman"/>
          <w:sz w:val="24"/>
          <w:szCs w:val="24"/>
        </w:rPr>
      </w:pPr>
    </w:p>
    <w:p w14:paraId="1B3CF636" w14:textId="69F17309" w:rsidR="009B684F" w:rsidRPr="00C200C7" w:rsidRDefault="009B684F" w:rsidP="009B684F">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sz w:val="24"/>
          <w:szCs w:val="24"/>
        </w:rPr>
        <w:t>Governing Law/Forum.</w:t>
      </w:r>
      <w:r w:rsidRPr="00C200C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00C7">
        <w:rPr>
          <w:rFonts w:ascii="Times New Roman" w:hAnsi="Times New Roman" w:cs="Times New Roman"/>
          <w:color w:val="000000" w:themeColor="text1"/>
          <w:sz w:val="24"/>
          <w:szCs w:val="24"/>
        </w:rPr>
        <w:t xml:space="preserve">This Agreement </w:t>
      </w:r>
      <w:proofErr w:type="gramStart"/>
      <w:r w:rsidRPr="00C200C7">
        <w:rPr>
          <w:rFonts w:ascii="Times New Roman" w:hAnsi="Times New Roman" w:cs="Times New Roman"/>
          <w:color w:val="000000" w:themeColor="text1"/>
          <w:sz w:val="24"/>
          <w:szCs w:val="24"/>
        </w:rPr>
        <w:t>shall be governed by, interpreted and enforced in accordance with the laws of the Commonwealth of Pennsylvania (without regard to any conflict of law provisions) and the decisions of the Pennsylvania courts</w:t>
      </w:r>
      <w:proofErr w:type="gramEnd"/>
      <w:r w:rsidRPr="00C200C7">
        <w:rPr>
          <w:rFonts w:ascii="Times New Roman" w:hAnsi="Times New Roman" w:cs="Times New Roman"/>
          <w:color w:val="000000" w:themeColor="text1"/>
          <w:sz w:val="24"/>
          <w:szCs w:val="24"/>
        </w:rPr>
        <w:t xml:space="preserve">.  The </w:t>
      </w:r>
      <w:proofErr w:type="gramStart"/>
      <w:r>
        <w:rPr>
          <w:rFonts w:ascii="Times New Roman" w:hAnsi="Times New Roman" w:cs="Times New Roman"/>
          <w:color w:val="000000" w:themeColor="text1"/>
          <w:sz w:val="24"/>
          <w:szCs w:val="24"/>
        </w:rPr>
        <w:t xml:space="preserve">UNIVERSITY  </w:t>
      </w:r>
      <w:r w:rsidRPr="00C200C7">
        <w:rPr>
          <w:rFonts w:ascii="Times New Roman" w:hAnsi="Times New Roman" w:cs="Times New Roman"/>
          <w:color w:val="000000" w:themeColor="text1"/>
          <w:sz w:val="24"/>
          <w:szCs w:val="24"/>
        </w:rPr>
        <w:t>consents</w:t>
      </w:r>
      <w:proofErr w:type="gramEnd"/>
      <w:r w:rsidRPr="00C200C7">
        <w:rPr>
          <w:rFonts w:ascii="Times New Roman" w:hAnsi="Times New Roman" w:cs="Times New Roman"/>
          <w:color w:val="000000" w:themeColor="text1"/>
          <w:sz w:val="24"/>
          <w:szCs w:val="24"/>
        </w:rPr>
        <w:t xml:space="preserve"> to the jurisdiction of any court or administrative tribunal of the Commonwealth of Pennsylvania and any federal courts in Pennsylvania, waiving any claim or defense that such forum is not convenient or proper. The </w:t>
      </w:r>
      <w:r w:rsidR="006C08F5">
        <w:rPr>
          <w:rFonts w:ascii="Times New Roman" w:hAnsi="Times New Roman" w:cs="Times New Roman"/>
          <w:color w:val="000000" w:themeColor="text1"/>
          <w:sz w:val="24"/>
          <w:szCs w:val="24"/>
        </w:rPr>
        <w:t xml:space="preserve">UNIVERSITY </w:t>
      </w:r>
      <w:r w:rsidRPr="00C200C7">
        <w:rPr>
          <w:rFonts w:ascii="Times New Roman" w:hAnsi="Times New Roman" w:cs="Times New Roman"/>
          <w:color w:val="000000" w:themeColor="text1"/>
          <w:sz w:val="24"/>
          <w:szCs w:val="24"/>
        </w:rPr>
        <w:t xml:space="preserve">agrees that any such court shall have personal jurisdiction over it, and consents to service of process in any manner authorized by Pennsylvania law. </w:t>
      </w:r>
    </w:p>
    <w:p w14:paraId="0CBE3F80" w14:textId="77777777" w:rsidR="009B684F" w:rsidRPr="008A1D29"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i/>
          <w:sz w:val="24"/>
          <w:szCs w:val="24"/>
        </w:rPr>
        <w:t>Modification of Agreement.</w:t>
      </w:r>
      <w:r>
        <w:rPr>
          <w:rFonts w:ascii="Times New Roman" w:hAnsi="Times New Roman" w:cs="Times New Roman"/>
          <w:sz w:val="24"/>
          <w:szCs w:val="24"/>
        </w:rPr>
        <w:t xml:space="preserve">  This Agreement </w:t>
      </w:r>
      <w:proofErr w:type="gramStart"/>
      <w:r>
        <w:rPr>
          <w:rFonts w:ascii="Times New Roman" w:hAnsi="Times New Roman" w:cs="Times New Roman"/>
          <w:sz w:val="24"/>
          <w:szCs w:val="24"/>
        </w:rPr>
        <w:t xml:space="preserve">shall only be modified in writing with the same formality as the original Agreement </w:t>
      </w:r>
      <w:r w:rsidRPr="008A1D29">
        <w:rPr>
          <w:rFonts w:ascii="Times New Roman" w:hAnsi="Times New Roman" w:cs="Times New Roman"/>
          <w:sz w:val="24"/>
          <w:szCs w:val="24"/>
        </w:rPr>
        <w:t>and approved by the School District’s Board of School Directors at a public meeting held in compliance with the Sunshine Act</w:t>
      </w:r>
      <w:proofErr w:type="gramEnd"/>
      <w:r w:rsidRPr="008A1D29">
        <w:rPr>
          <w:rFonts w:ascii="Times New Roman" w:hAnsi="Times New Roman" w:cs="Times New Roman"/>
          <w:sz w:val="24"/>
          <w:szCs w:val="24"/>
        </w:rPr>
        <w:t xml:space="preserve">. </w:t>
      </w:r>
    </w:p>
    <w:p w14:paraId="7996C8B8" w14:textId="77777777" w:rsidR="009B684F" w:rsidRDefault="009B684F" w:rsidP="009B684F">
      <w:pPr>
        <w:spacing w:after="0" w:line="360" w:lineRule="auto"/>
        <w:jc w:val="both"/>
        <w:rPr>
          <w:rFonts w:ascii="Times New Roman" w:hAnsi="Times New Roman" w:cs="Times New Roman"/>
          <w:sz w:val="24"/>
          <w:szCs w:val="24"/>
        </w:rPr>
      </w:pPr>
    </w:p>
    <w:p w14:paraId="289F3607" w14:textId="4BB84E24" w:rsidR="009B684F" w:rsidRPr="00C200C7" w:rsidRDefault="009B684F" w:rsidP="009B684F">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r>
      <w:r w:rsidRPr="00C200C7">
        <w:rPr>
          <w:rFonts w:ascii="Times New Roman" w:hAnsi="Times New Roman" w:cs="Times New Roman"/>
          <w:i/>
          <w:sz w:val="24"/>
          <w:szCs w:val="24"/>
        </w:rPr>
        <w:t>Relationship of Parties</w:t>
      </w:r>
      <w:r>
        <w:rPr>
          <w:rFonts w:ascii="Times New Roman" w:hAnsi="Times New Roman" w:cs="Times New Roman"/>
          <w:sz w:val="24"/>
          <w:szCs w:val="24"/>
        </w:rPr>
        <w:t xml:space="preserve">.  </w:t>
      </w:r>
      <w:r w:rsidRPr="00C200C7">
        <w:rPr>
          <w:rFonts w:ascii="Times New Roman" w:hAnsi="Times New Roman" w:cs="Times New Roman"/>
          <w:sz w:val="24"/>
          <w:szCs w:val="24"/>
        </w:rPr>
        <w:t xml:space="preserve">Nothing </w:t>
      </w:r>
      <w:proofErr w:type="gramStart"/>
      <w:r w:rsidRPr="00C200C7">
        <w:rPr>
          <w:rFonts w:ascii="Times New Roman" w:hAnsi="Times New Roman" w:cs="Times New Roman"/>
          <w:sz w:val="24"/>
          <w:szCs w:val="24"/>
        </w:rPr>
        <w:t xml:space="preserve">herein shall in any way be construed or intended to create a partnership or joint venture between the </w:t>
      </w:r>
      <w:r>
        <w:rPr>
          <w:rFonts w:ascii="Times New Roman" w:hAnsi="Times New Roman" w:cs="Times New Roman"/>
          <w:sz w:val="24"/>
          <w:szCs w:val="24"/>
        </w:rPr>
        <w:t>p</w:t>
      </w:r>
      <w:r w:rsidRPr="00C200C7">
        <w:rPr>
          <w:rFonts w:ascii="Times New Roman" w:hAnsi="Times New Roman" w:cs="Times New Roman"/>
          <w:sz w:val="24"/>
          <w:szCs w:val="24"/>
        </w:rPr>
        <w:t xml:space="preserve">arties or to create the relationship of principal and agent between or among any of the </w:t>
      </w:r>
      <w:r>
        <w:rPr>
          <w:rFonts w:ascii="Times New Roman" w:hAnsi="Times New Roman" w:cs="Times New Roman"/>
          <w:sz w:val="24"/>
          <w:szCs w:val="24"/>
        </w:rPr>
        <w:t>p</w:t>
      </w:r>
      <w:r w:rsidRPr="00C200C7">
        <w:rPr>
          <w:rFonts w:ascii="Times New Roman" w:hAnsi="Times New Roman" w:cs="Times New Roman"/>
          <w:sz w:val="24"/>
          <w:szCs w:val="24"/>
        </w:rPr>
        <w:t>arties</w:t>
      </w:r>
      <w:proofErr w:type="gramEnd"/>
      <w:r w:rsidRPr="00C200C7">
        <w:rPr>
          <w:rFonts w:ascii="Times New Roman" w:hAnsi="Times New Roman" w:cs="Times New Roman"/>
          <w:sz w:val="24"/>
          <w:szCs w:val="24"/>
        </w:rPr>
        <w:t xml:space="preserve">.  </w:t>
      </w:r>
      <w:r w:rsidRPr="00C200C7">
        <w:rPr>
          <w:rFonts w:ascii="Times New Roman" w:hAnsi="Times New Roman" w:cs="Times New Roman"/>
          <w:color w:val="000000" w:themeColor="text1"/>
          <w:sz w:val="24"/>
          <w:szCs w:val="24"/>
        </w:rPr>
        <w:t xml:space="preserve">Additionally, the </w:t>
      </w:r>
      <w:r>
        <w:rPr>
          <w:rFonts w:ascii="Times New Roman" w:hAnsi="Times New Roman" w:cs="Times New Roman"/>
          <w:color w:val="000000" w:themeColor="text1"/>
          <w:sz w:val="24"/>
          <w:szCs w:val="24"/>
        </w:rPr>
        <w:t>p</w:t>
      </w:r>
      <w:r w:rsidRPr="00C200C7">
        <w:rPr>
          <w:rFonts w:ascii="Times New Roman" w:hAnsi="Times New Roman" w:cs="Times New Roman"/>
          <w:color w:val="000000" w:themeColor="text1"/>
          <w:sz w:val="24"/>
          <w:szCs w:val="24"/>
        </w:rPr>
        <w:t>arties agree that the</w:t>
      </w:r>
      <w:r w:rsidR="006C08F5">
        <w:rPr>
          <w:rFonts w:ascii="Times New Roman" w:hAnsi="Times New Roman" w:cs="Times New Roman"/>
          <w:color w:val="000000" w:themeColor="text1"/>
          <w:sz w:val="24"/>
          <w:szCs w:val="24"/>
        </w:rPr>
        <w:t xml:space="preserve"> UNIVERSITY</w:t>
      </w:r>
      <w:r>
        <w:rPr>
          <w:rFonts w:ascii="Times New Roman" w:hAnsi="Times New Roman" w:cs="Times New Roman"/>
          <w:color w:val="000000" w:themeColor="text1"/>
          <w:sz w:val="24"/>
          <w:szCs w:val="24"/>
        </w:rPr>
        <w:t xml:space="preserve">’s </w:t>
      </w:r>
      <w:r w:rsidRPr="00C200C7">
        <w:rPr>
          <w:rFonts w:ascii="Times New Roman" w:hAnsi="Times New Roman" w:cs="Times New Roman"/>
          <w:color w:val="000000" w:themeColor="text1"/>
          <w:sz w:val="24"/>
          <w:szCs w:val="24"/>
        </w:rPr>
        <w:t xml:space="preserve">students, employees and agents are not employees or agents of the </w:t>
      </w:r>
      <w:r>
        <w:rPr>
          <w:rFonts w:ascii="Times New Roman" w:hAnsi="Times New Roman" w:cs="Times New Roman"/>
          <w:color w:val="000000" w:themeColor="text1"/>
          <w:sz w:val="24"/>
          <w:szCs w:val="24"/>
        </w:rPr>
        <w:t xml:space="preserve">School </w:t>
      </w:r>
      <w:r w:rsidRPr="00C200C7">
        <w:rPr>
          <w:rFonts w:ascii="Times New Roman" w:hAnsi="Times New Roman" w:cs="Times New Roman"/>
          <w:color w:val="000000" w:themeColor="text1"/>
          <w:sz w:val="24"/>
          <w:szCs w:val="24"/>
        </w:rPr>
        <w:t xml:space="preserve">District and are not under any circumstances authorized or permitted to enter into or execute any agreement, contracts, or documents, which would in any </w:t>
      </w:r>
      <w:proofErr w:type="gramStart"/>
      <w:r w:rsidRPr="00C200C7">
        <w:rPr>
          <w:rFonts w:ascii="Times New Roman" w:hAnsi="Times New Roman" w:cs="Times New Roman"/>
          <w:color w:val="000000" w:themeColor="text1"/>
          <w:sz w:val="24"/>
          <w:szCs w:val="24"/>
        </w:rPr>
        <w:t>manner</w:t>
      </w:r>
      <w:proofErr w:type="gramEnd"/>
      <w:r w:rsidRPr="00C200C7">
        <w:rPr>
          <w:rFonts w:ascii="Times New Roman" w:hAnsi="Times New Roman" w:cs="Times New Roman"/>
          <w:color w:val="000000" w:themeColor="text1"/>
          <w:sz w:val="24"/>
          <w:szCs w:val="24"/>
        </w:rPr>
        <w:t xml:space="preserve"> obligate or bind the </w:t>
      </w:r>
      <w:r>
        <w:rPr>
          <w:rFonts w:ascii="Times New Roman" w:hAnsi="Times New Roman" w:cs="Times New Roman"/>
          <w:color w:val="000000" w:themeColor="text1"/>
          <w:sz w:val="24"/>
          <w:szCs w:val="24"/>
        </w:rPr>
        <w:t xml:space="preserve">School </w:t>
      </w:r>
      <w:r w:rsidRPr="00C200C7">
        <w:rPr>
          <w:rFonts w:ascii="Times New Roman" w:hAnsi="Times New Roman" w:cs="Times New Roman"/>
          <w:color w:val="000000" w:themeColor="text1"/>
          <w:sz w:val="24"/>
          <w:szCs w:val="24"/>
        </w:rPr>
        <w:t>District.</w:t>
      </w:r>
    </w:p>
    <w:p w14:paraId="7EE875B1" w14:textId="5D610C44" w:rsidR="009B684F" w:rsidRDefault="009B684F" w:rsidP="009B684F">
      <w:pPr>
        <w:pStyle w:val="ListParagraph"/>
        <w:spacing w:after="0" w:line="360" w:lineRule="auto"/>
        <w:ind w:left="0"/>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t>G.</w:t>
      </w:r>
      <w:r>
        <w:rPr>
          <w:rFonts w:ascii="Times New Roman" w:hAnsi="Times New Roman" w:cs="Times New Roman"/>
          <w:sz w:val="24"/>
          <w:szCs w:val="24"/>
        </w:rPr>
        <w:tab/>
      </w:r>
      <w:r>
        <w:rPr>
          <w:rFonts w:ascii="Times New Roman" w:hAnsi="Times New Roman" w:cs="Times New Roman"/>
          <w:i/>
          <w:sz w:val="24"/>
          <w:szCs w:val="24"/>
        </w:rPr>
        <w:t>Liability.</w:t>
      </w:r>
      <w:r>
        <w:rPr>
          <w:rFonts w:ascii="Times New Roman" w:hAnsi="Times New Roman" w:cs="Times New Roman"/>
          <w:sz w:val="24"/>
          <w:szCs w:val="24"/>
        </w:rPr>
        <w:t xml:space="preserve">  Neither of the parties shall assume any liabilities to each other.  </w:t>
      </w:r>
      <w:proofErr w:type="gramStart"/>
      <w:r>
        <w:rPr>
          <w:rFonts w:ascii="Times New Roman" w:hAnsi="Times New Roman" w:cs="Times New Roman"/>
          <w:sz w:val="24"/>
          <w:szCs w:val="24"/>
        </w:rPr>
        <w:t>As to liability to each other or death to persons, or damages to property, t</w:t>
      </w:r>
      <w:r w:rsidRPr="008A1D29">
        <w:rPr>
          <w:rFonts w:ascii="Times New Roman" w:hAnsi="Times New Roman" w:cs="Times New Roman"/>
          <w:color w:val="000000" w:themeColor="text1"/>
          <w:sz w:val="24"/>
          <w:szCs w:val="24"/>
        </w:rPr>
        <w:t xml:space="preserve">his provision shall not be construed to in any way limit </w:t>
      </w:r>
      <w:r>
        <w:rPr>
          <w:rFonts w:ascii="Times New Roman" w:hAnsi="Times New Roman" w:cs="Times New Roman"/>
          <w:color w:val="000000" w:themeColor="text1"/>
          <w:sz w:val="24"/>
          <w:szCs w:val="24"/>
        </w:rPr>
        <w:t xml:space="preserve">or waive </w:t>
      </w:r>
      <w:r w:rsidRPr="008A1D29">
        <w:rPr>
          <w:rFonts w:ascii="Times New Roman" w:hAnsi="Times New Roman" w:cs="Times New Roman"/>
          <w:color w:val="000000" w:themeColor="text1"/>
          <w:sz w:val="24"/>
          <w:szCs w:val="24"/>
        </w:rPr>
        <w:t xml:space="preserve">the School District’s </w:t>
      </w:r>
      <w:r w:rsidR="006C08F5">
        <w:rPr>
          <w:rFonts w:ascii="Times New Roman" w:hAnsi="Times New Roman" w:cs="Times New Roman"/>
          <w:color w:val="000000" w:themeColor="text1"/>
          <w:sz w:val="24"/>
          <w:szCs w:val="24"/>
        </w:rPr>
        <w:t>or the UNIVERSITY</w:t>
      </w:r>
      <w:r>
        <w:rPr>
          <w:rFonts w:ascii="Times New Roman" w:hAnsi="Times New Roman" w:cs="Times New Roman"/>
          <w:color w:val="000000" w:themeColor="text1"/>
          <w:sz w:val="24"/>
          <w:szCs w:val="24"/>
        </w:rPr>
        <w:t xml:space="preserve">’s </w:t>
      </w:r>
      <w:r w:rsidRPr="008A1D29">
        <w:rPr>
          <w:rFonts w:ascii="Times New Roman" w:hAnsi="Times New Roman" w:cs="Times New Roman"/>
          <w:color w:val="000000" w:themeColor="text1"/>
          <w:sz w:val="24"/>
          <w:szCs w:val="24"/>
        </w:rPr>
        <w:t>ability to assert any rights, claims or defenses, including but not limited to, the defense of immunity or a cap on the amount of damages that may legally be awarded.</w:t>
      </w:r>
      <w:proofErr w:type="gramEnd"/>
    </w:p>
    <w:p w14:paraId="36F80E9F" w14:textId="77777777" w:rsidR="009B684F" w:rsidRDefault="009B684F" w:rsidP="009B684F">
      <w:pPr>
        <w:pStyle w:val="ListParagraph"/>
        <w:spacing w:after="0" w:line="360" w:lineRule="auto"/>
        <w:ind w:left="0"/>
        <w:jc w:val="both"/>
        <w:rPr>
          <w:rFonts w:ascii="Times New Roman" w:hAnsi="Times New Roman" w:cs="Times New Roman"/>
          <w:color w:val="000000" w:themeColor="text1"/>
          <w:sz w:val="24"/>
          <w:szCs w:val="24"/>
        </w:rPr>
      </w:pPr>
    </w:p>
    <w:p w14:paraId="6555C566" w14:textId="77777777" w:rsidR="009B684F" w:rsidRPr="005270C9" w:rsidRDefault="009B684F" w:rsidP="009B684F">
      <w:pPr>
        <w:pStyle w:val="ListParagraph"/>
        <w:numPr>
          <w:ilvl w:val="0"/>
          <w:numId w:val="3"/>
        </w:numPr>
        <w:spacing w:after="0" w:line="360" w:lineRule="auto"/>
        <w:ind w:left="0" w:firstLine="1440"/>
        <w:jc w:val="both"/>
        <w:rPr>
          <w:rFonts w:ascii="Times New Roman" w:hAnsi="Times New Roman" w:cs="Times New Roman"/>
          <w:sz w:val="24"/>
          <w:szCs w:val="24"/>
        </w:rPr>
      </w:pPr>
      <w:r>
        <w:rPr>
          <w:rFonts w:ascii="Times New Roman" w:hAnsi="Times New Roman" w:cs="Times New Roman"/>
          <w:i/>
          <w:sz w:val="24"/>
          <w:szCs w:val="24"/>
        </w:rPr>
        <w:t>E</w:t>
      </w:r>
      <w:r w:rsidRPr="005270C9">
        <w:rPr>
          <w:rFonts w:ascii="Times New Roman" w:hAnsi="Times New Roman" w:cs="Times New Roman"/>
          <w:i/>
          <w:sz w:val="24"/>
          <w:szCs w:val="24"/>
        </w:rPr>
        <w:t>ntire Agreement.</w:t>
      </w:r>
      <w:r w:rsidRPr="005270C9">
        <w:rPr>
          <w:rFonts w:ascii="Times New Roman" w:hAnsi="Times New Roman" w:cs="Times New Roman"/>
          <w:sz w:val="24"/>
          <w:szCs w:val="24"/>
        </w:rPr>
        <w:t xml:space="preserve">  This Agreement represents the entire understanding between the parties.  No other prior or contemporaneous oral or written understandings or promises exist in regards to this relationship.</w:t>
      </w:r>
    </w:p>
    <w:p w14:paraId="2682B984" w14:textId="77777777" w:rsidR="009B684F" w:rsidRDefault="009B684F" w:rsidP="009B684F">
      <w:pPr>
        <w:spacing w:after="0" w:line="360" w:lineRule="auto"/>
        <w:ind w:left="1440"/>
        <w:jc w:val="both"/>
        <w:rPr>
          <w:rFonts w:ascii="Times New Roman" w:hAnsi="Times New Roman" w:cs="Times New Roman"/>
          <w:sz w:val="24"/>
          <w:szCs w:val="24"/>
        </w:rPr>
      </w:pPr>
    </w:p>
    <w:p w14:paraId="0013C02B" w14:textId="77777777" w:rsidR="009B684F" w:rsidRPr="005270C9" w:rsidRDefault="009B684F" w:rsidP="009B684F">
      <w:pPr>
        <w:spacing w:line="360" w:lineRule="auto"/>
        <w:ind w:firstLine="144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5270C9">
        <w:rPr>
          <w:rFonts w:ascii="Times New Roman" w:hAnsi="Times New Roman" w:cs="Times New Roman"/>
          <w:i/>
          <w:sz w:val="24"/>
          <w:szCs w:val="24"/>
        </w:rPr>
        <w:t>Savings Clause.</w:t>
      </w:r>
      <w:r w:rsidRPr="005270C9">
        <w:rPr>
          <w:rFonts w:ascii="Times New Roman" w:hAnsi="Times New Roman" w:cs="Times New Roman"/>
          <w:sz w:val="24"/>
          <w:szCs w:val="24"/>
        </w:rPr>
        <w:t xml:space="preserve">  All sections, sentences, and provisions contained in this Agreement are severable.  </w:t>
      </w:r>
      <w:proofErr w:type="gramStart"/>
      <w:r w:rsidRPr="005270C9">
        <w:rPr>
          <w:rFonts w:ascii="Times New Roman" w:hAnsi="Times New Roman" w:cs="Times New Roman"/>
          <w:sz w:val="24"/>
          <w:szCs w:val="24"/>
        </w:rPr>
        <w:t xml:space="preserve">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Pr>
          <w:rFonts w:ascii="Times New Roman" w:hAnsi="Times New Roman" w:cs="Times New Roman"/>
          <w:sz w:val="24"/>
          <w:szCs w:val="24"/>
        </w:rPr>
        <w:t>p</w:t>
      </w:r>
      <w:r w:rsidRPr="005270C9">
        <w:rPr>
          <w:rFonts w:ascii="Times New Roman" w:hAnsi="Times New Roman" w:cs="Times New Roman"/>
          <w:sz w:val="24"/>
          <w:szCs w:val="24"/>
        </w:rPr>
        <w:t>arties hereto.</w:t>
      </w:r>
      <w:proofErr w:type="gramEnd"/>
    </w:p>
    <w:p w14:paraId="10BFE27A" w14:textId="77777777" w:rsidR="009B684F" w:rsidRPr="005270C9" w:rsidRDefault="009B684F" w:rsidP="009B684F">
      <w:pPr>
        <w:spacing w:after="0" w:line="360" w:lineRule="auto"/>
        <w:ind w:left="1440"/>
        <w:jc w:val="both"/>
        <w:rPr>
          <w:rFonts w:ascii="Times New Roman" w:hAnsi="Times New Roman" w:cs="Times New Roman"/>
          <w:sz w:val="24"/>
          <w:szCs w:val="24"/>
        </w:rPr>
      </w:pPr>
    </w:p>
    <w:p w14:paraId="7EE1ED12" w14:textId="77777777" w:rsidR="009B684F" w:rsidRDefault="009B684F" w:rsidP="009B684F">
      <w:pPr>
        <w:spacing w:after="0" w:line="360" w:lineRule="auto"/>
        <w:jc w:val="center"/>
        <w:rPr>
          <w:rFonts w:ascii="Times New Roman" w:hAnsi="Times New Roman" w:cs="Times New Roman"/>
          <w:sz w:val="24"/>
          <w:szCs w:val="24"/>
        </w:rPr>
      </w:pPr>
    </w:p>
    <w:p w14:paraId="2C602648" w14:textId="7008062D" w:rsidR="009B684F" w:rsidRDefault="009B684F" w:rsidP="009B684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THE REMAINDER OF THIS PAGE IS INTENTIONALLY LEFT BLANK</w:t>
      </w:r>
    </w:p>
    <w:p w14:paraId="7FA975FB" w14:textId="77777777" w:rsidR="009B684F" w:rsidRDefault="009B684F" w:rsidP="009B6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23202668" w14:textId="77777777" w:rsidR="009B684F" w:rsidRDefault="009B684F" w:rsidP="009B684F">
      <w:pPr>
        <w:spacing w:after="0" w:line="360" w:lineRule="auto"/>
        <w:jc w:val="both"/>
        <w:rPr>
          <w:rFonts w:ascii="Times New Roman" w:hAnsi="Times New Roman" w:cs="Times New Roman"/>
          <w:sz w:val="24"/>
          <w:szCs w:val="24"/>
        </w:rPr>
      </w:pPr>
    </w:p>
    <w:p w14:paraId="236E1FF3" w14:textId="77777777" w:rsidR="009B684F" w:rsidRDefault="009B684F" w:rsidP="009B684F">
      <w:pPr>
        <w:spacing w:after="0" w:line="360" w:lineRule="auto"/>
        <w:jc w:val="both"/>
        <w:rPr>
          <w:rFonts w:ascii="Times New Roman" w:hAnsi="Times New Roman" w:cs="Times New Roman"/>
          <w:sz w:val="24"/>
          <w:szCs w:val="24"/>
        </w:rPr>
      </w:pPr>
    </w:p>
    <w:p w14:paraId="52CC81A5" w14:textId="77777777" w:rsidR="009B684F" w:rsidRDefault="009B684F" w:rsidP="009B684F">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By signing below, the authorized representatives of the parties indicate their intent to </w:t>
      </w:r>
      <w:proofErr w:type="gramStart"/>
      <w:r>
        <w:rPr>
          <w:rFonts w:ascii="Times New Roman" w:hAnsi="Times New Roman" w:cs="Times New Roman"/>
          <w:sz w:val="24"/>
          <w:szCs w:val="24"/>
        </w:rPr>
        <w:t>be bound</w:t>
      </w:r>
      <w:proofErr w:type="gramEnd"/>
      <w:r>
        <w:rPr>
          <w:rFonts w:ascii="Times New Roman" w:hAnsi="Times New Roman" w:cs="Times New Roman"/>
          <w:sz w:val="24"/>
          <w:szCs w:val="24"/>
        </w:rPr>
        <w:t xml:space="preserve"> by the terms and conditions of this Agreement as of the date and year first above written.  </w:t>
      </w:r>
    </w:p>
    <w:p w14:paraId="0A968504" w14:textId="77777777" w:rsidR="009B684F" w:rsidRDefault="009B684F" w:rsidP="009B684F">
      <w:pPr>
        <w:spacing w:after="0" w:line="360" w:lineRule="auto"/>
        <w:ind w:firstLine="720"/>
        <w:jc w:val="both"/>
        <w:rPr>
          <w:rFonts w:ascii="Times New Roman" w:hAnsi="Times New Roman" w:cs="Times New Roman"/>
          <w:sz w:val="24"/>
          <w:szCs w:val="24"/>
        </w:rPr>
      </w:pPr>
    </w:p>
    <w:p w14:paraId="4B799769" w14:textId="77777777" w:rsidR="009B684F" w:rsidRDefault="009B684F" w:rsidP="009B684F">
      <w:pPr>
        <w:spacing w:after="0" w:line="240" w:lineRule="auto"/>
        <w:jc w:val="both"/>
        <w:rPr>
          <w:rFonts w:ascii="Times New Roman" w:hAnsi="Times New Roman" w:cs="Times New Roman"/>
          <w:sz w:val="24"/>
          <w:szCs w:val="24"/>
        </w:rPr>
      </w:pPr>
    </w:p>
    <w:p w14:paraId="12B27063" w14:textId="4F835F42" w:rsidR="009B684F" w:rsidRDefault="009B684F" w:rsidP="009B6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Simmons U</w:t>
      </w:r>
      <w:r w:rsidR="00E44830">
        <w:rPr>
          <w:rFonts w:ascii="Times New Roman" w:hAnsi="Times New Roman" w:cs="Times New Roman"/>
          <w:sz w:val="24"/>
          <w:szCs w:val="24"/>
        </w:rPr>
        <w:t>niversity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Warren County School District</w:t>
      </w:r>
    </w:p>
    <w:p w14:paraId="628E4640" w14:textId="77777777" w:rsidR="009B684F" w:rsidRDefault="009B684F" w:rsidP="009B6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729FF9D" w14:textId="77777777" w:rsidR="009B684F" w:rsidRDefault="009B684F" w:rsidP="009B684F">
      <w:pPr>
        <w:spacing w:after="0" w:line="240" w:lineRule="auto"/>
        <w:jc w:val="both"/>
        <w:rPr>
          <w:rFonts w:ascii="Times New Roman" w:hAnsi="Times New Roman" w:cs="Times New Roman"/>
          <w:sz w:val="24"/>
          <w:szCs w:val="24"/>
        </w:rPr>
      </w:pPr>
    </w:p>
    <w:p w14:paraId="713FCEE6" w14:textId="77777777" w:rsidR="009B684F" w:rsidRDefault="009B684F" w:rsidP="009B684F">
      <w:pPr>
        <w:spacing w:after="0" w:line="240" w:lineRule="auto"/>
        <w:jc w:val="both"/>
        <w:rPr>
          <w:rFonts w:ascii="Times New Roman" w:hAnsi="Times New Roman" w:cs="Times New Roman"/>
          <w:sz w:val="24"/>
          <w:szCs w:val="24"/>
        </w:rPr>
      </w:pPr>
    </w:p>
    <w:p w14:paraId="37F1357B" w14:textId="77777777" w:rsidR="009B684F" w:rsidRDefault="009B684F" w:rsidP="009B68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____________________________________</w:t>
      </w:r>
    </w:p>
    <w:p w14:paraId="3B9D8720" w14:textId="77777777" w:rsidR="009B684F" w:rsidRDefault="009B684F" w:rsidP="009B684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Russell F. </w:t>
      </w:r>
      <w:proofErr w:type="spellStart"/>
      <w:r>
        <w:rPr>
          <w:rFonts w:ascii="Times New Roman" w:hAnsi="Times New Roman" w:cs="Times New Roman"/>
          <w:sz w:val="24"/>
          <w:szCs w:val="24"/>
        </w:rPr>
        <w:t>Pinizzotto</w:t>
      </w:r>
      <w:proofErr w:type="spellEnd"/>
      <w:r>
        <w:rPr>
          <w:rFonts w:ascii="Times New Roman" w:hAnsi="Times New Roman" w:cs="Times New Roman"/>
          <w:sz w:val="24"/>
          <w:szCs w:val="24"/>
        </w:rPr>
        <w:t>, Interim Provost</w:t>
      </w:r>
      <w:r>
        <w:rPr>
          <w:rFonts w:ascii="Times New Roman" w:hAnsi="Times New Roman" w:cs="Times New Roman"/>
          <w:sz w:val="24"/>
          <w:szCs w:val="24"/>
        </w:rPr>
        <w:tab/>
      </w:r>
      <w:r>
        <w:rPr>
          <w:rFonts w:ascii="Times New Roman" w:hAnsi="Times New Roman" w:cs="Times New Roman"/>
          <w:sz w:val="24"/>
          <w:szCs w:val="24"/>
        </w:rPr>
        <w:tab/>
      </w:r>
      <w:r w:rsidRPr="008A1D29">
        <w:rPr>
          <w:rFonts w:ascii="Times New Roman" w:hAnsi="Times New Roman" w:cs="Times New Roman"/>
          <w:color w:val="000000" w:themeColor="text1"/>
          <w:sz w:val="24"/>
          <w:szCs w:val="24"/>
        </w:rPr>
        <w:t>President, Board of School Directors</w:t>
      </w:r>
    </w:p>
    <w:p w14:paraId="2555AF7E"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633A3895"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4B9994BA" w14:textId="5A7386FF" w:rsidR="009B684F" w:rsidRDefault="009B684F" w:rsidP="006A59C7">
      <w:pPr>
        <w:spacing w:after="0" w:line="240" w:lineRule="auto"/>
        <w:ind w:left="360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59C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Attest:</w:t>
      </w:r>
    </w:p>
    <w:p w14:paraId="5DEB9349"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317E510E"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55F85163" w14:textId="1811E22F" w:rsidR="009B684F" w:rsidRDefault="006A59C7" w:rsidP="006A59C7">
      <w:pPr>
        <w:spacing w:after="0" w:line="240" w:lineRule="auto"/>
        <w:ind w:left="36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B684F">
        <w:rPr>
          <w:rFonts w:ascii="Times New Roman" w:hAnsi="Times New Roman" w:cs="Times New Roman"/>
          <w:color w:val="000000" w:themeColor="text1"/>
          <w:sz w:val="24"/>
          <w:szCs w:val="24"/>
        </w:rPr>
        <w:t xml:space="preserve">             ____________________________________</w:t>
      </w:r>
    </w:p>
    <w:p w14:paraId="325731DC" w14:textId="77777777" w:rsidR="009B684F" w:rsidRPr="008A1D29" w:rsidRDefault="009B684F" w:rsidP="009B684F">
      <w:pPr>
        <w:spacing w:after="0" w:line="24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Secretary, Board of School Directors</w:t>
      </w:r>
    </w:p>
    <w:p w14:paraId="5620982B" w14:textId="77777777" w:rsidR="009B684F" w:rsidRDefault="009B684F" w:rsidP="009B684F">
      <w:pPr>
        <w:spacing w:after="0" w:line="240" w:lineRule="auto"/>
        <w:jc w:val="both"/>
        <w:rPr>
          <w:rFonts w:ascii="Times New Roman" w:hAnsi="Times New Roman" w:cs="Times New Roman"/>
          <w:color w:val="000000" w:themeColor="text1"/>
          <w:sz w:val="24"/>
          <w:szCs w:val="24"/>
        </w:rPr>
      </w:pP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r w:rsidRPr="008A1D29">
        <w:rPr>
          <w:rFonts w:ascii="Times New Roman" w:hAnsi="Times New Roman" w:cs="Times New Roman"/>
          <w:color w:val="000000" w:themeColor="text1"/>
          <w:sz w:val="24"/>
          <w:szCs w:val="24"/>
        </w:rPr>
        <w:tab/>
      </w:r>
    </w:p>
    <w:p w14:paraId="3B7A7BE5"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64EFC499"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5D561B90"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4B6C586D"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168923C5"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262DEBB3"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4AB7EF2B"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0D5F26DB"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1662580F"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55D8E947"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7D7A1A9C"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505BE05C"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6FBB15D7"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7741D2F0"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33462884"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258D1603"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30924490"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765D091F"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6A33EF08"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65660103"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1541BAA4"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15A1E44C"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7EBFEC5B"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23DB5A78"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312A675D" w14:textId="3C50CE24" w:rsidR="009B684F" w:rsidRDefault="009B684F" w:rsidP="009B684F">
      <w:pPr>
        <w:pStyle w:val="Default"/>
        <w:ind w:left="720"/>
        <w:rPr>
          <w:rFonts w:ascii="Times New Roman" w:hAnsi="Times New Roman" w:cs="Times New Roman"/>
          <w:b/>
          <w:sz w:val="32"/>
          <w:szCs w:val="32"/>
        </w:rPr>
      </w:pPr>
    </w:p>
    <w:p w14:paraId="030105A3" w14:textId="77777777" w:rsidR="009B684F" w:rsidRDefault="009B684F" w:rsidP="009B684F">
      <w:pPr>
        <w:pStyle w:val="Default"/>
        <w:ind w:left="720"/>
        <w:rPr>
          <w:rFonts w:ascii="Times New Roman" w:hAnsi="Times New Roman" w:cs="Times New Roman"/>
          <w:b/>
          <w:sz w:val="32"/>
          <w:szCs w:val="32"/>
        </w:rPr>
      </w:pPr>
    </w:p>
    <w:p w14:paraId="42CC3659" w14:textId="77777777" w:rsidR="009B684F" w:rsidRPr="00194C84" w:rsidRDefault="009B684F" w:rsidP="009B684F">
      <w:pPr>
        <w:pStyle w:val="Default"/>
        <w:ind w:left="720"/>
        <w:rPr>
          <w:rFonts w:ascii="Times New Roman" w:hAnsi="Times New Roman" w:cs="Times New Roman"/>
          <w:b/>
          <w:sz w:val="32"/>
          <w:szCs w:val="32"/>
          <w:u w:val="single"/>
        </w:rPr>
      </w:pPr>
      <w:r>
        <w:rPr>
          <w:rFonts w:ascii="Times New Roman" w:hAnsi="Times New Roman" w:cs="Times New Roman"/>
          <w:b/>
          <w:sz w:val="32"/>
          <w:szCs w:val="32"/>
        </w:rPr>
        <w:t xml:space="preserve">                                     </w:t>
      </w:r>
      <w:r>
        <w:rPr>
          <w:rFonts w:ascii="Times New Roman" w:hAnsi="Times New Roman" w:cs="Times New Roman"/>
          <w:b/>
          <w:sz w:val="32"/>
          <w:szCs w:val="32"/>
          <w:u w:val="single"/>
        </w:rPr>
        <w:t>EXHIBIT A</w:t>
      </w:r>
    </w:p>
    <w:p w14:paraId="2F4DCCD3" w14:textId="77777777" w:rsidR="009B684F" w:rsidRDefault="009B684F" w:rsidP="009B684F">
      <w:pPr>
        <w:spacing w:after="0" w:line="240" w:lineRule="auto"/>
        <w:jc w:val="both"/>
        <w:rPr>
          <w:rFonts w:ascii="Times New Roman" w:hAnsi="Times New Roman" w:cs="Times New Roman"/>
          <w:color w:val="000000" w:themeColor="text1"/>
          <w:sz w:val="24"/>
          <w:szCs w:val="24"/>
        </w:rPr>
      </w:pPr>
    </w:p>
    <w:p w14:paraId="56B781FC" w14:textId="77777777" w:rsidR="009B684F" w:rsidRPr="0075501F" w:rsidRDefault="009B684F" w:rsidP="009B684F">
      <w:pPr>
        <w:spacing w:after="0" w:line="240" w:lineRule="auto"/>
        <w:jc w:val="both"/>
        <w:rPr>
          <w:rFonts w:ascii="Times New Roman" w:hAnsi="Times New Roman" w:cs="Times New Roman"/>
          <w:color w:val="000000" w:themeColor="text1"/>
          <w:sz w:val="24"/>
          <w:szCs w:val="24"/>
        </w:rPr>
      </w:pPr>
      <w:r w:rsidRPr="0075501F">
        <w:rPr>
          <w:rFonts w:ascii="Times New Roman" w:hAnsi="Times New Roman" w:cs="Times New Roman"/>
          <w:color w:val="000000" w:themeColor="text1"/>
          <w:sz w:val="24"/>
          <w:szCs w:val="24"/>
        </w:rPr>
        <w:t>Community Health Practicum for Simmons School of Nursing and Health Sciences</w:t>
      </w:r>
    </w:p>
    <w:p w14:paraId="59027763" w14:textId="77777777" w:rsidR="009B684F" w:rsidRPr="0075501F" w:rsidRDefault="009B684F" w:rsidP="009B684F">
      <w:pPr>
        <w:autoSpaceDE w:val="0"/>
        <w:autoSpaceDN w:val="0"/>
        <w:adjustRightInd w:val="0"/>
        <w:spacing w:after="0" w:line="240" w:lineRule="auto"/>
        <w:rPr>
          <w:rFonts w:ascii="Times New Roman" w:hAnsi="Times New Roman" w:cs="Times New Roman"/>
          <w:color w:val="000000"/>
          <w:sz w:val="24"/>
          <w:szCs w:val="24"/>
        </w:rPr>
      </w:pPr>
    </w:p>
    <w:p w14:paraId="4EAAFECF" w14:textId="77777777" w:rsidR="009B684F" w:rsidRPr="0075501F" w:rsidRDefault="009B684F" w:rsidP="009B684F">
      <w:pPr>
        <w:autoSpaceDE w:val="0"/>
        <w:autoSpaceDN w:val="0"/>
        <w:adjustRightInd w:val="0"/>
        <w:spacing w:after="0" w:line="240" w:lineRule="auto"/>
        <w:rPr>
          <w:rFonts w:ascii="Times New Roman" w:hAnsi="Times New Roman" w:cs="Times New Roman"/>
          <w:color w:val="000000"/>
          <w:sz w:val="24"/>
          <w:szCs w:val="24"/>
        </w:rPr>
      </w:pPr>
      <w:r w:rsidRPr="0075501F">
        <w:rPr>
          <w:rFonts w:ascii="Times New Roman" w:hAnsi="Times New Roman" w:cs="Times New Roman"/>
          <w:color w:val="000000"/>
          <w:sz w:val="24"/>
          <w:szCs w:val="24"/>
        </w:rPr>
        <w:t xml:space="preserve">The Community Health class offers the opportunity for students to consider population health and analyze how systems, like the health care system, influence access to care. </w:t>
      </w:r>
    </w:p>
    <w:p w14:paraId="10FE2FFB" w14:textId="77777777" w:rsidR="009B684F" w:rsidRPr="0075501F" w:rsidRDefault="009B684F" w:rsidP="009B684F">
      <w:pPr>
        <w:ind w:left="720"/>
        <w:rPr>
          <w:rFonts w:ascii="Times New Roman" w:hAnsi="Times New Roman" w:cs="Times New Roman"/>
          <w:color w:val="000000"/>
          <w:sz w:val="24"/>
          <w:szCs w:val="24"/>
        </w:rPr>
      </w:pPr>
      <w:r w:rsidRPr="0075501F">
        <w:rPr>
          <w:rFonts w:ascii="Times New Roman" w:hAnsi="Times New Roman" w:cs="Times New Roman"/>
          <w:color w:val="000000"/>
          <w:sz w:val="24"/>
          <w:szCs w:val="24"/>
        </w:rPr>
        <w:t xml:space="preserve">Course Description: This course provides an overview of theoretical and practical concepts related to community focused health care. The focus of this course is on assisting you in the development of nursing skills necessary to promote the health of communities and populations. You will gain knowledge about communities and population health, health determinants, and epidemiology to assist clients and communities in making choices that promote health and wholeness. There is an emphasis on wellness, prevention, health promotion and health education as well as a focus on populations and their environments as the units of service. Attention </w:t>
      </w:r>
      <w:proofErr w:type="gramStart"/>
      <w:r w:rsidRPr="0075501F">
        <w:rPr>
          <w:rFonts w:ascii="Times New Roman" w:hAnsi="Times New Roman" w:cs="Times New Roman"/>
          <w:color w:val="000000"/>
          <w:sz w:val="24"/>
          <w:szCs w:val="24"/>
        </w:rPr>
        <w:t>is given</w:t>
      </w:r>
      <w:proofErr w:type="gramEnd"/>
      <w:r w:rsidRPr="0075501F">
        <w:rPr>
          <w:rFonts w:ascii="Times New Roman" w:hAnsi="Times New Roman" w:cs="Times New Roman"/>
          <w:color w:val="000000"/>
          <w:sz w:val="24"/>
          <w:szCs w:val="24"/>
        </w:rPr>
        <w:t xml:space="preserve"> to awareness of diversity, inclusion, cultural humility and cultural sensitivity. This course offers a beginning strategy for improving the health of the public that </w:t>
      </w:r>
      <w:proofErr w:type="gramStart"/>
      <w:r w:rsidRPr="0075501F">
        <w:rPr>
          <w:rFonts w:ascii="Times New Roman" w:hAnsi="Times New Roman" w:cs="Times New Roman"/>
          <w:color w:val="000000"/>
          <w:sz w:val="24"/>
          <w:szCs w:val="24"/>
        </w:rPr>
        <w:t>can be applied</w:t>
      </w:r>
      <w:proofErr w:type="gramEnd"/>
      <w:r w:rsidRPr="0075501F">
        <w:rPr>
          <w:rFonts w:ascii="Times New Roman" w:hAnsi="Times New Roman" w:cs="Times New Roman"/>
          <w:color w:val="000000"/>
          <w:sz w:val="24"/>
          <w:szCs w:val="24"/>
        </w:rPr>
        <w:t xml:space="preserve"> to any health problem in any population at any time. You will be applying the nursing process at the community level: assessment, analysis and action.</w:t>
      </w:r>
    </w:p>
    <w:p w14:paraId="02836F6D" w14:textId="77777777" w:rsidR="009B684F" w:rsidRPr="0075501F" w:rsidRDefault="009B684F" w:rsidP="009B684F">
      <w:pPr>
        <w:rPr>
          <w:rFonts w:ascii="Times New Roman" w:hAnsi="Times New Roman" w:cs="Times New Roman"/>
          <w:sz w:val="24"/>
          <w:szCs w:val="24"/>
        </w:rPr>
      </w:pPr>
      <w:r w:rsidRPr="0075501F">
        <w:rPr>
          <w:rFonts w:ascii="Times New Roman" w:hAnsi="Times New Roman" w:cs="Times New Roman"/>
          <w:color w:val="000000"/>
          <w:sz w:val="24"/>
          <w:szCs w:val="24"/>
        </w:rPr>
        <w:t>The ‘clinical practicum’ will be in a setting where the focus is on population health.</w:t>
      </w:r>
      <w:r w:rsidRPr="0075501F">
        <w:rPr>
          <w:rFonts w:ascii="Times New Roman" w:hAnsi="Times New Roman" w:cs="Times New Roman"/>
          <w:sz w:val="24"/>
          <w:szCs w:val="24"/>
        </w:rPr>
        <w:t xml:space="preserve"> It </w:t>
      </w:r>
      <w:proofErr w:type="gramStart"/>
      <w:r w:rsidRPr="0075501F">
        <w:rPr>
          <w:rFonts w:ascii="Times New Roman" w:hAnsi="Times New Roman" w:cs="Times New Roman"/>
          <w:sz w:val="24"/>
          <w:szCs w:val="24"/>
        </w:rPr>
        <w:t>is intended</w:t>
      </w:r>
      <w:proofErr w:type="gramEnd"/>
      <w:r w:rsidRPr="0075501F">
        <w:rPr>
          <w:rFonts w:ascii="Times New Roman" w:hAnsi="Times New Roman" w:cs="Times New Roman"/>
          <w:sz w:val="24"/>
          <w:szCs w:val="24"/>
        </w:rPr>
        <w:t xml:space="preserve"> to allow the student to observe a specific community and the health issues encountered within that population.</w:t>
      </w:r>
    </w:p>
    <w:p w14:paraId="075667C4" w14:textId="77777777" w:rsidR="009B684F" w:rsidRPr="0075501F" w:rsidRDefault="009B684F" w:rsidP="009B684F">
      <w:pPr>
        <w:spacing w:after="0"/>
        <w:rPr>
          <w:rFonts w:ascii="Times New Roman" w:hAnsi="Times New Roman" w:cs="Times New Roman"/>
          <w:sz w:val="24"/>
          <w:szCs w:val="24"/>
        </w:rPr>
      </w:pPr>
      <w:r w:rsidRPr="0075501F">
        <w:rPr>
          <w:rFonts w:ascii="Times New Roman" w:hAnsi="Times New Roman" w:cs="Times New Roman"/>
          <w:sz w:val="24"/>
          <w:szCs w:val="24"/>
        </w:rPr>
        <w:t xml:space="preserve">Outcome for student: Final project is a community assessment with analysis of the following, </w:t>
      </w:r>
    </w:p>
    <w:p w14:paraId="18D78268" w14:textId="77777777" w:rsidR="009B684F" w:rsidRPr="0075501F" w:rsidRDefault="009B684F" w:rsidP="009B684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1. Physical environment - such as housing and transportation </w:t>
      </w:r>
    </w:p>
    <w:p w14:paraId="1EB27CBB" w14:textId="77777777" w:rsidR="009B684F" w:rsidRPr="0075501F" w:rsidRDefault="009B684F" w:rsidP="009B684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2. Population make-up - such as ethnic and racial groups </w:t>
      </w:r>
    </w:p>
    <w:p w14:paraId="4067DBED" w14:textId="77777777" w:rsidR="009B684F" w:rsidRPr="0075501F" w:rsidRDefault="009B684F" w:rsidP="009B684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3. Social organization – such as government, schools and religion </w:t>
      </w:r>
    </w:p>
    <w:p w14:paraId="6B6CE7F4" w14:textId="77777777" w:rsidR="009B684F" w:rsidRPr="0075501F" w:rsidRDefault="009B684F" w:rsidP="009B684F">
      <w:pPr>
        <w:spacing w:after="0"/>
        <w:ind w:left="720"/>
        <w:rPr>
          <w:rFonts w:ascii="Times New Roman" w:hAnsi="Times New Roman" w:cs="Times New Roman"/>
          <w:sz w:val="24"/>
          <w:szCs w:val="24"/>
        </w:rPr>
      </w:pPr>
      <w:r w:rsidRPr="0075501F">
        <w:rPr>
          <w:rFonts w:ascii="Times New Roman" w:hAnsi="Times New Roman" w:cs="Times New Roman"/>
          <w:sz w:val="24"/>
          <w:szCs w:val="24"/>
        </w:rPr>
        <w:t xml:space="preserve">4. Environmental health - such as air and water quality </w:t>
      </w:r>
    </w:p>
    <w:p w14:paraId="4C0B5D7F" w14:textId="77777777" w:rsidR="009B684F" w:rsidRPr="0075501F" w:rsidRDefault="009B684F" w:rsidP="009B684F">
      <w:pPr>
        <w:spacing w:after="0"/>
        <w:ind w:left="720"/>
        <w:rPr>
          <w:rFonts w:ascii="Times New Roman" w:hAnsi="Times New Roman" w:cs="Times New Roman"/>
          <w:sz w:val="24"/>
          <w:szCs w:val="24"/>
        </w:rPr>
      </w:pPr>
      <w:r w:rsidRPr="0075501F">
        <w:rPr>
          <w:rFonts w:ascii="Times New Roman" w:hAnsi="Times New Roman" w:cs="Times New Roman"/>
          <w:sz w:val="24"/>
          <w:szCs w:val="24"/>
        </w:rPr>
        <w:t>5. End result: a much clearer perspective on the health of the community and a plan for the prevention of many of the health problems</w:t>
      </w:r>
    </w:p>
    <w:p w14:paraId="6B0EB3AA" w14:textId="77777777" w:rsidR="009B684F" w:rsidRPr="0075501F" w:rsidRDefault="009B684F" w:rsidP="009B684F">
      <w:pPr>
        <w:pStyle w:val="Default"/>
        <w:rPr>
          <w:rFonts w:ascii="Times New Roman" w:hAnsi="Times New Roman" w:cs="Times New Roman"/>
        </w:rPr>
      </w:pPr>
      <w:r w:rsidRPr="0075501F">
        <w:rPr>
          <w:rFonts w:ascii="Times New Roman" w:hAnsi="Times New Roman" w:cs="Times New Roman"/>
        </w:rPr>
        <w:t xml:space="preserve"> </w:t>
      </w:r>
    </w:p>
    <w:p w14:paraId="2E0F7B7E" w14:textId="77777777" w:rsidR="009B684F" w:rsidRPr="0075501F" w:rsidRDefault="009B684F" w:rsidP="009B684F">
      <w:pPr>
        <w:pStyle w:val="Default"/>
        <w:spacing w:after="40"/>
        <w:rPr>
          <w:rFonts w:ascii="Times New Roman" w:hAnsi="Times New Roman" w:cs="Times New Roman"/>
        </w:rPr>
      </w:pPr>
      <w:r w:rsidRPr="0075501F">
        <w:rPr>
          <w:rFonts w:ascii="Times New Roman" w:hAnsi="Times New Roman" w:cs="Times New Roman"/>
        </w:rPr>
        <w:t>1. Time requirement: 12 – 14 weeks long, 6 hours per week (</w:t>
      </w:r>
      <w:proofErr w:type="gramStart"/>
      <w:r w:rsidRPr="0075501F">
        <w:rPr>
          <w:rFonts w:ascii="Times New Roman" w:hAnsi="Times New Roman" w:cs="Times New Roman"/>
        </w:rPr>
        <w:t>84 practicum</w:t>
      </w:r>
      <w:proofErr w:type="gramEnd"/>
      <w:r w:rsidRPr="0075501F">
        <w:rPr>
          <w:rFonts w:ascii="Times New Roman" w:hAnsi="Times New Roman" w:cs="Times New Roman"/>
        </w:rPr>
        <w:t xml:space="preserve"> hours total)</w:t>
      </w:r>
    </w:p>
    <w:p w14:paraId="230158A2" w14:textId="77777777" w:rsidR="009B684F" w:rsidRPr="0075501F" w:rsidRDefault="009B684F" w:rsidP="009B684F">
      <w:pPr>
        <w:pStyle w:val="Default"/>
        <w:rPr>
          <w:rFonts w:ascii="Times New Roman" w:hAnsi="Times New Roman" w:cs="Times New Roman"/>
        </w:rPr>
      </w:pPr>
      <w:proofErr w:type="gramStart"/>
      <w:r w:rsidRPr="0075501F">
        <w:rPr>
          <w:rFonts w:ascii="Times New Roman" w:hAnsi="Times New Roman" w:cs="Times New Roman"/>
        </w:rPr>
        <w:t>2. Main focus</w:t>
      </w:r>
      <w:proofErr w:type="gramEnd"/>
      <w:r w:rsidRPr="0075501F">
        <w:rPr>
          <w:rFonts w:ascii="Times New Roman" w:hAnsi="Times New Roman" w:cs="Times New Roman"/>
        </w:rPr>
        <w:t xml:space="preserve">: Community focused health care </w:t>
      </w:r>
    </w:p>
    <w:p w14:paraId="05B1F9C0" w14:textId="77777777" w:rsidR="009B684F" w:rsidRPr="0075501F" w:rsidRDefault="009B684F" w:rsidP="009B684F">
      <w:pPr>
        <w:pStyle w:val="Default"/>
        <w:rPr>
          <w:rFonts w:ascii="Times New Roman" w:hAnsi="Times New Roman" w:cs="Times New Roman"/>
        </w:rPr>
      </w:pPr>
    </w:p>
    <w:p w14:paraId="17C6E563" w14:textId="77777777" w:rsidR="009B684F" w:rsidRPr="0075501F" w:rsidRDefault="009B684F" w:rsidP="009B684F">
      <w:pPr>
        <w:pStyle w:val="Default"/>
        <w:rPr>
          <w:rFonts w:ascii="Times New Roman" w:hAnsi="Times New Roman" w:cs="Times New Roman"/>
        </w:rPr>
      </w:pPr>
      <w:r w:rsidRPr="0075501F">
        <w:rPr>
          <w:rFonts w:ascii="Times New Roman" w:hAnsi="Times New Roman" w:cs="Times New Roman"/>
        </w:rPr>
        <w:t xml:space="preserve">A Community Health Practicum preceptor would: </w:t>
      </w:r>
    </w:p>
    <w:p w14:paraId="445AC801" w14:textId="77777777" w:rsidR="009B684F" w:rsidRPr="0075501F" w:rsidRDefault="009B684F" w:rsidP="009B684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Focus on a specific population </w:t>
      </w:r>
      <w:proofErr w:type="gramStart"/>
      <w:r w:rsidRPr="0075501F">
        <w:rPr>
          <w:rFonts w:ascii="Times New Roman" w:hAnsi="Times New Roman" w:cs="Times New Roman"/>
        </w:rPr>
        <w:t>being served</w:t>
      </w:r>
      <w:proofErr w:type="gramEnd"/>
      <w:r w:rsidRPr="0075501F">
        <w:rPr>
          <w:rFonts w:ascii="Times New Roman" w:hAnsi="Times New Roman" w:cs="Times New Roman"/>
        </w:rPr>
        <w:t xml:space="preserve"> in the community </w:t>
      </w:r>
    </w:p>
    <w:p w14:paraId="69B79B50" w14:textId="77777777" w:rsidR="009B684F" w:rsidRPr="0075501F" w:rsidRDefault="009B684F" w:rsidP="009B684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Hold an active license and BSN degree; an MSN degree or other master’s degree is ideal but not required </w:t>
      </w:r>
    </w:p>
    <w:p w14:paraId="43CE3ACE" w14:textId="77777777" w:rsidR="009B684F" w:rsidRPr="0075501F" w:rsidRDefault="009B684F" w:rsidP="009B684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At minimum, have at least 2 years of experience in his/her current role (faculty’s preference is 5 years of experience) </w:t>
      </w:r>
    </w:p>
    <w:p w14:paraId="59B2DC82" w14:textId="77777777" w:rsidR="009B684F" w:rsidRPr="0075501F" w:rsidRDefault="009B684F" w:rsidP="009B684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Be available to host for 6 hours/week for the full term (</w:t>
      </w:r>
      <w:proofErr w:type="gramStart"/>
      <w:r w:rsidRPr="0075501F">
        <w:rPr>
          <w:rFonts w:ascii="Times New Roman" w:hAnsi="Times New Roman" w:cs="Times New Roman"/>
        </w:rPr>
        <w:t>84 practicum</w:t>
      </w:r>
      <w:proofErr w:type="gramEnd"/>
      <w:r w:rsidRPr="0075501F">
        <w:rPr>
          <w:rFonts w:ascii="Times New Roman" w:hAnsi="Times New Roman" w:cs="Times New Roman"/>
        </w:rPr>
        <w:t xml:space="preserve"> hours total) </w:t>
      </w:r>
    </w:p>
    <w:p w14:paraId="3DC241BE" w14:textId="77777777" w:rsidR="009B684F" w:rsidRDefault="009B684F" w:rsidP="009B684F">
      <w:pPr>
        <w:pStyle w:val="Default"/>
        <w:ind w:left="720"/>
        <w:rPr>
          <w:rFonts w:ascii="Times New Roman" w:hAnsi="Times New Roman" w:cs="Times New Roman"/>
        </w:rPr>
      </w:pPr>
      <w:r w:rsidRPr="0075501F">
        <w:rPr>
          <w:rFonts w:ascii="Times New Roman" w:hAnsi="Times New Roman" w:cs="Times New Roman"/>
        </w:rPr>
        <w:sym w:font="Symbol" w:char="F0B7"/>
      </w:r>
      <w:r w:rsidRPr="0075501F">
        <w:rPr>
          <w:rFonts w:ascii="Times New Roman" w:hAnsi="Times New Roman" w:cs="Times New Roman"/>
        </w:rPr>
        <w:t xml:space="preserve"> Be willing to serve as a mentor for the student</w:t>
      </w:r>
    </w:p>
    <w:p w14:paraId="26E2B88E" w14:textId="77777777" w:rsidR="00F56125" w:rsidRDefault="00F56125"/>
    <w:sectPr w:rsidR="00F56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660F6"/>
    <w:multiLevelType w:val="hybridMultilevel"/>
    <w:tmpl w:val="21F62534"/>
    <w:lvl w:ilvl="0" w:tplc="D780FD96">
      <w:start w:val="8"/>
      <w:numFmt w:val="upperLetter"/>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6AF3A94"/>
    <w:multiLevelType w:val="hybridMultilevel"/>
    <w:tmpl w:val="AA585E3A"/>
    <w:lvl w:ilvl="0" w:tplc="C8A023D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F2206AD"/>
    <w:multiLevelType w:val="hybridMultilevel"/>
    <w:tmpl w:val="C3D8BC44"/>
    <w:lvl w:ilvl="0" w:tplc="A94AEB34">
      <w:start w:val="1"/>
      <w:numFmt w:val="upperRoman"/>
      <w:lvlText w:val="%1."/>
      <w:lvlJc w:val="left"/>
      <w:pPr>
        <w:ind w:left="1440" w:hanging="72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4F"/>
    <w:rsid w:val="00171EF9"/>
    <w:rsid w:val="005310C5"/>
    <w:rsid w:val="006A59C7"/>
    <w:rsid w:val="006C08F5"/>
    <w:rsid w:val="009B684F"/>
    <w:rsid w:val="00E44830"/>
    <w:rsid w:val="00EF3466"/>
    <w:rsid w:val="00F56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C20ED"/>
  <w15:chartTrackingRefBased/>
  <w15:docId w15:val="{79CB9BEB-95E8-43EC-9141-77CD1C9D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szCs w:val="24"/>
        <w:u w:val="single"/>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4F"/>
    <w:pPr>
      <w:spacing w:after="200" w:line="276" w:lineRule="auto"/>
    </w:pPr>
    <w:rPr>
      <w:rFonts w:asciiTheme="minorHAnsi" w:hAnsiTheme="minorHAnsi" w:cstheme="minorBidi"/>
      <w:bCs w:val="0"/>
      <w:sz w:val="22"/>
      <w:szCs w:val="22"/>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684F"/>
    <w:pPr>
      <w:ind w:left="720"/>
      <w:contextualSpacing/>
    </w:pPr>
    <w:rPr>
      <w:rFonts w:eastAsiaTheme="minorEastAsia"/>
    </w:rPr>
  </w:style>
  <w:style w:type="paragraph" w:customStyle="1" w:styleId="Default">
    <w:name w:val="Default"/>
    <w:rsid w:val="009B684F"/>
    <w:pPr>
      <w:autoSpaceDE w:val="0"/>
      <w:autoSpaceDN w:val="0"/>
      <w:adjustRightInd w:val="0"/>
      <w:spacing w:after="0" w:line="240" w:lineRule="auto"/>
    </w:pPr>
    <w:rPr>
      <w:rFonts w:ascii="Trebuchet MS" w:hAnsi="Trebuchet MS" w:cs="Trebuchet MS"/>
      <w:bCs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2225</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Turner, Sue</cp:lastModifiedBy>
  <cp:revision>4</cp:revision>
  <dcterms:created xsi:type="dcterms:W3CDTF">2021-08-23T17:27:00Z</dcterms:created>
  <dcterms:modified xsi:type="dcterms:W3CDTF">2021-08-23T17:31:00Z</dcterms:modified>
</cp:coreProperties>
</file>