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C994389" w:rsidR="00234F12" w:rsidRDefault="00713A6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June </w:t>
      </w:r>
      <w:r w:rsidR="00C81795">
        <w:rPr>
          <w:rFonts w:ascii="Arial Narrow" w:hAnsi="Arial Narrow"/>
          <w:b/>
          <w:bCs/>
          <w:sz w:val="28"/>
          <w:szCs w:val="28"/>
        </w:rPr>
        <w:t>27</w:t>
      </w:r>
      <w:r w:rsidR="00874BB4">
        <w:rPr>
          <w:rFonts w:ascii="Arial Narrow" w:hAnsi="Arial Narrow"/>
          <w:b/>
          <w:bCs/>
          <w:sz w:val="28"/>
          <w:szCs w:val="28"/>
        </w:rPr>
        <w:t>,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0440C5A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81795">
        <w:rPr>
          <w:rFonts w:ascii="Arial Narrow" w:hAnsi="Arial Narrow"/>
        </w:rPr>
        <w:t>15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713A60">
        <w:rPr>
          <w:rFonts w:ascii="Arial Narrow" w:hAnsi="Arial Narrow"/>
        </w:rPr>
        <w:t xml:space="preserve">June </w:t>
      </w:r>
      <w:r w:rsidR="00C81795">
        <w:rPr>
          <w:rFonts w:ascii="Arial Narrow" w:hAnsi="Arial Narrow"/>
        </w:rPr>
        <w:t>27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</w:t>
      </w:r>
      <w:proofErr w:type="gramStart"/>
      <w:r w:rsidR="00874BB4">
        <w:rPr>
          <w:rFonts w:ascii="Arial Narrow" w:hAnsi="Arial Narrow"/>
        </w:rPr>
        <w:t>2022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24E8104F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C81795">
        <w:rPr>
          <w:rFonts w:ascii="Arial Narrow" w:hAnsi="Arial Narrow"/>
        </w:rPr>
        <w:t>772.59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C81795">
        <w:rPr>
          <w:rFonts w:ascii="Arial Narrow" w:hAnsi="Arial Narrow"/>
        </w:rPr>
        <w:t>May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1F2FB6AB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C81795">
        <w:rPr>
          <w:rFonts w:ascii="Arial Narrow" w:hAnsi="Arial Narrow"/>
        </w:rPr>
        <w:t>6,163,324.68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C8179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2022-06-20T15:48:00Z</dcterms:created>
  <dcterms:modified xsi:type="dcterms:W3CDTF">2022-06-20T15:50:00Z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