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7DE1D79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3705C">
            <w:rPr>
              <w:rFonts w:cstheme="minorHAnsi"/>
            </w:rPr>
            <w:t>STEM 7</w:t>
          </w:r>
        </w:sdtContent>
      </w:sdt>
    </w:p>
    <w:p w14:paraId="7DBD16A4" w14:textId="18B45479"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D3705C">
            <w:t>00795</w:t>
          </w:r>
        </w:sdtContent>
      </w:sdt>
    </w:p>
    <w:p w14:paraId="5A1A935A" w14:textId="543CEBE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3705C">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0BF180B" w:rsidR="00B542EF" w:rsidRPr="007429F8" w:rsidRDefault="007429F8" w:rsidP="00BB3A0D">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sz w:val="20"/>
            <w:szCs w:val="20"/>
          </w:rPr>
          <w:id w:val="-1693755925"/>
          <w:placeholder>
            <w:docPart w:val="DefaultPlaceholder_-1854013440"/>
          </w:placeholder>
        </w:sdtPr>
        <w:sdtEndPr/>
        <w:sdtContent>
          <w:r w:rsidR="00F76CA9" w:rsidRPr="00F16E6B">
            <w:rPr>
              <w:rFonts w:cstheme="minorHAnsi"/>
              <w:sz w:val="20"/>
              <w:szCs w:val="20"/>
            </w:rPr>
            <w:t xml:space="preserve">In this STEM 7 course, seventh-grade students will further explore topics that are part of their Science </w:t>
          </w:r>
          <w:r w:rsidR="00844306" w:rsidRPr="00F16E6B">
            <w:rPr>
              <w:rFonts w:cstheme="minorHAnsi"/>
              <w:sz w:val="20"/>
              <w:szCs w:val="20"/>
            </w:rPr>
            <w:t>7</w:t>
          </w:r>
          <w:r w:rsidR="00F76CA9" w:rsidRPr="00F16E6B">
            <w:rPr>
              <w:rFonts w:cstheme="minorHAnsi"/>
              <w:sz w:val="20"/>
              <w:szCs w:val="20"/>
            </w:rPr>
            <w:t xml:space="preserve"> curriculum</w:t>
          </w:r>
          <w:r w:rsidR="0091343C">
            <w:rPr>
              <w:rFonts w:cstheme="minorHAnsi"/>
              <w:sz w:val="20"/>
              <w:szCs w:val="20"/>
            </w:rPr>
            <w:t xml:space="preserve"> by completing a variety of hands-on STEM activities.</w:t>
          </w:r>
          <w:r w:rsidR="00F76CA9" w:rsidRPr="00F16E6B">
            <w:rPr>
              <w:rFonts w:cstheme="minorHAnsi"/>
              <w:sz w:val="20"/>
              <w:szCs w:val="20"/>
            </w:rPr>
            <w:t xml:space="preserve"> </w:t>
          </w:r>
          <w:r w:rsidR="00BB3A0D" w:rsidRPr="00F16E6B">
            <w:rPr>
              <w:rFonts w:cstheme="minorHAnsi"/>
              <w:sz w:val="20"/>
              <w:szCs w:val="20"/>
            </w:rPr>
            <w:t xml:space="preserve">The course will explore the various </w:t>
          </w:r>
          <w:r w:rsidR="00A02000">
            <w:rPr>
              <w:rFonts w:cstheme="minorHAnsi"/>
              <w:sz w:val="20"/>
              <w:szCs w:val="20"/>
            </w:rPr>
            <w:t xml:space="preserve">physical, biological, and environmental </w:t>
          </w:r>
          <w:r w:rsidR="00BB3A0D" w:rsidRPr="00F16E6B">
            <w:rPr>
              <w:rFonts w:cstheme="minorHAnsi"/>
              <w:sz w:val="20"/>
              <w:szCs w:val="20"/>
            </w:rPr>
            <w:t xml:space="preserve">aspects of green energy systems, including the components, design, and installation.  </w:t>
          </w:r>
          <w:r w:rsidR="00ED17EB">
            <w:rPr>
              <w:rFonts w:cstheme="minorHAnsi"/>
              <w:sz w:val="20"/>
              <w:szCs w:val="20"/>
            </w:rPr>
            <w:t xml:space="preserve">They will investigate </w:t>
          </w:r>
          <w:r w:rsidR="00BF2285">
            <w:rPr>
              <w:rFonts w:cstheme="minorHAnsi"/>
              <w:sz w:val="20"/>
              <w:szCs w:val="20"/>
            </w:rPr>
            <w:t xml:space="preserve">both </w:t>
          </w:r>
          <w:r w:rsidR="00CD4CB2">
            <w:rPr>
              <w:rFonts w:cstheme="minorHAnsi"/>
              <w:sz w:val="20"/>
              <w:szCs w:val="20"/>
            </w:rPr>
            <w:t>hydrogen</w:t>
          </w:r>
          <w:r w:rsidR="00E526BA">
            <w:rPr>
              <w:rFonts w:cstheme="minorHAnsi"/>
              <w:sz w:val="20"/>
              <w:szCs w:val="20"/>
            </w:rPr>
            <w:t xml:space="preserve"> </w:t>
          </w:r>
          <w:r w:rsidR="00CD4CB2">
            <w:rPr>
              <w:rFonts w:cstheme="minorHAnsi"/>
              <w:sz w:val="20"/>
              <w:szCs w:val="20"/>
            </w:rPr>
            <w:t>fuel</w:t>
          </w:r>
          <w:r w:rsidR="00E526BA">
            <w:rPr>
              <w:rFonts w:cstheme="minorHAnsi"/>
              <w:sz w:val="20"/>
              <w:szCs w:val="20"/>
            </w:rPr>
            <w:t xml:space="preserve"> cell ca</w:t>
          </w:r>
          <w:r w:rsidR="00CD4CB2">
            <w:rPr>
              <w:rFonts w:cstheme="minorHAnsi"/>
              <w:sz w:val="20"/>
              <w:szCs w:val="20"/>
            </w:rPr>
            <w:t>r</w:t>
          </w:r>
          <w:r w:rsidR="00E526BA">
            <w:rPr>
              <w:rFonts w:cstheme="minorHAnsi"/>
              <w:sz w:val="20"/>
              <w:szCs w:val="20"/>
            </w:rPr>
            <w:t>s</w:t>
          </w:r>
          <w:r w:rsidR="00BF2285">
            <w:rPr>
              <w:rFonts w:cstheme="minorHAnsi"/>
              <w:sz w:val="20"/>
              <w:szCs w:val="20"/>
            </w:rPr>
            <w:t xml:space="preserve"> and solar cars.</w:t>
          </w:r>
          <w:r w:rsidR="00CD4CB2">
            <w:rPr>
              <w:rFonts w:cstheme="minorHAnsi"/>
              <w:sz w:val="20"/>
              <w:szCs w:val="20"/>
            </w:rPr>
            <w:t xml:space="preserve"> </w:t>
          </w:r>
          <w:r w:rsidR="00BF2285">
            <w:rPr>
              <w:rFonts w:cstheme="minorHAnsi"/>
              <w:sz w:val="20"/>
              <w:szCs w:val="20"/>
            </w:rPr>
            <w:t xml:space="preserve"> </w:t>
          </w:r>
          <w:r w:rsidR="00BB3A0D" w:rsidRPr="00F16E6B">
            <w:rPr>
              <w:rFonts w:cstheme="minorHAnsi"/>
              <w:sz w:val="20"/>
              <w:szCs w:val="20"/>
            </w:rPr>
            <w:t xml:space="preserve">In addition, students will learn about the benefits and challenges of tiny houses, including their affordability, sustainability, and energy efficiency. By the end of the course, students will have </w:t>
          </w:r>
          <w:r w:rsidR="00F4656F" w:rsidRPr="00F16E6B">
            <w:rPr>
              <w:rFonts w:cstheme="minorHAnsi"/>
              <w:sz w:val="20"/>
              <w:szCs w:val="20"/>
            </w:rPr>
            <w:t xml:space="preserve">gained an appreciation for the importance of sustainable living and the potential of eco-friendly housing </w:t>
          </w:r>
          <w:r w:rsidR="00F4656F">
            <w:rPr>
              <w:rFonts w:cstheme="minorHAnsi"/>
              <w:sz w:val="20"/>
              <w:szCs w:val="20"/>
            </w:rPr>
            <w:t xml:space="preserve">and transportation </w:t>
          </w:r>
          <w:r w:rsidR="00F4656F" w:rsidRPr="00F16E6B">
            <w:rPr>
              <w:rFonts w:cstheme="minorHAnsi"/>
              <w:sz w:val="20"/>
              <w:szCs w:val="20"/>
            </w:rPr>
            <w:t>solutions.</w:t>
          </w:r>
          <w:r w:rsidR="008E1287">
            <w:rPr>
              <w:rFonts w:cstheme="minorHAnsi"/>
              <w:sz w:val="20"/>
              <w:szCs w:val="20"/>
            </w:rPr>
            <w:t xml:space="preserve">  </w:t>
          </w:r>
          <w:r w:rsidR="008E1287" w:rsidRPr="0029409D">
            <w:rPr>
              <w:rFonts w:cstheme="minorHAnsi"/>
              <w:sz w:val="20"/>
              <w:szCs w:val="20"/>
            </w:rPr>
            <w:t xml:space="preserve">Standards are incorporated from all three branches of science and all areas of the STEELS standards to ensure a well-rounded science experience in accordance with the </w:t>
          </w:r>
          <w:r w:rsidR="0006425D">
            <w:rPr>
              <w:rFonts w:cstheme="minorHAnsi"/>
              <w:sz w:val="20"/>
              <w:szCs w:val="20"/>
            </w:rPr>
            <w:t xml:space="preserve">three-dimensional </w:t>
          </w:r>
          <w:r w:rsidR="008E1287" w:rsidRPr="0029409D">
            <w:rPr>
              <w:rFonts w:cstheme="minorHAnsi"/>
              <w:sz w:val="20"/>
              <w:szCs w:val="20"/>
            </w:rPr>
            <w:t>design of these new standards.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C313A3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3705C">
            <w:rPr>
              <w:rFonts w:cstheme="minorHAnsi"/>
            </w:rPr>
            <w:t>Grade 7</w:t>
          </w:r>
        </w:sdtContent>
      </w:sdt>
    </w:p>
    <w:p w14:paraId="19574833" w14:textId="42488F0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D3705C">
            <w:rPr>
              <w:rFonts w:cstheme="minorHAnsi"/>
            </w:rPr>
            <w:t>One Nine-Week Marking Period</w:t>
          </w:r>
        </w:sdtContent>
      </w:sdt>
    </w:p>
    <w:p w14:paraId="44798805" w14:textId="34824E8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D3705C">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454602099"/>
            <w:placeholder>
              <w:docPart w:val="9AE11F6369A444869DD4E5913DF3CE55"/>
            </w:placeholder>
          </w:sdtPr>
          <w:sdtEndPr/>
          <w:sdtContent>
            <w:p w14:paraId="65330AF6" w14:textId="4A848094" w:rsidR="00D3705C" w:rsidRDefault="00D3705C" w:rsidP="00D3705C">
              <w:pPr>
                <w:tabs>
                  <w:tab w:val="center" w:pos="4680"/>
                </w:tabs>
                <w:spacing w:after="0" w:line="240" w:lineRule="auto"/>
                <w:rPr>
                  <w:rFonts w:cstheme="minorHAnsi"/>
                </w:rPr>
              </w:pPr>
              <w:r>
                <w:rPr>
                  <w:rFonts w:cstheme="minorHAnsi"/>
                </w:rPr>
                <w:t xml:space="preserve">CSPG 32 Biology, </w:t>
              </w:r>
              <w:r w:rsidR="00171E87" w:rsidRPr="00171E87">
                <w:rPr>
                  <w:rFonts w:cstheme="minorHAnsi"/>
                </w:rPr>
                <w:t xml:space="preserve">CSPG 34 Chemistry, </w:t>
              </w:r>
              <w:r>
                <w:rPr>
                  <w:rFonts w:cstheme="minorHAnsi"/>
                </w:rPr>
                <w:t>CSPG 40 Earth and Space Science,</w:t>
              </w:r>
              <w:r w:rsidR="00772B01" w:rsidRPr="00772B01">
                <w:t xml:space="preserve"> </w:t>
              </w:r>
              <w:r>
                <w:rPr>
                  <w:rFonts w:cstheme="minorHAnsi"/>
                </w:rPr>
                <w:t>CSPG 45 Environmental Science, CSPG 46 General Science, CSPG 54 Middle Level Science, CSPG 56 Physics,  CSPG 65 Technology Education, CSPG 70 Grades 4 – 8</w:t>
              </w:r>
              <w:r w:rsidR="00F31498">
                <w:rPr>
                  <w:rFonts w:cstheme="minorHAnsi"/>
                </w:rPr>
                <w:t xml:space="preserve"> (</w:t>
              </w:r>
              <w:r w:rsidR="00F31498" w:rsidRPr="004836BE">
                <w:rPr>
                  <w:rFonts w:cstheme="minorHAnsi"/>
                </w:rPr>
                <w:t>3100-05</w:t>
              </w:r>
              <w:r w:rsidR="00F31498">
                <w:rPr>
                  <w:rFonts w:cstheme="minorHAnsi"/>
                </w:rPr>
                <w:t>)</w:t>
              </w:r>
              <w:r>
                <w:rPr>
                  <w:rFonts w:cstheme="minorHAnsi"/>
                </w:rPr>
                <w:t>, CSPG 71 Computer Science 7 - 12</w:t>
              </w:r>
            </w:p>
          </w:sdtContent>
        </w:sdt>
        <w:p w14:paraId="69E80CF5" w14:textId="72385DA0" w:rsidR="00233FF6" w:rsidRPr="002872D0" w:rsidRDefault="00BC3EA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4836D1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4560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DF3C03">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3D19E0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032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D3625E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8044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80446">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981947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F8044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422126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B6BB0">
            <w:rPr>
              <w:rFonts w:asciiTheme="minorHAnsi" w:hAnsiTheme="minorHAnsi" w:cstheme="minorHAnsi"/>
              <w:color w:val="000000"/>
            </w:rPr>
            <w:t>03012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44BB370" w14:textId="77777777" w:rsidR="00FD0DD5" w:rsidRDefault="00FD0DD5" w:rsidP="00AA162D">
      <w:pPr>
        <w:rPr>
          <w:b/>
          <w:u w:val="single"/>
        </w:rPr>
      </w:pPr>
    </w:p>
    <w:p w14:paraId="352F2F46" w14:textId="77777777" w:rsidR="00FD0DD5" w:rsidRDefault="00FD0DD5" w:rsidP="00AA162D">
      <w:pPr>
        <w:rPr>
          <w:b/>
          <w:u w:val="single"/>
        </w:rPr>
      </w:pPr>
    </w:p>
    <w:p w14:paraId="2149A2CA" w14:textId="77777777" w:rsidR="0058095C" w:rsidRDefault="0058095C"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4C75EF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796057139"/>
              <w:placeholder>
                <w:docPart w:val="55CF3BE311E54E19B90A37DA9E9D9878"/>
              </w:placeholder>
            </w:sdtPr>
            <w:sdtEndPr/>
            <w:sdtContent>
              <w:r w:rsidR="000B6BB0">
                <w:t xml:space="preserve">Middle School </w:t>
              </w:r>
              <w:proofErr w:type="spellStart"/>
              <w:r w:rsidR="000B6BB0">
                <w:t>SmartLab</w:t>
              </w:r>
              <w:proofErr w:type="spellEnd"/>
              <w:r w:rsidR="000B6BB0">
                <w:t xml:space="preserve"> Learning Hub </w:t>
              </w:r>
            </w:sdtContent>
          </w:sdt>
        </w:sdtContent>
      </w:sdt>
    </w:p>
    <w:p w14:paraId="3BDFCBA3" w14:textId="2552DF6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50118971"/>
              <w:placeholder>
                <w:docPart w:val="8F4870EC7988479FB3F4DAA7F4023D92"/>
              </w:placeholder>
            </w:sdtPr>
            <w:sdtEndPr/>
            <w:sdtContent>
              <w:r w:rsidR="006701EA">
                <w:t>Creative Learning Systems</w:t>
              </w:r>
            </w:sdtContent>
          </w:sdt>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p>
    <w:p w14:paraId="315731A5" w14:textId="6014DC6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701EA">
            <w:t>2023</w:t>
          </w:r>
        </w:sdtContent>
      </w:sdt>
    </w:p>
    <w:p w14:paraId="791863D9" w14:textId="22481E7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72EF3">
                <w:t>01/09/2023</w:t>
              </w:r>
            </w:sdtContent>
          </w:sdt>
        </w:sdtContent>
      </w:sdt>
    </w:p>
    <w:p w14:paraId="37BB8507" w14:textId="6254345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1905975563"/>
              <w:placeholder>
                <w:docPart w:val="DC678E0FC8F242EE8FB2659336626F0D"/>
              </w:placeholder>
              <w:showingPlcHdr/>
            </w:sdtPr>
            <w:sdtEndPr/>
            <w:sdtContent>
              <w:r w:rsidR="000B6BB0" w:rsidRPr="00D4727C">
                <w:rPr>
                  <w:rStyle w:val="PlaceholderText"/>
                </w:rPr>
                <w:t>Click or tap here to enter text.</w:t>
              </w:r>
            </w:sdtContent>
          </w:sdt>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9C09F7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58095C">
            <w:t>6/26</w:t>
          </w:r>
          <w:r w:rsidR="00F80446">
            <w:t>/2023</w:t>
          </w:r>
        </w:sdtContent>
      </w:sdt>
    </w:p>
    <w:p w14:paraId="76FD3474" w14:textId="5832D40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F80446">
            <w:t>6/2</w:t>
          </w:r>
          <w:r w:rsidR="0058095C">
            <w:t>6</w:t>
          </w:r>
          <w:r w:rsidR="00F80446">
            <w:t>/2023</w:t>
          </w:r>
        </w:sdtContent>
      </w:sdt>
    </w:p>
    <w:p w14:paraId="6AD24045" w14:textId="2B7D4D2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80446">
            <w:t>2023 - 202</w:t>
          </w:r>
          <w:r w:rsidR="008B3A61">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5A662DE4" w:rsidR="00BE3220" w:rsidRDefault="00154F2B" w:rsidP="00154F2B">
      <w:pPr>
        <w:pStyle w:val="ListParagraph"/>
        <w:numPr>
          <w:ilvl w:val="0"/>
          <w:numId w:val="1"/>
        </w:numPr>
        <w:tabs>
          <w:tab w:val="center" w:pos="4680"/>
        </w:tabs>
        <w:rPr>
          <w:sz w:val="24"/>
          <w:szCs w:val="24"/>
        </w:rPr>
      </w:pPr>
      <w:bookmarkStart w:id="0" w:name="_Hlk132354823"/>
      <w:proofErr w:type="spellStart"/>
      <w:r>
        <w:rPr>
          <w:sz w:val="24"/>
          <w:szCs w:val="24"/>
        </w:rPr>
        <w:t>Arckit</w:t>
      </w:r>
      <w:proofErr w:type="spellEnd"/>
    </w:p>
    <w:p w14:paraId="7436846B" w14:textId="532770FA"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C1F4320" w14:textId="76B5BFAD" w:rsidR="00154F2B" w:rsidRDefault="00154F2B" w:rsidP="00154F2B">
      <w:pPr>
        <w:pStyle w:val="ListParagraph"/>
        <w:numPr>
          <w:ilvl w:val="1"/>
          <w:numId w:val="1"/>
        </w:numPr>
        <w:tabs>
          <w:tab w:val="center" w:pos="4680"/>
        </w:tabs>
        <w:rPr>
          <w:sz w:val="24"/>
          <w:szCs w:val="24"/>
        </w:rPr>
      </w:pPr>
      <w:r>
        <w:rPr>
          <w:sz w:val="24"/>
          <w:szCs w:val="24"/>
        </w:rPr>
        <w:t>Modernize a Classic</w:t>
      </w:r>
    </w:p>
    <w:p w14:paraId="20A7109C" w14:textId="12D4DDDD" w:rsidR="00154F2B" w:rsidRDefault="00154F2B" w:rsidP="00154F2B">
      <w:pPr>
        <w:pStyle w:val="ListParagraph"/>
        <w:numPr>
          <w:ilvl w:val="1"/>
          <w:numId w:val="1"/>
        </w:numPr>
        <w:tabs>
          <w:tab w:val="center" w:pos="4680"/>
        </w:tabs>
        <w:rPr>
          <w:sz w:val="24"/>
          <w:szCs w:val="24"/>
        </w:rPr>
      </w:pPr>
      <w:r>
        <w:rPr>
          <w:sz w:val="24"/>
          <w:szCs w:val="24"/>
        </w:rPr>
        <w:t>Tiny Houses</w:t>
      </w:r>
    </w:p>
    <w:p w14:paraId="1E94D4AF" w14:textId="0C106AD6" w:rsidR="00154F2B" w:rsidRDefault="00154F2B" w:rsidP="00154F2B">
      <w:pPr>
        <w:pStyle w:val="ListParagraph"/>
        <w:numPr>
          <w:ilvl w:val="0"/>
          <w:numId w:val="1"/>
        </w:numPr>
        <w:tabs>
          <w:tab w:val="center" w:pos="4680"/>
        </w:tabs>
        <w:rPr>
          <w:sz w:val="24"/>
          <w:szCs w:val="24"/>
        </w:rPr>
      </w:pPr>
      <w:proofErr w:type="spellStart"/>
      <w:r>
        <w:rPr>
          <w:sz w:val="24"/>
          <w:szCs w:val="24"/>
        </w:rPr>
        <w:t>Fishertechnik</w:t>
      </w:r>
      <w:proofErr w:type="spellEnd"/>
      <w:r>
        <w:rPr>
          <w:sz w:val="24"/>
          <w:szCs w:val="24"/>
        </w:rPr>
        <w:t xml:space="preserve"> Green Energy</w:t>
      </w:r>
    </w:p>
    <w:p w14:paraId="4D4EA813" w14:textId="4A1EB422" w:rsidR="00154F2B" w:rsidRDefault="00154F2B" w:rsidP="00154F2B">
      <w:pPr>
        <w:pStyle w:val="ListParagraph"/>
        <w:numPr>
          <w:ilvl w:val="1"/>
          <w:numId w:val="1"/>
        </w:numPr>
        <w:tabs>
          <w:tab w:val="center" w:pos="4680"/>
        </w:tabs>
        <w:rPr>
          <w:sz w:val="24"/>
          <w:szCs w:val="24"/>
        </w:rPr>
      </w:pPr>
      <w:r>
        <w:rPr>
          <w:sz w:val="24"/>
          <w:szCs w:val="24"/>
        </w:rPr>
        <w:t>Alternative Energy</w:t>
      </w:r>
    </w:p>
    <w:p w14:paraId="45B20E62" w14:textId="01663A0B"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89DF2C2" w14:textId="5046E97A" w:rsidR="00154F2B" w:rsidRDefault="00154F2B" w:rsidP="00154F2B">
      <w:pPr>
        <w:pStyle w:val="ListParagraph"/>
        <w:numPr>
          <w:ilvl w:val="1"/>
          <w:numId w:val="1"/>
        </w:numPr>
        <w:tabs>
          <w:tab w:val="center" w:pos="4680"/>
        </w:tabs>
        <w:rPr>
          <w:sz w:val="24"/>
          <w:szCs w:val="24"/>
        </w:rPr>
      </w:pPr>
      <w:r>
        <w:rPr>
          <w:sz w:val="24"/>
          <w:szCs w:val="24"/>
        </w:rPr>
        <w:t>Power a Tiny House</w:t>
      </w:r>
    </w:p>
    <w:p w14:paraId="4E0ED6D5" w14:textId="6FDBA895"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08A18030" w14:textId="2DC5E87F"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70B0B9D8" w14:textId="013E4E0C"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29F4F0ED" w14:textId="35DA7AA8" w:rsidR="00154F2B" w:rsidRDefault="00154F2B" w:rsidP="00154F2B">
      <w:pPr>
        <w:pStyle w:val="ListParagraph"/>
        <w:numPr>
          <w:ilvl w:val="1"/>
          <w:numId w:val="1"/>
        </w:numPr>
        <w:tabs>
          <w:tab w:val="center" w:pos="4680"/>
        </w:tabs>
        <w:rPr>
          <w:sz w:val="24"/>
          <w:szCs w:val="24"/>
        </w:rPr>
      </w:pPr>
      <w:r>
        <w:rPr>
          <w:sz w:val="24"/>
          <w:szCs w:val="24"/>
        </w:rPr>
        <w:t>Home Energy Audit</w:t>
      </w:r>
    </w:p>
    <w:p w14:paraId="35702C5A" w14:textId="3C429DBA" w:rsidR="00154F2B" w:rsidRDefault="00154F2B" w:rsidP="00154F2B">
      <w:pPr>
        <w:pStyle w:val="ListParagraph"/>
        <w:numPr>
          <w:ilvl w:val="0"/>
          <w:numId w:val="1"/>
        </w:numPr>
        <w:tabs>
          <w:tab w:val="center" w:pos="4680"/>
        </w:tabs>
        <w:rPr>
          <w:sz w:val="24"/>
          <w:szCs w:val="24"/>
        </w:rPr>
      </w:pPr>
      <w:r>
        <w:rPr>
          <w:sz w:val="24"/>
          <w:szCs w:val="24"/>
        </w:rPr>
        <w:t>Solar Energy</w:t>
      </w:r>
    </w:p>
    <w:p w14:paraId="24943354" w14:textId="69D70C72"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3DD90C97" w14:textId="2E80D6DE"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1AA08572" w14:textId="6A8A7DF9" w:rsidR="00154F2B" w:rsidRPr="00154F2B" w:rsidRDefault="00154F2B" w:rsidP="00154F2B">
      <w:pPr>
        <w:pStyle w:val="ListParagraph"/>
        <w:numPr>
          <w:ilvl w:val="1"/>
          <w:numId w:val="1"/>
        </w:numPr>
        <w:tabs>
          <w:tab w:val="center" w:pos="4680"/>
        </w:tabs>
        <w:rPr>
          <w:sz w:val="24"/>
          <w:szCs w:val="24"/>
        </w:rPr>
      </w:pPr>
      <w:r>
        <w:rPr>
          <w:sz w:val="24"/>
          <w:szCs w:val="24"/>
        </w:rPr>
        <w:t>Solar Cooking</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E24BDEB"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Arckit</w:t>
      </w:r>
      <w:proofErr w:type="spellEnd"/>
    </w:p>
    <w:p w14:paraId="0296A3F6"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81CC1B2"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323FC5C0"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5392196F"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Fishertechnik</w:t>
      </w:r>
      <w:proofErr w:type="spellEnd"/>
      <w:r>
        <w:rPr>
          <w:sz w:val="24"/>
          <w:szCs w:val="24"/>
        </w:rPr>
        <w:t xml:space="preserve"> Green Energy</w:t>
      </w:r>
    </w:p>
    <w:p w14:paraId="26E6AA7E"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7A275E37"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535657E5"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3276C608"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1197F295" w14:textId="6588D57C"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0D41F129" w14:textId="5E6D3562"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35CD59C2"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21F9333B"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702F2A69"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5C7ADF07"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70CAE422"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5F41306E" w14:textId="77777777" w:rsidR="00BE3220" w:rsidRDefault="00BE3220" w:rsidP="00BE3220">
      <w:pPr>
        <w:tabs>
          <w:tab w:val="center" w:pos="4680"/>
        </w:tabs>
        <w:rPr>
          <w:sz w:val="24"/>
          <w:szCs w:val="24"/>
        </w:rPr>
      </w:pPr>
    </w:p>
    <w:p w14:paraId="2C07C477" w14:textId="77777777" w:rsidR="00154F2B" w:rsidRDefault="00154F2B"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3 </w:t>
      </w:r>
    </w:p>
    <w:p w14:paraId="4108C15A"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Arckit</w:t>
      </w:r>
      <w:proofErr w:type="spellEnd"/>
    </w:p>
    <w:p w14:paraId="07EE7569"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621AFD35"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4070BFB5"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40775A58"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Fishertechnik</w:t>
      </w:r>
      <w:proofErr w:type="spellEnd"/>
      <w:r>
        <w:rPr>
          <w:sz w:val="24"/>
          <w:szCs w:val="24"/>
        </w:rPr>
        <w:t xml:space="preserve"> Green Energy</w:t>
      </w:r>
    </w:p>
    <w:p w14:paraId="3DD1C8C5"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34100F80"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72F647C"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202ED1B9"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3F307688" w14:textId="5D7E92BE"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41400E75" w14:textId="0594FD82"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51776A2E"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6D315215"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1826D4A3"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24B81EFF"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4689F5CD"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02BA453E"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Arckit</w:t>
      </w:r>
      <w:proofErr w:type="spellEnd"/>
    </w:p>
    <w:p w14:paraId="3EFF1465" w14:textId="77777777" w:rsidR="00154F2B" w:rsidRDefault="00154F2B" w:rsidP="00154F2B">
      <w:pPr>
        <w:pStyle w:val="ListParagraph"/>
        <w:numPr>
          <w:ilvl w:val="1"/>
          <w:numId w:val="1"/>
        </w:numPr>
        <w:tabs>
          <w:tab w:val="center" w:pos="4680"/>
        </w:tabs>
        <w:rPr>
          <w:sz w:val="24"/>
          <w:szCs w:val="24"/>
        </w:rPr>
      </w:pPr>
      <w:r>
        <w:rPr>
          <w:sz w:val="24"/>
          <w:szCs w:val="24"/>
        </w:rPr>
        <w:t>Build Your Own House</w:t>
      </w:r>
    </w:p>
    <w:p w14:paraId="5ABE3B5D" w14:textId="77777777" w:rsidR="00154F2B" w:rsidRDefault="00154F2B" w:rsidP="00154F2B">
      <w:pPr>
        <w:pStyle w:val="ListParagraph"/>
        <w:numPr>
          <w:ilvl w:val="1"/>
          <w:numId w:val="1"/>
        </w:numPr>
        <w:tabs>
          <w:tab w:val="center" w:pos="4680"/>
        </w:tabs>
        <w:rPr>
          <w:sz w:val="24"/>
          <w:szCs w:val="24"/>
        </w:rPr>
      </w:pPr>
      <w:r>
        <w:rPr>
          <w:sz w:val="24"/>
          <w:szCs w:val="24"/>
        </w:rPr>
        <w:t>Modernize a Classic</w:t>
      </w:r>
    </w:p>
    <w:p w14:paraId="4EF83301" w14:textId="77777777" w:rsidR="00154F2B" w:rsidRDefault="00154F2B" w:rsidP="00154F2B">
      <w:pPr>
        <w:pStyle w:val="ListParagraph"/>
        <w:numPr>
          <w:ilvl w:val="1"/>
          <w:numId w:val="1"/>
        </w:numPr>
        <w:tabs>
          <w:tab w:val="center" w:pos="4680"/>
        </w:tabs>
        <w:rPr>
          <w:sz w:val="24"/>
          <w:szCs w:val="24"/>
        </w:rPr>
      </w:pPr>
      <w:r>
        <w:rPr>
          <w:sz w:val="24"/>
          <w:szCs w:val="24"/>
        </w:rPr>
        <w:t>Tiny Houses</w:t>
      </w:r>
    </w:p>
    <w:p w14:paraId="22C98D80" w14:textId="77777777" w:rsidR="00154F2B" w:rsidRDefault="00154F2B" w:rsidP="00154F2B">
      <w:pPr>
        <w:pStyle w:val="ListParagraph"/>
        <w:numPr>
          <w:ilvl w:val="0"/>
          <w:numId w:val="1"/>
        </w:numPr>
        <w:tabs>
          <w:tab w:val="center" w:pos="4680"/>
        </w:tabs>
        <w:rPr>
          <w:sz w:val="24"/>
          <w:szCs w:val="24"/>
        </w:rPr>
      </w:pPr>
      <w:proofErr w:type="spellStart"/>
      <w:r>
        <w:rPr>
          <w:sz w:val="24"/>
          <w:szCs w:val="24"/>
        </w:rPr>
        <w:t>Fishertechnik</w:t>
      </w:r>
      <w:proofErr w:type="spellEnd"/>
      <w:r>
        <w:rPr>
          <w:sz w:val="24"/>
          <w:szCs w:val="24"/>
        </w:rPr>
        <w:t xml:space="preserve"> Green Energy</w:t>
      </w:r>
    </w:p>
    <w:p w14:paraId="29461CB3" w14:textId="77777777" w:rsidR="00154F2B" w:rsidRDefault="00154F2B" w:rsidP="00154F2B">
      <w:pPr>
        <w:pStyle w:val="ListParagraph"/>
        <w:numPr>
          <w:ilvl w:val="1"/>
          <w:numId w:val="1"/>
        </w:numPr>
        <w:tabs>
          <w:tab w:val="center" w:pos="4680"/>
        </w:tabs>
        <w:rPr>
          <w:sz w:val="24"/>
          <w:szCs w:val="24"/>
        </w:rPr>
      </w:pPr>
      <w:r>
        <w:rPr>
          <w:sz w:val="24"/>
          <w:szCs w:val="24"/>
        </w:rPr>
        <w:t>Alternative Energy</w:t>
      </w:r>
    </w:p>
    <w:p w14:paraId="01C7D786" w14:textId="77777777" w:rsidR="00154F2B" w:rsidRDefault="00154F2B" w:rsidP="00154F2B">
      <w:pPr>
        <w:pStyle w:val="ListParagraph"/>
        <w:numPr>
          <w:ilvl w:val="1"/>
          <w:numId w:val="1"/>
        </w:numPr>
        <w:tabs>
          <w:tab w:val="center" w:pos="4680"/>
        </w:tabs>
        <w:rPr>
          <w:sz w:val="24"/>
          <w:szCs w:val="24"/>
        </w:rPr>
      </w:pPr>
      <w:r>
        <w:rPr>
          <w:sz w:val="24"/>
          <w:szCs w:val="24"/>
        </w:rPr>
        <w:t>Hydrogen Fuel Cell Car</w:t>
      </w:r>
    </w:p>
    <w:p w14:paraId="6AA3D0A5" w14:textId="77777777" w:rsidR="00154F2B" w:rsidRDefault="00154F2B" w:rsidP="00154F2B">
      <w:pPr>
        <w:pStyle w:val="ListParagraph"/>
        <w:numPr>
          <w:ilvl w:val="1"/>
          <w:numId w:val="1"/>
        </w:numPr>
        <w:tabs>
          <w:tab w:val="center" w:pos="4680"/>
        </w:tabs>
        <w:rPr>
          <w:sz w:val="24"/>
          <w:szCs w:val="24"/>
        </w:rPr>
      </w:pPr>
      <w:r>
        <w:rPr>
          <w:sz w:val="24"/>
          <w:szCs w:val="24"/>
        </w:rPr>
        <w:t>Power a Tiny House</w:t>
      </w:r>
    </w:p>
    <w:p w14:paraId="29884727" w14:textId="77777777" w:rsidR="00154F2B" w:rsidRDefault="00154F2B" w:rsidP="00154F2B">
      <w:pPr>
        <w:pStyle w:val="ListParagraph"/>
        <w:numPr>
          <w:ilvl w:val="0"/>
          <w:numId w:val="1"/>
        </w:numPr>
        <w:tabs>
          <w:tab w:val="center" w:pos="4680"/>
        </w:tabs>
        <w:rPr>
          <w:sz w:val="24"/>
          <w:szCs w:val="24"/>
        </w:rPr>
      </w:pPr>
      <w:r>
        <w:rPr>
          <w:sz w:val="24"/>
          <w:szCs w:val="24"/>
        </w:rPr>
        <w:t>Secondary Energy Efficiency</w:t>
      </w:r>
    </w:p>
    <w:p w14:paraId="6C1E5B49" w14:textId="78BDB0E1" w:rsidR="00154F2B" w:rsidRDefault="00154F2B" w:rsidP="00154F2B">
      <w:pPr>
        <w:pStyle w:val="ListParagraph"/>
        <w:numPr>
          <w:ilvl w:val="1"/>
          <w:numId w:val="1"/>
        </w:numPr>
        <w:tabs>
          <w:tab w:val="center" w:pos="4680"/>
        </w:tabs>
        <w:rPr>
          <w:sz w:val="24"/>
          <w:szCs w:val="24"/>
        </w:rPr>
      </w:pPr>
      <w:r>
        <w:rPr>
          <w:sz w:val="24"/>
          <w:szCs w:val="24"/>
        </w:rPr>
        <w:t xml:space="preserve">Energy Consumption:  </w:t>
      </w:r>
      <w:r w:rsidR="002E6358">
        <w:rPr>
          <w:sz w:val="24"/>
          <w:szCs w:val="24"/>
        </w:rPr>
        <w:t>Watt Meter</w:t>
      </w:r>
    </w:p>
    <w:p w14:paraId="63A10198" w14:textId="3C0E134E" w:rsidR="00154F2B" w:rsidRDefault="00154F2B" w:rsidP="00154F2B">
      <w:pPr>
        <w:pStyle w:val="ListParagraph"/>
        <w:numPr>
          <w:ilvl w:val="1"/>
          <w:numId w:val="1"/>
        </w:numPr>
        <w:tabs>
          <w:tab w:val="center" w:pos="4680"/>
        </w:tabs>
        <w:rPr>
          <w:sz w:val="24"/>
          <w:szCs w:val="24"/>
        </w:rPr>
      </w:pPr>
      <w:r>
        <w:rPr>
          <w:sz w:val="24"/>
          <w:szCs w:val="24"/>
        </w:rPr>
        <w:t xml:space="preserve">Heat Creation and Dissipation:  </w:t>
      </w:r>
      <w:r w:rsidR="002E6358" w:rsidRPr="002E6358">
        <w:rPr>
          <w:sz w:val="24"/>
          <w:szCs w:val="24"/>
        </w:rPr>
        <w:t>Infrared Camera</w:t>
      </w:r>
      <w:r w:rsidR="002E6358">
        <w:rPr>
          <w:sz w:val="24"/>
          <w:szCs w:val="24"/>
        </w:rPr>
        <w:t xml:space="preserve"> </w:t>
      </w:r>
    </w:p>
    <w:p w14:paraId="32C70AA6" w14:textId="77777777" w:rsidR="00154F2B" w:rsidRDefault="00154F2B" w:rsidP="00154F2B">
      <w:pPr>
        <w:pStyle w:val="ListParagraph"/>
        <w:numPr>
          <w:ilvl w:val="1"/>
          <w:numId w:val="1"/>
        </w:numPr>
        <w:tabs>
          <w:tab w:val="center" w:pos="4680"/>
        </w:tabs>
        <w:rPr>
          <w:sz w:val="24"/>
          <w:szCs w:val="24"/>
        </w:rPr>
      </w:pPr>
      <w:r>
        <w:rPr>
          <w:sz w:val="24"/>
          <w:szCs w:val="24"/>
        </w:rPr>
        <w:t>Home Energy Audit</w:t>
      </w:r>
    </w:p>
    <w:p w14:paraId="18F04166" w14:textId="77777777" w:rsidR="00154F2B" w:rsidRDefault="00154F2B" w:rsidP="00154F2B">
      <w:pPr>
        <w:pStyle w:val="ListParagraph"/>
        <w:numPr>
          <w:ilvl w:val="0"/>
          <w:numId w:val="1"/>
        </w:numPr>
        <w:tabs>
          <w:tab w:val="center" w:pos="4680"/>
        </w:tabs>
        <w:rPr>
          <w:sz w:val="24"/>
          <w:szCs w:val="24"/>
        </w:rPr>
      </w:pPr>
      <w:r>
        <w:rPr>
          <w:sz w:val="24"/>
          <w:szCs w:val="24"/>
        </w:rPr>
        <w:t>Solar Energy</w:t>
      </w:r>
    </w:p>
    <w:p w14:paraId="54099748" w14:textId="77777777" w:rsidR="00154F2B" w:rsidRDefault="00154F2B" w:rsidP="00154F2B">
      <w:pPr>
        <w:pStyle w:val="ListParagraph"/>
        <w:numPr>
          <w:ilvl w:val="1"/>
          <w:numId w:val="1"/>
        </w:numPr>
        <w:tabs>
          <w:tab w:val="center" w:pos="4680"/>
        </w:tabs>
        <w:rPr>
          <w:sz w:val="24"/>
          <w:szCs w:val="24"/>
        </w:rPr>
      </w:pPr>
      <w:r>
        <w:rPr>
          <w:sz w:val="24"/>
          <w:szCs w:val="24"/>
        </w:rPr>
        <w:t>Passive Solar Home Design</w:t>
      </w:r>
    </w:p>
    <w:p w14:paraId="0EFD8BF6" w14:textId="77777777" w:rsidR="00154F2B" w:rsidRDefault="00154F2B" w:rsidP="00154F2B">
      <w:pPr>
        <w:pStyle w:val="ListParagraph"/>
        <w:numPr>
          <w:ilvl w:val="1"/>
          <w:numId w:val="1"/>
        </w:numPr>
        <w:tabs>
          <w:tab w:val="center" w:pos="4680"/>
        </w:tabs>
        <w:rPr>
          <w:sz w:val="24"/>
          <w:szCs w:val="24"/>
        </w:rPr>
      </w:pPr>
      <w:r>
        <w:rPr>
          <w:sz w:val="24"/>
          <w:szCs w:val="24"/>
        </w:rPr>
        <w:t>Solar Race Car Challenge</w:t>
      </w:r>
    </w:p>
    <w:p w14:paraId="2FEF17F0" w14:textId="77777777" w:rsidR="00154F2B" w:rsidRPr="00154F2B" w:rsidRDefault="00154F2B" w:rsidP="00154F2B">
      <w:pPr>
        <w:pStyle w:val="ListParagraph"/>
        <w:numPr>
          <w:ilvl w:val="1"/>
          <w:numId w:val="1"/>
        </w:numPr>
        <w:tabs>
          <w:tab w:val="center" w:pos="4680"/>
        </w:tabs>
        <w:rPr>
          <w:sz w:val="24"/>
          <w:szCs w:val="24"/>
        </w:rPr>
      </w:pPr>
      <w:r>
        <w:rPr>
          <w:sz w:val="24"/>
          <w:szCs w:val="24"/>
        </w:rPr>
        <w:t>Solar Cooking</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7A5AB10C" w14:textId="77777777" w:rsidR="00154F2B" w:rsidRDefault="00154F2B" w:rsidP="009E2E16">
      <w:pPr>
        <w:tabs>
          <w:tab w:val="center" w:pos="4680"/>
        </w:tabs>
        <w:rPr>
          <w:b/>
          <w:sz w:val="24"/>
          <w:szCs w:val="24"/>
          <w:u w:val="single"/>
        </w:rPr>
      </w:pPr>
    </w:p>
    <w:p w14:paraId="5469FEE3" w14:textId="703347E9"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C71FB9" w14:paraId="68436666" w14:textId="77777777" w:rsidTr="72131386">
        <w:trPr>
          <w:trHeight w:val="440"/>
        </w:trPr>
        <w:tc>
          <w:tcPr>
            <w:tcW w:w="6475" w:type="dxa"/>
            <w:tcBorders>
              <w:top w:val="single" w:sz="4" w:space="0" w:color="auto"/>
            </w:tcBorders>
            <w:vAlign w:val="bottom"/>
          </w:tcPr>
          <w:p w14:paraId="15C9B85C" w14:textId="67D1D2EB" w:rsidR="00C71FB9" w:rsidRPr="00980380" w:rsidRDefault="004D0574" w:rsidP="00411762">
            <w:pPr>
              <w:rPr>
                <w:rFonts w:ascii="Calibri" w:hAnsi="Calibri" w:cs="Calibri"/>
                <w:color w:val="000000"/>
              </w:rPr>
            </w:pPr>
            <w:r w:rsidRPr="004D0574">
              <w:rPr>
                <w:rFonts w:ascii="Calibri" w:hAnsi="Calibri" w:cs="Calibri"/>
                <w:color w:val="000000"/>
              </w:rPr>
              <w:t>Analyze and interpret data to provide evidence for the effects of resource availability on organisms and populations of organisms in an ecosystem.</w:t>
            </w:r>
          </w:p>
        </w:tc>
        <w:tc>
          <w:tcPr>
            <w:tcW w:w="1710" w:type="dxa"/>
            <w:tcBorders>
              <w:top w:val="single" w:sz="4" w:space="0" w:color="auto"/>
            </w:tcBorders>
            <w:vAlign w:val="center"/>
          </w:tcPr>
          <w:p w14:paraId="76B26202" w14:textId="4113067D" w:rsidR="00C71FB9" w:rsidRPr="00980380" w:rsidRDefault="004D0574" w:rsidP="00411762">
            <w:pPr>
              <w:rPr>
                <w:rFonts w:ascii="Calibri" w:hAnsi="Calibri" w:cs="Calibri"/>
              </w:rPr>
            </w:pPr>
            <w:r>
              <w:rPr>
                <w:rFonts w:ascii="Calibri" w:hAnsi="Calibri" w:cs="Calibri"/>
              </w:rPr>
              <w:t>3.1.6-8.I</w:t>
            </w:r>
          </w:p>
        </w:tc>
        <w:tc>
          <w:tcPr>
            <w:tcW w:w="1170" w:type="dxa"/>
            <w:tcBorders>
              <w:top w:val="single" w:sz="4" w:space="0" w:color="auto"/>
            </w:tcBorders>
          </w:tcPr>
          <w:p w14:paraId="3466D698" w14:textId="75E9A3A1" w:rsidR="00C71FB9" w:rsidRDefault="00C47DD0" w:rsidP="00BE3220">
            <w:pPr>
              <w:tabs>
                <w:tab w:val="center" w:pos="4680"/>
              </w:tabs>
              <w:rPr>
                <w:sz w:val="12"/>
                <w:szCs w:val="12"/>
              </w:rPr>
            </w:pPr>
            <w:r>
              <w:rPr>
                <w:sz w:val="12"/>
                <w:szCs w:val="12"/>
              </w:rPr>
              <w:t>MP1, MP2, MP3, MP4</w:t>
            </w:r>
          </w:p>
        </w:tc>
      </w:tr>
      <w:tr w:rsidR="00411762" w14:paraId="536B0899" w14:textId="77777777" w:rsidTr="72131386">
        <w:trPr>
          <w:trHeight w:val="440"/>
        </w:trPr>
        <w:tc>
          <w:tcPr>
            <w:tcW w:w="6475" w:type="dxa"/>
            <w:tcBorders>
              <w:top w:val="single" w:sz="4" w:space="0" w:color="auto"/>
            </w:tcBorders>
            <w:vAlign w:val="bottom"/>
          </w:tcPr>
          <w:p w14:paraId="66894E77" w14:textId="33D5BC38" w:rsidR="00411762" w:rsidRDefault="00980380" w:rsidP="00411762">
            <w:pPr>
              <w:rPr>
                <w:rFonts w:ascii="Calibri" w:hAnsi="Calibri" w:cs="Calibri"/>
                <w:color w:val="000000"/>
              </w:rPr>
            </w:pPr>
            <w:r w:rsidRPr="00980380">
              <w:rPr>
                <w:rFonts w:ascii="Calibri" w:hAnsi="Calibri" w:cs="Calibri"/>
                <w:color w:val="000000"/>
              </w:rPr>
              <w:t>Construct an argument supported by empirical evidence that changes to physical or biological components of an ecosystem affect populations.</w:t>
            </w:r>
          </w:p>
        </w:tc>
        <w:tc>
          <w:tcPr>
            <w:tcW w:w="1710" w:type="dxa"/>
            <w:tcBorders>
              <w:top w:val="single" w:sz="4" w:space="0" w:color="auto"/>
            </w:tcBorders>
            <w:vAlign w:val="center"/>
          </w:tcPr>
          <w:p w14:paraId="3C9422D1" w14:textId="1E3BE787" w:rsidR="00411762" w:rsidRDefault="00980380" w:rsidP="00411762">
            <w:pPr>
              <w:rPr>
                <w:rFonts w:ascii="Calibri" w:hAnsi="Calibri" w:cs="Calibri"/>
              </w:rPr>
            </w:pPr>
            <w:r w:rsidRPr="00980380">
              <w:rPr>
                <w:rFonts w:ascii="Calibri" w:hAnsi="Calibri" w:cs="Calibri"/>
              </w:rPr>
              <w:t>3.1.6-8.L</w:t>
            </w:r>
          </w:p>
        </w:tc>
        <w:tc>
          <w:tcPr>
            <w:tcW w:w="1170" w:type="dxa"/>
            <w:tcBorders>
              <w:top w:val="single" w:sz="4" w:space="0" w:color="auto"/>
            </w:tcBorders>
          </w:tcPr>
          <w:p w14:paraId="1A0881DF" w14:textId="2E7B935F" w:rsidR="00411762" w:rsidRPr="00554304" w:rsidRDefault="00CB35CF"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4272933E" w:rsidR="00411762" w:rsidRDefault="00980380" w:rsidP="00411762">
            <w:pPr>
              <w:rPr>
                <w:rFonts w:ascii="Calibri" w:hAnsi="Calibri" w:cs="Calibri"/>
              </w:rPr>
            </w:pPr>
            <w:r w:rsidRPr="00980380">
              <w:rPr>
                <w:rFonts w:ascii="Calibri" w:hAnsi="Calibri" w:cs="Calibri"/>
              </w:rPr>
              <w:t>Evaluate competing design solutions for maintaining biodiversity and ecosystem services.</w:t>
            </w:r>
          </w:p>
        </w:tc>
        <w:tc>
          <w:tcPr>
            <w:tcW w:w="1710" w:type="dxa"/>
            <w:vAlign w:val="center"/>
          </w:tcPr>
          <w:p w14:paraId="45E4ADE2" w14:textId="639A4ACA" w:rsidR="00411762" w:rsidRDefault="00980380" w:rsidP="00411762">
            <w:pPr>
              <w:rPr>
                <w:rFonts w:ascii="Calibri" w:hAnsi="Calibri" w:cs="Calibri"/>
              </w:rPr>
            </w:pPr>
            <w:r w:rsidRPr="00980380">
              <w:rPr>
                <w:rFonts w:ascii="Calibri" w:hAnsi="Calibri" w:cs="Calibri"/>
              </w:rPr>
              <w:t>3.1.6-8.U</w:t>
            </w:r>
          </w:p>
        </w:tc>
        <w:tc>
          <w:tcPr>
            <w:tcW w:w="1170" w:type="dxa"/>
          </w:tcPr>
          <w:p w14:paraId="70EFA086" w14:textId="7A823D41" w:rsidR="00411762" w:rsidRPr="00554304" w:rsidRDefault="00CB35CF"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012A529C" w:rsidR="00411762" w:rsidRDefault="00CD4A54" w:rsidP="00411762">
            <w:pPr>
              <w:rPr>
                <w:rFonts w:ascii="Calibri" w:hAnsi="Calibri" w:cs="Calibri"/>
              </w:rPr>
            </w:pPr>
            <w:r w:rsidRPr="00CD4A54">
              <w:rPr>
                <w:rFonts w:ascii="Calibri" w:hAnsi="Calibri" w:cs="Calibri"/>
              </w:rPr>
              <w:t xml:space="preserve">Develop a model that predicts and describes changes </w:t>
            </w:r>
            <w:r w:rsidRPr="0058095C">
              <w:rPr>
                <w:rFonts w:ascii="Calibri" w:hAnsi="Calibri" w:cs="Calibri"/>
              </w:rPr>
              <w:t>in the</w:t>
            </w:r>
            <w:r w:rsidRPr="00CD4A54">
              <w:rPr>
                <w:rFonts w:ascii="Calibri" w:hAnsi="Calibri" w:cs="Calibri"/>
                <w:strike/>
              </w:rPr>
              <w:t xml:space="preserve"> particle motion,</w:t>
            </w:r>
            <w:r w:rsidRPr="00CD4A54">
              <w:rPr>
                <w:rFonts w:ascii="Calibri" w:hAnsi="Calibri" w:cs="Calibri"/>
              </w:rPr>
              <w:t xml:space="preserve"> temperature</w:t>
            </w:r>
            <w:r w:rsidRPr="00CD4A54">
              <w:rPr>
                <w:rFonts w:ascii="Calibri" w:hAnsi="Calibri" w:cs="Calibri"/>
                <w:strike/>
              </w:rPr>
              <w:t>, and state of a pure substance</w:t>
            </w:r>
            <w:r w:rsidRPr="00CD4A54">
              <w:rPr>
                <w:rFonts w:ascii="Calibri" w:hAnsi="Calibri" w:cs="Calibri"/>
              </w:rPr>
              <w:t xml:space="preserve"> when thermal energy is added or removed.</w:t>
            </w:r>
          </w:p>
        </w:tc>
        <w:tc>
          <w:tcPr>
            <w:tcW w:w="1710" w:type="dxa"/>
            <w:vAlign w:val="center"/>
          </w:tcPr>
          <w:p w14:paraId="24C1423A" w14:textId="7FC87F3D" w:rsidR="00411762" w:rsidRDefault="00CD4A54" w:rsidP="00411762">
            <w:pPr>
              <w:rPr>
                <w:rFonts w:ascii="Calibri" w:hAnsi="Calibri" w:cs="Calibri"/>
              </w:rPr>
            </w:pPr>
            <w:r w:rsidRPr="00CD4A54">
              <w:rPr>
                <w:rFonts w:ascii="Calibri" w:hAnsi="Calibri" w:cs="Calibri"/>
              </w:rPr>
              <w:t>3.2.6-8.B</w:t>
            </w:r>
          </w:p>
        </w:tc>
        <w:tc>
          <w:tcPr>
            <w:tcW w:w="1170" w:type="dxa"/>
          </w:tcPr>
          <w:p w14:paraId="25166AFC" w14:textId="47F541D3" w:rsidR="00411762" w:rsidRPr="00554304" w:rsidRDefault="00CB35CF"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76AF112B" w:rsidR="00411762" w:rsidRDefault="00CD4A54" w:rsidP="00411762">
            <w:pPr>
              <w:rPr>
                <w:rFonts w:ascii="Calibri" w:hAnsi="Calibri" w:cs="Calibri"/>
              </w:rPr>
            </w:pPr>
            <w:r w:rsidRPr="00CD4A54">
              <w:rPr>
                <w:rFonts w:ascii="Calibri" w:hAnsi="Calibri" w:cs="Calibri"/>
              </w:rPr>
              <w:t>Construct and interpret graphical displays of data to describe the relationships of kinetic energy to the mass and speed of an object.</w:t>
            </w:r>
          </w:p>
        </w:tc>
        <w:tc>
          <w:tcPr>
            <w:tcW w:w="1710" w:type="dxa"/>
            <w:vAlign w:val="center"/>
          </w:tcPr>
          <w:p w14:paraId="2A5A75FF" w14:textId="4EE13512" w:rsidR="00411762" w:rsidRDefault="00CA3588" w:rsidP="00411762">
            <w:pPr>
              <w:rPr>
                <w:rFonts w:ascii="Calibri" w:hAnsi="Calibri" w:cs="Calibri"/>
              </w:rPr>
            </w:pPr>
            <w:r w:rsidRPr="00CA3588">
              <w:rPr>
                <w:rFonts w:ascii="Calibri" w:hAnsi="Calibri" w:cs="Calibri"/>
              </w:rPr>
              <w:t>3.2.6-8.L</w:t>
            </w:r>
          </w:p>
        </w:tc>
        <w:tc>
          <w:tcPr>
            <w:tcW w:w="1170" w:type="dxa"/>
          </w:tcPr>
          <w:p w14:paraId="6B6D7A3F" w14:textId="11A9072D" w:rsidR="00411762" w:rsidRPr="00554304" w:rsidRDefault="00CB35CF"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07E68F0E" w:rsidR="00411762" w:rsidRDefault="00CA3588" w:rsidP="00411762">
            <w:pPr>
              <w:rPr>
                <w:rFonts w:ascii="Calibri" w:hAnsi="Calibri" w:cs="Calibri"/>
              </w:rPr>
            </w:pPr>
            <w:r w:rsidRPr="00CA3588">
              <w:rPr>
                <w:rFonts w:ascii="Calibri" w:hAnsi="Calibri" w:cs="Calibri"/>
              </w:rPr>
              <w:t>Apply scientific principles to design, construct, and test a device that either minimizes or maximizes thermal energy transfer</w:t>
            </w:r>
          </w:p>
        </w:tc>
        <w:tc>
          <w:tcPr>
            <w:tcW w:w="1710" w:type="dxa"/>
            <w:vAlign w:val="center"/>
          </w:tcPr>
          <w:p w14:paraId="2A1D4421" w14:textId="40C431B4" w:rsidR="00411762" w:rsidRDefault="00CA3588" w:rsidP="00411762">
            <w:pPr>
              <w:rPr>
                <w:rFonts w:ascii="Calibri" w:hAnsi="Calibri" w:cs="Calibri"/>
              </w:rPr>
            </w:pPr>
            <w:r w:rsidRPr="00CA3588">
              <w:rPr>
                <w:rFonts w:ascii="Calibri" w:hAnsi="Calibri" w:cs="Calibri"/>
              </w:rPr>
              <w:t>3.2.6-8.M</w:t>
            </w:r>
          </w:p>
        </w:tc>
        <w:tc>
          <w:tcPr>
            <w:tcW w:w="1170" w:type="dxa"/>
          </w:tcPr>
          <w:p w14:paraId="3FCB5D10" w14:textId="58EAC54F" w:rsidR="00411762" w:rsidRPr="00554304" w:rsidRDefault="00CB35CF"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7A79F733" w:rsidR="00411762" w:rsidRDefault="00CA3588" w:rsidP="00411762">
            <w:pPr>
              <w:rPr>
                <w:rFonts w:ascii="Calibri" w:hAnsi="Calibri" w:cs="Calibri"/>
              </w:rPr>
            </w:pPr>
            <w:r w:rsidRPr="00CA3588">
              <w:rPr>
                <w:rFonts w:ascii="Calibri" w:hAnsi="Calibri" w:cs="Calibri"/>
              </w:rPr>
              <w:t>Plan an investigation to determine the relationships among the energy transferred, the type of matter, the mass, and the change in the average kinetic energy of the particles as measured by the temperature of the sample.</w:t>
            </w:r>
          </w:p>
        </w:tc>
        <w:tc>
          <w:tcPr>
            <w:tcW w:w="1710" w:type="dxa"/>
            <w:vAlign w:val="center"/>
          </w:tcPr>
          <w:p w14:paraId="626EFCBB" w14:textId="11804B02" w:rsidR="00411762" w:rsidRDefault="00CA3588" w:rsidP="00411762">
            <w:pPr>
              <w:rPr>
                <w:rFonts w:ascii="Calibri" w:hAnsi="Calibri" w:cs="Calibri"/>
              </w:rPr>
            </w:pPr>
            <w:r w:rsidRPr="00CA3588">
              <w:rPr>
                <w:rFonts w:ascii="Calibri" w:hAnsi="Calibri" w:cs="Calibri"/>
              </w:rPr>
              <w:t>3.2.6-8.N</w:t>
            </w:r>
          </w:p>
        </w:tc>
        <w:tc>
          <w:tcPr>
            <w:tcW w:w="1170" w:type="dxa"/>
          </w:tcPr>
          <w:p w14:paraId="56E27B6E" w14:textId="469F1249" w:rsidR="00411762" w:rsidRPr="00554304" w:rsidRDefault="00CB35CF"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215EFDF5" w:rsidR="00411762" w:rsidRDefault="00CA3588" w:rsidP="00411762">
            <w:pPr>
              <w:rPr>
                <w:rFonts w:ascii="Calibri" w:hAnsi="Calibri" w:cs="Calibri"/>
              </w:rPr>
            </w:pPr>
            <w:r w:rsidRPr="00CA3588">
              <w:rPr>
                <w:rFonts w:ascii="Calibri" w:hAnsi="Calibri" w:cs="Calibri"/>
              </w:rPr>
              <w:t>Ask questions to clarify evidence of the factors that have caused the rise in global temperatures over the past century.</w:t>
            </w:r>
          </w:p>
        </w:tc>
        <w:tc>
          <w:tcPr>
            <w:tcW w:w="1710" w:type="dxa"/>
            <w:vAlign w:val="center"/>
          </w:tcPr>
          <w:p w14:paraId="3A4B80D9" w14:textId="43346809" w:rsidR="00411762" w:rsidRDefault="00CA3588" w:rsidP="00411762">
            <w:pPr>
              <w:rPr>
                <w:rFonts w:ascii="Calibri" w:hAnsi="Calibri" w:cs="Calibri"/>
              </w:rPr>
            </w:pPr>
            <w:r w:rsidRPr="00CA3588">
              <w:rPr>
                <w:rFonts w:ascii="Calibri" w:hAnsi="Calibri" w:cs="Calibri"/>
              </w:rPr>
              <w:t>3.3.6-8.O</w:t>
            </w:r>
          </w:p>
        </w:tc>
        <w:tc>
          <w:tcPr>
            <w:tcW w:w="1170" w:type="dxa"/>
          </w:tcPr>
          <w:p w14:paraId="7D9AC977" w14:textId="521BA64D" w:rsidR="00411762" w:rsidRPr="00554304" w:rsidRDefault="00CB35CF"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2E546ACF" w:rsidR="00411762" w:rsidRDefault="00CA3588" w:rsidP="00411762">
            <w:pPr>
              <w:rPr>
                <w:rFonts w:ascii="Calibri" w:hAnsi="Calibri" w:cs="Calibri"/>
              </w:rPr>
            </w:pPr>
            <w:r w:rsidRPr="00CA3588">
              <w:rPr>
                <w:rFonts w:ascii="Calibri" w:hAnsi="Calibri" w:cs="Calibri"/>
              </w:rPr>
              <w:t>Apply scientific principles to design a method for monitoring and minimizing human impact on the environment.</w:t>
            </w:r>
          </w:p>
        </w:tc>
        <w:tc>
          <w:tcPr>
            <w:tcW w:w="1710" w:type="dxa"/>
            <w:vAlign w:val="center"/>
          </w:tcPr>
          <w:p w14:paraId="3A942B73" w14:textId="01FA3F35" w:rsidR="00411762" w:rsidRDefault="00CA3588" w:rsidP="00411762">
            <w:pPr>
              <w:rPr>
                <w:rFonts w:ascii="Calibri" w:hAnsi="Calibri" w:cs="Calibri"/>
              </w:rPr>
            </w:pPr>
            <w:r w:rsidRPr="00CA3588">
              <w:rPr>
                <w:rFonts w:ascii="Calibri" w:hAnsi="Calibri" w:cs="Calibri"/>
              </w:rPr>
              <w:t>3.3.6-8.M</w:t>
            </w:r>
          </w:p>
        </w:tc>
        <w:tc>
          <w:tcPr>
            <w:tcW w:w="1170" w:type="dxa"/>
          </w:tcPr>
          <w:p w14:paraId="6153A195" w14:textId="7C1A77C3" w:rsidR="00411762" w:rsidRPr="00554304" w:rsidRDefault="00CB35CF"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4800DC3B" w:rsidR="00411762" w:rsidRDefault="00CA3588" w:rsidP="00411762">
            <w:pPr>
              <w:rPr>
                <w:rFonts w:ascii="Calibri" w:hAnsi="Calibri" w:cs="Calibri"/>
              </w:rPr>
            </w:pPr>
            <w:r w:rsidRPr="00CA3588">
              <w:rPr>
                <w:rFonts w:ascii="Calibri" w:hAnsi="Calibri" w:cs="Calibri"/>
              </w:rPr>
              <w:t>Construct an argument supported by evidence for how increases in human population and per capita consumption of natural resources impact Earth's systems.</w:t>
            </w:r>
          </w:p>
        </w:tc>
        <w:tc>
          <w:tcPr>
            <w:tcW w:w="1710" w:type="dxa"/>
            <w:vAlign w:val="center"/>
          </w:tcPr>
          <w:p w14:paraId="226D9F30" w14:textId="653320FE" w:rsidR="00411762" w:rsidRDefault="00CA3588" w:rsidP="00411762">
            <w:pPr>
              <w:rPr>
                <w:rFonts w:ascii="Calibri" w:hAnsi="Calibri" w:cs="Calibri"/>
              </w:rPr>
            </w:pPr>
            <w:r w:rsidRPr="00CA3588">
              <w:rPr>
                <w:rFonts w:ascii="Calibri" w:hAnsi="Calibri" w:cs="Calibri"/>
              </w:rPr>
              <w:t>3.3.6-8.N</w:t>
            </w:r>
          </w:p>
        </w:tc>
        <w:tc>
          <w:tcPr>
            <w:tcW w:w="1170" w:type="dxa"/>
          </w:tcPr>
          <w:p w14:paraId="6280A61D" w14:textId="3ECBD08A" w:rsidR="00411762" w:rsidRPr="00554304" w:rsidRDefault="00CB35CF"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1B3BE416" w:rsidR="00411762" w:rsidRDefault="00CA3588" w:rsidP="00411762">
            <w:pPr>
              <w:rPr>
                <w:rFonts w:ascii="Calibri" w:hAnsi="Calibri" w:cs="Calibri"/>
              </w:rPr>
            </w:pPr>
            <w:r w:rsidRPr="00CA3588">
              <w:rPr>
                <w:rFonts w:ascii="Calibri" w:hAnsi="Calibri" w:cs="Calibri"/>
              </w:rPr>
              <w:t>Analyze and interpret data about how different societies (economic and social systems) and cultures use and manage natural resources differently.</w:t>
            </w:r>
          </w:p>
        </w:tc>
        <w:tc>
          <w:tcPr>
            <w:tcW w:w="1710" w:type="dxa"/>
            <w:vAlign w:val="center"/>
          </w:tcPr>
          <w:p w14:paraId="5495CE61" w14:textId="749BEE20" w:rsidR="00411762" w:rsidRDefault="00CA3588" w:rsidP="00411762">
            <w:pPr>
              <w:rPr>
                <w:rFonts w:ascii="Calibri" w:hAnsi="Calibri" w:cs="Calibri"/>
              </w:rPr>
            </w:pPr>
            <w:r w:rsidRPr="00CA3588">
              <w:rPr>
                <w:rFonts w:ascii="Calibri" w:hAnsi="Calibri" w:cs="Calibri"/>
              </w:rPr>
              <w:t>3.4.6-8.B</w:t>
            </w:r>
          </w:p>
        </w:tc>
        <w:tc>
          <w:tcPr>
            <w:tcW w:w="1170" w:type="dxa"/>
          </w:tcPr>
          <w:p w14:paraId="121B39C1" w14:textId="5A891221" w:rsidR="00411762" w:rsidRPr="00554304" w:rsidRDefault="00CB35CF"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1656781C" w:rsidR="00411762" w:rsidRDefault="00CA3588" w:rsidP="00411762">
            <w:pPr>
              <w:rPr>
                <w:rFonts w:ascii="Calibri" w:hAnsi="Calibri" w:cs="Calibri"/>
              </w:rPr>
            </w:pPr>
            <w:r w:rsidRPr="00CA3588">
              <w:rPr>
                <w:rFonts w:ascii="Calibri" w:hAnsi="Calibri" w:cs="Calibri"/>
              </w:rPr>
              <w:t>Collect, analyze, and interpret environmental data to describe a local environment.</w:t>
            </w:r>
          </w:p>
        </w:tc>
        <w:tc>
          <w:tcPr>
            <w:tcW w:w="1710" w:type="dxa"/>
            <w:vAlign w:val="center"/>
          </w:tcPr>
          <w:p w14:paraId="0E77CAD2" w14:textId="2EE09893" w:rsidR="00411762" w:rsidRDefault="00171E87" w:rsidP="00411762">
            <w:pPr>
              <w:rPr>
                <w:rFonts w:ascii="Calibri" w:hAnsi="Calibri" w:cs="Calibri"/>
              </w:rPr>
            </w:pPr>
            <w:r w:rsidRPr="00171E87">
              <w:rPr>
                <w:rFonts w:ascii="Calibri" w:hAnsi="Calibri" w:cs="Calibri"/>
              </w:rPr>
              <w:t>3.4.6-8.E</w:t>
            </w:r>
          </w:p>
        </w:tc>
        <w:tc>
          <w:tcPr>
            <w:tcW w:w="1170" w:type="dxa"/>
          </w:tcPr>
          <w:p w14:paraId="24AC865A" w14:textId="1FB315C7" w:rsidR="00411762" w:rsidRPr="00554304" w:rsidRDefault="00CB35CF"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7E115235" w:rsidR="00411762" w:rsidRDefault="00171E87" w:rsidP="00411762">
            <w:pPr>
              <w:rPr>
                <w:rFonts w:ascii="Calibri" w:hAnsi="Calibri" w:cs="Calibri"/>
              </w:rPr>
            </w:pPr>
            <w:r w:rsidRPr="00171E87">
              <w:rPr>
                <w:rFonts w:ascii="Calibri" w:hAnsi="Calibri" w:cs="Calibri"/>
              </w:rPr>
              <w:t>Obtain and communicate information to describe how best resource management practices and environmental laws are designed to achieve environmental sustainability.</w:t>
            </w:r>
          </w:p>
        </w:tc>
        <w:tc>
          <w:tcPr>
            <w:tcW w:w="1710" w:type="dxa"/>
            <w:vAlign w:val="center"/>
          </w:tcPr>
          <w:p w14:paraId="3D8E9A92" w14:textId="7390F4A5" w:rsidR="00411762" w:rsidRDefault="00171E87" w:rsidP="00411762">
            <w:pPr>
              <w:rPr>
                <w:rFonts w:ascii="Calibri" w:hAnsi="Calibri" w:cs="Calibri"/>
              </w:rPr>
            </w:pPr>
            <w:r w:rsidRPr="00171E87">
              <w:rPr>
                <w:rFonts w:ascii="Calibri" w:hAnsi="Calibri" w:cs="Calibri"/>
              </w:rPr>
              <w:t>3.4.6-8.G</w:t>
            </w:r>
          </w:p>
        </w:tc>
        <w:tc>
          <w:tcPr>
            <w:tcW w:w="1170" w:type="dxa"/>
          </w:tcPr>
          <w:p w14:paraId="22CCB56C" w14:textId="370D5E52" w:rsidR="00411762" w:rsidRPr="00554304" w:rsidRDefault="00CB35CF"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0540F2D4" w:rsidR="00411762" w:rsidRPr="00171E87" w:rsidRDefault="00171E87" w:rsidP="00411762">
            <w:pPr>
              <w:rPr>
                <w:rFonts w:ascii="Calibri" w:hAnsi="Calibri" w:cs="Calibri"/>
                <w:color w:val="000000"/>
              </w:rPr>
            </w:pPr>
            <w:r>
              <w:rPr>
                <w:rFonts w:ascii="Calibri" w:hAnsi="Calibri" w:cs="Calibri"/>
                <w:color w:val="000000"/>
              </w:rPr>
              <w:t>Design a solution to an environmental issue in which individuals and societies can engage as stewards of the environment.</w:t>
            </w:r>
          </w:p>
        </w:tc>
        <w:tc>
          <w:tcPr>
            <w:tcW w:w="1710" w:type="dxa"/>
            <w:vAlign w:val="center"/>
          </w:tcPr>
          <w:p w14:paraId="0F373FAE" w14:textId="77777777" w:rsidR="00171E87" w:rsidRPr="00171E87" w:rsidRDefault="00171E87" w:rsidP="00171E87">
            <w:pPr>
              <w:rPr>
                <w:rFonts w:ascii="Calibri" w:hAnsi="Calibri" w:cs="Calibri"/>
              </w:rPr>
            </w:pPr>
            <w:r w:rsidRPr="00171E87">
              <w:rPr>
                <w:rFonts w:ascii="Calibri" w:hAnsi="Calibri" w:cs="Calibri"/>
              </w:rPr>
              <w:t>3.4.6-8.H</w:t>
            </w:r>
          </w:p>
          <w:p w14:paraId="6CAB1B1C" w14:textId="77777777" w:rsidR="00411762" w:rsidRPr="00171E87" w:rsidRDefault="00411762" w:rsidP="00411762">
            <w:pPr>
              <w:rPr>
                <w:rFonts w:ascii="Calibri" w:hAnsi="Calibri" w:cs="Calibri"/>
              </w:rPr>
            </w:pPr>
          </w:p>
        </w:tc>
        <w:tc>
          <w:tcPr>
            <w:tcW w:w="1170" w:type="dxa"/>
          </w:tcPr>
          <w:p w14:paraId="7B3BE174" w14:textId="48664A95" w:rsidR="00411762" w:rsidRPr="00554304" w:rsidRDefault="00CB35CF"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3BE7101F" w:rsidR="00411762" w:rsidRDefault="00171E87" w:rsidP="00171E87">
            <w:pPr>
              <w:rPr>
                <w:rFonts w:ascii="Calibri" w:hAnsi="Calibri" w:cs="Calibri"/>
              </w:rPr>
            </w:pPr>
            <w:r>
              <w:rPr>
                <w:rFonts w:ascii="Calibri" w:hAnsi="Calibri" w:cs="Calibri"/>
                <w:color w:val="000000"/>
              </w:rPr>
              <w:t>Construct an explanation that describes regional environmental conditions and their implications on environmental justice and social equity.</w:t>
            </w:r>
          </w:p>
        </w:tc>
        <w:tc>
          <w:tcPr>
            <w:tcW w:w="1710" w:type="dxa"/>
            <w:vAlign w:val="center"/>
          </w:tcPr>
          <w:p w14:paraId="51C9A636" w14:textId="77777777" w:rsidR="00171E87" w:rsidRPr="00171E87" w:rsidRDefault="00171E87" w:rsidP="00171E87">
            <w:pPr>
              <w:rPr>
                <w:rFonts w:ascii="Calibri" w:hAnsi="Calibri" w:cs="Calibri"/>
              </w:rPr>
            </w:pPr>
            <w:r w:rsidRPr="00171E87">
              <w:rPr>
                <w:rFonts w:ascii="Calibri" w:hAnsi="Calibri" w:cs="Calibri"/>
              </w:rPr>
              <w:t>3.4.6-8.I</w:t>
            </w:r>
          </w:p>
          <w:p w14:paraId="32D815DC" w14:textId="77777777" w:rsidR="00411762" w:rsidRPr="00171E87" w:rsidRDefault="00411762" w:rsidP="00411762">
            <w:pPr>
              <w:rPr>
                <w:rFonts w:ascii="Calibri" w:hAnsi="Calibri" w:cs="Calibri"/>
              </w:rPr>
            </w:pPr>
          </w:p>
        </w:tc>
        <w:tc>
          <w:tcPr>
            <w:tcW w:w="1170" w:type="dxa"/>
          </w:tcPr>
          <w:p w14:paraId="26CB64FA" w14:textId="5BC65C72" w:rsidR="00411762" w:rsidRPr="00554304" w:rsidRDefault="00CB35CF"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3BDE0531" w:rsidR="00411762" w:rsidRDefault="00171E87" w:rsidP="004B5DB1">
            <w:pPr>
              <w:rPr>
                <w:rFonts w:ascii="Calibri" w:hAnsi="Calibri" w:cs="Calibri"/>
              </w:rPr>
            </w:pPr>
            <w:r>
              <w:rPr>
                <w:rFonts w:ascii="Calibri" w:hAnsi="Calibri" w:cs="Calibri"/>
                <w:color w:val="000000"/>
              </w:rPr>
              <w:lastRenderedPageBreak/>
              <w:t>Research information from various sources to use and maintain technological products or systems.</w:t>
            </w:r>
          </w:p>
        </w:tc>
        <w:tc>
          <w:tcPr>
            <w:tcW w:w="1710" w:type="dxa"/>
            <w:vAlign w:val="center"/>
          </w:tcPr>
          <w:p w14:paraId="20AA7EAC" w14:textId="77777777" w:rsidR="00171E87" w:rsidRPr="00760585" w:rsidRDefault="00171E87" w:rsidP="00171E87">
            <w:pPr>
              <w:rPr>
                <w:rFonts w:ascii="Calibri" w:hAnsi="Calibri" w:cs="Calibri"/>
              </w:rPr>
            </w:pPr>
            <w:r w:rsidRPr="00760585">
              <w:rPr>
                <w:rFonts w:ascii="Calibri" w:hAnsi="Calibri" w:cs="Calibri"/>
              </w:rPr>
              <w:t>3.5.6-8.A</w:t>
            </w:r>
          </w:p>
          <w:p w14:paraId="65AE2C19" w14:textId="77777777" w:rsidR="00411762" w:rsidRPr="00760585" w:rsidRDefault="00411762" w:rsidP="00411762">
            <w:pPr>
              <w:rPr>
                <w:rFonts w:ascii="Calibri" w:hAnsi="Calibri" w:cs="Calibri"/>
              </w:rPr>
            </w:pPr>
          </w:p>
        </w:tc>
        <w:tc>
          <w:tcPr>
            <w:tcW w:w="1170" w:type="dxa"/>
          </w:tcPr>
          <w:p w14:paraId="65DEA900" w14:textId="2BE86FC9" w:rsidR="00411762" w:rsidRPr="00554304" w:rsidRDefault="00CB35CF"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2EE90127" w:rsidR="00411762" w:rsidRDefault="00171E87" w:rsidP="004B5DB1">
            <w:pPr>
              <w:rPr>
                <w:rFonts w:ascii="Calibri" w:hAnsi="Calibri" w:cs="Calibri"/>
              </w:rPr>
            </w:pPr>
            <w:r>
              <w:rPr>
                <w:rFonts w:ascii="Calibri" w:hAnsi="Calibri" w:cs="Calibri"/>
                <w:color w:val="000000"/>
              </w:rPr>
              <w:t>Use instruments to gather data on the performance of everyday products.</w:t>
            </w:r>
          </w:p>
        </w:tc>
        <w:tc>
          <w:tcPr>
            <w:tcW w:w="1710" w:type="dxa"/>
            <w:vAlign w:val="center"/>
          </w:tcPr>
          <w:p w14:paraId="3DB0ED6F" w14:textId="77777777" w:rsidR="00171E87" w:rsidRPr="00760585" w:rsidRDefault="00171E87" w:rsidP="00171E87">
            <w:pPr>
              <w:rPr>
                <w:rFonts w:ascii="Calibri" w:hAnsi="Calibri" w:cs="Calibri"/>
              </w:rPr>
            </w:pPr>
            <w:r w:rsidRPr="00760585">
              <w:rPr>
                <w:rFonts w:ascii="Calibri" w:hAnsi="Calibri" w:cs="Calibri"/>
              </w:rPr>
              <w:t>3.5.6-8.B</w:t>
            </w:r>
          </w:p>
          <w:p w14:paraId="7A467A8C" w14:textId="77777777" w:rsidR="00411762" w:rsidRPr="00760585" w:rsidRDefault="00411762" w:rsidP="00411762">
            <w:pPr>
              <w:rPr>
                <w:rFonts w:ascii="Calibri" w:hAnsi="Calibri" w:cs="Calibri"/>
              </w:rPr>
            </w:pPr>
          </w:p>
        </w:tc>
        <w:tc>
          <w:tcPr>
            <w:tcW w:w="1170" w:type="dxa"/>
          </w:tcPr>
          <w:p w14:paraId="7CD84E42" w14:textId="5AF58DBD" w:rsidR="00411762" w:rsidRPr="00554304" w:rsidRDefault="00CB35CF"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0756FB07" w:rsidR="00EC6AE2" w:rsidRDefault="00171E87" w:rsidP="004B5DB1">
            <w:pPr>
              <w:rPr>
                <w:rFonts w:ascii="Calibri" w:hAnsi="Calibri" w:cs="Calibri"/>
              </w:rPr>
            </w:pPr>
            <w:r>
              <w:rPr>
                <w:rFonts w:ascii="Calibri" w:hAnsi="Calibri" w:cs="Calibri"/>
                <w:color w:val="000000"/>
              </w:rPr>
              <w:t>Hypothesize what alternative outcomes (individual, cultural, and/or environmental) might have resulted had a different technological solution been selected.</w:t>
            </w:r>
          </w:p>
        </w:tc>
        <w:tc>
          <w:tcPr>
            <w:tcW w:w="1710" w:type="dxa"/>
          </w:tcPr>
          <w:p w14:paraId="139F561C" w14:textId="77777777" w:rsidR="00171E87" w:rsidRPr="00760585" w:rsidRDefault="00171E87" w:rsidP="00171E87">
            <w:pPr>
              <w:rPr>
                <w:rFonts w:ascii="Calibri" w:hAnsi="Calibri" w:cs="Calibri"/>
              </w:rPr>
            </w:pPr>
            <w:r w:rsidRPr="00760585">
              <w:rPr>
                <w:rFonts w:ascii="Calibri" w:hAnsi="Calibri" w:cs="Calibri"/>
              </w:rPr>
              <w:t>3.5.6-8.C</w:t>
            </w:r>
          </w:p>
          <w:p w14:paraId="29D989EB" w14:textId="77777777" w:rsidR="00EC6AE2" w:rsidRPr="00760585" w:rsidRDefault="00EC6AE2" w:rsidP="00534B67">
            <w:pPr>
              <w:rPr>
                <w:rFonts w:ascii="Calibri" w:hAnsi="Calibri" w:cs="Calibri"/>
              </w:rPr>
            </w:pPr>
          </w:p>
        </w:tc>
        <w:tc>
          <w:tcPr>
            <w:tcW w:w="1170" w:type="dxa"/>
          </w:tcPr>
          <w:p w14:paraId="198CD8C3" w14:textId="39E6775D" w:rsidR="00EC6AE2" w:rsidRPr="00554304" w:rsidRDefault="00CB35CF"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3F67ACA5" w:rsidR="00EC6AE2" w:rsidRDefault="00171E87" w:rsidP="004B5DB1">
            <w:pPr>
              <w:rPr>
                <w:rFonts w:ascii="Calibri" w:hAnsi="Calibri" w:cs="Calibri"/>
              </w:rPr>
            </w:pPr>
            <w:r>
              <w:rPr>
                <w:rFonts w:ascii="Calibri" w:hAnsi="Calibri" w:cs="Calibri"/>
                <w:color w:val="000000"/>
              </w:rPr>
              <w:t>Analyze how the creation and use of technologies consumes renewable, nonrenewable, and inexhaustible resources; creates waste; and may contribute to environmental challenges.</w:t>
            </w:r>
          </w:p>
        </w:tc>
        <w:tc>
          <w:tcPr>
            <w:tcW w:w="1710" w:type="dxa"/>
          </w:tcPr>
          <w:p w14:paraId="2096FA47" w14:textId="77777777" w:rsidR="00171E87" w:rsidRPr="00760585" w:rsidRDefault="00171E87" w:rsidP="00171E87">
            <w:pPr>
              <w:rPr>
                <w:rFonts w:ascii="Calibri" w:hAnsi="Calibri" w:cs="Calibri"/>
              </w:rPr>
            </w:pPr>
            <w:r w:rsidRPr="00760585">
              <w:rPr>
                <w:rFonts w:ascii="Calibri" w:hAnsi="Calibri" w:cs="Calibri"/>
              </w:rPr>
              <w:t>3.5.6-8.D</w:t>
            </w:r>
          </w:p>
          <w:p w14:paraId="63EC418C" w14:textId="77777777" w:rsidR="00EC6AE2" w:rsidRPr="00760585" w:rsidRDefault="00EC6AE2" w:rsidP="00534B67">
            <w:pPr>
              <w:rPr>
                <w:rFonts w:ascii="Calibri" w:hAnsi="Calibri" w:cs="Calibri"/>
              </w:rPr>
            </w:pPr>
          </w:p>
        </w:tc>
        <w:tc>
          <w:tcPr>
            <w:tcW w:w="1170" w:type="dxa"/>
          </w:tcPr>
          <w:p w14:paraId="799B8554" w14:textId="5816B1D7" w:rsidR="00EC6AE2" w:rsidRPr="00554304" w:rsidRDefault="00CB35CF"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306F7852" w:rsidR="00EC6AE2" w:rsidRDefault="00171E87" w:rsidP="004B5DB1">
            <w:pPr>
              <w:rPr>
                <w:rFonts w:ascii="Calibri" w:hAnsi="Calibri" w:cs="Calibri"/>
              </w:rPr>
            </w:pPr>
            <w:r>
              <w:rPr>
                <w:rFonts w:ascii="Calibri" w:hAnsi="Calibri" w:cs="Calibri"/>
                <w:color w:val="000000"/>
              </w:rPr>
              <w:t>Consider the impacts of a proposed or existing technology and devise strategies for reducing, reusing, and recycling waste caused by its creation.</w:t>
            </w:r>
          </w:p>
        </w:tc>
        <w:tc>
          <w:tcPr>
            <w:tcW w:w="1710" w:type="dxa"/>
          </w:tcPr>
          <w:p w14:paraId="47E0FF35" w14:textId="77777777" w:rsidR="00171E87" w:rsidRPr="00760585" w:rsidRDefault="00171E87" w:rsidP="00171E87">
            <w:pPr>
              <w:rPr>
                <w:rFonts w:ascii="Calibri" w:hAnsi="Calibri" w:cs="Calibri"/>
              </w:rPr>
            </w:pPr>
            <w:r w:rsidRPr="00760585">
              <w:rPr>
                <w:rFonts w:ascii="Calibri" w:hAnsi="Calibri" w:cs="Calibri"/>
              </w:rPr>
              <w:t>3.5.6-8.E</w:t>
            </w:r>
          </w:p>
          <w:p w14:paraId="21AD6139" w14:textId="77777777" w:rsidR="00EC6AE2" w:rsidRPr="00760585" w:rsidRDefault="00EC6AE2" w:rsidP="00534B67">
            <w:pPr>
              <w:rPr>
                <w:rFonts w:ascii="Calibri" w:hAnsi="Calibri" w:cs="Calibri"/>
              </w:rPr>
            </w:pPr>
          </w:p>
        </w:tc>
        <w:tc>
          <w:tcPr>
            <w:tcW w:w="1170" w:type="dxa"/>
          </w:tcPr>
          <w:p w14:paraId="13779184" w14:textId="368B5BE2" w:rsidR="00EC6AE2" w:rsidRPr="00554304" w:rsidRDefault="00CB35CF"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456435C4" w:rsidR="00EC6AE2" w:rsidRDefault="00171E87" w:rsidP="004B5DB1">
            <w:pPr>
              <w:rPr>
                <w:rFonts w:ascii="Calibri" w:hAnsi="Calibri" w:cs="Calibri"/>
              </w:rPr>
            </w:pPr>
            <w:r>
              <w:rPr>
                <w:rFonts w:ascii="Calibri" w:hAnsi="Calibri" w:cs="Calibri"/>
                <w:color w:val="000000"/>
              </w:rPr>
              <w:t>Analyze examples of technologies that have changed the way people think, interact, live, and communicate.</w:t>
            </w:r>
          </w:p>
        </w:tc>
        <w:tc>
          <w:tcPr>
            <w:tcW w:w="1710" w:type="dxa"/>
          </w:tcPr>
          <w:p w14:paraId="25642E31" w14:textId="77777777" w:rsidR="00171E87" w:rsidRPr="00760585" w:rsidRDefault="00171E87" w:rsidP="00171E87">
            <w:pPr>
              <w:rPr>
                <w:rFonts w:ascii="Calibri" w:hAnsi="Calibri" w:cs="Calibri"/>
              </w:rPr>
            </w:pPr>
            <w:r w:rsidRPr="00760585">
              <w:rPr>
                <w:rFonts w:ascii="Calibri" w:hAnsi="Calibri" w:cs="Calibri"/>
              </w:rPr>
              <w:t>3.5.6-8.F</w:t>
            </w:r>
          </w:p>
          <w:p w14:paraId="2251B805" w14:textId="77777777" w:rsidR="00EC6AE2" w:rsidRPr="00760585" w:rsidRDefault="00EC6AE2" w:rsidP="00534B67">
            <w:pPr>
              <w:rPr>
                <w:rFonts w:ascii="Calibri" w:hAnsi="Calibri" w:cs="Calibri"/>
              </w:rPr>
            </w:pPr>
          </w:p>
        </w:tc>
        <w:tc>
          <w:tcPr>
            <w:tcW w:w="1170" w:type="dxa"/>
          </w:tcPr>
          <w:p w14:paraId="340D5CE7" w14:textId="657908A2" w:rsidR="00EC6AE2" w:rsidRPr="00554304" w:rsidRDefault="00CB35CF"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625A8319" w:rsidR="00411762" w:rsidRDefault="00171E87" w:rsidP="004B5DB1">
            <w:pPr>
              <w:rPr>
                <w:rFonts w:ascii="Calibri" w:hAnsi="Calibri" w:cs="Calibri"/>
              </w:rPr>
            </w:pPr>
            <w:r>
              <w:rPr>
                <w:rFonts w:ascii="Calibri" w:hAnsi="Calibri" w:cs="Calibri"/>
                <w:color w:val="000000"/>
              </w:rPr>
              <w:t>Analyze how an invention or innovation was influenced by the context and circumstances in which it is developed.</w:t>
            </w:r>
          </w:p>
        </w:tc>
        <w:tc>
          <w:tcPr>
            <w:tcW w:w="1710" w:type="dxa"/>
            <w:vAlign w:val="center"/>
          </w:tcPr>
          <w:p w14:paraId="3DE3D723" w14:textId="77777777" w:rsidR="00171E87" w:rsidRPr="00760585" w:rsidRDefault="00171E87" w:rsidP="00171E87">
            <w:pPr>
              <w:rPr>
                <w:rFonts w:ascii="Calibri" w:hAnsi="Calibri" w:cs="Calibri"/>
              </w:rPr>
            </w:pPr>
            <w:r w:rsidRPr="00760585">
              <w:rPr>
                <w:rFonts w:ascii="Calibri" w:hAnsi="Calibri" w:cs="Calibri"/>
              </w:rPr>
              <w:t>3.5.6-8.G</w:t>
            </w:r>
          </w:p>
          <w:p w14:paraId="5720EBB7" w14:textId="77777777" w:rsidR="00411762" w:rsidRPr="00760585" w:rsidRDefault="00411762" w:rsidP="00411762">
            <w:pPr>
              <w:rPr>
                <w:rFonts w:ascii="Calibri" w:hAnsi="Calibri" w:cs="Calibri"/>
              </w:rPr>
            </w:pPr>
          </w:p>
        </w:tc>
        <w:tc>
          <w:tcPr>
            <w:tcW w:w="1170" w:type="dxa"/>
          </w:tcPr>
          <w:p w14:paraId="24FFA7A5" w14:textId="3CEF7583" w:rsidR="00411762" w:rsidRPr="00554304" w:rsidRDefault="00CB35CF"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7DEC03CB" w:rsidR="00411762" w:rsidRDefault="00171E87" w:rsidP="004B5DB1">
            <w:pPr>
              <w:rPr>
                <w:rFonts w:ascii="Calibri" w:hAnsi="Calibri" w:cs="Calibri"/>
              </w:rPr>
            </w:pPr>
            <w:r>
              <w:rPr>
                <w:rFonts w:ascii="Calibri" w:hAnsi="Calibri" w:cs="Calibri"/>
                <w:color w:val="000000"/>
              </w:rPr>
              <w:t>Evaluate trade-offs based on various perspectives as part of a decision process that recognizes the need for careful compromises among competing factors.</w:t>
            </w:r>
          </w:p>
        </w:tc>
        <w:tc>
          <w:tcPr>
            <w:tcW w:w="1710" w:type="dxa"/>
            <w:vAlign w:val="center"/>
          </w:tcPr>
          <w:p w14:paraId="2EFCCEB5" w14:textId="77777777" w:rsidR="00171E87" w:rsidRPr="00760585" w:rsidRDefault="00171E87" w:rsidP="00171E87">
            <w:pPr>
              <w:rPr>
                <w:rFonts w:ascii="Calibri" w:hAnsi="Calibri" w:cs="Calibri"/>
              </w:rPr>
            </w:pPr>
            <w:r w:rsidRPr="00760585">
              <w:rPr>
                <w:rFonts w:ascii="Calibri" w:hAnsi="Calibri" w:cs="Calibri"/>
              </w:rPr>
              <w:t>3.5.6-8.H</w:t>
            </w:r>
          </w:p>
          <w:p w14:paraId="49273C7D" w14:textId="77777777" w:rsidR="00411762" w:rsidRPr="00760585" w:rsidRDefault="00411762" w:rsidP="00411762">
            <w:pPr>
              <w:rPr>
                <w:rFonts w:ascii="Calibri" w:hAnsi="Calibri" w:cs="Calibri"/>
              </w:rPr>
            </w:pPr>
          </w:p>
        </w:tc>
        <w:tc>
          <w:tcPr>
            <w:tcW w:w="1170" w:type="dxa"/>
          </w:tcPr>
          <w:p w14:paraId="01485929" w14:textId="36251D6D" w:rsidR="00411762" w:rsidRPr="00554304" w:rsidRDefault="00CB35CF"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55502017" w:rsidR="00411762" w:rsidRDefault="00171E87" w:rsidP="004B5DB1">
            <w:pPr>
              <w:rPr>
                <w:rFonts w:ascii="Calibri" w:hAnsi="Calibri" w:cs="Calibri"/>
              </w:rPr>
            </w:pPr>
            <w:r>
              <w:rPr>
                <w:rFonts w:ascii="Calibri" w:hAnsi="Calibri" w:cs="Calibri"/>
                <w:color w:val="000000"/>
              </w:rPr>
              <w:t>Examine the ways that technology can have both positive and negative effects at the same time.</w:t>
            </w:r>
          </w:p>
        </w:tc>
        <w:tc>
          <w:tcPr>
            <w:tcW w:w="1710" w:type="dxa"/>
            <w:vAlign w:val="center"/>
          </w:tcPr>
          <w:p w14:paraId="74F7BCE0" w14:textId="77777777" w:rsidR="00171E87" w:rsidRPr="00760585" w:rsidRDefault="00171E87" w:rsidP="00171E87">
            <w:pPr>
              <w:rPr>
                <w:rFonts w:ascii="Calibri" w:hAnsi="Calibri" w:cs="Calibri"/>
              </w:rPr>
            </w:pPr>
            <w:r w:rsidRPr="00760585">
              <w:rPr>
                <w:rFonts w:ascii="Calibri" w:hAnsi="Calibri" w:cs="Calibri"/>
              </w:rPr>
              <w:t>3.5.6-8.I</w:t>
            </w:r>
          </w:p>
          <w:p w14:paraId="2C1F576B" w14:textId="77777777" w:rsidR="00411762" w:rsidRPr="00760585" w:rsidRDefault="00411762" w:rsidP="00411762">
            <w:pPr>
              <w:rPr>
                <w:rFonts w:ascii="Calibri" w:hAnsi="Calibri" w:cs="Calibri"/>
              </w:rPr>
            </w:pPr>
          </w:p>
        </w:tc>
        <w:tc>
          <w:tcPr>
            <w:tcW w:w="1170" w:type="dxa"/>
          </w:tcPr>
          <w:p w14:paraId="4969644F" w14:textId="6A68CE02" w:rsidR="00411762" w:rsidRPr="00554304" w:rsidRDefault="00CB35CF"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11BE8710" w:rsidR="00411762" w:rsidRDefault="00171E87" w:rsidP="004B5DB1">
            <w:pPr>
              <w:rPr>
                <w:rFonts w:ascii="Calibri" w:hAnsi="Calibri" w:cs="Calibri"/>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51BC5DCE" w14:textId="77777777" w:rsidR="00171E87" w:rsidRPr="00760585" w:rsidRDefault="00171E87" w:rsidP="00171E87">
            <w:pPr>
              <w:rPr>
                <w:rFonts w:ascii="Calibri" w:hAnsi="Calibri" w:cs="Calibri"/>
              </w:rPr>
            </w:pPr>
            <w:r w:rsidRPr="00760585">
              <w:rPr>
                <w:rFonts w:ascii="Calibri" w:hAnsi="Calibri" w:cs="Calibri"/>
              </w:rPr>
              <w:t>3.5.6-8.N (ETS)</w:t>
            </w:r>
          </w:p>
          <w:p w14:paraId="7666AB90" w14:textId="77777777" w:rsidR="00411762" w:rsidRPr="00760585" w:rsidRDefault="00411762" w:rsidP="00411762">
            <w:pPr>
              <w:rPr>
                <w:rFonts w:ascii="Calibri" w:hAnsi="Calibri" w:cs="Calibri"/>
              </w:rPr>
            </w:pPr>
          </w:p>
        </w:tc>
        <w:tc>
          <w:tcPr>
            <w:tcW w:w="1170" w:type="dxa"/>
          </w:tcPr>
          <w:p w14:paraId="5BD0B7EF" w14:textId="19347E62" w:rsidR="00411762" w:rsidRPr="00554304" w:rsidRDefault="00CB35CF"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287B0012" w:rsidR="00411762" w:rsidRDefault="00171E87" w:rsidP="004B5DB1">
            <w:pPr>
              <w:rPr>
                <w:rFonts w:ascii="Calibri" w:hAnsi="Calibri" w:cs="Calibri"/>
              </w:rPr>
            </w:pPr>
            <w:r>
              <w:rPr>
                <w:rFonts w:ascii="Calibri" w:hAnsi="Calibri" w:cs="Calibri"/>
                <w:color w:val="000000"/>
              </w:rPr>
              <w:t>Interpret the accuracy of information collected.</w:t>
            </w:r>
          </w:p>
        </w:tc>
        <w:tc>
          <w:tcPr>
            <w:tcW w:w="1710" w:type="dxa"/>
            <w:vAlign w:val="center"/>
          </w:tcPr>
          <w:p w14:paraId="50639E70" w14:textId="77777777" w:rsidR="00171E87" w:rsidRPr="00760585" w:rsidRDefault="00171E87" w:rsidP="00171E87">
            <w:pPr>
              <w:rPr>
                <w:rFonts w:ascii="Calibri" w:hAnsi="Calibri" w:cs="Calibri"/>
              </w:rPr>
            </w:pPr>
            <w:r w:rsidRPr="00760585">
              <w:rPr>
                <w:rFonts w:ascii="Calibri" w:hAnsi="Calibri" w:cs="Calibri"/>
              </w:rPr>
              <w:t>3.5.6-8.O</w:t>
            </w:r>
          </w:p>
          <w:p w14:paraId="726F2D12" w14:textId="77777777" w:rsidR="00411762" w:rsidRPr="00760585" w:rsidRDefault="00411762" w:rsidP="00411762">
            <w:pPr>
              <w:rPr>
                <w:rFonts w:ascii="Calibri" w:hAnsi="Calibri" w:cs="Calibri"/>
              </w:rPr>
            </w:pPr>
          </w:p>
        </w:tc>
        <w:tc>
          <w:tcPr>
            <w:tcW w:w="1170" w:type="dxa"/>
          </w:tcPr>
          <w:p w14:paraId="2E20FC75" w14:textId="6B11F339" w:rsidR="00411762" w:rsidRPr="00554304" w:rsidRDefault="00CB35CF"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648048F0" w:rsidR="00411762" w:rsidRDefault="004B5DB1" w:rsidP="004B5DB1">
            <w:pPr>
              <w:rPr>
                <w:rFonts w:ascii="Calibri" w:hAnsi="Calibri" w:cs="Calibri"/>
              </w:rPr>
            </w:pPr>
            <w:r>
              <w:rPr>
                <w:rFonts w:ascii="Calibri" w:hAnsi="Calibri" w:cs="Calibri"/>
                <w:color w:val="000000"/>
              </w:rPr>
              <w:t>Evaluate competing design solutions using a systematic process to determine how well they meet the criteria and constraints of the problem.</w:t>
            </w:r>
          </w:p>
        </w:tc>
        <w:tc>
          <w:tcPr>
            <w:tcW w:w="1710" w:type="dxa"/>
            <w:vAlign w:val="center"/>
          </w:tcPr>
          <w:p w14:paraId="32B9F558" w14:textId="77777777" w:rsidR="004B5DB1" w:rsidRPr="00760585" w:rsidRDefault="004B5DB1" w:rsidP="004B5DB1">
            <w:pPr>
              <w:rPr>
                <w:rFonts w:ascii="Calibri" w:hAnsi="Calibri" w:cs="Calibri"/>
              </w:rPr>
            </w:pPr>
            <w:r w:rsidRPr="00760585">
              <w:rPr>
                <w:rFonts w:ascii="Calibri" w:hAnsi="Calibri" w:cs="Calibri"/>
              </w:rPr>
              <w:t>3.5.6-8.P (ETS)</w:t>
            </w:r>
          </w:p>
          <w:p w14:paraId="710F66D6" w14:textId="77777777" w:rsidR="00411762" w:rsidRPr="00760585" w:rsidRDefault="00411762" w:rsidP="00411762">
            <w:pPr>
              <w:rPr>
                <w:rFonts w:ascii="Calibri" w:hAnsi="Calibri" w:cs="Calibri"/>
              </w:rPr>
            </w:pPr>
          </w:p>
        </w:tc>
        <w:tc>
          <w:tcPr>
            <w:tcW w:w="1170" w:type="dxa"/>
          </w:tcPr>
          <w:p w14:paraId="76E907BD" w14:textId="198700F2" w:rsidR="00411762" w:rsidRPr="00554304" w:rsidRDefault="00CB35CF"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7173047E" w:rsidR="00411762" w:rsidRDefault="004B5DB1" w:rsidP="004B5DB1">
            <w:pPr>
              <w:rPr>
                <w:rFonts w:ascii="Calibri" w:hAnsi="Calibri" w:cs="Calibri"/>
              </w:rPr>
            </w:pPr>
            <w:r>
              <w:rPr>
                <w:rFonts w:ascii="Calibri" w:hAnsi="Calibri" w:cs="Calibri"/>
                <w:color w:val="000000"/>
              </w:rPr>
              <w:t>Apply a technology and engineering design thinking process.</w:t>
            </w:r>
          </w:p>
        </w:tc>
        <w:tc>
          <w:tcPr>
            <w:tcW w:w="1710" w:type="dxa"/>
            <w:vAlign w:val="center"/>
          </w:tcPr>
          <w:p w14:paraId="27B6806F" w14:textId="77777777" w:rsidR="004B5DB1" w:rsidRPr="00760585" w:rsidRDefault="004B5DB1" w:rsidP="004B5DB1">
            <w:pPr>
              <w:rPr>
                <w:rFonts w:ascii="Calibri" w:hAnsi="Calibri" w:cs="Calibri"/>
              </w:rPr>
            </w:pPr>
            <w:r w:rsidRPr="00760585">
              <w:rPr>
                <w:rFonts w:ascii="Calibri" w:hAnsi="Calibri" w:cs="Calibri"/>
              </w:rPr>
              <w:t>3.5.6-8.Q</w:t>
            </w:r>
          </w:p>
          <w:p w14:paraId="4CDF99B4" w14:textId="77777777" w:rsidR="00411762" w:rsidRPr="00760585" w:rsidRDefault="00411762" w:rsidP="00411762">
            <w:pPr>
              <w:rPr>
                <w:rFonts w:ascii="Calibri" w:hAnsi="Calibri" w:cs="Calibri"/>
              </w:rPr>
            </w:pPr>
          </w:p>
        </w:tc>
        <w:tc>
          <w:tcPr>
            <w:tcW w:w="1170" w:type="dxa"/>
          </w:tcPr>
          <w:p w14:paraId="39186EF9" w14:textId="5E55C448" w:rsidR="00411762" w:rsidRPr="00554304" w:rsidRDefault="00CB35CF"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6A9BAE1A" w:rsidR="00411762" w:rsidRDefault="004B5DB1" w:rsidP="004B5DB1">
            <w:pPr>
              <w:rPr>
                <w:rFonts w:ascii="Calibri" w:hAnsi="Calibri" w:cs="Calibri"/>
              </w:rPr>
            </w:pPr>
            <w:r>
              <w:rPr>
                <w:rFonts w:ascii="Calibri" w:hAnsi="Calibri" w:cs="Calibri"/>
                <w:color w:val="000000"/>
              </w:rPr>
              <w:t>Develop innovative products and systems that solve problems and extend capabilities based on individual or collective needs and wants.</w:t>
            </w:r>
          </w:p>
        </w:tc>
        <w:tc>
          <w:tcPr>
            <w:tcW w:w="1710" w:type="dxa"/>
            <w:vAlign w:val="center"/>
          </w:tcPr>
          <w:p w14:paraId="5FDB488A" w14:textId="77777777" w:rsidR="004B5DB1" w:rsidRPr="00760585" w:rsidRDefault="004B5DB1" w:rsidP="004B5DB1">
            <w:pPr>
              <w:rPr>
                <w:rFonts w:ascii="Calibri" w:hAnsi="Calibri" w:cs="Calibri"/>
              </w:rPr>
            </w:pPr>
            <w:r w:rsidRPr="00760585">
              <w:rPr>
                <w:rFonts w:ascii="Calibri" w:hAnsi="Calibri" w:cs="Calibri"/>
              </w:rPr>
              <w:t>3.5.6-8.R</w:t>
            </w:r>
          </w:p>
          <w:p w14:paraId="5A8A8F13" w14:textId="77777777" w:rsidR="00411762" w:rsidRPr="00760585" w:rsidRDefault="00411762" w:rsidP="00411762">
            <w:pPr>
              <w:rPr>
                <w:rFonts w:ascii="Calibri" w:hAnsi="Calibri" w:cs="Calibri"/>
              </w:rPr>
            </w:pPr>
          </w:p>
        </w:tc>
        <w:tc>
          <w:tcPr>
            <w:tcW w:w="1170" w:type="dxa"/>
          </w:tcPr>
          <w:p w14:paraId="109FBAF3" w14:textId="1703F725" w:rsidR="00411762" w:rsidRPr="00554304" w:rsidRDefault="00CB35CF" w:rsidP="00411762">
            <w:pPr>
              <w:rPr>
                <w:sz w:val="12"/>
                <w:szCs w:val="12"/>
              </w:rPr>
            </w:pPr>
            <w:r>
              <w:rPr>
                <w:sz w:val="12"/>
                <w:szCs w:val="12"/>
              </w:rPr>
              <w:t>MP1, MP2, MP3, MP4</w:t>
            </w:r>
          </w:p>
        </w:tc>
      </w:tr>
      <w:tr w:rsidR="00411762" w:rsidRPr="00AA05C3" w14:paraId="6D0FE46C" w14:textId="77777777" w:rsidTr="72131386">
        <w:tc>
          <w:tcPr>
            <w:tcW w:w="6475" w:type="dxa"/>
            <w:vAlign w:val="center"/>
          </w:tcPr>
          <w:p w14:paraId="0724041D" w14:textId="541C4FFC" w:rsidR="00411762" w:rsidRDefault="004B5DB1" w:rsidP="008E2352">
            <w:pPr>
              <w:rPr>
                <w:rFonts w:ascii="Calibri" w:hAnsi="Calibri" w:cs="Calibri"/>
              </w:rPr>
            </w:pPr>
            <w:r>
              <w:rPr>
                <w:rFonts w:ascii="Calibri" w:hAnsi="Calibri" w:cs="Calibri"/>
                <w:color w:val="000000"/>
              </w:rPr>
              <w:t>Illustrate the benefits and opportunities associated with different approaches to design.</w:t>
            </w:r>
          </w:p>
        </w:tc>
        <w:tc>
          <w:tcPr>
            <w:tcW w:w="1710" w:type="dxa"/>
            <w:vAlign w:val="center"/>
          </w:tcPr>
          <w:p w14:paraId="53E9C2C7" w14:textId="77777777" w:rsidR="004B5DB1" w:rsidRPr="00760585" w:rsidRDefault="004B5DB1" w:rsidP="004B5DB1">
            <w:pPr>
              <w:rPr>
                <w:rFonts w:ascii="Calibri" w:hAnsi="Calibri" w:cs="Calibri"/>
              </w:rPr>
            </w:pPr>
            <w:r w:rsidRPr="00760585">
              <w:rPr>
                <w:rFonts w:ascii="Calibri" w:hAnsi="Calibri" w:cs="Calibri"/>
              </w:rPr>
              <w:t>3.5.6-8.S</w:t>
            </w:r>
          </w:p>
          <w:p w14:paraId="0BBE91B3" w14:textId="77777777" w:rsidR="00411762" w:rsidRPr="00760585" w:rsidRDefault="00411762" w:rsidP="00411762">
            <w:pPr>
              <w:rPr>
                <w:rFonts w:ascii="Calibri" w:hAnsi="Calibri" w:cs="Calibri"/>
              </w:rPr>
            </w:pPr>
          </w:p>
        </w:tc>
        <w:tc>
          <w:tcPr>
            <w:tcW w:w="1170" w:type="dxa"/>
          </w:tcPr>
          <w:p w14:paraId="28E8263E" w14:textId="077C0078" w:rsidR="00411762" w:rsidRPr="00554304" w:rsidRDefault="00CB35CF" w:rsidP="00411762">
            <w:pPr>
              <w:rPr>
                <w:sz w:val="12"/>
                <w:szCs w:val="12"/>
              </w:rPr>
            </w:pPr>
            <w:r>
              <w:rPr>
                <w:sz w:val="12"/>
                <w:szCs w:val="12"/>
              </w:rPr>
              <w:t>MP1, MP2, MP3, MP4</w:t>
            </w:r>
          </w:p>
        </w:tc>
      </w:tr>
      <w:tr w:rsidR="00411762" w:rsidRPr="00AA05C3" w14:paraId="76201CFD" w14:textId="77777777" w:rsidTr="72131386">
        <w:tc>
          <w:tcPr>
            <w:tcW w:w="6475" w:type="dxa"/>
            <w:vAlign w:val="center"/>
          </w:tcPr>
          <w:p w14:paraId="15BB0384" w14:textId="5D356A03" w:rsidR="00411762" w:rsidRDefault="004B5DB1" w:rsidP="008E2352">
            <w:pPr>
              <w:rPr>
                <w:rFonts w:ascii="Calibri" w:hAnsi="Calibri" w:cs="Calibri"/>
              </w:rPr>
            </w:pPr>
            <w:r>
              <w:rPr>
                <w:rFonts w:ascii="Calibri" w:hAnsi="Calibri" w:cs="Calibri"/>
                <w:color w:val="000000"/>
              </w:rPr>
              <w:t>Create solutions to problems by identifying and applying human factors in design.</w:t>
            </w:r>
          </w:p>
        </w:tc>
        <w:tc>
          <w:tcPr>
            <w:tcW w:w="1710" w:type="dxa"/>
            <w:vAlign w:val="center"/>
          </w:tcPr>
          <w:p w14:paraId="642EA36F" w14:textId="77777777" w:rsidR="004B5DB1" w:rsidRPr="00760585" w:rsidRDefault="004B5DB1" w:rsidP="004B5DB1">
            <w:pPr>
              <w:rPr>
                <w:rFonts w:ascii="Calibri" w:hAnsi="Calibri" w:cs="Calibri"/>
              </w:rPr>
            </w:pPr>
            <w:r w:rsidRPr="00760585">
              <w:rPr>
                <w:rFonts w:ascii="Calibri" w:hAnsi="Calibri" w:cs="Calibri"/>
              </w:rPr>
              <w:t>3.5.6-8.T</w:t>
            </w:r>
          </w:p>
          <w:p w14:paraId="4282913B" w14:textId="77777777" w:rsidR="00411762" w:rsidRPr="00760585" w:rsidRDefault="00411762" w:rsidP="00411762">
            <w:pPr>
              <w:rPr>
                <w:rFonts w:ascii="Calibri" w:hAnsi="Calibri" w:cs="Calibri"/>
              </w:rPr>
            </w:pPr>
          </w:p>
        </w:tc>
        <w:tc>
          <w:tcPr>
            <w:tcW w:w="1170" w:type="dxa"/>
          </w:tcPr>
          <w:p w14:paraId="260A59B4" w14:textId="1635652B" w:rsidR="00411762" w:rsidRPr="00554304" w:rsidRDefault="00CB35CF" w:rsidP="00411762">
            <w:pPr>
              <w:rPr>
                <w:sz w:val="12"/>
                <w:szCs w:val="12"/>
              </w:rPr>
            </w:pPr>
            <w:r>
              <w:rPr>
                <w:sz w:val="12"/>
                <w:szCs w:val="12"/>
              </w:rPr>
              <w:t>MP1, MP2, MP3, MP4</w:t>
            </w:r>
          </w:p>
        </w:tc>
      </w:tr>
      <w:tr w:rsidR="00411762" w:rsidRPr="00AA05C3" w14:paraId="4B66B284" w14:textId="77777777" w:rsidTr="72131386">
        <w:tc>
          <w:tcPr>
            <w:tcW w:w="6475" w:type="dxa"/>
            <w:vAlign w:val="center"/>
          </w:tcPr>
          <w:p w14:paraId="49050481" w14:textId="6530CB68" w:rsidR="00411762" w:rsidRDefault="004B5DB1" w:rsidP="008E2352">
            <w:pPr>
              <w:rPr>
                <w:rFonts w:ascii="Calibri" w:hAnsi="Calibri" w:cs="Calibri"/>
              </w:rPr>
            </w:pPr>
            <w:r>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0C443643" w14:textId="77777777" w:rsidR="004B5DB1" w:rsidRPr="00760585" w:rsidRDefault="004B5DB1" w:rsidP="004B5DB1">
            <w:pPr>
              <w:rPr>
                <w:rFonts w:ascii="Calibri" w:hAnsi="Calibri" w:cs="Calibri"/>
              </w:rPr>
            </w:pPr>
            <w:r w:rsidRPr="00760585">
              <w:rPr>
                <w:rFonts w:ascii="Calibri" w:hAnsi="Calibri" w:cs="Calibri"/>
              </w:rPr>
              <w:t>3.5.6-8.U</w:t>
            </w:r>
          </w:p>
          <w:p w14:paraId="608AA699" w14:textId="77777777" w:rsidR="00411762" w:rsidRPr="00760585" w:rsidRDefault="00411762" w:rsidP="00411762">
            <w:pPr>
              <w:rPr>
                <w:rFonts w:ascii="Calibri" w:hAnsi="Calibri" w:cs="Calibri"/>
              </w:rPr>
            </w:pPr>
          </w:p>
        </w:tc>
        <w:tc>
          <w:tcPr>
            <w:tcW w:w="1170" w:type="dxa"/>
          </w:tcPr>
          <w:p w14:paraId="42261E56" w14:textId="5C880580" w:rsidR="00411762" w:rsidRPr="00554304" w:rsidRDefault="00CB35CF" w:rsidP="00411762">
            <w:pPr>
              <w:rPr>
                <w:sz w:val="12"/>
                <w:szCs w:val="12"/>
              </w:rPr>
            </w:pPr>
            <w:r>
              <w:rPr>
                <w:sz w:val="12"/>
                <w:szCs w:val="12"/>
              </w:rPr>
              <w:t>MP1, MP2, MP3, MP4</w:t>
            </w:r>
          </w:p>
        </w:tc>
      </w:tr>
      <w:tr w:rsidR="00411762" w:rsidRPr="00AA05C3" w14:paraId="354A33DB" w14:textId="77777777" w:rsidTr="72131386">
        <w:tc>
          <w:tcPr>
            <w:tcW w:w="6475" w:type="dxa"/>
            <w:vAlign w:val="center"/>
          </w:tcPr>
          <w:p w14:paraId="3DDB53A9" w14:textId="1BF83837" w:rsidR="00411762" w:rsidRDefault="004B5DB1" w:rsidP="008E2352">
            <w:pPr>
              <w:rPr>
                <w:rFonts w:ascii="Calibri" w:hAnsi="Calibri" w:cs="Calibri"/>
              </w:rPr>
            </w:pPr>
            <w:r>
              <w:rPr>
                <w:rFonts w:ascii="Calibri" w:hAnsi="Calibri" w:cs="Calibri"/>
                <w:color w:val="000000"/>
              </w:rPr>
              <w:t>Refine design solutions to address criteria and constraints.</w:t>
            </w:r>
          </w:p>
        </w:tc>
        <w:tc>
          <w:tcPr>
            <w:tcW w:w="1710" w:type="dxa"/>
            <w:vAlign w:val="center"/>
          </w:tcPr>
          <w:p w14:paraId="7C504A29" w14:textId="77777777" w:rsidR="004B5DB1" w:rsidRPr="00760585" w:rsidRDefault="004B5DB1" w:rsidP="004B5DB1">
            <w:pPr>
              <w:rPr>
                <w:rFonts w:ascii="Calibri" w:hAnsi="Calibri" w:cs="Calibri"/>
              </w:rPr>
            </w:pPr>
            <w:r w:rsidRPr="00760585">
              <w:rPr>
                <w:rFonts w:ascii="Calibri" w:hAnsi="Calibri" w:cs="Calibri"/>
              </w:rPr>
              <w:t>3.5.6-8.V</w:t>
            </w:r>
          </w:p>
          <w:p w14:paraId="22254ED7" w14:textId="77777777" w:rsidR="00411762" w:rsidRPr="00760585" w:rsidRDefault="00411762" w:rsidP="00411762">
            <w:pPr>
              <w:rPr>
                <w:rFonts w:ascii="Calibri" w:hAnsi="Calibri" w:cs="Calibri"/>
              </w:rPr>
            </w:pPr>
          </w:p>
        </w:tc>
        <w:tc>
          <w:tcPr>
            <w:tcW w:w="1170" w:type="dxa"/>
          </w:tcPr>
          <w:p w14:paraId="0C4E5CC9" w14:textId="16CDB011" w:rsidR="00411762" w:rsidRPr="00554304" w:rsidRDefault="00CB35CF" w:rsidP="00411762">
            <w:pPr>
              <w:rPr>
                <w:sz w:val="12"/>
                <w:szCs w:val="12"/>
              </w:rPr>
            </w:pPr>
            <w:r>
              <w:rPr>
                <w:sz w:val="12"/>
                <w:szCs w:val="12"/>
              </w:rPr>
              <w:t>MP1, MP2, MP3, MP4</w:t>
            </w:r>
          </w:p>
        </w:tc>
      </w:tr>
      <w:tr w:rsidR="00411762" w:rsidRPr="00AA05C3" w14:paraId="4B41D6EE" w14:textId="77777777" w:rsidTr="72131386">
        <w:tc>
          <w:tcPr>
            <w:tcW w:w="6475" w:type="dxa"/>
            <w:vAlign w:val="center"/>
          </w:tcPr>
          <w:p w14:paraId="7AB4322B" w14:textId="1C914AE2" w:rsidR="00411762" w:rsidRDefault="008E2352" w:rsidP="008E2352">
            <w:pPr>
              <w:rPr>
                <w:rFonts w:ascii="Calibri" w:hAnsi="Calibri" w:cs="Calibri"/>
              </w:rPr>
            </w:pPr>
            <w:r>
              <w:rPr>
                <w:rFonts w:ascii="Calibri" w:hAnsi="Calibri" w:cs="Calibri"/>
                <w:color w:val="000000"/>
              </w:rPr>
              <w:lastRenderedPageBreak/>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vAlign w:val="center"/>
          </w:tcPr>
          <w:p w14:paraId="3B8ACBBC" w14:textId="77777777" w:rsidR="008E2352" w:rsidRPr="00760585" w:rsidRDefault="008E2352" w:rsidP="008E2352">
            <w:pPr>
              <w:rPr>
                <w:rFonts w:ascii="Calibri" w:hAnsi="Calibri" w:cs="Calibri"/>
              </w:rPr>
            </w:pPr>
            <w:r w:rsidRPr="00760585">
              <w:rPr>
                <w:rFonts w:ascii="Calibri" w:hAnsi="Calibri" w:cs="Calibri"/>
              </w:rPr>
              <w:t>3.5.6-8.W (ETS)</w:t>
            </w:r>
          </w:p>
          <w:p w14:paraId="6DF5A51D" w14:textId="77777777" w:rsidR="00411762" w:rsidRPr="00760585" w:rsidRDefault="00411762" w:rsidP="00411762">
            <w:pPr>
              <w:rPr>
                <w:rFonts w:ascii="Calibri" w:hAnsi="Calibri" w:cs="Calibri"/>
              </w:rPr>
            </w:pPr>
          </w:p>
        </w:tc>
        <w:tc>
          <w:tcPr>
            <w:tcW w:w="1170" w:type="dxa"/>
          </w:tcPr>
          <w:p w14:paraId="03CC2F5E" w14:textId="1DA75E1B" w:rsidR="00411762" w:rsidRPr="00554304" w:rsidRDefault="00CB35CF" w:rsidP="00411762">
            <w:pPr>
              <w:rPr>
                <w:sz w:val="12"/>
                <w:szCs w:val="12"/>
              </w:rPr>
            </w:pPr>
            <w:r>
              <w:rPr>
                <w:sz w:val="12"/>
                <w:szCs w:val="12"/>
              </w:rPr>
              <w:t>MP1, MP2, MP3, MP4</w:t>
            </w:r>
          </w:p>
        </w:tc>
      </w:tr>
      <w:tr w:rsidR="00411762" w:rsidRPr="00AA05C3" w14:paraId="7D1DDD47" w14:textId="77777777" w:rsidTr="72131386">
        <w:tc>
          <w:tcPr>
            <w:tcW w:w="6475" w:type="dxa"/>
            <w:vAlign w:val="center"/>
          </w:tcPr>
          <w:p w14:paraId="37DF41A0" w14:textId="0CF27CB9" w:rsidR="00411762" w:rsidRDefault="008E2352" w:rsidP="008E2352">
            <w:pPr>
              <w:rPr>
                <w:rFonts w:ascii="Calibri" w:hAnsi="Calibri" w:cs="Calibri"/>
              </w:rPr>
            </w:pPr>
            <w:r>
              <w:rPr>
                <w:rFonts w:ascii="Calibri" w:hAnsi="Calibri" w:cs="Calibri"/>
                <w:color w:val="000000"/>
              </w:rPr>
              <w:t>Defend decisions related to a design problem.</w:t>
            </w:r>
          </w:p>
        </w:tc>
        <w:tc>
          <w:tcPr>
            <w:tcW w:w="1710" w:type="dxa"/>
            <w:vAlign w:val="center"/>
          </w:tcPr>
          <w:p w14:paraId="515DEF38" w14:textId="77777777" w:rsidR="008E2352" w:rsidRPr="00760585" w:rsidRDefault="008E2352" w:rsidP="008E2352">
            <w:pPr>
              <w:rPr>
                <w:rFonts w:ascii="Calibri" w:hAnsi="Calibri" w:cs="Calibri"/>
              </w:rPr>
            </w:pPr>
            <w:r w:rsidRPr="00760585">
              <w:rPr>
                <w:rFonts w:ascii="Calibri" w:hAnsi="Calibri" w:cs="Calibri"/>
              </w:rPr>
              <w:t>3.5.6-8.X</w:t>
            </w:r>
          </w:p>
          <w:p w14:paraId="0AE576D0" w14:textId="77777777" w:rsidR="00411762" w:rsidRPr="00760585" w:rsidRDefault="00411762" w:rsidP="00411762">
            <w:pPr>
              <w:rPr>
                <w:rFonts w:ascii="Calibri" w:hAnsi="Calibri" w:cs="Calibri"/>
              </w:rPr>
            </w:pPr>
          </w:p>
        </w:tc>
        <w:tc>
          <w:tcPr>
            <w:tcW w:w="1170" w:type="dxa"/>
          </w:tcPr>
          <w:p w14:paraId="200BBB51" w14:textId="480DE07A" w:rsidR="00411762" w:rsidRPr="00554304" w:rsidRDefault="00CB35CF" w:rsidP="00411762">
            <w:pPr>
              <w:rPr>
                <w:sz w:val="12"/>
                <w:szCs w:val="12"/>
              </w:rPr>
            </w:pPr>
            <w:r>
              <w:rPr>
                <w:sz w:val="12"/>
                <w:szCs w:val="12"/>
              </w:rPr>
              <w:t>MP1, MP2, MP3, MP4</w:t>
            </w:r>
          </w:p>
        </w:tc>
      </w:tr>
      <w:tr w:rsidR="00411762" w:rsidRPr="00AA05C3" w14:paraId="09390012" w14:textId="77777777" w:rsidTr="72131386">
        <w:tc>
          <w:tcPr>
            <w:tcW w:w="6475" w:type="dxa"/>
            <w:vAlign w:val="center"/>
          </w:tcPr>
          <w:p w14:paraId="7DBED83D" w14:textId="4DA776A9" w:rsidR="00411762" w:rsidRDefault="008E2352" w:rsidP="008E2352">
            <w:pPr>
              <w:rPr>
                <w:rFonts w:ascii="Calibri" w:hAnsi="Calibri" w:cs="Calibri"/>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vAlign w:val="center"/>
          </w:tcPr>
          <w:p w14:paraId="2C95627D" w14:textId="77777777" w:rsidR="008E2352" w:rsidRPr="00760585" w:rsidRDefault="008E2352" w:rsidP="008E2352">
            <w:pPr>
              <w:rPr>
                <w:rFonts w:ascii="Calibri" w:hAnsi="Calibri" w:cs="Calibri"/>
              </w:rPr>
            </w:pPr>
            <w:r w:rsidRPr="00760585">
              <w:rPr>
                <w:rFonts w:ascii="Calibri" w:hAnsi="Calibri" w:cs="Calibri"/>
              </w:rPr>
              <w:t>3.5.6-8.Y</w:t>
            </w:r>
          </w:p>
          <w:p w14:paraId="1D7A8849" w14:textId="77777777" w:rsidR="00411762" w:rsidRPr="00760585" w:rsidRDefault="00411762" w:rsidP="00411762">
            <w:pPr>
              <w:rPr>
                <w:rFonts w:ascii="Calibri" w:hAnsi="Calibri" w:cs="Calibri"/>
              </w:rPr>
            </w:pPr>
          </w:p>
        </w:tc>
        <w:tc>
          <w:tcPr>
            <w:tcW w:w="1170" w:type="dxa"/>
          </w:tcPr>
          <w:p w14:paraId="00CB1032" w14:textId="7D5947D5" w:rsidR="00411762" w:rsidRPr="00554304" w:rsidRDefault="00CB35CF" w:rsidP="00411762">
            <w:pPr>
              <w:rPr>
                <w:sz w:val="12"/>
                <w:szCs w:val="12"/>
              </w:rPr>
            </w:pPr>
            <w:r>
              <w:rPr>
                <w:sz w:val="12"/>
                <w:szCs w:val="12"/>
              </w:rPr>
              <w:t>MP1, MP2, MP3, MP4</w:t>
            </w:r>
          </w:p>
        </w:tc>
      </w:tr>
      <w:tr w:rsidR="00EC6AE2" w:rsidRPr="00554304" w14:paraId="120FE4FF" w14:textId="77777777" w:rsidTr="72131386">
        <w:tc>
          <w:tcPr>
            <w:tcW w:w="6475" w:type="dxa"/>
          </w:tcPr>
          <w:p w14:paraId="6AC464F7" w14:textId="2C8006BD" w:rsidR="00EC6AE2" w:rsidRDefault="008E2352" w:rsidP="008E2352">
            <w:pPr>
              <w:rPr>
                <w:rFonts w:ascii="Calibri" w:hAnsi="Calibri" w:cs="Calibri"/>
              </w:rPr>
            </w:pPr>
            <w:r>
              <w:rPr>
                <w:rFonts w:ascii="Calibri" w:hAnsi="Calibri" w:cs="Calibri"/>
                <w:color w:val="000000"/>
              </w:rPr>
              <w:t>Analyze how different technological systems often interact with economic, environmental, and social systems.</w:t>
            </w:r>
          </w:p>
        </w:tc>
        <w:tc>
          <w:tcPr>
            <w:tcW w:w="1710" w:type="dxa"/>
          </w:tcPr>
          <w:p w14:paraId="130646C8" w14:textId="77777777" w:rsidR="008E2352" w:rsidRPr="00760585" w:rsidRDefault="008E2352" w:rsidP="008E2352">
            <w:pPr>
              <w:rPr>
                <w:rFonts w:ascii="Calibri" w:hAnsi="Calibri" w:cs="Calibri"/>
              </w:rPr>
            </w:pPr>
            <w:r w:rsidRPr="00760585">
              <w:rPr>
                <w:rFonts w:ascii="Calibri" w:hAnsi="Calibri" w:cs="Calibri"/>
              </w:rPr>
              <w:t>3.5.6-8.Z</w:t>
            </w:r>
          </w:p>
          <w:p w14:paraId="0B624671" w14:textId="77777777" w:rsidR="00EC6AE2" w:rsidRPr="00760585" w:rsidRDefault="00EC6AE2" w:rsidP="00534B67">
            <w:pPr>
              <w:rPr>
                <w:rFonts w:ascii="Calibri" w:hAnsi="Calibri" w:cs="Calibri"/>
              </w:rPr>
            </w:pPr>
          </w:p>
        </w:tc>
        <w:tc>
          <w:tcPr>
            <w:tcW w:w="1170" w:type="dxa"/>
          </w:tcPr>
          <w:p w14:paraId="54350BBB" w14:textId="04A09242" w:rsidR="00EC6AE2" w:rsidRPr="00554304" w:rsidRDefault="00CB35CF" w:rsidP="00534B67">
            <w:pPr>
              <w:rPr>
                <w:sz w:val="12"/>
                <w:szCs w:val="12"/>
              </w:rPr>
            </w:pPr>
            <w:r>
              <w:rPr>
                <w:sz w:val="12"/>
                <w:szCs w:val="12"/>
              </w:rPr>
              <w:t>MP1, MP2, MP3, MP4</w:t>
            </w:r>
          </w:p>
        </w:tc>
      </w:tr>
      <w:tr w:rsidR="00EC6AE2" w:rsidRPr="00554304" w14:paraId="33D0ABF9" w14:textId="77777777" w:rsidTr="72131386">
        <w:tc>
          <w:tcPr>
            <w:tcW w:w="6475" w:type="dxa"/>
          </w:tcPr>
          <w:p w14:paraId="06D0B8DF" w14:textId="468F563A" w:rsidR="00EC6AE2" w:rsidRDefault="008E2352" w:rsidP="008E2352">
            <w:pPr>
              <w:rPr>
                <w:rFonts w:ascii="Calibri" w:hAnsi="Calibri" w:cs="Calibri"/>
              </w:rPr>
            </w:pPr>
            <w:r>
              <w:rPr>
                <w:rFonts w:ascii="Calibri" w:hAnsi="Calibri" w:cs="Calibri"/>
                <w:color w:val="000000"/>
              </w:rPr>
              <w:t>Adapt and apply an existing product, system, or process to solve a problem in a different setting.</w:t>
            </w:r>
          </w:p>
        </w:tc>
        <w:tc>
          <w:tcPr>
            <w:tcW w:w="1710" w:type="dxa"/>
          </w:tcPr>
          <w:p w14:paraId="108A638D" w14:textId="77777777" w:rsidR="008E2352" w:rsidRPr="00760585" w:rsidRDefault="008E2352" w:rsidP="008E2352">
            <w:pPr>
              <w:rPr>
                <w:rFonts w:ascii="Calibri" w:hAnsi="Calibri" w:cs="Calibri"/>
              </w:rPr>
            </w:pPr>
            <w:r w:rsidRPr="00760585">
              <w:rPr>
                <w:rFonts w:ascii="Calibri" w:hAnsi="Calibri" w:cs="Calibri"/>
              </w:rPr>
              <w:t>3.5.6-8.AA</w:t>
            </w:r>
          </w:p>
          <w:p w14:paraId="1050F943" w14:textId="77777777" w:rsidR="00EC6AE2" w:rsidRPr="00760585" w:rsidRDefault="00EC6AE2" w:rsidP="00534B67">
            <w:pPr>
              <w:rPr>
                <w:rFonts w:ascii="Calibri" w:hAnsi="Calibri" w:cs="Calibri"/>
              </w:rPr>
            </w:pPr>
          </w:p>
        </w:tc>
        <w:tc>
          <w:tcPr>
            <w:tcW w:w="1170" w:type="dxa"/>
          </w:tcPr>
          <w:p w14:paraId="0D77464D" w14:textId="152B6A99" w:rsidR="00EC6AE2" w:rsidRPr="00554304" w:rsidRDefault="00CB35CF" w:rsidP="00534B67">
            <w:pPr>
              <w:rPr>
                <w:sz w:val="12"/>
                <w:szCs w:val="12"/>
              </w:rPr>
            </w:pPr>
            <w:r>
              <w:rPr>
                <w:sz w:val="12"/>
                <w:szCs w:val="12"/>
              </w:rPr>
              <w:t>MP1, MP2, MP3, MP4</w:t>
            </w:r>
          </w:p>
        </w:tc>
      </w:tr>
      <w:tr w:rsidR="00EC6AE2" w:rsidRPr="00554304" w14:paraId="00F1702C" w14:textId="77777777" w:rsidTr="72131386">
        <w:tc>
          <w:tcPr>
            <w:tcW w:w="6475" w:type="dxa"/>
          </w:tcPr>
          <w:p w14:paraId="67624B8B" w14:textId="03EBD98C" w:rsidR="00EC6AE2" w:rsidRDefault="008E2352" w:rsidP="008E2352">
            <w:pPr>
              <w:rPr>
                <w:rFonts w:ascii="Calibri" w:hAnsi="Calibri" w:cs="Calibri"/>
              </w:rPr>
            </w:pPr>
            <w:r>
              <w:rPr>
                <w:rFonts w:ascii="Calibri" w:hAnsi="Calibri" w:cs="Calibri"/>
                <w:color w:val="000000"/>
              </w:rPr>
              <w:t>Demonstrate how knowledge gained from other content areas affects the development of technological products and systems.</w:t>
            </w:r>
          </w:p>
        </w:tc>
        <w:tc>
          <w:tcPr>
            <w:tcW w:w="1710" w:type="dxa"/>
          </w:tcPr>
          <w:p w14:paraId="38BD79C4" w14:textId="77777777" w:rsidR="008E2352" w:rsidRPr="00760585" w:rsidRDefault="008E2352" w:rsidP="008E2352">
            <w:pPr>
              <w:rPr>
                <w:rFonts w:ascii="Calibri" w:hAnsi="Calibri" w:cs="Calibri"/>
              </w:rPr>
            </w:pPr>
            <w:r w:rsidRPr="00760585">
              <w:rPr>
                <w:rFonts w:ascii="Calibri" w:hAnsi="Calibri" w:cs="Calibri"/>
              </w:rPr>
              <w:t>3.5.6-8.BB</w:t>
            </w:r>
          </w:p>
          <w:p w14:paraId="40F8F667" w14:textId="77777777" w:rsidR="00EC6AE2" w:rsidRPr="00760585" w:rsidRDefault="00EC6AE2" w:rsidP="00534B67">
            <w:pPr>
              <w:rPr>
                <w:rFonts w:ascii="Calibri" w:hAnsi="Calibri" w:cs="Calibri"/>
              </w:rPr>
            </w:pPr>
          </w:p>
        </w:tc>
        <w:tc>
          <w:tcPr>
            <w:tcW w:w="1170" w:type="dxa"/>
          </w:tcPr>
          <w:p w14:paraId="2A119E44" w14:textId="6104D56C" w:rsidR="00EC6AE2" w:rsidRPr="00554304" w:rsidRDefault="00CB35CF" w:rsidP="00534B67">
            <w:pPr>
              <w:rPr>
                <w:sz w:val="12"/>
                <w:szCs w:val="12"/>
              </w:rPr>
            </w:pPr>
            <w:r>
              <w:rPr>
                <w:sz w:val="12"/>
                <w:szCs w:val="12"/>
              </w:rPr>
              <w:t>MP1, MP2, MP3, MP4</w:t>
            </w:r>
          </w:p>
        </w:tc>
      </w:tr>
      <w:tr w:rsidR="00EC6AE2" w:rsidRPr="00554304" w14:paraId="492CB48C" w14:textId="77777777" w:rsidTr="72131386">
        <w:tc>
          <w:tcPr>
            <w:tcW w:w="6475" w:type="dxa"/>
          </w:tcPr>
          <w:p w14:paraId="4968F6D0" w14:textId="2C4ABB8D" w:rsidR="00EC6AE2" w:rsidRDefault="008E2352" w:rsidP="00760585">
            <w:pPr>
              <w:rPr>
                <w:rFonts w:ascii="Calibri" w:hAnsi="Calibri" w:cs="Calibri"/>
              </w:rPr>
            </w:pPr>
            <w:r>
              <w:rPr>
                <w:rFonts w:ascii="Calibri" w:hAnsi="Calibri" w:cs="Calibri"/>
                <w:color w:val="000000"/>
              </w:rPr>
              <w:t>Consider historical factors that have contributed to the development of technologies and human progress.</w:t>
            </w:r>
          </w:p>
        </w:tc>
        <w:tc>
          <w:tcPr>
            <w:tcW w:w="1710" w:type="dxa"/>
          </w:tcPr>
          <w:p w14:paraId="190E97C1" w14:textId="77777777" w:rsidR="008E2352" w:rsidRPr="00760585" w:rsidRDefault="008E2352" w:rsidP="008E2352">
            <w:pPr>
              <w:rPr>
                <w:rFonts w:ascii="Calibri" w:hAnsi="Calibri" w:cs="Calibri"/>
              </w:rPr>
            </w:pPr>
            <w:r w:rsidRPr="00760585">
              <w:rPr>
                <w:rFonts w:ascii="Calibri" w:hAnsi="Calibri" w:cs="Calibri"/>
              </w:rPr>
              <w:t>3.5.6-8CC</w:t>
            </w:r>
          </w:p>
          <w:p w14:paraId="5AD1778F" w14:textId="77777777" w:rsidR="00EC6AE2" w:rsidRPr="00760585" w:rsidRDefault="00EC6AE2" w:rsidP="00534B67">
            <w:pPr>
              <w:rPr>
                <w:rFonts w:ascii="Calibri" w:hAnsi="Calibri" w:cs="Calibri"/>
              </w:rPr>
            </w:pPr>
          </w:p>
        </w:tc>
        <w:tc>
          <w:tcPr>
            <w:tcW w:w="1170" w:type="dxa"/>
          </w:tcPr>
          <w:p w14:paraId="30E480C4" w14:textId="4FAF3282" w:rsidR="00EC6AE2" w:rsidRPr="00554304" w:rsidRDefault="00CB35CF" w:rsidP="00BE3220">
            <w:pPr>
              <w:tabs>
                <w:tab w:val="center" w:pos="4680"/>
              </w:tabs>
              <w:rPr>
                <w:sz w:val="12"/>
                <w:szCs w:val="12"/>
              </w:rPr>
            </w:pPr>
            <w:r>
              <w:rPr>
                <w:sz w:val="12"/>
                <w:szCs w:val="12"/>
              </w:rPr>
              <w:t>MP1, MP2, MP3, MP4</w:t>
            </w:r>
          </w:p>
        </w:tc>
      </w:tr>
      <w:tr w:rsidR="00411762" w14:paraId="7D785389" w14:textId="77777777" w:rsidTr="72131386">
        <w:trPr>
          <w:trHeight w:val="260"/>
        </w:trPr>
        <w:tc>
          <w:tcPr>
            <w:tcW w:w="6475" w:type="dxa"/>
            <w:vAlign w:val="center"/>
          </w:tcPr>
          <w:p w14:paraId="5317346D" w14:textId="6B836F1E" w:rsidR="00411762" w:rsidRDefault="008E2352" w:rsidP="00760585">
            <w:pPr>
              <w:rPr>
                <w:rFonts w:ascii="Calibri" w:hAnsi="Calibri" w:cs="Calibri"/>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56897BE5" w14:textId="77777777" w:rsidR="008E2352" w:rsidRPr="00760585" w:rsidRDefault="008E2352" w:rsidP="008E2352">
            <w:pPr>
              <w:rPr>
                <w:rFonts w:ascii="Calibri" w:hAnsi="Calibri" w:cs="Calibri"/>
              </w:rPr>
            </w:pPr>
            <w:r w:rsidRPr="00760585">
              <w:rPr>
                <w:rFonts w:ascii="Calibri" w:hAnsi="Calibri" w:cs="Calibri"/>
              </w:rPr>
              <w:t>3.5.6-8.DD</w:t>
            </w:r>
          </w:p>
          <w:p w14:paraId="3C432412" w14:textId="77777777" w:rsidR="00411762" w:rsidRPr="00760585" w:rsidRDefault="00411762" w:rsidP="00411762">
            <w:pPr>
              <w:rPr>
                <w:rFonts w:ascii="Calibri" w:hAnsi="Calibri" w:cs="Calibri"/>
              </w:rPr>
            </w:pPr>
          </w:p>
        </w:tc>
        <w:tc>
          <w:tcPr>
            <w:tcW w:w="1170" w:type="dxa"/>
          </w:tcPr>
          <w:p w14:paraId="76CBA4A5" w14:textId="4E8BB610" w:rsidR="00411762" w:rsidRPr="00554304" w:rsidRDefault="00CB35CF" w:rsidP="00411762">
            <w:pPr>
              <w:rPr>
                <w:sz w:val="12"/>
                <w:szCs w:val="12"/>
              </w:rPr>
            </w:pPr>
            <w:r>
              <w:rPr>
                <w:sz w:val="12"/>
                <w:szCs w:val="12"/>
              </w:rPr>
              <w:t>MP1, MP2, MP3, MP4</w:t>
            </w:r>
          </w:p>
        </w:tc>
      </w:tr>
      <w:tr w:rsidR="00411762" w14:paraId="14EC4A92" w14:textId="77777777" w:rsidTr="72131386">
        <w:tc>
          <w:tcPr>
            <w:tcW w:w="6475" w:type="dxa"/>
            <w:vAlign w:val="center"/>
          </w:tcPr>
          <w:p w14:paraId="0C29A9E1" w14:textId="0D2F52AD" w:rsidR="00411762" w:rsidRDefault="008E2352" w:rsidP="00760585">
            <w:pPr>
              <w:rPr>
                <w:rFonts w:ascii="Calibri" w:hAnsi="Calibri" w:cs="Calibri"/>
              </w:rPr>
            </w:pPr>
            <w:r>
              <w:rPr>
                <w:rFonts w:ascii="Calibri" w:hAnsi="Calibri" w:cs="Calibri"/>
                <w:color w:val="000000"/>
              </w:rPr>
              <w:t>Demonstrate how systems thinking involves considering relationships between every part, as well as how the systems interact with the environment in which it is used.</w:t>
            </w:r>
          </w:p>
        </w:tc>
        <w:tc>
          <w:tcPr>
            <w:tcW w:w="1710" w:type="dxa"/>
            <w:vAlign w:val="center"/>
          </w:tcPr>
          <w:p w14:paraId="34F70F87" w14:textId="77777777" w:rsidR="008E2352" w:rsidRPr="00760585" w:rsidRDefault="008E2352" w:rsidP="008E2352">
            <w:pPr>
              <w:rPr>
                <w:rFonts w:ascii="Calibri" w:hAnsi="Calibri" w:cs="Calibri"/>
              </w:rPr>
            </w:pPr>
            <w:r w:rsidRPr="00760585">
              <w:rPr>
                <w:rFonts w:ascii="Calibri" w:hAnsi="Calibri" w:cs="Calibri"/>
              </w:rPr>
              <w:t>3.5.6-8.FF</w:t>
            </w:r>
          </w:p>
          <w:p w14:paraId="3566E100" w14:textId="77777777" w:rsidR="00411762" w:rsidRPr="00760585" w:rsidRDefault="00411762" w:rsidP="00411762">
            <w:pPr>
              <w:rPr>
                <w:rFonts w:ascii="Calibri" w:hAnsi="Calibri" w:cs="Calibri"/>
              </w:rPr>
            </w:pPr>
          </w:p>
        </w:tc>
        <w:tc>
          <w:tcPr>
            <w:tcW w:w="1170" w:type="dxa"/>
          </w:tcPr>
          <w:p w14:paraId="46D282AF" w14:textId="289C9239" w:rsidR="00411762" w:rsidRPr="00554304" w:rsidRDefault="00CB35CF" w:rsidP="00411762">
            <w:pPr>
              <w:rPr>
                <w:sz w:val="12"/>
                <w:szCs w:val="12"/>
              </w:rPr>
            </w:pPr>
            <w:r>
              <w:rPr>
                <w:sz w:val="12"/>
                <w:szCs w:val="12"/>
              </w:rPr>
              <w:t>MP1, MP2, MP3, MP4</w:t>
            </w:r>
          </w:p>
        </w:tc>
      </w:tr>
      <w:tr w:rsidR="00411762" w14:paraId="1EC53038" w14:textId="77777777" w:rsidTr="72131386">
        <w:tc>
          <w:tcPr>
            <w:tcW w:w="6475" w:type="dxa"/>
            <w:vAlign w:val="center"/>
          </w:tcPr>
          <w:p w14:paraId="47F57218" w14:textId="6D345F0C" w:rsidR="00411762" w:rsidRDefault="008E2352" w:rsidP="00760585">
            <w:pPr>
              <w:rPr>
                <w:rFonts w:ascii="Calibri" w:hAnsi="Calibri" w:cs="Calibri"/>
              </w:rPr>
            </w:pPr>
            <w:r>
              <w:rPr>
                <w:rFonts w:ascii="Calibri" w:hAnsi="Calibri" w:cs="Calibri"/>
                <w:color w:val="000000"/>
              </w:rPr>
              <w:t>Create an open-loop system that has no feedback path and requires human intervention.</w:t>
            </w:r>
          </w:p>
        </w:tc>
        <w:tc>
          <w:tcPr>
            <w:tcW w:w="1710" w:type="dxa"/>
            <w:vAlign w:val="center"/>
          </w:tcPr>
          <w:p w14:paraId="089EA751" w14:textId="77777777" w:rsidR="008E2352" w:rsidRPr="00760585" w:rsidRDefault="008E2352" w:rsidP="008E2352">
            <w:pPr>
              <w:rPr>
                <w:rFonts w:ascii="Calibri" w:hAnsi="Calibri" w:cs="Calibri"/>
              </w:rPr>
            </w:pPr>
            <w:r w:rsidRPr="00760585">
              <w:rPr>
                <w:rFonts w:ascii="Calibri" w:hAnsi="Calibri" w:cs="Calibri"/>
              </w:rPr>
              <w:t>3.5.6-8.GG</w:t>
            </w:r>
          </w:p>
          <w:p w14:paraId="2E26DF42" w14:textId="77777777" w:rsidR="00411762" w:rsidRPr="00760585" w:rsidRDefault="00411762" w:rsidP="00411762">
            <w:pPr>
              <w:rPr>
                <w:rFonts w:ascii="Calibri" w:hAnsi="Calibri" w:cs="Calibri"/>
              </w:rPr>
            </w:pPr>
          </w:p>
        </w:tc>
        <w:tc>
          <w:tcPr>
            <w:tcW w:w="1170" w:type="dxa"/>
          </w:tcPr>
          <w:p w14:paraId="244FA6F8" w14:textId="3BC1D512" w:rsidR="00411762" w:rsidRPr="00554304" w:rsidRDefault="00CB35CF" w:rsidP="00411762">
            <w:pPr>
              <w:rPr>
                <w:sz w:val="12"/>
                <w:szCs w:val="12"/>
              </w:rPr>
            </w:pPr>
            <w:r>
              <w:rPr>
                <w:sz w:val="12"/>
                <w:szCs w:val="12"/>
              </w:rPr>
              <w:t>MP1, MP2, MP3, MP4</w:t>
            </w:r>
          </w:p>
        </w:tc>
      </w:tr>
      <w:tr w:rsidR="00411762" w14:paraId="1A08C7C6" w14:textId="77777777" w:rsidTr="72131386">
        <w:tc>
          <w:tcPr>
            <w:tcW w:w="6475" w:type="dxa"/>
            <w:vAlign w:val="center"/>
          </w:tcPr>
          <w:p w14:paraId="0DD789B2" w14:textId="00703F2D" w:rsidR="00411762" w:rsidRDefault="008E2352" w:rsidP="00760585">
            <w:pPr>
              <w:rPr>
                <w:rFonts w:ascii="Calibri" w:hAnsi="Calibri" w:cs="Calibri"/>
              </w:rPr>
            </w:pPr>
            <w:r>
              <w:rPr>
                <w:rFonts w:ascii="Calibri" w:hAnsi="Calibri" w:cs="Calibri"/>
                <w:color w:val="000000"/>
              </w:rPr>
              <w:t>Create a closed-loop system that has a feedback path and requires no human intervention.</w:t>
            </w:r>
          </w:p>
        </w:tc>
        <w:tc>
          <w:tcPr>
            <w:tcW w:w="1710" w:type="dxa"/>
            <w:vAlign w:val="center"/>
          </w:tcPr>
          <w:p w14:paraId="11267052" w14:textId="77777777" w:rsidR="008E2352" w:rsidRPr="00760585" w:rsidRDefault="008E2352" w:rsidP="008E2352">
            <w:pPr>
              <w:rPr>
                <w:rFonts w:ascii="Calibri" w:hAnsi="Calibri" w:cs="Calibri"/>
              </w:rPr>
            </w:pPr>
            <w:r w:rsidRPr="00760585">
              <w:rPr>
                <w:rFonts w:ascii="Calibri" w:hAnsi="Calibri" w:cs="Calibri"/>
              </w:rPr>
              <w:t>3.5.6-8.HH</w:t>
            </w:r>
          </w:p>
          <w:p w14:paraId="20CA31BB" w14:textId="77777777" w:rsidR="00411762" w:rsidRPr="00760585" w:rsidRDefault="00411762" w:rsidP="00411762">
            <w:pPr>
              <w:rPr>
                <w:rFonts w:ascii="Calibri" w:hAnsi="Calibri" w:cs="Calibri"/>
              </w:rPr>
            </w:pPr>
          </w:p>
        </w:tc>
        <w:tc>
          <w:tcPr>
            <w:tcW w:w="1170" w:type="dxa"/>
          </w:tcPr>
          <w:p w14:paraId="07E29207" w14:textId="4DC4D075" w:rsidR="00411762" w:rsidRPr="00554304" w:rsidRDefault="00CB35CF" w:rsidP="00411762">
            <w:pPr>
              <w:rPr>
                <w:sz w:val="12"/>
                <w:szCs w:val="12"/>
              </w:rPr>
            </w:pPr>
            <w:r>
              <w:rPr>
                <w:sz w:val="12"/>
                <w:szCs w:val="12"/>
              </w:rPr>
              <w:t>MP1, MP2, MP3, MP4</w:t>
            </w:r>
          </w:p>
        </w:tc>
      </w:tr>
      <w:tr w:rsidR="00411762" w14:paraId="5F1002B5" w14:textId="77777777" w:rsidTr="72131386">
        <w:tc>
          <w:tcPr>
            <w:tcW w:w="6475" w:type="dxa"/>
            <w:vAlign w:val="center"/>
          </w:tcPr>
          <w:p w14:paraId="5DE4B75E" w14:textId="1861F13C" w:rsidR="00411762" w:rsidRDefault="00760585" w:rsidP="00760585">
            <w:pPr>
              <w:rPr>
                <w:rFonts w:ascii="Calibri" w:hAnsi="Calibri" w:cs="Calibri"/>
              </w:rPr>
            </w:pPr>
            <w:r>
              <w:rPr>
                <w:rFonts w:ascii="Calibri" w:hAnsi="Calibri" w:cs="Calibri"/>
                <w:color w:val="000000"/>
              </w:rPr>
              <w:t>Predict outcomes of a future product or system at the beginning of the design process.</w:t>
            </w:r>
          </w:p>
        </w:tc>
        <w:tc>
          <w:tcPr>
            <w:tcW w:w="1710" w:type="dxa"/>
            <w:vAlign w:val="center"/>
          </w:tcPr>
          <w:p w14:paraId="6A850654" w14:textId="77777777" w:rsidR="00760585" w:rsidRPr="00760585" w:rsidRDefault="00760585" w:rsidP="00760585">
            <w:pPr>
              <w:rPr>
                <w:rFonts w:ascii="Calibri" w:hAnsi="Calibri" w:cs="Calibri"/>
              </w:rPr>
            </w:pPr>
            <w:r w:rsidRPr="00760585">
              <w:rPr>
                <w:rFonts w:ascii="Calibri" w:hAnsi="Calibri" w:cs="Calibri"/>
              </w:rPr>
              <w:t>3.5.6-8.II</w:t>
            </w:r>
          </w:p>
          <w:p w14:paraId="2A5B7315" w14:textId="77777777" w:rsidR="00411762" w:rsidRPr="00760585" w:rsidRDefault="00411762" w:rsidP="00411762">
            <w:pPr>
              <w:rPr>
                <w:rFonts w:ascii="Calibri" w:hAnsi="Calibri" w:cs="Calibri"/>
              </w:rPr>
            </w:pPr>
          </w:p>
        </w:tc>
        <w:tc>
          <w:tcPr>
            <w:tcW w:w="1170" w:type="dxa"/>
          </w:tcPr>
          <w:p w14:paraId="115AAF9E" w14:textId="2AEA3758" w:rsidR="00411762" w:rsidRPr="00554304" w:rsidRDefault="00CB35CF" w:rsidP="00411762">
            <w:pPr>
              <w:rPr>
                <w:sz w:val="12"/>
                <w:szCs w:val="12"/>
              </w:rPr>
            </w:pPr>
            <w:r>
              <w:rPr>
                <w:sz w:val="12"/>
                <w:szCs w:val="12"/>
              </w:rPr>
              <w:t>MP1, MP2, MP3, MP4</w:t>
            </w:r>
          </w:p>
        </w:tc>
      </w:tr>
      <w:tr w:rsidR="00411762" w14:paraId="33E01BA3" w14:textId="77777777" w:rsidTr="72131386">
        <w:tc>
          <w:tcPr>
            <w:tcW w:w="6475" w:type="dxa"/>
            <w:vAlign w:val="center"/>
          </w:tcPr>
          <w:p w14:paraId="0444D072" w14:textId="015797A9" w:rsidR="00411762" w:rsidRDefault="00760585" w:rsidP="00760585">
            <w:pPr>
              <w:rPr>
                <w:rFonts w:ascii="Calibri" w:hAnsi="Calibri" w:cs="Calibri"/>
              </w:rPr>
            </w:pPr>
            <w:r>
              <w:rPr>
                <w:rFonts w:ascii="Calibri" w:hAnsi="Calibri" w:cs="Calibri"/>
                <w:color w:val="000000"/>
              </w:rPr>
              <w:t>Apply informed problem-solving strategies to the improvement of existing devices or processes or the development of new approaches.</w:t>
            </w:r>
          </w:p>
        </w:tc>
        <w:tc>
          <w:tcPr>
            <w:tcW w:w="1710" w:type="dxa"/>
            <w:vAlign w:val="center"/>
          </w:tcPr>
          <w:p w14:paraId="29E2ABCC" w14:textId="77777777" w:rsidR="00760585" w:rsidRPr="00760585" w:rsidRDefault="00760585" w:rsidP="00760585">
            <w:pPr>
              <w:rPr>
                <w:rFonts w:ascii="Calibri" w:hAnsi="Calibri" w:cs="Calibri"/>
              </w:rPr>
            </w:pPr>
            <w:r w:rsidRPr="00760585">
              <w:rPr>
                <w:rFonts w:ascii="Calibri" w:hAnsi="Calibri" w:cs="Calibri"/>
              </w:rPr>
              <w:t>3.5.6-8.JJ</w:t>
            </w:r>
          </w:p>
          <w:p w14:paraId="5EFD4E19" w14:textId="77777777" w:rsidR="00411762" w:rsidRPr="00760585" w:rsidRDefault="00411762" w:rsidP="00411762">
            <w:pPr>
              <w:rPr>
                <w:rFonts w:ascii="Calibri" w:hAnsi="Calibri" w:cs="Calibri"/>
              </w:rPr>
            </w:pPr>
          </w:p>
        </w:tc>
        <w:tc>
          <w:tcPr>
            <w:tcW w:w="1170" w:type="dxa"/>
          </w:tcPr>
          <w:p w14:paraId="36AA0720" w14:textId="7352AD8C" w:rsidR="00411762" w:rsidRPr="00554304" w:rsidRDefault="00CB35CF" w:rsidP="00411762">
            <w:pPr>
              <w:rPr>
                <w:sz w:val="12"/>
                <w:szCs w:val="12"/>
              </w:rPr>
            </w:pPr>
            <w:r>
              <w:rPr>
                <w:sz w:val="12"/>
                <w:szCs w:val="12"/>
              </w:rPr>
              <w:t>MP1, MP2, MP3, MP4</w:t>
            </w:r>
          </w:p>
        </w:tc>
      </w:tr>
      <w:tr w:rsidR="00411762" w14:paraId="6D91E044" w14:textId="77777777" w:rsidTr="72131386">
        <w:tc>
          <w:tcPr>
            <w:tcW w:w="6475" w:type="dxa"/>
            <w:vAlign w:val="center"/>
          </w:tcPr>
          <w:p w14:paraId="3790FADB" w14:textId="24879B25" w:rsidR="00411762" w:rsidRDefault="00760585" w:rsidP="00760585">
            <w:pPr>
              <w:rPr>
                <w:rFonts w:ascii="Calibri" w:hAnsi="Calibri" w:cs="Calibri"/>
              </w:rPr>
            </w:pPr>
            <w:r>
              <w:rPr>
                <w:rFonts w:ascii="Calibri" w:hAnsi="Calibri" w:cs="Calibri"/>
                <w:color w:val="000000"/>
              </w:rPr>
              <w:t>Explain how technology and engineering are closely linked to creativity, which can result in both intended and unintended innovations.</w:t>
            </w:r>
          </w:p>
        </w:tc>
        <w:tc>
          <w:tcPr>
            <w:tcW w:w="1710" w:type="dxa"/>
            <w:vAlign w:val="center"/>
          </w:tcPr>
          <w:p w14:paraId="7097F5C0" w14:textId="77777777" w:rsidR="00760585" w:rsidRPr="00760585" w:rsidRDefault="00760585" w:rsidP="00760585">
            <w:pPr>
              <w:rPr>
                <w:rFonts w:ascii="Calibri" w:hAnsi="Calibri" w:cs="Calibri"/>
              </w:rPr>
            </w:pPr>
            <w:r w:rsidRPr="00760585">
              <w:rPr>
                <w:rFonts w:ascii="Calibri" w:hAnsi="Calibri" w:cs="Calibri"/>
              </w:rPr>
              <w:t>3.5.6-8.KK</w:t>
            </w:r>
          </w:p>
          <w:p w14:paraId="4FF477B4" w14:textId="77777777" w:rsidR="00411762" w:rsidRPr="00760585" w:rsidRDefault="00411762" w:rsidP="00411762">
            <w:pPr>
              <w:rPr>
                <w:rFonts w:ascii="Calibri" w:hAnsi="Calibri" w:cs="Calibri"/>
              </w:rPr>
            </w:pPr>
          </w:p>
        </w:tc>
        <w:tc>
          <w:tcPr>
            <w:tcW w:w="1170" w:type="dxa"/>
          </w:tcPr>
          <w:p w14:paraId="70A10D8D" w14:textId="4E5D2D2F" w:rsidR="00411762" w:rsidRPr="00554304" w:rsidRDefault="00CB35CF" w:rsidP="00411762">
            <w:pPr>
              <w:rPr>
                <w:sz w:val="12"/>
                <w:szCs w:val="12"/>
              </w:rPr>
            </w:pPr>
            <w:r>
              <w:rPr>
                <w:sz w:val="12"/>
                <w:szCs w:val="12"/>
              </w:rPr>
              <w:t>MP1, MP2, MP3, MP4</w:t>
            </w:r>
          </w:p>
        </w:tc>
      </w:tr>
      <w:tr w:rsidR="00411762" w:rsidRPr="00AA05C3" w14:paraId="75FDD58F" w14:textId="77777777" w:rsidTr="72131386">
        <w:tc>
          <w:tcPr>
            <w:tcW w:w="6475" w:type="dxa"/>
            <w:vAlign w:val="center"/>
          </w:tcPr>
          <w:p w14:paraId="10558F43" w14:textId="68DA1427" w:rsidR="00411762" w:rsidRPr="000B3D3B" w:rsidRDefault="005000C2" w:rsidP="00411762">
            <w:pPr>
              <w:rPr>
                <w:rFonts w:cstheme="minorHAnsi"/>
              </w:rPr>
            </w:pPr>
            <w:r w:rsidRPr="000B3D3B">
              <w:rPr>
                <w:rFonts w:cstheme="minorHAnsi"/>
                <w:shd w:val="clear" w:color="auto" w:fill="FFFFFF"/>
              </w:rPr>
              <w:t>Cite specific textual evidence to support analysis of science and technical texts.</w:t>
            </w:r>
          </w:p>
        </w:tc>
        <w:tc>
          <w:tcPr>
            <w:tcW w:w="1710" w:type="dxa"/>
            <w:vAlign w:val="center"/>
          </w:tcPr>
          <w:p w14:paraId="3D65A8E0" w14:textId="21E5B851" w:rsidR="00411762" w:rsidRPr="000B3D3B" w:rsidRDefault="005000C2" w:rsidP="00411762">
            <w:pPr>
              <w:rPr>
                <w:rFonts w:cstheme="minorHAnsi"/>
              </w:rPr>
            </w:pPr>
            <w:r w:rsidRPr="000B3D3B">
              <w:rPr>
                <w:rFonts w:cstheme="minorHAnsi"/>
                <w:shd w:val="clear" w:color="auto" w:fill="FFFFFF"/>
              </w:rPr>
              <w:t>CC.3.5.6-8.A</w:t>
            </w:r>
          </w:p>
        </w:tc>
        <w:tc>
          <w:tcPr>
            <w:tcW w:w="1170" w:type="dxa"/>
          </w:tcPr>
          <w:p w14:paraId="000C614F" w14:textId="231C1CF3" w:rsidR="00411762" w:rsidRPr="00554304" w:rsidRDefault="00CB35CF" w:rsidP="00411762">
            <w:pPr>
              <w:rPr>
                <w:sz w:val="12"/>
                <w:szCs w:val="12"/>
              </w:rPr>
            </w:pPr>
            <w:r>
              <w:rPr>
                <w:sz w:val="12"/>
                <w:szCs w:val="12"/>
              </w:rPr>
              <w:t>MP1, MP2, MP3, MP4</w:t>
            </w:r>
          </w:p>
        </w:tc>
      </w:tr>
      <w:tr w:rsidR="00411762" w:rsidRPr="00AA05C3" w14:paraId="7F04A829" w14:textId="77777777" w:rsidTr="72131386">
        <w:tc>
          <w:tcPr>
            <w:tcW w:w="6475" w:type="dxa"/>
            <w:vAlign w:val="center"/>
          </w:tcPr>
          <w:p w14:paraId="25F6C231" w14:textId="3F762B0C" w:rsidR="00411762" w:rsidRPr="000B3D3B" w:rsidRDefault="005000C2" w:rsidP="00411762">
            <w:pPr>
              <w:rPr>
                <w:rFonts w:cstheme="minorHAnsi"/>
              </w:rPr>
            </w:pPr>
            <w:proofErr w:type="gramStart"/>
            <w:r w:rsidRPr="000B3D3B">
              <w:rPr>
                <w:rFonts w:cstheme="minorHAnsi"/>
                <w:shd w:val="clear" w:color="auto" w:fill="FFFFFF"/>
              </w:rPr>
              <w:t>Follow precisely</w:t>
            </w:r>
            <w:proofErr w:type="gramEnd"/>
            <w:r w:rsidRPr="000B3D3B">
              <w:rPr>
                <w:rFonts w:cstheme="minorHAnsi"/>
                <w:shd w:val="clear" w:color="auto" w:fill="FFFFFF"/>
              </w:rPr>
              <w:t xml:space="preserve"> a multistep procedure when carrying out experiments, taking measurements, or performing technical tasks.</w:t>
            </w:r>
          </w:p>
        </w:tc>
        <w:tc>
          <w:tcPr>
            <w:tcW w:w="1710" w:type="dxa"/>
            <w:vAlign w:val="center"/>
          </w:tcPr>
          <w:p w14:paraId="0684A101" w14:textId="1AEFFDC2" w:rsidR="00411762" w:rsidRPr="000B3D3B" w:rsidRDefault="005000C2" w:rsidP="00411762">
            <w:pPr>
              <w:rPr>
                <w:rFonts w:cstheme="minorHAnsi"/>
              </w:rPr>
            </w:pPr>
            <w:r w:rsidRPr="000B3D3B">
              <w:rPr>
                <w:rFonts w:cstheme="minorHAnsi"/>
                <w:shd w:val="clear" w:color="auto" w:fill="FFFFFF"/>
              </w:rPr>
              <w:t>CC.3.5.6-8.C</w:t>
            </w:r>
          </w:p>
        </w:tc>
        <w:tc>
          <w:tcPr>
            <w:tcW w:w="1170" w:type="dxa"/>
          </w:tcPr>
          <w:p w14:paraId="2921569E" w14:textId="075F6405" w:rsidR="00411762" w:rsidRPr="00554304" w:rsidRDefault="00CB35CF" w:rsidP="00411762">
            <w:pPr>
              <w:rPr>
                <w:sz w:val="12"/>
                <w:szCs w:val="12"/>
              </w:rPr>
            </w:pPr>
            <w:r>
              <w:rPr>
                <w:sz w:val="12"/>
                <w:szCs w:val="12"/>
              </w:rPr>
              <w:t>MP1, MP2, MP3, MP4</w:t>
            </w:r>
          </w:p>
        </w:tc>
      </w:tr>
      <w:tr w:rsidR="00411762" w:rsidRPr="00AA05C3" w14:paraId="0D7E28FC" w14:textId="77777777" w:rsidTr="72131386">
        <w:tc>
          <w:tcPr>
            <w:tcW w:w="6475" w:type="dxa"/>
            <w:vAlign w:val="center"/>
          </w:tcPr>
          <w:p w14:paraId="70B43902" w14:textId="611DA0DB" w:rsidR="00411762" w:rsidRPr="000B3D3B" w:rsidRDefault="005000C2" w:rsidP="001D4B68">
            <w:pPr>
              <w:rPr>
                <w:rFonts w:cstheme="minorHAnsi"/>
              </w:rPr>
            </w:pPr>
            <w:r w:rsidRPr="000B3D3B">
              <w:rPr>
                <w:rFonts w:cstheme="minorHAnsi"/>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4CFBF557" w14:textId="57D3F2DA" w:rsidR="00411762" w:rsidRPr="000B3D3B" w:rsidRDefault="005000C2" w:rsidP="00411762">
            <w:pPr>
              <w:rPr>
                <w:rFonts w:cstheme="minorHAnsi"/>
              </w:rPr>
            </w:pPr>
            <w:r w:rsidRPr="000B3D3B">
              <w:rPr>
                <w:rFonts w:cstheme="minorHAnsi"/>
                <w:shd w:val="clear" w:color="auto" w:fill="FFFFFF"/>
              </w:rPr>
              <w:t>CC.3.5.6-8.D</w:t>
            </w:r>
          </w:p>
        </w:tc>
        <w:tc>
          <w:tcPr>
            <w:tcW w:w="1170" w:type="dxa"/>
          </w:tcPr>
          <w:p w14:paraId="78FFEEEE" w14:textId="096ECD79" w:rsidR="00411762" w:rsidRPr="00554304" w:rsidRDefault="00CB35CF" w:rsidP="00411762">
            <w:pPr>
              <w:rPr>
                <w:sz w:val="12"/>
                <w:szCs w:val="12"/>
              </w:rPr>
            </w:pPr>
            <w:r>
              <w:rPr>
                <w:sz w:val="12"/>
                <w:szCs w:val="12"/>
              </w:rPr>
              <w:t>MP1, MP2, MP3, MP4</w:t>
            </w:r>
          </w:p>
        </w:tc>
      </w:tr>
      <w:tr w:rsidR="00411762" w:rsidRPr="00AA05C3" w14:paraId="240761DA" w14:textId="77777777" w:rsidTr="72131386">
        <w:tc>
          <w:tcPr>
            <w:tcW w:w="6475" w:type="dxa"/>
            <w:vAlign w:val="center"/>
          </w:tcPr>
          <w:p w14:paraId="3BF6FD3A" w14:textId="56C9E8D0" w:rsidR="00411762" w:rsidRPr="000B3D3B" w:rsidRDefault="005000C2" w:rsidP="00411762">
            <w:pPr>
              <w:rPr>
                <w:rFonts w:cstheme="minorHAnsi"/>
              </w:rPr>
            </w:pPr>
            <w:r w:rsidRPr="000B3D3B">
              <w:rPr>
                <w:rFonts w:cstheme="minorHAnsi"/>
                <w:shd w:val="clear" w:color="auto" w:fill="FFFFFF"/>
              </w:rPr>
              <w:lastRenderedPageBreak/>
              <w:t>Integrate quantitative or technical information expressed in words in a text with a version of that information expressed visually (e.g., in a flowchart, diagram, model, graph, or table).</w:t>
            </w:r>
          </w:p>
        </w:tc>
        <w:tc>
          <w:tcPr>
            <w:tcW w:w="1710" w:type="dxa"/>
            <w:vAlign w:val="center"/>
          </w:tcPr>
          <w:p w14:paraId="0D5D5DF5" w14:textId="2B655CD7" w:rsidR="00411762" w:rsidRPr="000B3D3B" w:rsidRDefault="005000C2" w:rsidP="00411762">
            <w:pPr>
              <w:rPr>
                <w:rFonts w:cstheme="minorHAnsi"/>
              </w:rPr>
            </w:pPr>
            <w:r w:rsidRPr="000B3D3B">
              <w:rPr>
                <w:rFonts w:cstheme="minorHAnsi"/>
                <w:shd w:val="clear" w:color="auto" w:fill="FFFFFF"/>
              </w:rPr>
              <w:t>CC.3.5.6-8.G</w:t>
            </w:r>
          </w:p>
        </w:tc>
        <w:tc>
          <w:tcPr>
            <w:tcW w:w="1170" w:type="dxa"/>
          </w:tcPr>
          <w:p w14:paraId="51EA4935" w14:textId="172BB14F" w:rsidR="00411762" w:rsidRPr="00554304" w:rsidRDefault="00CB35CF" w:rsidP="00411762">
            <w:pPr>
              <w:rPr>
                <w:sz w:val="12"/>
                <w:szCs w:val="12"/>
              </w:rPr>
            </w:pPr>
            <w:r>
              <w:rPr>
                <w:sz w:val="12"/>
                <w:szCs w:val="12"/>
              </w:rPr>
              <w:t>MP1, MP2, MP3, MP4</w:t>
            </w:r>
          </w:p>
        </w:tc>
      </w:tr>
      <w:tr w:rsidR="00411762" w:rsidRPr="00AA05C3" w14:paraId="6D6DBCBE" w14:textId="77777777" w:rsidTr="72131386">
        <w:tc>
          <w:tcPr>
            <w:tcW w:w="6475" w:type="dxa"/>
            <w:vAlign w:val="center"/>
          </w:tcPr>
          <w:p w14:paraId="4A41BBBD" w14:textId="6E45F0B7" w:rsidR="00411762" w:rsidRPr="000B3D3B" w:rsidRDefault="005000C2" w:rsidP="00411762">
            <w:pPr>
              <w:rPr>
                <w:rFonts w:cstheme="minorHAnsi"/>
              </w:rPr>
            </w:pPr>
            <w:r w:rsidRPr="000B3D3B">
              <w:rPr>
                <w:rFonts w:cstheme="minorHAnsi"/>
                <w:shd w:val="clear" w:color="auto" w:fill="FFFFFF"/>
              </w:rPr>
              <w:t>Distinguish among facts, reasoned judgment based on research findings, and speculation in a text.</w:t>
            </w:r>
          </w:p>
        </w:tc>
        <w:tc>
          <w:tcPr>
            <w:tcW w:w="1710" w:type="dxa"/>
            <w:vAlign w:val="center"/>
          </w:tcPr>
          <w:p w14:paraId="56CC2FCE" w14:textId="6E89E31C" w:rsidR="00411762" w:rsidRPr="000B3D3B" w:rsidRDefault="005000C2" w:rsidP="00411762">
            <w:pPr>
              <w:rPr>
                <w:rFonts w:cstheme="minorHAnsi"/>
              </w:rPr>
            </w:pPr>
            <w:r w:rsidRPr="000B3D3B">
              <w:rPr>
                <w:rFonts w:cstheme="minorHAnsi"/>
                <w:shd w:val="clear" w:color="auto" w:fill="FFFFFF"/>
              </w:rPr>
              <w:t>CC.3.5.6-8.H</w:t>
            </w:r>
          </w:p>
        </w:tc>
        <w:tc>
          <w:tcPr>
            <w:tcW w:w="1170" w:type="dxa"/>
          </w:tcPr>
          <w:p w14:paraId="7252CC1F" w14:textId="6A02E611" w:rsidR="00411762" w:rsidRPr="00554304" w:rsidRDefault="00CB35CF" w:rsidP="00411762">
            <w:pPr>
              <w:rPr>
                <w:sz w:val="12"/>
                <w:szCs w:val="12"/>
              </w:rPr>
            </w:pPr>
            <w:r>
              <w:rPr>
                <w:sz w:val="12"/>
                <w:szCs w:val="12"/>
              </w:rPr>
              <w:t>MP1, MP2, MP3, MP4</w:t>
            </w:r>
          </w:p>
        </w:tc>
      </w:tr>
      <w:tr w:rsidR="00411762" w:rsidRPr="00AA05C3" w14:paraId="7ED78B7E" w14:textId="77777777" w:rsidTr="72131386">
        <w:tc>
          <w:tcPr>
            <w:tcW w:w="6475" w:type="dxa"/>
            <w:vAlign w:val="center"/>
          </w:tcPr>
          <w:p w14:paraId="25EEAC0D" w14:textId="187FE390" w:rsidR="00411762" w:rsidRPr="000B3D3B" w:rsidRDefault="005000C2" w:rsidP="00411762">
            <w:pPr>
              <w:rPr>
                <w:rFonts w:cstheme="minorHAnsi"/>
              </w:rPr>
            </w:pPr>
            <w:r w:rsidRPr="000B3D3B">
              <w:rPr>
                <w:rFonts w:cstheme="minorHAnsi"/>
                <w:shd w:val="clear" w:color="auto" w:fill="FFFFFF"/>
              </w:rPr>
              <w:t>Compare and contrast the information gained from experiments, simulations, video, or multimedia sources with that gained from reading a text on the same topic.</w:t>
            </w:r>
          </w:p>
        </w:tc>
        <w:tc>
          <w:tcPr>
            <w:tcW w:w="1710" w:type="dxa"/>
            <w:vAlign w:val="center"/>
          </w:tcPr>
          <w:p w14:paraId="504B3F45" w14:textId="5420A0F0" w:rsidR="00411762" w:rsidRPr="000B3D3B" w:rsidRDefault="005000C2" w:rsidP="00411762">
            <w:pPr>
              <w:rPr>
                <w:rFonts w:cstheme="minorHAnsi"/>
              </w:rPr>
            </w:pPr>
            <w:r w:rsidRPr="000B3D3B">
              <w:rPr>
                <w:rFonts w:cstheme="minorHAnsi"/>
                <w:shd w:val="clear" w:color="auto" w:fill="FFFFFF"/>
              </w:rPr>
              <w:t>CC.3.5.6-8.I</w:t>
            </w:r>
          </w:p>
        </w:tc>
        <w:tc>
          <w:tcPr>
            <w:tcW w:w="1170" w:type="dxa"/>
          </w:tcPr>
          <w:p w14:paraId="71C71E05" w14:textId="59C6343F" w:rsidR="00411762" w:rsidRPr="00554304" w:rsidRDefault="00CB35CF" w:rsidP="00411762">
            <w:pPr>
              <w:rPr>
                <w:sz w:val="12"/>
                <w:szCs w:val="12"/>
              </w:rPr>
            </w:pPr>
            <w:r>
              <w:rPr>
                <w:sz w:val="12"/>
                <w:szCs w:val="12"/>
              </w:rPr>
              <w:t>MP1, MP2, MP3, MP4</w:t>
            </w:r>
          </w:p>
        </w:tc>
      </w:tr>
      <w:tr w:rsidR="00411762" w:rsidRPr="00AA05C3" w14:paraId="7477C53F" w14:textId="77777777" w:rsidTr="72131386">
        <w:tc>
          <w:tcPr>
            <w:tcW w:w="6475" w:type="dxa"/>
            <w:vAlign w:val="center"/>
          </w:tcPr>
          <w:p w14:paraId="2E0F4D59" w14:textId="57A6D654" w:rsidR="00411762" w:rsidRPr="000B3D3B" w:rsidRDefault="005000C2" w:rsidP="00411762">
            <w:pPr>
              <w:rPr>
                <w:rFonts w:cstheme="minorHAnsi"/>
              </w:rPr>
            </w:pPr>
            <w:r w:rsidRPr="000B3D3B">
              <w:rPr>
                <w:rFonts w:cstheme="minorHAnsi"/>
                <w:shd w:val="clear" w:color="auto" w:fill="FFFFFF"/>
              </w:rPr>
              <w:t>Write arguments focused on discipline-specific content. • Introduce claim(s) about a topic or issue, acknowledge and distinguish the claim(s) from alternate or opposing claims, and organize the reasons and evidence logically. • Support claim(s) with logical reasoning and relevant, accurate data and evidence that demonstrate an understanding of the topic or text, using credible sources. • Use words, phrases, and clauses to create cohesion and clarify the relationships among claim(s), counterclaims, reasons, and evidence. • Establish and maintain a formal style. • Provide a concluding statement or section that follows from and supports the argument presented.</w:t>
            </w:r>
          </w:p>
        </w:tc>
        <w:tc>
          <w:tcPr>
            <w:tcW w:w="1710" w:type="dxa"/>
            <w:vAlign w:val="center"/>
          </w:tcPr>
          <w:p w14:paraId="1C170A74" w14:textId="682B80E2" w:rsidR="00411762" w:rsidRPr="000B3D3B" w:rsidRDefault="005000C2" w:rsidP="00411762">
            <w:pPr>
              <w:rPr>
                <w:rFonts w:cstheme="minorHAnsi"/>
              </w:rPr>
            </w:pPr>
            <w:r w:rsidRPr="000B3D3B">
              <w:rPr>
                <w:rFonts w:cstheme="minorHAnsi"/>
                <w:shd w:val="clear" w:color="auto" w:fill="FFFFFF"/>
              </w:rPr>
              <w:t>CC.3.6.6-8.A</w:t>
            </w:r>
          </w:p>
        </w:tc>
        <w:tc>
          <w:tcPr>
            <w:tcW w:w="1170" w:type="dxa"/>
          </w:tcPr>
          <w:p w14:paraId="3AF8C3AE" w14:textId="0C7A27AE" w:rsidR="00411762" w:rsidRPr="00554304" w:rsidRDefault="00CB35CF" w:rsidP="00411762">
            <w:pPr>
              <w:rPr>
                <w:sz w:val="12"/>
                <w:szCs w:val="12"/>
              </w:rPr>
            </w:pPr>
            <w:r>
              <w:rPr>
                <w:sz w:val="12"/>
                <w:szCs w:val="12"/>
              </w:rPr>
              <w:t>MP1, MP2, MP3, MP4</w:t>
            </w:r>
          </w:p>
        </w:tc>
      </w:tr>
      <w:tr w:rsidR="00411762" w:rsidRPr="00AA05C3" w14:paraId="6CB6E1FE" w14:textId="77777777" w:rsidTr="72131386">
        <w:tc>
          <w:tcPr>
            <w:tcW w:w="6475" w:type="dxa"/>
            <w:vAlign w:val="center"/>
          </w:tcPr>
          <w:p w14:paraId="31D6F654" w14:textId="69774477" w:rsidR="00411762" w:rsidRPr="000B3D3B" w:rsidRDefault="005000C2" w:rsidP="00411762">
            <w:pPr>
              <w:rPr>
                <w:rFonts w:cstheme="minorHAnsi"/>
              </w:rPr>
            </w:pPr>
            <w:r w:rsidRPr="000B3D3B">
              <w:rPr>
                <w:rFonts w:cstheme="minorHAnsi"/>
                <w:shd w:val="clear" w:color="auto" w:fill="FFFFFF"/>
              </w:rPr>
              <w:t>Write informative/explanatory texts, including the narration of historical events, scientific procedures/ experiments, or technical processes. • Introduce a topic clearly, previewing what is to follow; organize ideas, concepts, and information into broader categories as appropriate to achieving purpose; include formatting (e.g., headings), graphics (e.g., charts, tables), and multimedia when useful to aiding comprehension. • Develop the topic with relevant, well-chosen facts, definitions, concrete details, quotations, or other information and examples. • Use appropriate and varied transitions to create cohesion and clarify the relationships among ideas and concepts. • Use precise language and domain-specific vocabulary to inform about or explain the topic. • Establish and maintain a formal style and objective tone. • Provide a concluding statement or section that follows from and supports the information or explanation presented. Note: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p>
        </w:tc>
        <w:tc>
          <w:tcPr>
            <w:tcW w:w="1710" w:type="dxa"/>
            <w:vAlign w:val="center"/>
          </w:tcPr>
          <w:p w14:paraId="1EB4B27C" w14:textId="4AA70C7B" w:rsidR="00411762" w:rsidRPr="000B3D3B" w:rsidRDefault="005000C2" w:rsidP="00411762">
            <w:pPr>
              <w:rPr>
                <w:rFonts w:cstheme="minorHAnsi"/>
              </w:rPr>
            </w:pPr>
            <w:r w:rsidRPr="000B3D3B">
              <w:rPr>
                <w:rFonts w:cstheme="minorHAnsi"/>
                <w:shd w:val="clear" w:color="auto" w:fill="FFFFFF"/>
              </w:rPr>
              <w:t>CC.3.6.6-8.B</w:t>
            </w:r>
          </w:p>
        </w:tc>
        <w:tc>
          <w:tcPr>
            <w:tcW w:w="1170" w:type="dxa"/>
          </w:tcPr>
          <w:p w14:paraId="152FFAD8" w14:textId="3654095D" w:rsidR="00411762" w:rsidRPr="00554304" w:rsidRDefault="00CB35CF" w:rsidP="00411762">
            <w:pPr>
              <w:rPr>
                <w:sz w:val="12"/>
                <w:szCs w:val="12"/>
              </w:rPr>
            </w:pPr>
            <w:r>
              <w:rPr>
                <w:sz w:val="12"/>
                <w:szCs w:val="12"/>
              </w:rPr>
              <w:t>MP1, MP2, MP3, MP4</w:t>
            </w:r>
          </w:p>
        </w:tc>
      </w:tr>
      <w:tr w:rsidR="00EC6AE2" w:rsidRPr="00554304" w14:paraId="7244E5AC" w14:textId="77777777" w:rsidTr="72131386">
        <w:tc>
          <w:tcPr>
            <w:tcW w:w="6475" w:type="dxa"/>
          </w:tcPr>
          <w:p w14:paraId="3F08CFF3" w14:textId="3899DB14" w:rsidR="00EC6AE2" w:rsidRPr="000B3D3B" w:rsidRDefault="00CB35CF" w:rsidP="00534B67">
            <w:pPr>
              <w:rPr>
                <w:rFonts w:cstheme="minorHAnsi"/>
              </w:rPr>
            </w:pPr>
            <w:r w:rsidRPr="000B3D3B">
              <w:rPr>
                <w:rFonts w:cstheme="minorHAnsi"/>
                <w:shd w:val="clear" w:color="auto" w:fill="FFFFFF"/>
              </w:rPr>
              <w:lastRenderedPageBreak/>
              <w:t>Produce clear and coherent writing in which the development, organization, and style are appropriate to task, purpose, and audience.</w:t>
            </w:r>
          </w:p>
        </w:tc>
        <w:tc>
          <w:tcPr>
            <w:tcW w:w="1710" w:type="dxa"/>
          </w:tcPr>
          <w:p w14:paraId="501E6EB9" w14:textId="0129DAA8" w:rsidR="00EC6AE2" w:rsidRPr="000B3D3B" w:rsidRDefault="00CB35CF" w:rsidP="00534B67">
            <w:pPr>
              <w:rPr>
                <w:rFonts w:cstheme="minorHAnsi"/>
              </w:rPr>
            </w:pPr>
            <w:r w:rsidRPr="000B3D3B">
              <w:rPr>
                <w:rFonts w:cstheme="minorHAnsi"/>
                <w:shd w:val="clear" w:color="auto" w:fill="FFFFFF"/>
              </w:rPr>
              <w:t>CC.3.6.6-8.C</w:t>
            </w:r>
          </w:p>
        </w:tc>
        <w:tc>
          <w:tcPr>
            <w:tcW w:w="1170" w:type="dxa"/>
          </w:tcPr>
          <w:p w14:paraId="3A8A9A0E" w14:textId="30A8955E" w:rsidR="00EC6AE2" w:rsidRPr="00554304" w:rsidRDefault="00CB35CF" w:rsidP="00534B67">
            <w:pPr>
              <w:rPr>
                <w:sz w:val="12"/>
                <w:szCs w:val="12"/>
              </w:rPr>
            </w:pPr>
            <w:r>
              <w:rPr>
                <w:sz w:val="12"/>
                <w:szCs w:val="12"/>
              </w:rPr>
              <w:t>MP1, MP2, MP3, MP4</w:t>
            </w:r>
          </w:p>
        </w:tc>
      </w:tr>
      <w:tr w:rsidR="00EC6AE2" w:rsidRPr="00554304" w14:paraId="3116F8E1" w14:textId="77777777" w:rsidTr="72131386">
        <w:tc>
          <w:tcPr>
            <w:tcW w:w="6475" w:type="dxa"/>
          </w:tcPr>
          <w:p w14:paraId="582BE87A" w14:textId="524A1147" w:rsidR="00EC6AE2" w:rsidRPr="000B3D3B" w:rsidRDefault="00CB35CF" w:rsidP="00534B67">
            <w:pPr>
              <w:rPr>
                <w:rFonts w:cstheme="minorHAnsi"/>
              </w:rPr>
            </w:pPr>
            <w:r w:rsidRPr="000B3D3B">
              <w:rPr>
                <w:rFonts w:cstheme="minorHAnsi"/>
                <w:shd w:val="clear" w:color="auto" w:fill="FFFFFF"/>
              </w:rPr>
              <w:t>Use technology, including the Internet, to produce and publish writing and present the relationships between information and ideas clearly and efficiently.</w:t>
            </w:r>
          </w:p>
        </w:tc>
        <w:tc>
          <w:tcPr>
            <w:tcW w:w="1710" w:type="dxa"/>
          </w:tcPr>
          <w:p w14:paraId="278266DD" w14:textId="2DE08016" w:rsidR="00EC6AE2" w:rsidRPr="000B3D3B" w:rsidRDefault="00CB35CF" w:rsidP="00534B67">
            <w:pPr>
              <w:rPr>
                <w:rFonts w:cstheme="minorHAnsi"/>
              </w:rPr>
            </w:pPr>
            <w:r w:rsidRPr="000B3D3B">
              <w:rPr>
                <w:rFonts w:cstheme="minorHAnsi"/>
                <w:shd w:val="clear" w:color="auto" w:fill="FFFFFF"/>
              </w:rPr>
              <w:t>CC.3.6.6-8.E</w:t>
            </w:r>
          </w:p>
        </w:tc>
        <w:tc>
          <w:tcPr>
            <w:tcW w:w="1170" w:type="dxa"/>
          </w:tcPr>
          <w:p w14:paraId="50B0FE42" w14:textId="4E76F291" w:rsidR="00EC6AE2" w:rsidRPr="00554304" w:rsidRDefault="00CB35CF" w:rsidP="00534B67">
            <w:pPr>
              <w:rPr>
                <w:sz w:val="12"/>
                <w:szCs w:val="12"/>
              </w:rPr>
            </w:pPr>
            <w:r>
              <w:rPr>
                <w:sz w:val="12"/>
                <w:szCs w:val="12"/>
              </w:rPr>
              <w:t>MP1, MP2, MP3, MP4</w:t>
            </w:r>
          </w:p>
        </w:tc>
      </w:tr>
      <w:tr w:rsidR="00EC6AE2" w:rsidRPr="00554304" w14:paraId="298CAF74" w14:textId="77777777" w:rsidTr="72131386">
        <w:tc>
          <w:tcPr>
            <w:tcW w:w="6475" w:type="dxa"/>
          </w:tcPr>
          <w:p w14:paraId="59568D7A" w14:textId="2794D36C" w:rsidR="00EC6AE2" w:rsidRPr="000B3D3B" w:rsidRDefault="00CB35CF" w:rsidP="00534B67">
            <w:pPr>
              <w:rPr>
                <w:rFonts w:cstheme="minorHAnsi"/>
              </w:rPr>
            </w:pPr>
            <w:r w:rsidRPr="000B3D3B">
              <w:rPr>
                <w:rFonts w:cstheme="minorHAnsi"/>
                <w:shd w:val="clear" w:color="auto" w:fill="FFFFFF"/>
              </w:rPr>
              <w:t>Draw evidence from informational texts to support analysis reflection, and research.</w:t>
            </w:r>
          </w:p>
        </w:tc>
        <w:tc>
          <w:tcPr>
            <w:tcW w:w="1710" w:type="dxa"/>
          </w:tcPr>
          <w:p w14:paraId="687E74EF" w14:textId="523F6AEA" w:rsidR="00EC6AE2" w:rsidRPr="000B3D3B" w:rsidRDefault="00CB35CF" w:rsidP="00534B67">
            <w:pPr>
              <w:rPr>
                <w:rFonts w:cstheme="minorHAnsi"/>
              </w:rPr>
            </w:pPr>
            <w:r w:rsidRPr="000B3D3B">
              <w:rPr>
                <w:rFonts w:cstheme="minorHAnsi"/>
                <w:shd w:val="clear" w:color="auto" w:fill="FFFFFF"/>
              </w:rPr>
              <w:t> CC.3.6.6-8.H</w:t>
            </w:r>
          </w:p>
        </w:tc>
        <w:tc>
          <w:tcPr>
            <w:tcW w:w="1170" w:type="dxa"/>
          </w:tcPr>
          <w:p w14:paraId="5658D914" w14:textId="1F608F33" w:rsidR="00EC6AE2" w:rsidRPr="00554304" w:rsidRDefault="00CB35CF" w:rsidP="00534B67">
            <w:pPr>
              <w:rPr>
                <w:sz w:val="12"/>
                <w:szCs w:val="12"/>
              </w:rPr>
            </w:pPr>
            <w:r>
              <w:rPr>
                <w:sz w:val="12"/>
                <w:szCs w:val="12"/>
              </w:rPr>
              <w:t>MP1, MP2, 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DD6798" w14:textId="77777777" w:rsidR="00F80446" w:rsidRPr="006948E8" w:rsidRDefault="00D870F7" w:rsidP="00F80446">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F80446">
        <w:rPr>
          <w:bCs/>
        </w:rPr>
        <w:t xml:space="preserve"> </w:t>
      </w:r>
      <w:r w:rsidR="00F80446" w:rsidRPr="008B7E53">
        <w:rPr>
          <w:bCs/>
        </w:rPr>
        <w:t>Bell ringers, exit tickets, worksheets, quizzes, lab assignments, practice tests, writing prompts</w:t>
      </w:r>
      <w:r w:rsidR="00F80446">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2DDD21CB" w:rsidR="008D65B0" w:rsidRPr="00F80446" w:rsidRDefault="00D870F7" w:rsidP="001D4B68">
      <w:pPr>
        <w:tabs>
          <w:tab w:val="center" w:pos="4680"/>
        </w:tabs>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F80446">
        <w:rPr>
          <w:b/>
        </w:rPr>
        <w:t xml:space="preserve">  </w:t>
      </w:r>
      <w:r w:rsidR="00F80446">
        <w:rPr>
          <w:bCs/>
        </w:rPr>
        <w:t>Projects, performance tasks, tests</w:t>
      </w:r>
    </w:p>
    <w:sectPr w:rsidR="008D65B0" w:rsidRPr="00F804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929C" w14:textId="77777777" w:rsidR="00897DD5" w:rsidRDefault="00897DD5" w:rsidP="005F535D">
      <w:pPr>
        <w:spacing w:after="0" w:line="240" w:lineRule="auto"/>
      </w:pPr>
      <w:r>
        <w:separator/>
      </w:r>
    </w:p>
  </w:endnote>
  <w:endnote w:type="continuationSeparator" w:id="0">
    <w:p w14:paraId="339EF78F" w14:textId="77777777" w:rsidR="00897DD5" w:rsidRDefault="00897DD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7F88" w14:textId="77777777" w:rsidR="00897DD5" w:rsidRDefault="00897DD5" w:rsidP="005F535D">
      <w:pPr>
        <w:spacing w:after="0" w:line="240" w:lineRule="auto"/>
      </w:pPr>
      <w:r>
        <w:separator/>
      </w:r>
    </w:p>
  </w:footnote>
  <w:footnote w:type="continuationSeparator" w:id="0">
    <w:p w14:paraId="25AE0C41" w14:textId="77777777" w:rsidR="00897DD5" w:rsidRDefault="00897DD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6C1F"/>
    <w:multiLevelType w:val="hybridMultilevel"/>
    <w:tmpl w:val="886880BC"/>
    <w:lvl w:ilvl="0" w:tplc="29562A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8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425D"/>
    <w:rsid w:val="00097012"/>
    <w:rsid w:val="000B1463"/>
    <w:rsid w:val="000B3D3B"/>
    <w:rsid w:val="000B542D"/>
    <w:rsid w:val="000B6BB0"/>
    <w:rsid w:val="000F7DF6"/>
    <w:rsid w:val="001445F7"/>
    <w:rsid w:val="0014610C"/>
    <w:rsid w:val="00154F2B"/>
    <w:rsid w:val="00171E87"/>
    <w:rsid w:val="001966D2"/>
    <w:rsid w:val="001A5F86"/>
    <w:rsid w:val="001B402F"/>
    <w:rsid w:val="001D4B68"/>
    <w:rsid w:val="001D6D3F"/>
    <w:rsid w:val="001F3157"/>
    <w:rsid w:val="00215CB6"/>
    <w:rsid w:val="00220257"/>
    <w:rsid w:val="00222BAF"/>
    <w:rsid w:val="00233FF6"/>
    <w:rsid w:val="002872D0"/>
    <w:rsid w:val="002D0327"/>
    <w:rsid w:val="002D7128"/>
    <w:rsid w:val="002D7708"/>
    <w:rsid w:val="002E0453"/>
    <w:rsid w:val="002E4B5B"/>
    <w:rsid w:val="002E6358"/>
    <w:rsid w:val="00336981"/>
    <w:rsid w:val="0037005B"/>
    <w:rsid w:val="003748AD"/>
    <w:rsid w:val="003F35A5"/>
    <w:rsid w:val="00411762"/>
    <w:rsid w:val="00416C75"/>
    <w:rsid w:val="00445609"/>
    <w:rsid w:val="00472373"/>
    <w:rsid w:val="00477969"/>
    <w:rsid w:val="004B5DB1"/>
    <w:rsid w:val="004B6576"/>
    <w:rsid w:val="004C138F"/>
    <w:rsid w:val="004D0574"/>
    <w:rsid w:val="004D0DDC"/>
    <w:rsid w:val="004F0DFA"/>
    <w:rsid w:val="005000C2"/>
    <w:rsid w:val="00534B67"/>
    <w:rsid w:val="00554304"/>
    <w:rsid w:val="0058095C"/>
    <w:rsid w:val="00593DE3"/>
    <w:rsid w:val="005B3B39"/>
    <w:rsid w:val="005B6272"/>
    <w:rsid w:val="005C6230"/>
    <w:rsid w:val="005F00CA"/>
    <w:rsid w:val="005F535D"/>
    <w:rsid w:val="00615DC6"/>
    <w:rsid w:val="00642A3E"/>
    <w:rsid w:val="006673BF"/>
    <w:rsid w:val="006701EA"/>
    <w:rsid w:val="00672EF3"/>
    <w:rsid w:val="006B7B66"/>
    <w:rsid w:val="006D28DA"/>
    <w:rsid w:val="006D4C30"/>
    <w:rsid w:val="007133EF"/>
    <w:rsid w:val="007429F8"/>
    <w:rsid w:val="00760585"/>
    <w:rsid w:val="00772B01"/>
    <w:rsid w:val="00772B43"/>
    <w:rsid w:val="007870C3"/>
    <w:rsid w:val="007A30D0"/>
    <w:rsid w:val="007D0A7F"/>
    <w:rsid w:val="007D3C02"/>
    <w:rsid w:val="00801417"/>
    <w:rsid w:val="00844306"/>
    <w:rsid w:val="0084773E"/>
    <w:rsid w:val="00856A05"/>
    <w:rsid w:val="00886D86"/>
    <w:rsid w:val="0089347F"/>
    <w:rsid w:val="00897DD5"/>
    <w:rsid w:val="008A3F75"/>
    <w:rsid w:val="008A44A9"/>
    <w:rsid w:val="008B3A61"/>
    <w:rsid w:val="008D65B0"/>
    <w:rsid w:val="008E1287"/>
    <w:rsid w:val="008E2352"/>
    <w:rsid w:val="008E6BE6"/>
    <w:rsid w:val="0091343C"/>
    <w:rsid w:val="009444EA"/>
    <w:rsid w:val="00951201"/>
    <w:rsid w:val="00972718"/>
    <w:rsid w:val="00980380"/>
    <w:rsid w:val="00987387"/>
    <w:rsid w:val="009B4BE9"/>
    <w:rsid w:val="009D193A"/>
    <w:rsid w:val="009E2E16"/>
    <w:rsid w:val="00A02000"/>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B3A0D"/>
    <w:rsid w:val="00BC3EA0"/>
    <w:rsid w:val="00BD09E4"/>
    <w:rsid w:val="00BE3220"/>
    <w:rsid w:val="00BF2285"/>
    <w:rsid w:val="00C040F8"/>
    <w:rsid w:val="00C06854"/>
    <w:rsid w:val="00C11365"/>
    <w:rsid w:val="00C436ED"/>
    <w:rsid w:val="00C47DD0"/>
    <w:rsid w:val="00C7166A"/>
    <w:rsid w:val="00C71FB9"/>
    <w:rsid w:val="00C92120"/>
    <w:rsid w:val="00C952EB"/>
    <w:rsid w:val="00CA3588"/>
    <w:rsid w:val="00CB35CF"/>
    <w:rsid w:val="00CB58A0"/>
    <w:rsid w:val="00CD0EC5"/>
    <w:rsid w:val="00CD4A54"/>
    <w:rsid w:val="00CD4CB2"/>
    <w:rsid w:val="00CE7B74"/>
    <w:rsid w:val="00CF3FFC"/>
    <w:rsid w:val="00D07C92"/>
    <w:rsid w:val="00D3705C"/>
    <w:rsid w:val="00D621F2"/>
    <w:rsid w:val="00D70673"/>
    <w:rsid w:val="00D870F7"/>
    <w:rsid w:val="00DA69F9"/>
    <w:rsid w:val="00DB35FF"/>
    <w:rsid w:val="00DC0096"/>
    <w:rsid w:val="00DD54F6"/>
    <w:rsid w:val="00DE6A8D"/>
    <w:rsid w:val="00DF3C03"/>
    <w:rsid w:val="00E313E4"/>
    <w:rsid w:val="00E352C5"/>
    <w:rsid w:val="00E526BA"/>
    <w:rsid w:val="00E629A6"/>
    <w:rsid w:val="00E63B2A"/>
    <w:rsid w:val="00E919DC"/>
    <w:rsid w:val="00E965D0"/>
    <w:rsid w:val="00EB741C"/>
    <w:rsid w:val="00EC6AE2"/>
    <w:rsid w:val="00ED17EB"/>
    <w:rsid w:val="00F01E4E"/>
    <w:rsid w:val="00F16E6B"/>
    <w:rsid w:val="00F25C8E"/>
    <w:rsid w:val="00F31498"/>
    <w:rsid w:val="00F4656F"/>
    <w:rsid w:val="00F56231"/>
    <w:rsid w:val="00F76CA9"/>
    <w:rsid w:val="00F80446"/>
    <w:rsid w:val="00FD0DD5"/>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929">
      <w:bodyDiv w:val="1"/>
      <w:marLeft w:val="0"/>
      <w:marRight w:val="0"/>
      <w:marTop w:val="0"/>
      <w:marBottom w:val="0"/>
      <w:divBdr>
        <w:top w:val="none" w:sz="0" w:space="0" w:color="auto"/>
        <w:left w:val="none" w:sz="0" w:space="0" w:color="auto"/>
        <w:bottom w:val="none" w:sz="0" w:space="0" w:color="auto"/>
        <w:right w:val="none" w:sz="0" w:space="0" w:color="auto"/>
      </w:divBdr>
    </w:div>
    <w:div w:id="12194374">
      <w:bodyDiv w:val="1"/>
      <w:marLeft w:val="0"/>
      <w:marRight w:val="0"/>
      <w:marTop w:val="0"/>
      <w:marBottom w:val="0"/>
      <w:divBdr>
        <w:top w:val="none" w:sz="0" w:space="0" w:color="auto"/>
        <w:left w:val="none" w:sz="0" w:space="0" w:color="auto"/>
        <w:bottom w:val="none" w:sz="0" w:space="0" w:color="auto"/>
        <w:right w:val="none" w:sz="0" w:space="0" w:color="auto"/>
      </w:divBdr>
    </w:div>
    <w:div w:id="91825076">
      <w:bodyDiv w:val="1"/>
      <w:marLeft w:val="0"/>
      <w:marRight w:val="0"/>
      <w:marTop w:val="0"/>
      <w:marBottom w:val="0"/>
      <w:divBdr>
        <w:top w:val="none" w:sz="0" w:space="0" w:color="auto"/>
        <w:left w:val="none" w:sz="0" w:space="0" w:color="auto"/>
        <w:bottom w:val="none" w:sz="0" w:space="0" w:color="auto"/>
        <w:right w:val="none" w:sz="0" w:space="0" w:color="auto"/>
      </w:divBdr>
    </w:div>
    <w:div w:id="93980158">
      <w:bodyDiv w:val="1"/>
      <w:marLeft w:val="0"/>
      <w:marRight w:val="0"/>
      <w:marTop w:val="0"/>
      <w:marBottom w:val="0"/>
      <w:divBdr>
        <w:top w:val="none" w:sz="0" w:space="0" w:color="auto"/>
        <w:left w:val="none" w:sz="0" w:space="0" w:color="auto"/>
        <w:bottom w:val="none" w:sz="0" w:space="0" w:color="auto"/>
        <w:right w:val="none" w:sz="0" w:space="0" w:color="auto"/>
      </w:divBdr>
    </w:div>
    <w:div w:id="149256281">
      <w:bodyDiv w:val="1"/>
      <w:marLeft w:val="0"/>
      <w:marRight w:val="0"/>
      <w:marTop w:val="0"/>
      <w:marBottom w:val="0"/>
      <w:divBdr>
        <w:top w:val="none" w:sz="0" w:space="0" w:color="auto"/>
        <w:left w:val="none" w:sz="0" w:space="0" w:color="auto"/>
        <w:bottom w:val="none" w:sz="0" w:space="0" w:color="auto"/>
        <w:right w:val="none" w:sz="0" w:space="0" w:color="auto"/>
      </w:divBdr>
    </w:div>
    <w:div w:id="156389176">
      <w:bodyDiv w:val="1"/>
      <w:marLeft w:val="0"/>
      <w:marRight w:val="0"/>
      <w:marTop w:val="0"/>
      <w:marBottom w:val="0"/>
      <w:divBdr>
        <w:top w:val="none" w:sz="0" w:space="0" w:color="auto"/>
        <w:left w:val="none" w:sz="0" w:space="0" w:color="auto"/>
        <w:bottom w:val="none" w:sz="0" w:space="0" w:color="auto"/>
        <w:right w:val="none" w:sz="0" w:space="0" w:color="auto"/>
      </w:divBdr>
    </w:div>
    <w:div w:id="166795200">
      <w:bodyDiv w:val="1"/>
      <w:marLeft w:val="0"/>
      <w:marRight w:val="0"/>
      <w:marTop w:val="0"/>
      <w:marBottom w:val="0"/>
      <w:divBdr>
        <w:top w:val="none" w:sz="0" w:space="0" w:color="auto"/>
        <w:left w:val="none" w:sz="0" w:space="0" w:color="auto"/>
        <w:bottom w:val="none" w:sz="0" w:space="0" w:color="auto"/>
        <w:right w:val="none" w:sz="0" w:space="0" w:color="auto"/>
      </w:divBdr>
    </w:div>
    <w:div w:id="206070877">
      <w:bodyDiv w:val="1"/>
      <w:marLeft w:val="0"/>
      <w:marRight w:val="0"/>
      <w:marTop w:val="0"/>
      <w:marBottom w:val="0"/>
      <w:divBdr>
        <w:top w:val="none" w:sz="0" w:space="0" w:color="auto"/>
        <w:left w:val="none" w:sz="0" w:space="0" w:color="auto"/>
        <w:bottom w:val="none" w:sz="0" w:space="0" w:color="auto"/>
        <w:right w:val="none" w:sz="0" w:space="0" w:color="auto"/>
      </w:divBdr>
    </w:div>
    <w:div w:id="222788885">
      <w:bodyDiv w:val="1"/>
      <w:marLeft w:val="0"/>
      <w:marRight w:val="0"/>
      <w:marTop w:val="0"/>
      <w:marBottom w:val="0"/>
      <w:divBdr>
        <w:top w:val="none" w:sz="0" w:space="0" w:color="auto"/>
        <w:left w:val="none" w:sz="0" w:space="0" w:color="auto"/>
        <w:bottom w:val="none" w:sz="0" w:space="0" w:color="auto"/>
        <w:right w:val="none" w:sz="0" w:space="0" w:color="auto"/>
      </w:divBdr>
    </w:div>
    <w:div w:id="236981042">
      <w:bodyDiv w:val="1"/>
      <w:marLeft w:val="0"/>
      <w:marRight w:val="0"/>
      <w:marTop w:val="0"/>
      <w:marBottom w:val="0"/>
      <w:divBdr>
        <w:top w:val="none" w:sz="0" w:space="0" w:color="auto"/>
        <w:left w:val="none" w:sz="0" w:space="0" w:color="auto"/>
        <w:bottom w:val="none" w:sz="0" w:space="0" w:color="auto"/>
        <w:right w:val="none" w:sz="0" w:space="0" w:color="auto"/>
      </w:divBdr>
    </w:div>
    <w:div w:id="246697528">
      <w:bodyDiv w:val="1"/>
      <w:marLeft w:val="0"/>
      <w:marRight w:val="0"/>
      <w:marTop w:val="0"/>
      <w:marBottom w:val="0"/>
      <w:divBdr>
        <w:top w:val="none" w:sz="0" w:space="0" w:color="auto"/>
        <w:left w:val="none" w:sz="0" w:space="0" w:color="auto"/>
        <w:bottom w:val="none" w:sz="0" w:space="0" w:color="auto"/>
        <w:right w:val="none" w:sz="0" w:space="0" w:color="auto"/>
      </w:divBdr>
    </w:div>
    <w:div w:id="280110876">
      <w:bodyDiv w:val="1"/>
      <w:marLeft w:val="0"/>
      <w:marRight w:val="0"/>
      <w:marTop w:val="0"/>
      <w:marBottom w:val="0"/>
      <w:divBdr>
        <w:top w:val="none" w:sz="0" w:space="0" w:color="auto"/>
        <w:left w:val="none" w:sz="0" w:space="0" w:color="auto"/>
        <w:bottom w:val="none" w:sz="0" w:space="0" w:color="auto"/>
        <w:right w:val="none" w:sz="0" w:space="0" w:color="auto"/>
      </w:divBdr>
    </w:div>
    <w:div w:id="289869382">
      <w:bodyDiv w:val="1"/>
      <w:marLeft w:val="0"/>
      <w:marRight w:val="0"/>
      <w:marTop w:val="0"/>
      <w:marBottom w:val="0"/>
      <w:divBdr>
        <w:top w:val="none" w:sz="0" w:space="0" w:color="auto"/>
        <w:left w:val="none" w:sz="0" w:space="0" w:color="auto"/>
        <w:bottom w:val="none" w:sz="0" w:space="0" w:color="auto"/>
        <w:right w:val="none" w:sz="0" w:space="0" w:color="auto"/>
      </w:divBdr>
    </w:div>
    <w:div w:id="321468015">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8042396">
      <w:bodyDiv w:val="1"/>
      <w:marLeft w:val="0"/>
      <w:marRight w:val="0"/>
      <w:marTop w:val="0"/>
      <w:marBottom w:val="0"/>
      <w:divBdr>
        <w:top w:val="none" w:sz="0" w:space="0" w:color="auto"/>
        <w:left w:val="none" w:sz="0" w:space="0" w:color="auto"/>
        <w:bottom w:val="none" w:sz="0" w:space="0" w:color="auto"/>
        <w:right w:val="none" w:sz="0" w:space="0" w:color="auto"/>
      </w:divBdr>
    </w:div>
    <w:div w:id="406195857">
      <w:bodyDiv w:val="1"/>
      <w:marLeft w:val="0"/>
      <w:marRight w:val="0"/>
      <w:marTop w:val="0"/>
      <w:marBottom w:val="0"/>
      <w:divBdr>
        <w:top w:val="none" w:sz="0" w:space="0" w:color="auto"/>
        <w:left w:val="none" w:sz="0" w:space="0" w:color="auto"/>
        <w:bottom w:val="none" w:sz="0" w:space="0" w:color="auto"/>
        <w:right w:val="none" w:sz="0" w:space="0" w:color="auto"/>
      </w:divBdr>
    </w:div>
    <w:div w:id="417597180">
      <w:bodyDiv w:val="1"/>
      <w:marLeft w:val="0"/>
      <w:marRight w:val="0"/>
      <w:marTop w:val="0"/>
      <w:marBottom w:val="0"/>
      <w:divBdr>
        <w:top w:val="none" w:sz="0" w:space="0" w:color="auto"/>
        <w:left w:val="none" w:sz="0" w:space="0" w:color="auto"/>
        <w:bottom w:val="none" w:sz="0" w:space="0" w:color="auto"/>
        <w:right w:val="none" w:sz="0" w:space="0" w:color="auto"/>
      </w:divBdr>
    </w:div>
    <w:div w:id="468061995">
      <w:bodyDiv w:val="1"/>
      <w:marLeft w:val="0"/>
      <w:marRight w:val="0"/>
      <w:marTop w:val="0"/>
      <w:marBottom w:val="0"/>
      <w:divBdr>
        <w:top w:val="none" w:sz="0" w:space="0" w:color="auto"/>
        <w:left w:val="none" w:sz="0" w:space="0" w:color="auto"/>
        <w:bottom w:val="none" w:sz="0" w:space="0" w:color="auto"/>
        <w:right w:val="none" w:sz="0" w:space="0" w:color="auto"/>
      </w:divBdr>
    </w:div>
    <w:div w:id="479808899">
      <w:bodyDiv w:val="1"/>
      <w:marLeft w:val="0"/>
      <w:marRight w:val="0"/>
      <w:marTop w:val="0"/>
      <w:marBottom w:val="0"/>
      <w:divBdr>
        <w:top w:val="none" w:sz="0" w:space="0" w:color="auto"/>
        <w:left w:val="none" w:sz="0" w:space="0" w:color="auto"/>
        <w:bottom w:val="none" w:sz="0" w:space="0" w:color="auto"/>
        <w:right w:val="none" w:sz="0" w:space="0" w:color="auto"/>
      </w:divBdr>
    </w:div>
    <w:div w:id="498427311">
      <w:bodyDiv w:val="1"/>
      <w:marLeft w:val="0"/>
      <w:marRight w:val="0"/>
      <w:marTop w:val="0"/>
      <w:marBottom w:val="0"/>
      <w:divBdr>
        <w:top w:val="none" w:sz="0" w:space="0" w:color="auto"/>
        <w:left w:val="none" w:sz="0" w:space="0" w:color="auto"/>
        <w:bottom w:val="none" w:sz="0" w:space="0" w:color="auto"/>
        <w:right w:val="none" w:sz="0" w:space="0" w:color="auto"/>
      </w:divBdr>
    </w:div>
    <w:div w:id="524949110">
      <w:bodyDiv w:val="1"/>
      <w:marLeft w:val="0"/>
      <w:marRight w:val="0"/>
      <w:marTop w:val="0"/>
      <w:marBottom w:val="0"/>
      <w:divBdr>
        <w:top w:val="none" w:sz="0" w:space="0" w:color="auto"/>
        <w:left w:val="none" w:sz="0" w:space="0" w:color="auto"/>
        <w:bottom w:val="none" w:sz="0" w:space="0" w:color="auto"/>
        <w:right w:val="none" w:sz="0" w:space="0" w:color="auto"/>
      </w:divBdr>
    </w:div>
    <w:div w:id="538904277">
      <w:bodyDiv w:val="1"/>
      <w:marLeft w:val="0"/>
      <w:marRight w:val="0"/>
      <w:marTop w:val="0"/>
      <w:marBottom w:val="0"/>
      <w:divBdr>
        <w:top w:val="none" w:sz="0" w:space="0" w:color="auto"/>
        <w:left w:val="none" w:sz="0" w:space="0" w:color="auto"/>
        <w:bottom w:val="none" w:sz="0" w:space="0" w:color="auto"/>
        <w:right w:val="none" w:sz="0" w:space="0" w:color="auto"/>
      </w:divBdr>
    </w:div>
    <w:div w:id="577055916">
      <w:bodyDiv w:val="1"/>
      <w:marLeft w:val="0"/>
      <w:marRight w:val="0"/>
      <w:marTop w:val="0"/>
      <w:marBottom w:val="0"/>
      <w:divBdr>
        <w:top w:val="none" w:sz="0" w:space="0" w:color="auto"/>
        <w:left w:val="none" w:sz="0" w:space="0" w:color="auto"/>
        <w:bottom w:val="none" w:sz="0" w:space="0" w:color="auto"/>
        <w:right w:val="none" w:sz="0" w:space="0" w:color="auto"/>
      </w:divBdr>
    </w:div>
    <w:div w:id="580256406">
      <w:bodyDiv w:val="1"/>
      <w:marLeft w:val="0"/>
      <w:marRight w:val="0"/>
      <w:marTop w:val="0"/>
      <w:marBottom w:val="0"/>
      <w:divBdr>
        <w:top w:val="none" w:sz="0" w:space="0" w:color="auto"/>
        <w:left w:val="none" w:sz="0" w:space="0" w:color="auto"/>
        <w:bottom w:val="none" w:sz="0" w:space="0" w:color="auto"/>
        <w:right w:val="none" w:sz="0" w:space="0" w:color="auto"/>
      </w:divBdr>
    </w:div>
    <w:div w:id="591746791">
      <w:bodyDiv w:val="1"/>
      <w:marLeft w:val="0"/>
      <w:marRight w:val="0"/>
      <w:marTop w:val="0"/>
      <w:marBottom w:val="0"/>
      <w:divBdr>
        <w:top w:val="none" w:sz="0" w:space="0" w:color="auto"/>
        <w:left w:val="none" w:sz="0" w:space="0" w:color="auto"/>
        <w:bottom w:val="none" w:sz="0" w:space="0" w:color="auto"/>
        <w:right w:val="none" w:sz="0" w:space="0" w:color="auto"/>
      </w:divBdr>
    </w:div>
    <w:div w:id="640616488">
      <w:bodyDiv w:val="1"/>
      <w:marLeft w:val="0"/>
      <w:marRight w:val="0"/>
      <w:marTop w:val="0"/>
      <w:marBottom w:val="0"/>
      <w:divBdr>
        <w:top w:val="none" w:sz="0" w:space="0" w:color="auto"/>
        <w:left w:val="none" w:sz="0" w:space="0" w:color="auto"/>
        <w:bottom w:val="none" w:sz="0" w:space="0" w:color="auto"/>
        <w:right w:val="none" w:sz="0" w:space="0" w:color="auto"/>
      </w:divBdr>
    </w:div>
    <w:div w:id="669915254">
      <w:bodyDiv w:val="1"/>
      <w:marLeft w:val="0"/>
      <w:marRight w:val="0"/>
      <w:marTop w:val="0"/>
      <w:marBottom w:val="0"/>
      <w:divBdr>
        <w:top w:val="none" w:sz="0" w:space="0" w:color="auto"/>
        <w:left w:val="none" w:sz="0" w:space="0" w:color="auto"/>
        <w:bottom w:val="none" w:sz="0" w:space="0" w:color="auto"/>
        <w:right w:val="none" w:sz="0" w:space="0" w:color="auto"/>
      </w:divBdr>
    </w:div>
    <w:div w:id="699745554">
      <w:bodyDiv w:val="1"/>
      <w:marLeft w:val="0"/>
      <w:marRight w:val="0"/>
      <w:marTop w:val="0"/>
      <w:marBottom w:val="0"/>
      <w:divBdr>
        <w:top w:val="none" w:sz="0" w:space="0" w:color="auto"/>
        <w:left w:val="none" w:sz="0" w:space="0" w:color="auto"/>
        <w:bottom w:val="none" w:sz="0" w:space="0" w:color="auto"/>
        <w:right w:val="none" w:sz="0" w:space="0" w:color="auto"/>
      </w:divBdr>
    </w:div>
    <w:div w:id="740714132">
      <w:bodyDiv w:val="1"/>
      <w:marLeft w:val="0"/>
      <w:marRight w:val="0"/>
      <w:marTop w:val="0"/>
      <w:marBottom w:val="0"/>
      <w:divBdr>
        <w:top w:val="none" w:sz="0" w:space="0" w:color="auto"/>
        <w:left w:val="none" w:sz="0" w:space="0" w:color="auto"/>
        <w:bottom w:val="none" w:sz="0" w:space="0" w:color="auto"/>
        <w:right w:val="none" w:sz="0" w:space="0" w:color="auto"/>
      </w:divBdr>
    </w:div>
    <w:div w:id="784545950">
      <w:bodyDiv w:val="1"/>
      <w:marLeft w:val="0"/>
      <w:marRight w:val="0"/>
      <w:marTop w:val="0"/>
      <w:marBottom w:val="0"/>
      <w:divBdr>
        <w:top w:val="none" w:sz="0" w:space="0" w:color="auto"/>
        <w:left w:val="none" w:sz="0" w:space="0" w:color="auto"/>
        <w:bottom w:val="none" w:sz="0" w:space="0" w:color="auto"/>
        <w:right w:val="none" w:sz="0" w:space="0" w:color="auto"/>
      </w:divBdr>
    </w:div>
    <w:div w:id="785272342">
      <w:bodyDiv w:val="1"/>
      <w:marLeft w:val="0"/>
      <w:marRight w:val="0"/>
      <w:marTop w:val="0"/>
      <w:marBottom w:val="0"/>
      <w:divBdr>
        <w:top w:val="none" w:sz="0" w:space="0" w:color="auto"/>
        <w:left w:val="none" w:sz="0" w:space="0" w:color="auto"/>
        <w:bottom w:val="none" w:sz="0" w:space="0" w:color="auto"/>
        <w:right w:val="none" w:sz="0" w:space="0" w:color="auto"/>
      </w:divBdr>
    </w:div>
    <w:div w:id="813063771">
      <w:bodyDiv w:val="1"/>
      <w:marLeft w:val="0"/>
      <w:marRight w:val="0"/>
      <w:marTop w:val="0"/>
      <w:marBottom w:val="0"/>
      <w:divBdr>
        <w:top w:val="none" w:sz="0" w:space="0" w:color="auto"/>
        <w:left w:val="none" w:sz="0" w:space="0" w:color="auto"/>
        <w:bottom w:val="none" w:sz="0" w:space="0" w:color="auto"/>
        <w:right w:val="none" w:sz="0" w:space="0" w:color="auto"/>
      </w:divBdr>
    </w:div>
    <w:div w:id="823394923">
      <w:bodyDiv w:val="1"/>
      <w:marLeft w:val="0"/>
      <w:marRight w:val="0"/>
      <w:marTop w:val="0"/>
      <w:marBottom w:val="0"/>
      <w:divBdr>
        <w:top w:val="none" w:sz="0" w:space="0" w:color="auto"/>
        <w:left w:val="none" w:sz="0" w:space="0" w:color="auto"/>
        <w:bottom w:val="none" w:sz="0" w:space="0" w:color="auto"/>
        <w:right w:val="none" w:sz="0" w:space="0" w:color="auto"/>
      </w:divBdr>
    </w:div>
    <w:div w:id="826366654">
      <w:bodyDiv w:val="1"/>
      <w:marLeft w:val="0"/>
      <w:marRight w:val="0"/>
      <w:marTop w:val="0"/>
      <w:marBottom w:val="0"/>
      <w:divBdr>
        <w:top w:val="none" w:sz="0" w:space="0" w:color="auto"/>
        <w:left w:val="none" w:sz="0" w:space="0" w:color="auto"/>
        <w:bottom w:val="none" w:sz="0" w:space="0" w:color="auto"/>
        <w:right w:val="none" w:sz="0" w:space="0" w:color="auto"/>
      </w:divBdr>
    </w:div>
    <w:div w:id="829440129">
      <w:bodyDiv w:val="1"/>
      <w:marLeft w:val="0"/>
      <w:marRight w:val="0"/>
      <w:marTop w:val="0"/>
      <w:marBottom w:val="0"/>
      <w:divBdr>
        <w:top w:val="none" w:sz="0" w:space="0" w:color="auto"/>
        <w:left w:val="none" w:sz="0" w:space="0" w:color="auto"/>
        <w:bottom w:val="none" w:sz="0" w:space="0" w:color="auto"/>
        <w:right w:val="none" w:sz="0" w:space="0" w:color="auto"/>
      </w:divBdr>
    </w:div>
    <w:div w:id="916094470">
      <w:bodyDiv w:val="1"/>
      <w:marLeft w:val="0"/>
      <w:marRight w:val="0"/>
      <w:marTop w:val="0"/>
      <w:marBottom w:val="0"/>
      <w:divBdr>
        <w:top w:val="none" w:sz="0" w:space="0" w:color="auto"/>
        <w:left w:val="none" w:sz="0" w:space="0" w:color="auto"/>
        <w:bottom w:val="none" w:sz="0" w:space="0" w:color="auto"/>
        <w:right w:val="none" w:sz="0" w:space="0" w:color="auto"/>
      </w:divBdr>
    </w:div>
    <w:div w:id="1046835859">
      <w:bodyDiv w:val="1"/>
      <w:marLeft w:val="0"/>
      <w:marRight w:val="0"/>
      <w:marTop w:val="0"/>
      <w:marBottom w:val="0"/>
      <w:divBdr>
        <w:top w:val="none" w:sz="0" w:space="0" w:color="auto"/>
        <w:left w:val="none" w:sz="0" w:space="0" w:color="auto"/>
        <w:bottom w:val="none" w:sz="0" w:space="0" w:color="auto"/>
        <w:right w:val="none" w:sz="0" w:space="0" w:color="auto"/>
      </w:divBdr>
    </w:div>
    <w:div w:id="1061444174">
      <w:bodyDiv w:val="1"/>
      <w:marLeft w:val="0"/>
      <w:marRight w:val="0"/>
      <w:marTop w:val="0"/>
      <w:marBottom w:val="0"/>
      <w:divBdr>
        <w:top w:val="none" w:sz="0" w:space="0" w:color="auto"/>
        <w:left w:val="none" w:sz="0" w:space="0" w:color="auto"/>
        <w:bottom w:val="none" w:sz="0" w:space="0" w:color="auto"/>
        <w:right w:val="none" w:sz="0" w:space="0" w:color="auto"/>
      </w:divBdr>
    </w:div>
    <w:div w:id="1062557211">
      <w:bodyDiv w:val="1"/>
      <w:marLeft w:val="0"/>
      <w:marRight w:val="0"/>
      <w:marTop w:val="0"/>
      <w:marBottom w:val="0"/>
      <w:divBdr>
        <w:top w:val="none" w:sz="0" w:space="0" w:color="auto"/>
        <w:left w:val="none" w:sz="0" w:space="0" w:color="auto"/>
        <w:bottom w:val="none" w:sz="0" w:space="0" w:color="auto"/>
        <w:right w:val="none" w:sz="0" w:space="0" w:color="auto"/>
      </w:divBdr>
    </w:div>
    <w:div w:id="1120878264">
      <w:bodyDiv w:val="1"/>
      <w:marLeft w:val="0"/>
      <w:marRight w:val="0"/>
      <w:marTop w:val="0"/>
      <w:marBottom w:val="0"/>
      <w:divBdr>
        <w:top w:val="none" w:sz="0" w:space="0" w:color="auto"/>
        <w:left w:val="none" w:sz="0" w:space="0" w:color="auto"/>
        <w:bottom w:val="none" w:sz="0" w:space="0" w:color="auto"/>
        <w:right w:val="none" w:sz="0" w:space="0" w:color="auto"/>
      </w:divBdr>
    </w:div>
    <w:div w:id="1140466520">
      <w:bodyDiv w:val="1"/>
      <w:marLeft w:val="0"/>
      <w:marRight w:val="0"/>
      <w:marTop w:val="0"/>
      <w:marBottom w:val="0"/>
      <w:divBdr>
        <w:top w:val="none" w:sz="0" w:space="0" w:color="auto"/>
        <w:left w:val="none" w:sz="0" w:space="0" w:color="auto"/>
        <w:bottom w:val="none" w:sz="0" w:space="0" w:color="auto"/>
        <w:right w:val="none" w:sz="0" w:space="0" w:color="auto"/>
      </w:divBdr>
    </w:div>
    <w:div w:id="1211574151">
      <w:bodyDiv w:val="1"/>
      <w:marLeft w:val="0"/>
      <w:marRight w:val="0"/>
      <w:marTop w:val="0"/>
      <w:marBottom w:val="0"/>
      <w:divBdr>
        <w:top w:val="none" w:sz="0" w:space="0" w:color="auto"/>
        <w:left w:val="none" w:sz="0" w:space="0" w:color="auto"/>
        <w:bottom w:val="none" w:sz="0" w:space="0" w:color="auto"/>
        <w:right w:val="none" w:sz="0" w:space="0" w:color="auto"/>
      </w:divBdr>
    </w:div>
    <w:div w:id="1270969662">
      <w:bodyDiv w:val="1"/>
      <w:marLeft w:val="0"/>
      <w:marRight w:val="0"/>
      <w:marTop w:val="0"/>
      <w:marBottom w:val="0"/>
      <w:divBdr>
        <w:top w:val="none" w:sz="0" w:space="0" w:color="auto"/>
        <w:left w:val="none" w:sz="0" w:space="0" w:color="auto"/>
        <w:bottom w:val="none" w:sz="0" w:space="0" w:color="auto"/>
        <w:right w:val="none" w:sz="0" w:space="0" w:color="auto"/>
      </w:divBdr>
    </w:div>
    <w:div w:id="1316451606">
      <w:bodyDiv w:val="1"/>
      <w:marLeft w:val="0"/>
      <w:marRight w:val="0"/>
      <w:marTop w:val="0"/>
      <w:marBottom w:val="0"/>
      <w:divBdr>
        <w:top w:val="none" w:sz="0" w:space="0" w:color="auto"/>
        <w:left w:val="none" w:sz="0" w:space="0" w:color="auto"/>
        <w:bottom w:val="none" w:sz="0" w:space="0" w:color="auto"/>
        <w:right w:val="none" w:sz="0" w:space="0" w:color="auto"/>
      </w:divBdr>
    </w:div>
    <w:div w:id="1366830652">
      <w:bodyDiv w:val="1"/>
      <w:marLeft w:val="0"/>
      <w:marRight w:val="0"/>
      <w:marTop w:val="0"/>
      <w:marBottom w:val="0"/>
      <w:divBdr>
        <w:top w:val="none" w:sz="0" w:space="0" w:color="auto"/>
        <w:left w:val="none" w:sz="0" w:space="0" w:color="auto"/>
        <w:bottom w:val="none" w:sz="0" w:space="0" w:color="auto"/>
        <w:right w:val="none" w:sz="0" w:space="0" w:color="auto"/>
      </w:divBdr>
    </w:div>
    <w:div w:id="1439642717">
      <w:bodyDiv w:val="1"/>
      <w:marLeft w:val="0"/>
      <w:marRight w:val="0"/>
      <w:marTop w:val="0"/>
      <w:marBottom w:val="0"/>
      <w:divBdr>
        <w:top w:val="none" w:sz="0" w:space="0" w:color="auto"/>
        <w:left w:val="none" w:sz="0" w:space="0" w:color="auto"/>
        <w:bottom w:val="none" w:sz="0" w:space="0" w:color="auto"/>
        <w:right w:val="none" w:sz="0" w:space="0" w:color="auto"/>
      </w:divBdr>
    </w:div>
    <w:div w:id="1488939195">
      <w:bodyDiv w:val="1"/>
      <w:marLeft w:val="0"/>
      <w:marRight w:val="0"/>
      <w:marTop w:val="0"/>
      <w:marBottom w:val="0"/>
      <w:divBdr>
        <w:top w:val="none" w:sz="0" w:space="0" w:color="auto"/>
        <w:left w:val="none" w:sz="0" w:space="0" w:color="auto"/>
        <w:bottom w:val="none" w:sz="0" w:space="0" w:color="auto"/>
        <w:right w:val="none" w:sz="0" w:space="0" w:color="auto"/>
      </w:divBdr>
    </w:div>
    <w:div w:id="1522738748">
      <w:bodyDiv w:val="1"/>
      <w:marLeft w:val="0"/>
      <w:marRight w:val="0"/>
      <w:marTop w:val="0"/>
      <w:marBottom w:val="0"/>
      <w:divBdr>
        <w:top w:val="none" w:sz="0" w:space="0" w:color="auto"/>
        <w:left w:val="none" w:sz="0" w:space="0" w:color="auto"/>
        <w:bottom w:val="none" w:sz="0" w:space="0" w:color="auto"/>
        <w:right w:val="none" w:sz="0" w:space="0" w:color="auto"/>
      </w:divBdr>
    </w:div>
    <w:div w:id="1545368984">
      <w:bodyDiv w:val="1"/>
      <w:marLeft w:val="0"/>
      <w:marRight w:val="0"/>
      <w:marTop w:val="0"/>
      <w:marBottom w:val="0"/>
      <w:divBdr>
        <w:top w:val="none" w:sz="0" w:space="0" w:color="auto"/>
        <w:left w:val="none" w:sz="0" w:space="0" w:color="auto"/>
        <w:bottom w:val="none" w:sz="0" w:space="0" w:color="auto"/>
        <w:right w:val="none" w:sz="0" w:space="0" w:color="auto"/>
      </w:divBdr>
    </w:div>
    <w:div w:id="1546485017">
      <w:bodyDiv w:val="1"/>
      <w:marLeft w:val="0"/>
      <w:marRight w:val="0"/>
      <w:marTop w:val="0"/>
      <w:marBottom w:val="0"/>
      <w:divBdr>
        <w:top w:val="none" w:sz="0" w:space="0" w:color="auto"/>
        <w:left w:val="none" w:sz="0" w:space="0" w:color="auto"/>
        <w:bottom w:val="none" w:sz="0" w:space="0" w:color="auto"/>
        <w:right w:val="none" w:sz="0" w:space="0" w:color="auto"/>
      </w:divBdr>
    </w:div>
    <w:div w:id="1555972087">
      <w:bodyDiv w:val="1"/>
      <w:marLeft w:val="0"/>
      <w:marRight w:val="0"/>
      <w:marTop w:val="0"/>
      <w:marBottom w:val="0"/>
      <w:divBdr>
        <w:top w:val="none" w:sz="0" w:space="0" w:color="auto"/>
        <w:left w:val="none" w:sz="0" w:space="0" w:color="auto"/>
        <w:bottom w:val="none" w:sz="0" w:space="0" w:color="auto"/>
        <w:right w:val="none" w:sz="0" w:space="0" w:color="auto"/>
      </w:divBdr>
    </w:div>
    <w:div w:id="1573346476">
      <w:bodyDiv w:val="1"/>
      <w:marLeft w:val="0"/>
      <w:marRight w:val="0"/>
      <w:marTop w:val="0"/>
      <w:marBottom w:val="0"/>
      <w:divBdr>
        <w:top w:val="none" w:sz="0" w:space="0" w:color="auto"/>
        <w:left w:val="none" w:sz="0" w:space="0" w:color="auto"/>
        <w:bottom w:val="none" w:sz="0" w:space="0" w:color="auto"/>
        <w:right w:val="none" w:sz="0" w:space="0" w:color="auto"/>
      </w:divBdr>
    </w:div>
    <w:div w:id="1644188661">
      <w:bodyDiv w:val="1"/>
      <w:marLeft w:val="0"/>
      <w:marRight w:val="0"/>
      <w:marTop w:val="0"/>
      <w:marBottom w:val="0"/>
      <w:divBdr>
        <w:top w:val="none" w:sz="0" w:space="0" w:color="auto"/>
        <w:left w:val="none" w:sz="0" w:space="0" w:color="auto"/>
        <w:bottom w:val="none" w:sz="0" w:space="0" w:color="auto"/>
        <w:right w:val="none" w:sz="0" w:space="0" w:color="auto"/>
      </w:divBdr>
    </w:div>
    <w:div w:id="1716658782">
      <w:bodyDiv w:val="1"/>
      <w:marLeft w:val="0"/>
      <w:marRight w:val="0"/>
      <w:marTop w:val="0"/>
      <w:marBottom w:val="0"/>
      <w:divBdr>
        <w:top w:val="none" w:sz="0" w:space="0" w:color="auto"/>
        <w:left w:val="none" w:sz="0" w:space="0" w:color="auto"/>
        <w:bottom w:val="none" w:sz="0" w:space="0" w:color="auto"/>
        <w:right w:val="none" w:sz="0" w:space="0" w:color="auto"/>
      </w:divBdr>
    </w:div>
    <w:div w:id="1748503773">
      <w:bodyDiv w:val="1"/>
      <w:marLeft w:val="0"/>
      <w:marRight w:val="0"/>
      <w:marTop w:val="0"/>
      <w:marBottom w:val="0"/>
      <w:divBdr>
        <w:top w:val="none" w:sz="0" w:space="0" w:color="auto"/>
        <w:left w:val="none" w:sz="0" w:space="0" w:color="auto"/>
        <w:bottom w:val="none" w:sz="0" w:space="0" w:color="auto"/>
        <w:right w:val="none" w:sz="0" w:space="0" w:color="auto"/>
      </w:divBdr>
    </w:div>
    <w:div w:id="1761485876">
      <w:bodyDiv w:val="1"/>
      <w:marLeft w:val="0"/>
      <w:marRight w:val="0"/>
      <w:marTop w:val="0"/>
      <w:marBottom w:val="0"/>
      <w:divBdr>
        <w:top w:val="none" w:sz="0" w:space="0" w:color="auto"/>
        <w:left w:val="none" w:sz="0" w:space="0" w:color="auto"/>
        <w:bottom w:val="none" w:sz="0" w:space="0" w:color="auto"/>
        <w:right w:val="none" w:sz="0" w:space="0" w:color="auto"/>
      </w:divBdr>
    </w:div>
    <w:div w:id="1774781516">
      <w:bodyDiv w:val="1"/>
      <w:marLeft w:val="0"/>
      <w:marRight w:val="0"/>
      <w:marTop w:val="0"/>
      <w:marBottom w:val="0"/>
      <w:divBdr>
        <w:top w:val="none" w:sz="0" w:space="0" w:color="auto"/>
        <w:left w:val="none" w:sz="0" w:space="0" w:color="auto"/>
        <w:bottom w:val="none" w:sz="0" w:space="0" w:color="auto"/>
        <w:right w:val="none" w:sz="0" w:space="0" w:color="auto"/>
      </w:divBdr>
    </w:div>
    <w:div w:id="1788154512">
      <w:bodyDiv w:val="1"/>
      <w:marLeft w:val="0"/>
      <w:marRight w:val="0"/>
      <w:marTop w:val="0"/>
      <w:marBottom w:val="0"/>
      <w:divBdr>
        <w:top w:val="none" w:sz="0" w:space="0" w:color="auto"/>
        <w:left w:val="none" w:sz="0" w:space="0" w:color="auto"/>
        <w:bottom w:val="none" w:sz="0" w:space="0" w:color="auto"/>
        <w:right w:val="none" w:sz="0" w:space="0" w:color="auto"/>
      </w:divBdr>
    </w:div>
    <w:div w:id="1823738954">
      <w:bodyDiv w:val="1"/>
      <w:marLeft w:val="0"/>
      <w:marRight w:val="0"/>
      <w:marTop w:val="0"/>
      <w:marBottom w:val="0"/>
      <w:divBdr>
        <w:top w:val="none" w:sz="0" w:space="0" w:color="auto"/>
        <w:left w:val="none" w:sz="0" w:space="0" w:color="auto"/>
        <w:bottom w:val="none" w:sz="0" w:space="0" w:color="auto"/>
        <w:right w:val="none" w:sz="0" w:space="0" w:color="auto"/>
      </w:divBdr>
    </w:div>
    <w:div w:id="1844708601">
      <w:bodyDiv w:val="1"/>
      <w:marLeft w:val="0"/>
      <w:marRight w:val="0"/>
      <w:marTop w:val="0"/>
      <w:marBottom w:val="0"/>
      <w:divBdr>
        <w:top w:val="none" w:sz="0" w:space="0" w:color="auto"/>
        <w:left w:val="none" w:sz="0" w:space="0" w:color="auto"/>
        <w:bottom w:val="none" w:sz="0" w:space="0" w:color="auto"/>
        <w:right w:val="none" w:sz="0" w:space="0" w:color="auto"/>
      </w:divBdr>
    </w:div>
    <w:div w:id="1874151436">
      <w:bodyDiv w:val="1"/>
      <w:marLeft w:val="0"/>
      <w:marRight w:val="0"/>
      <w:marTop w:val="0"/>
      <w:marBottom w:val="0"/>
      <w:divBdr>
        <w:top w:val="none" w:sz="0" w:space="0" w:color="auto"/>
        <w:left w:val="none" w:sz="0" w:space="0" w:color="auto"/>
        <w:bottom w:val="none" w:sz="0" w:space="0" w:color="auto"/>
        <w:right w:val="none" w:sz="0" w:space="0" w:color="auto"/>
      </w:divBdr>
    </w:div>
    <w:div w:id="1883667182">
      <w:bodyDiv w:val="1"/>
      <w:marLeft w:val="0"/>
      <w:marRight w:val="0"/>
      <w:marTop w:val="0"/>
      <w:marBottom w:val="0"/>
      <w:divBdr>
        <w:top w:val="none" w:sz="0" w:space="0" w:color="auto"/>
        <w:left w:val="none" w:sz="0" w:space="0" w:color="auto"/>
        <w:bottom w:val="none" w:sz="0" w:space="0" w:color="auto"/>
        <w:right w:val="none" w:sz="0" w:space="0" w:color="auto"/>
      </w:divBdr>
    </w:div>
    <w:div w:id="1963221893">
      <w:bodyDiv w:val="1"/>
      <w:marLeft w:val="0"/>
      <w:marRight w:val="0"/>
      <w:marTop w:val="0"/>
      <w:marBottom w:val="0"/>
      <w:divBdr>
        <w:top w:val="none" w:sz="0" w:space="0" w:color="auto"/>
        <w:left w:val="none" w:sz="0" w:space="0" w:color="auto"/>
        <w:bottom w:val="none" w:sz="0" w:space="0" w:color="auto"/>
        <w:right w:val="none" w:sz="0" w:space="0" w:color="auto"/>
      </w:divBdr>
    </w:div>
    <w:div w:id="1988322367">
      <w:bodyDiv w:val="1"/>
      <w:marLeft w:val="0"/>
      <w:marRight w:val="0"/>
      <w:marTop w:val="0"/>
      <w:marBottom w:val="0"/>
      <w:divBdr>
        <w:top w:val="none" w:sz="0" w:space="0" w:color="auto"/>
        <w:left w:val="none" w:sz="0" w:space="0" w:color="auto"/>
        <w:bottom w:val="none" w:sz="0" w:space="0" w:color="auto"/>
        <w:right w:val="none" w:sz="0" w:space="0" w:color="auto"/>
      </w:divBdr>
    </w:div>
    <w:div w:id="1992982521">
      <w:bodyDiv w:val="1"/>
      <w:marLeft w:val="0"/>
      <w:marRight w:val="0"/>
      <w:marTop w:val="0"/>
      <w:marBottom w:val="0"/>
      <w:divBdr>
        <w:top w:val="none" w:sz="0" w:space="0" w:color="auto"/>
        <w:left w:val="none" w:sz="0" w:space="0" w:color="auto"/>
        <w:bottom w:val="none" w:sz="0" w:space="0" w:color="auto"/>
        <w:right w:val="none" w:sz="0" w:space="0" w:color="auto"/>
      </w:divBdr>
    </w:div>
    <w:div w:id="2020693038">
      <w:bodyDiv w:val="1"/>
      <w:marLeft w:val="0"/>
      <w:marRight w:val="0"/>
      <w:marTop w:val="0"/>
      <w:marBottom w:val="0"/>
      <w:divBdr>
        <w:top w:val="none" w:sz="0" w:space="0" w:color="auto"/>
        <w:left w:val="none" w:sz="0" w:space="0" w:color="auto"/>
        <w:bottom w:val="none" w:sz="0" w:space="0" w:color="auto"/>
        <w:right w:val="none" w:sz="0" w:space="0" w:color="auto"/>
      </w:divBdr>
    </w:div>
    <w:div w:id="2100102644">
      <w:bodyDiv w:val="1"/>
      <w:marLeft w:val="0"/>
      <w:marRight w:val="0"/>
      <w:marTop w:val="0"/>
      <w:marBottom w:val="0"/>
      <w:divBdr>
        <w:top w:val="none" w:sz="0" w:space="0" w:color="auto"/>
        <w:left w:val="none" w:sz="0" w:space="0" w:color="auto"/>
        <w:bottom w:val="none" w:sz="0" w:space="0" w:color="auto"/>
        <w:right w:val="none" w:sz="0" w:space="0" w:color="auto"/>
      </w:divBdr>
    </w:div>
    <w:div w:id="21172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AE11F6369A444869DD4E5913DF3CE55"/>
        <w:category>
          <w:name w:val="General"/>
          <w:gallery w:val="placeholder"/>
        </w:category>
        <w:types>
          <w:type w:val="bbPlcHdr"/>
        </w:types>
        <w:behaviors>
          <w:behavior w:val="content"/>
        </w:behaviors>
        <w:guid w:val="{76591B1B-8F5B-4EC5-B1C7-06A1254BCE49}"/>
      </w:docPartPr>
      <w:docPartBody>
        <w:p w:rsidR="00F8480A" w:rsidRDefault="000D4F3A" w:rsidP="000D4F3A">
          <w:pPr>
            <w:pStyle w:val="9AE11F6369A444869DD4E5913DF3CE55"/>
          </w:pPr>
          <w:r w:rsidRPr="00D4727C">
            <w:rPr>
              <w:rStyle w:val="PlaceholderText"/>
            </w:rPr>
            <w:t>Click or tap here to enter text.</w:t>
          </w:r>
        </w:p>
      </w:docPartBody>
    </w:docPart>
    <w:docPart>
      <w:docPartPr>
        <w:name w:val="DC678E0FC8F242EE8FB2659336626F0D"/>
        <w:category>
          <w:name w:val="General"/>
          <w:gallery w:val="placeholder"/>
        </w:category>
        <w:types>
          <w:type w:val="bbPlcHdr"/>
        </w:types>
        <w:behaviors>
          <w:behavior w:val="content"/>
        </w:behaviors>
        <w:guid w:val="{673488D9-9AF7-4654-A7F3-C6384D9A9CE9}"/>
      </w:docPartPr>
      <w:docPartBody>
        <w:p w:rsidR="00F8480A" w:rsidRDefault="000D4F3A" w:rsidP="000D4F3A">
          <w:pPr>
            <w:pStyle w:val="DC678E0FC8F242EE8FB2659336626F0D"/>
          </w:pPr>
          <w:r w:rsidRPr="00D4727C">
            <w:rPr>
              <w:rStyle w:val="PlaceholderText"/>
            </w:rPr>
            <w:t>Click or tap here to enter text.</w:t>
          </w:r>
        </w:p>
      </w:docPartBody>
    </w:docPart>
    <w:docPart>
      <w:docPartPr>
        <w:name w:val="55CF3BE311E54E19B90A37DA9E9D9878"/>
        <w:category>
          <w:name w:val="General"/>
          <w:gallery w:val="placeholder"/>
        </w:category>
        <w:types>
          <w:type w:val="bbPlcHdr"/>
        </w:types>
        <w:behaviors>
          <w:behavior w:val="content"/>
        </w:behaviors>
        <w:guid w:val="{AD8813E5-80F1-464B-B7F5-176A9A76C596}"/>
      </w:docPartPr>
      <w:docPartBody>
        <w:p w:rsidR="006B54AE" w:rsidRDefault="006B2BB8" w:rsidP="006B2BB8">
          <w:pPr>
            <w:pStyle w:val="55CF3BE311E54E19B90A37DA9E9D9878"/>
          </w:pPr>
          <w:r w:rsidRPr="00D4727C">
            <w:rPr>
              <w:rStyle w:val="PlaceholderText"/>
            </w:rPr>
            <w:t>Click or tap here to enter text.</w:t>
          </w:r>
        </w:p>
      </w:docPartBody>
    </w:docPart>
    <w:docPart>
      <w:docPartPr>
        <w:name w:val="8F4870EC7988479FB3F4DAA7F4023D92"/>
        <w:category>
          <w:name w:val="General"/>
          <w:gallery w:val="placeholder"/>
        </w:category>
        <w:types>
          <w:type w:val="bbPlcHdr"/>
        </w:types>
        <w:behaviors>
          <w:behavior w:val="content"/>
        </w:behaviors>
        <w:guid w:val="{B77D396E-051B-4806-A2A1-E90928A936C9}"/>
      </w:docPartPr>
      <w:docPartBody>
        <w:p w:rsidR="006B54AE" w:rsidRDefault="006B2BB8" w:rsidP="006B2BB8">
          <w:pPr>
            <w:pStyle w:val="8F4870EC7988479FB3F4DAA7F4023D9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D4F3A"/>
    <w:rsid w:val="002B1852"/>
    <w:rsid w:val="002D7128"/>
    <w:rsid w:val="00410410"/>
    <w:rsid w:val="00413589"/>
    <w:rsid w:val="004B6576"/>
    <w:rsid w:val="004D0195"/>
    <w:rsid w:val="004D62F1"/>
    <w:rsid w:val="006B2BB8"/>
    <w:rsid w:val="006B54AE"/>
    <w:rsid w:val="00772B43"/>
    <w:rsid w:val="007E0331"/>
    <w:rsid w:val="007F4530"/>
    <w:rsid w:val="008145FC"/>
    <w:rsid w:val="00830859"/>
    <w:rsid w:val="0096216A"/>
    <w:rsid w:val="00A34946"/>
    <w:rsid w:val="00A75108"/>
    <w:rsid w:val="00AB21B6"/>
    <w:rsid w:val="00BE0258"/>
    <w:rsid w:val="00C2078C"/>
    <w:rsid w:val="00C22C5A"/>
    <w:rsid w:val="00CB58A0"/>
    <w:rsid w:val="00D57345"/>
    <w:rsid w:val="00DF7B2E"/>
    <w:rsid w:val="00F8480A"/>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BB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E11F6369A444869DD4E5913DF3CE55">
    <w:name w:val="9AE11F6369A444869DD4E5913DF3CE55"/>
    <w:rsid w:val="000D4F3A"/>
  </w:style>
  <w:style w:type="paragraph" w:customStyle="1" w:styleId="DC678E0FC8F242EE8FB2659336626F0D">
    <w:name w:val="DC678E0FC8F242EE8FB2659336626F0D"/>
    <w:rsid w:val="000D4F3A"/>
  </w:style>
  <w:style w:type="paragraph" w:customStyle="1" w:styleId="55CF3BE311E54E19B90A37DA9E9D9878">
    <w:name w:val="55CF3BE311E54E19B90A37DA9E9D9878"/>
    <w:rsid w:val="006B2BB8"/>
    <w:rPr>
      <w:kern w:val="2"/>
      <w14:ligatures w14:val="standardContextual"/>
    </w:rPr>
  </w:style>
  <w:style w:type="paragraph" w:customStyle="1" w:styleId="8F4870EC7988479FB3F4DAA7F4023D92">
    <w:name w:val="8F4870EC7988479FB3F4DAA7F4023D92"/>
    <w:rsid w:val="006B2BB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2023-06-16T16:40:00Z</dcterms:created>
  <dcterms:modified xsi:type="dcterms:W3CDTF">2023-06-16T16:40:00Z</dcterms:modified>
</cp:coreProperties>
</file>